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C6BB53" w14:textId="6FDA24EE" w:rsidR="00FE1B20" w:rsidRDefault="00FE1B20" w:rsidP="00C36193">
      <w:pPr>
        <w:pStyle w:val="a3"/>
        <w:rPr>
          <w:sz w:val="20"/>
        </w:rPr>
      </w:pPr>
    </w:p>
    <w:p w14:paraId="25C64028" w14:textId="4197F78D" w:rsidR="00FE1B20" w:rsidRDefault="00FE1B20" w:rsidP="00C36193">
      <w:pPr>
        <w:pStyle w:val="a3"/>
        <w:rPr>
          <w:sz w:val="20"/>
        </w:rPr>
      </w:pPr>
    </w:p>
    <w:p w14:paraId="56EBB4B8" w14:textId="4BBBF93C" w:rsidR="00FE1B20" w:rsidRDefault="00FE1B20" w:rsidP="00C36193">
      <w:pPr>
        <w:pStyle w:val="a3"/>
        <w:rPr>
          <w:sz w:val="20"/>
        </w:rPr>
      </w:pPr>
    </w:p>
    <w:p w14:paraId="2AD2BF16" w14:textId="4D5785B1" w:rsidR="00FE1B20" w:rsidRPr="00FE1B20" w:rsidRDefault="00D803F2" w:rsidP="00F45A71">
      <w:pPr>
        <w:pStyle w:val="a3"/>
        <w:ind w:left="5103"/>
      </w:pPr>
      <w:r>
        <w:t xml:space="preserve">                                                                 </w:t>
      </w:r>
    </w:p>
    <w:p w14:paraId="2E8AC974" w14:textId="1D5F2F00" w:rsidR="00FE1B20" w:rsidRDefault="00FE1B20" w:rsidP="00C36193">
      <w:pPr>
        <w:pStyle w:val="a3"/>
        <w:rPr>
          <w:sz w:val="20"/>
        </w:rPr>
      </w:pPr>
    </w:p>
    <w:p w14:paraId="679ACDE4" w14:textId="77777777" w:rsidR="00FE1B20" w:rsidRDefault="00FE1B20" w:rsidP="00C36193">
      <w:pPr>
        <w:pStyle w:val="a3"/>
        <w:rPr>
          <w:sz w:val="20"/>
        </w:rPr>
      </w:pPr>
    </w:p>
    <w:p w14:paraId="7158080D" w14:textId="77777777" w:rsidR="00791C75" w:rsidRDefault="00791C75" w:rsidP="00C36193">
      <w:pPr>
        <w:pStyle w:val="a3"/>
        <w:rPr>
          <w:sz w:val="20"/>
        </w:rPr>
      </w:pPr>
    </w:p>
    <w:p w14:paraId="1B239E23" w14:textId="40B93B0A" w:rsidR="00EF5A5F" w:rsidRPr="00CA101B" w:rsidRDefault="00EF5A5F" w:rsidP="00CA101B">
      <w:pPr>
        <w:jc w:val="center"/>
        <w:rPr>
          <w:sz w:val="28"/>
          <w:szCs w:val="28"/>
        </w:rPr>
      </w:pPr>
      <w:r w:rsidRPr="00CA101B">
        <w:rPr>
          <w:sz w:val="28"/>
          <w:szCs w:val="28"/>
        </w:rPr>
        <w:t xml:space="preserve">Объект: Схема теплоснабжения Абанского </w:t>
      </w:r>
      <w:r w:rsidR="00CF426B">
        <w:rPr>
          <w:sz w:val="28"/>
          <w:szCs w:val="28"/>
        </w:rPr>
        <w:t>муниципального округа</w:t>
      </w:r>
      <w:r w:rsidRPr="00CA101B">
        <w:rPr>
          <w:sz w:val="28"/>
          <w:szCs w:val="28"/>
        </w:rPr>
        <w:t xml:space="preserve"> Красноярского края на период </w:t>
      </w:r>
      <w:r w:rsidR="0093605B">
        <w:rPr>
          <w:sz w:val="28"/>
          <w:szCs w:val="28"/>
        </w:rPr>
        <w:t>до</w:t>
      </w:r>
      <w:r w:rsidRPr="00CA101B">
        <w:rPr>
          <w:sz w:val="28"/>
          <w:szCs w:val="28"/>
        </w:rPr>
        <w:t xml:space="preserve"> 20</w:t>
      </w:r>
      <w:r w:rsidR="0093605B">
        <w:rPr>
          <w:sz w:val="28"/>
          <w:szCs w:val="28"/>
        </w:rPr>
        <w:t>35</w:t>
      </w:r>
      <w:r w:rsidRPr="00CA101B">
        <w:rPr>
          <w:sz w:val="28"/>
          <w:szCs w:val="28"/>
        </w:rPr>
        <w:t xml:space="preserve"> гг.</w:t>
      </w:r>
    </w:p>
    <w:p w14:paraId="407661C8" w14:textId="77777777" w:rsidR="00EF5A5F" w:rsidRPr="00CA101B" w:rsidRDefault="00EF5A5F" w:rsidP="00CA101B">
      <w:pPr>
        <w:jc w:val="center"/>
        <w:rPr>
          <w:sz w:val="28"/>
          <w:szCs w:val="28"/>
        </w:rPr>
      </w:pPr>
    </w:p>
    <w:p w14:paraId="189210EC" w14:textId="77777777" w:rsidR="00EF5A5F" w:rsidRPr="00CA101B" w:rsidRDefault="00EF5A5F" w:rsidP="00CA101B">
      <w:pPr>
        <w:jc w:val="center"/>
        <w:rPr>
          <w:sz w:val="28"/>
          <w:szCs w:val="28"/>
        </w:rPr>
      </w:pPr>
      <w:r w:rsidRPr="00CA101B">
        <w:rPr>
          <w:sz w:val="28"/>
          <w:szCs w:val="28"/>
        </w:rPr>
        <w:t>Адрес: Красноярский край, Абанский район, пос. Абан</w:t>
      </w:r>
    </w:p>
    <w:p w14:paraId="369FEA5A" w14:textId="77777777" w:rsidR="00EF5A5F" w:rsidRPr="00CA101B" w:rsidRDefault="00EF5A5F" w:rsidP="00CA101B">
      <w:pPr>
        <w:jc w:val="center"/>
        <w:rPr>
          <w:sz w:val="28"/>
          <w:szCs w:val="28"/>
        </w:rPr>
      </w:pPr>
    </w:p>
    <w:p w14:paraId="6579B4EE" w14:textId="4D2E8336" w:rsidR="00EF5A5F" w:rsidRDefault="00EF5A5F" w:rsidP="00CA101B">
      <w:pPr>
        <w:jc w:val="center"/>
        <w:rPr>
          <w:sz w:val="28"/>
          <w:szCs w:val="28"/>
        </w:rPr>
      </w:pPr>
    </w:p>
    <w:p w14:paraId="0C6C7B6C" w14:textId="38C798AE" w:rsidR="00FE1B20" w:rsidRDefault="00FE1B20" w:rsidP="00CA101B">
      <w:pPr>
        <w:jc w:val="center"/>
        <w:rPr>
          <w:sz w:val="28"/>
          <w:szCs w:val="28"/>
        </w:rPr>
      </w:pPr>
    </w:p>
    <w:p w14:paraId="5C3918C3" w14:textId="1577CA9B" w:rsidR="00FE1B20" w:rsidRDefault="00FE1B20" w:rsidP="00CA101B">
      <w:pPr>
        <w:jc w:val="center"/>
        <w:rPr>
          <w:sz w:val="28"/>
          <w:szCs w:val="28"/>
        </w:rPr>
      </w:pPr>
    </w:p>
    <w:p w14:paraId="2FA46703" w14:textId="5110BB9A" w:rsidR="00FE1B20" w:rsidRDefault="00FE1B20" w:rsidP="00CA101B">
      <w:pPr>
        <w:jc w:val="center"/>
        <w:rPr>
          <w:sz w:val="28"/>
          <w:szCs w:val="28"/>
        </w:rPr>
      </w:pPr>
    </w:p>
    <w:p w14:paraId="09F9D0CD" w14:textId="77777777" w:rsidR="00FE1B20" w:rsidRPr="00CA101B" w:rsidRDefault="00FE1B20" w:rsidP="00CA101B">
      <w:pPr>
        <w:jc w:val="center"/>
        <w:rPr>
          <w:sz w:val="28"/>
          <w:szCs w:val="28"/>
        </w:rPr>
      </w:pPr>
    </w:p>
    <w:p w14:paraId="091F0A65" w14:textId="77777777" w:rsidR="00EF5A5F" w:rsidRPr="00CA101B" w:rsidRDefault="00EF5A5F" w:rsidP="00CA101B">
      <w:pPr>
        <w:jc w:val="center"/>
        <w:rPr>
          <w:sz w:val="28"/>
          <w:szCs w:val="28"/>
        </w:rPr>
      </w:pPr>
    </w:p>
    <w:p w14:paraId="06DE88CE" w14:textId="7DE9C4AA" w:rsidR="00EF5A5F" w:rsidRPr="00CA101B" w:rsidRDefault="005103FE" w:rsidP="00CA101B">
      <w:pPr>
        <w:jc w:val="center"/>
        <w:rPr>
          <w:sz w:val="28"/>
          <w:szCs w:val="28"/>
        </w:rPr>
      </w:pPr>
      <w:r>
        <w:rPr>
          <w:sz w:val="28"/>
          <w:szCs w:val="28"/>
        </w:rPr>
        <w:t xml:space="preserve"> ПРОЕКТ </w:t>
      </w:r>
      <w:r w:rsidR="00EF5A5F" w:rsidRPr="00CA101B">
        <w:rPr>
          <w:sz w:val="28"/>
          <w:szCs w:val="28"/>
        </w:rPr>
        <w:t>СХЕМА ТЕПЛОСНАБЖЕНИЯ</w:t>
      </w:r>
    </w:p>
    <w:p w14:paraId="2232FE96" w14:textId="77777777" w:rsidR="00EF5A5F" w:rsidRPr="00CA101B" w:rsidRDefault="00EF5A5F" w:rsidP="00CA101B">
      <w:pPr>
        <w:jc w:val="center"/>
        <w:rPr>
          <w:sz w:val="28"/>
          <w:szCs w:val="28"/>
        </w:rPr>
      </w:pPr>
    </w:p>
    <w:p w14:paraId="3205B975" w14:textId="1A6C8B04" w:rsidR="00EF5A5F" w:rsidRPr="00CA101B" w:rsidRDefault="00EF5A5F" w:rsidP="00CA101B">
      <w:pPr>
        <w:jc w:val="center"/>
        <w:rPr>
          <w:sz w:val="28"/>
          <w:szCs w:val="28"/>
        </w:rPr>
      </w:pPr>
      <w:r w:rsidRPr="00CA101B">
        <w:rPr>
          <w:sz w:val="28"/>
          <w:szCs w:val="28"/>
        </w:rPr>
        <w:t xml:space="preserve">АБАНСКОГО </w:t>
      </w:r>
      <w:r w:rsidR="00CF426B">
        <w:rPr>
          <w:sz w:val="28"/>
          <w:szCs w:val="28"/>
        </w:rPr>
        <w:t>МУНИЦИПАЛЬНОГО ОКРУГА</w:t>
      </w:r>
      <w:r w:rsidR="00CA101B" w:rsidRPr="00CA101B">
        <w:rPr>
          <w:sz w:val="28"/>
          <w:szCs w:val="28"/>
        </w:rPr>
        <w:t xml:space="preserve"> КРАСНОЯРСКОГО</w:t>
      </w:r>
      <w:r w:rsidRPr="00CA101B">
        <w:rPr>
          <w:sz w:val="28"/>
          <w:szCs w:val="28"/>
        </w:rPr>
        <w:t xml:space="preserve"> КРАЯ</w:t>
      </w:r>
    </w:p>
    <w:p w14:paraId="20A87AB9" w14:textId="40D0E37E" w:rsidR="00EF5A5F" w:rsidRPr="00CA101B" w:rsidRDefault="00EF5A5F" w:rsidP="00CA101B">
      <w:pPr>
        <w:jc w:val="center"/>
        <w:rPr>
          <w:sz w:val="28"/>
          <w:szCs w:val="28"/>
        </w:rPr>
      </w:pPr>
      <w:r w:rsidRPr="00CA101B">
        <w:rPr>
          <w:sz w:val="28"/>
          <w:szCs w:val="28"/>
        </w:rPr>
        <w:t xml:space="preserve">НА ПЕРИОД </w:t>
      </w:r>
      <w:r w:rsidR="0093605B">
        <w:rPr>
          <w:sz w:val="28"/>
          <w:szCs w:val="28"/>
        </w:rPr>
        <w:t>до</w:t>
      </w:r>
      <w:r w:rsidRPr="00CA101B">
        <w:rPr>
          <w:sz w:val="28"/>
          <w:szCs w:val="28"/>
        </w:rPr>
        <w:t xml:space="preserve"> 20</w:t>
      </w:r>
      <w:r w:rsidR="0093605B">
        <w:rPr>
          <w:sz w:val="28"/>
          <w:szCs w:val="28"/>
        </w:rPr>
        <w:t>35</w:t>
      </w:r>
      <w:r w:rsidRPr="00CA101B">
        <w:rPr>
          <w:sz w:val="28"/>
          <w:szCs w:val="28"/>
        </w:rPr>
        <w:t xml:space="preserve"> гг.</w:t>
      </w:r>
    </w:p>
    <w:p w14:paraId="7A78CE0A" w14:textId="6D5FDD49" w:rsidR="00EF5A5F" w:rsidRPr="00CA101B" w:rsidRDefault="00EF5A5F" w:rsidP="00CA101B">
      <w:pPr>
        <w:jc w:val="center"/>
        <w:rPr>
          <w:sz w:val="28"/>
          <w:szCs w:val="28"/>
        </w:rPr>
      </w:pPr>
    </w:p>
    <w:p w14:paraId="078556BD" w14:textId="77777777" w:rsidR="00EF5A5F" w:rsidRPr="00CA101B" w:rsidRDefault="00EF5A5F" w:rsidP="00CA101B">
      <w:pPr>
        <w:jc w:val="center"/>
        <w:rPr>
          <w:sz w:val="28"/>
          <w:szCs w:val="28"/>
        </w:rPr>
      </w:pPr>
    </w:p>
    <w:p w14:paraId="215D42F0" w14:textId="77777777" w:rsidR="00EF5A5F" w:rsidRPr="00CA101B" w:rsidRDefault="00EF5A5F" w:rsidP="00CA101B">
      <w:pPr>
        <w:jc w:val="center"/>
        <w:rPr>
          <w:sz w:val="28"/>
          <w:szCs w:val="28"/>
        </w:rPr>
      </w:pPr>
    </w:p>
    <w:p w14:paraId="11DDC676" w14:textId="77777777" w:rsidR="00EF5A5F" w:rsidRPr="00CA101B" w:rsidRDefault="00EF5A5F" w:rsidP="00CA101B">
      <w:pPr>
        <w:jc w:val="center"/>
        <w:rPr>
          <w:sz w:val="28"/>
          <w:szCs w:val="28"/>
        </w:rPr>
      </w:pPr>
    </w:p>
    <w:p w14:paraId="0413451C" w14:textId="77777777" w:rsidR="00EF5A5F" w:rsidRPr="00CA101B" w:rsidRDefault="00EF5A5F" w:rsidP="00CA101B">
      <w:pPr>
        <w:jc w:val="center"/>
        <w:rPr>
          <w:sz w:val="28"/>
          <w:szCs w:val="28"/>
        </w:rPr>
      </w:pPr>
    </w:p>
    <w:p w14:paraId="724EE509" w14:textId="7F1A0538" w:rsidR="00EF5A5F" w:rsidRPr="00CA101B" w:rsidRDefault="00EF5A5F" w:rsidP="00CA101B">
      <w:pPr>
        <w:jc w:val="center"/>
        <w:rPr>
          <w:sz w:val="28"/>
          <w:szCs w:val="28"/>
        </w:rPr>
      </w:pPr>
    </w:p>
    <w:p w14:paraId="30A58235" w14:textId="5880F1AF" w:rsidR="00CA101B" w:rsidRDefault="00CA101B" w:rsidP="00CA101B">
      <w:pPr>
        <w:jc w:val="center"/>
        <w:rPr>
          <w:sz w:val="28"/>
          <w:szCs w:val="28"/>
        </w:rPr>
      </w:pPr>
    </w:p>
    <w:p w14:paraId="65C4BCE2" w14:textId="478F2309" w:rsidR="00CA101B" w:rsidRDefault="00CA101B" w:rsidP="00CA101B">
      <w:pPr>
        <w:jc w:val="center"/>
        <w:rPr>
          <w:sz w:val="28"/>
          <w:szCs w:val="28"/>
        </w:rPr>
      </w:pPr>
    </w:p>
    <w:p w14:paraId="593FF08D" w14:textId="75B0DC41" w:rsidR="00CA101B" w:rsidRDefault="00CA101B" w:rsidP="00CA101B">
      <w:pPr>
        <w:jc w:val="center"/>
        <w:rPr>
          <w:sz w:val="28"/>
          <w:szCs w:val="28"/>
        </w:rPr>
      </w:pPr>
    </w:p>
    <w:p w14:paraId="5B659B74" w14:textId="200A1C23" w:rsidR="00CA101B" w:rsidRDefault="00CA101B" w:rsidP="00D803F2">
      <w:pPr>
        <w:rPr>
          <w:sz w:val="28"/>
          <w:szCs w:val="28"/>
        </w:rPr>
      </w:pPr>
    </w:p>
    <w:p w14:paraId="603C0D4A" w14:textId="77777777" w:rsidR="00CA101B" w:rsidRPr="00CA101B" w:rsidRDefault="00CA101B" w:rsidP="00CA101B">
      <w:pPr>
        <w:jc w:val="center"/>
        <w:rPr>
          <w:sz w:val="28"/>
          <w:szCs w:val="28"/>
        </w:rPr>
      </w:pPr>
    </w:p>
    <w:p w14:paraId="4E30FD10" w14:textId="77777777" w:rsidR="00EF5A5F" w:rsidRPr="00CA101B" w:rsidRDefault="00EF5A5F" w:rsidP="00CA101B">
      <w:pPr>
        <w:jc w:val="center"/>
        <w:rPr>
          <w:sz w:val="28"/>
          <w:szCs w:val="28"/>
        </w:rPr>
      </w:pPr>
      <w:r w:rsidRPr="00CA101B">
        <w:rPr>
          <w:sz w:val="28"/>
          <w:szCs w:val="28"/>
        </w:rPr>
        <w:t>085/19-Абан-ТС</w:t>
      </w:r>
    </w:p>
    <w:p w14:paraId="48692C8C" w14:textId="77777777" w:rsidR="00EF5A5F" w:rsidRPr="00C36193" w:rsidRDefault="00EF5A5F" w:rsidP="00C36193">
      <w:pPr>
        <w:pStyle w:val="a3"/>
        <w:spacing w:before="6"/>
        <w:jc w:val="center"/>
        <w:rPr>
          <w:b/>
          <w:sz w:val="34"/>
        </w:rPr>
      </w:pPr>
    </w:p>
    <w:p w14:paraId="05DED99E" w14:textId="77777777" w:rsidR="00EF5A5F" w:rsidRPr="00C36193" w:rsidRDefault="00EF5A5F" w:rsidP="00C36193">
      <w:pPr>
        <w:pStyle w:val="a3"/>
        <w:spacing w:before="6"/>
        <w:rPr>
          <w:b/>
          <w:sz w:val="34"/>
        </w:rPr>
      </w:pPr>
    </w:p>
    <w:p w14:paraId="5DD8D2BE" w14:textId="77777777" w:rsidR="00EF5A5F" w:rsidRPr="00C36193" w:rsidRDefault="00EF5A5F" w:rsidP="00C36193">
      <w:pPr>
        <w:pStyle w:val="a3"/>
        <w:spacing w:before="6"/>
        <w:rPr>
          <w:b/>
          <w:sz w:val="34"/>
        </w:rPr>
      </w:pPr>
    </w:p>
    <w:p w14:paraId="6219B8BC" w14:textId="6C3D8F87" w:rsidR="00EF5A5F" w:rsidRPr="00C36193" w:rsidRDefault="00EF5A5F" w:rsidP="00C36193">
      <w:pPr>
        <w:pStyle w:val="a3"/>
        <w:spacing w:before="6"/>
        <w:rPr>
          <w:b/>
          <w:sz w:val="34"/>
        </w:rPr>
      </w:pPr>
    </w:p>
    <w:p w14:paraId="10B81AD8" w14:textId="77777777" w:rsidR="00EF5A5F" w:rsidRPr="00C36193" w:rsidRDefault="00EF5A5F" w:rsidP="00C36193">
      <w:pPr>
        <w:pStyle w:val="a3"/>
        <w:spacing w:before="6"/>
        <w:rPr>
          <w:b/>
          <w:sz w:val="34"/>
        </w:rPr>
      </w:pPr>
    </w:p>
    <w:p w14:paraId="0FD0EBDA" w14:textId="77777777" w:rsidR="00EF5A5F" w:rsidRPr="00C36193" w:rsidRDefault="00EF5A5F" w:rsidP="00C36193">
      <w:pPr>
        <w:pStyle w:val="a3"/>
        <w:spacing w:before="6"/>
        <w:rPr>
          <w:b/>
          <w:sz w:val="34"/>
        </w:rPr>
      </w:pPr>
    </w:p>
    <w:p w14:paraId="5CF4BEB8" w14:textId="07B9FC2C" w:rsidR="00EF5A5F" w:rsidRPr="00CA101B" w:rsidRDefault="00EF5A5F" w:rsidP="00C36193">
      <w:pPr>
        <w:pStyle w:val="a3"/>
        <w:spacing w:before="1"/>
        <w:ind w:right="-1"/>
        <w:jc w:val="center"/>
        <w:rPr>
          <w:bCs/>
        </w:rPr>
      </w:pPr>
      <w:r w:rsidRPr="00D803F2">
        <w:rPr>
          <w:bCs/>
        </w:rPr>
        <w:t>п.</w:t>
      </w:r>
      <w:r w:rsidRPr="00D803F2">
        <w:rPr>
          <w:bCs/>
          <w:spacing w:val="-3"/>
        </w:rPr>
        <w:t xml:space="preserve"> </w:t>
      </w:r>
      <w:r w:rsidRPr="00D803F2">
        <w:rPr>
          <w:bCs/>
        </w:rPr>
        <w:t>Абан,</w:t>
      </w:r>
      <w:r w:rsidRPr="00D803F2">
        <w:rPr>
          <w:bCs/>
          <w:spacing w:val="68"/>
        </w:rPr>
        <w:t xml:space="preserve"> </w:t>
      </w:r>
      <w:r w:rsidRPr="00D803F2">
        <w:rPr>
          <w:bCs/>
        </w:rPr>
        <w:t>202</w:t>
      </w:r>
      <w:r w:rsidR="0093605B">
        <w:rPr>
          <w:bCs/>
        </w:rPr>
        <w:t>5</w:t>
      </w:r>
      <w:r w:rsidRPr="00D803F2">
        <w:rPr>
          <w:bCs/>
        </w:rPr>
        <w:t xml:space="preserve"> г.</w:t>
      </w:r>
    </w:p>
    <w:p w14:paraId="06434504" w14:textId="77777777" w:rsidR="00A904B6" w:rsidRPr="00C36193" w:rsidRDefault="00A904B6" w:rsidP="00C36193">
      <w:pPr>
        <w:sectPr w:rsidR="00A904B6" w:rsidRPr="00C36193" w:rsidSect="00FE1B20">
          <w:type w:val="continuous"/>
          <w:pgSz w:w="11910" w:h="16840" w:code="9"/>
          <w:pgMar w:top="851" w:right="711" w:bottom="851" w:left="1701" w:header="720" w:footer="720" w:gutter="0"/>
          <w:cols w:space="720"/>
        </w:sectPr>
      </w:pPr>
    </w:p>
    <w:p w14:paraId="2728C327" w14:textId="77777777" w:rsidR="00A904B6" w:rsidRPr="00B452B3" w:rsidRDefault="00200AD3" w:rsidP="00785921">
      <w:pPr>
        <w:jc w:val="center"/>
        <w:rPr>
          <w:sz w:val="28"/>
          <w:szCs w:val="28"/>
        </w:rPr>
      </w:pPr>
      <w:r w:rsidRPr="00B452B3">
        <w:rPr>
          <w:sz w:val="28"/>
          <w:szCs w:val="28"/>
        </w:rPr>
        <w:lastRenderedPageBreak/>
        <w:t>СОДЕРЖАНИЕ</w:t>
      </w:r>
    </w:p>
    <w:p w14:paraId="61D36BA2" w14:textId="0C5C1B8E" w:rsidR="00A904B6" w:rsidRPr="00B452B3" w:rsidRDefault="00200AD3" w:rsidP="00785921">
      <w:pPr>
        <w:ind w:firstLine="709"/>
        <w:rPr>
          <w:sz w:val="28"/>
          <w:szCs w:val="28"/>
        </w:rPr>
      </w:pPr>
      <w:r w:rsidRPr="00B452B3">
        <w:rPr>
          <w:sz w:val="28"/>
          <w:szCs w:val="28"/>
        </w:rPr>
        <w:t>ВВЕДЕНИЕ</w:t>
      </w:r>
      <w:r w:rsidRPr="00B452B3">
        <w:rPr>
          <w:sz w:val="28"/>
          <w:szCs w:val="28"/>
        </w:rPr>
        <w:tab/>
      </w:r>
    </w:p>
    <w:p w14:paraId="06D51619" w14:textId="20839983" w:rsidR="00A904B6" w:rsidRPr="00B452B3" w:rsidRDefault="00200AD3" w:rsidP="00785921">
      <w:pPr>
        <w:ind w:firstLine="709"/>
        <w:rPr>
          <w:sz w:val="28"/>
          <w:szCs w:val="28"/>
        </w:rPr>
      </w:pPr>
      <w:r w:rsidRPr="00B452B3">
        <w:rPr>
          <w:sz w:val="28"/>
          <w:szCs w:val="28"/>
        </w:rPr>
        <w:t>Раздел 1. Общие сведения</w:t>
      </w:r>
    </w:p>
    <w:p w14:paraId="37BD744E" w14:textId="7EC169BB" w:rsidR="00A904B6" w:rsidRPr="00B452B3" w:rsidRDefault="00200AD3" w:rsidP="00785921">
      <w:pPr>
        <w:ind w:firstLine="709"/>
        <w:rPr>
          <w:sz w:val="28"/>
          <w:szCs w:val="28"/>
        </w:rPr>
      </w:pPr>
      <w:r w:rsidRPr="00B452B3">
        <w:rPr>
          <w:sz w:val="28"/>
          <w:szCs w:val="28"/>
        </w:rPr>
        <w:t>1.1 Сведения о территории</w:t>
      </w:r>
    </w:p>
    <w:p w14:paraId="7A23A927" w14:textId="01AFDD99" w:rsidR="00A904B6" w:rsidRPr="00B452B3" w:rsidRDefault="00200AD3" w:rsidP="00785921">
      <w:pPr>
        <w:ind w:firstLine="709"/>
        <w:rPr>
          <w:sz w:val="28"/>
          <w:szCs w:val="28"/>
        </w:rPr>
      </w:pPr>
      <w:r w:rsidRPr="00B452B3">
        <w:rPr>
          <w:sz w:val="28"/>
          <w:szCs w:val="28"/>
        </w:rPr>
        <w:t>Раздел 2. Существующее состояние теплоснабжения</w:t>
      </w:r>
    </w:p>
    <w:p w14:paraId="451D2EAF" w14:textId="6C936176" w:rsidR="00A904B6" w:rsidRPr="00B452B3" w:rsidRDefault="00374817" w:rsidP="00785921">
      <w:pPr>
        <w:ind w:firstLine="709"/>
        <w:rPr>
          <w:sz w:val="28"/>
          <w:szCs w:val="28"/>
        </w:rPr>
      </w:pPr>
      <w:r w:rsidRPr="00B452B3">
        <w:rPr>
          <w:sz w:val="28"/>
          <w:szCs w:val="28"/>
        </w:rPr>
        <w:t xml:space="preserve">2.1. </w:t>
      </w:r>
      <w:r w:rsidR="00200AD3" w:rsidRPr="00B452B3">
        <w:rPr>
          <w:sz w:val="28"/>
          <w:szCs w:val="28"/>
        </w:rPr>
        <w:t>Функциональная структура организации теплоснабжения</w:t>
      </w:r>
    </w:p>
    <w:p w14:paraId="0B94D09C" w14:textId="736E847D" w:rsidR="00A904B6" w:rsidRPr="00B452B3" w:rsidRDefault="00374817" w:rsidP="00785921">
      <w:pPr>
        <w:ind w:firstLine="709"/>
        <w:rPr>
          <w:sz w:val="28"/>
          <w:szCs w:val="28"/>
        </w:rPr>
      </w:pPr>
      <w:r w:rsidRPr="00B452B3">
        <w:rPr>
          <w:sz w:val="28"/>
          <w:szCs w:val="28"/>
        </w:rPr>
        <w:t xml:space="preserve">2.2. </w:t>
      </w:r>
      <w:r w:rsidR="00200AD3" w:rsidRPr="00B452B3">
        <w:rPr>
          <w:sz w:val="28"/>
          <w:szCs w:val="28"/>
        </w:rPr>
        <w:t>Источники тепловой энергии</w:t>
      </w:r>
    </w:p>
    <w:p w14:paraId="6713ACC3" w14:textId="265163A1" w:rsidR="00A904B6" w:rsidRPr="00B452B3" w:rsidRDefault="00374817" w:rsidP="00785921">
      <w:pPr>
        <w:ind w:firstLine="709"/>
        <w:rPr>
          <w:sz w:val="28"/>
          <w:szCs w:val="28"/>
        </w:rPr>
      </w:pPr>
      <w:r w:rsidRPr="00B452B3">
        <w:rPr>
          <w:sz w:val="28"/>
          <w:szCs w:val="28"/>
        </w:rPr>
        <w:t xml:space="preserve">2.3. </w:t>
      </w:r>
      <w:r w:rsidR="00200AD3" w:rsidRPr="00B452B3">
        <w:rPr>
          <w:sz w:val="28"/>
          <w:szCs w:val="28"/>
        </w:rPr>
        <w:t>Тепловые сети</w:t>
      </w:r>
    </w:p>
    <w:p w14:paraId="78D7A89A" w14:textId="04E428FE" w:rsidR="00A904B6" w:rsidRPr="00B452B3" w:rsidRDefault="00374817" w:rsidP="00785921">
      <w:pPr>
        <w:ind w:firstLine="709"/>
        <w:rPr>
          <w:sz w:val="28"/>
          <w:szCs w:val="28"/>
        </w:rPr>
      </w:pPr>
      <w:r w:rsidRPr="00B452B3">
        <w:rPr>
          <w:sz w:val="28"/>
          <w:szCs w:val="28"/>
        </w:rPr>
        <w:t xml:space="preserve">2.4. </w:t>
      </w:r>
      <w:r w:rsidR="00200AD3" w:rsidRPr="00B452B3">
        <w:rPr>
          <w:sz w:val="28"/>
          <w:szCs w:val="28"/>
        </w:rPr>
        <w:t>Зоны действия источников тепловой энергии</w:t>
      </w:r>
    </w:p>
    <w:p w14:paraId="046C0E24" w14:textId="530F936F" w:rsidR="00A904B6" w:rsidRPr="00B452B3" w:rsidRDefault="00374817" w:rsidP="00785921">
      <w:pPr>
        <w:ind w:firstLine="709"/>
        <w:rPr>
          <w:sz w:val="28"/>
          <w:szCs w:val="28"/>
        </w:rPr>
      </w:pPr>
      <w:r w:rsidRPr="00B452B3">
        <w:rPr>
          <w:sz w:val="28"/>
          <w:szCs w:val="28"/>
        </w:rPr>
        <w:t xml:space="preserve">2.5. </w:t>
      </w:r>
      <w:r w:rsidR="00200AD3" w:rsidRPr="00B452B3">
        <w:rPr>
          <w:sz w:val="28"/>
          <w:szCs w:val="28"/>
        </w:rPr>
        <w:t>Тепловые нагрузки потребителей тепловой энергии</w:t>
      </w:r>
    </w:p>
    <w:p w14:paraId="406727A9" w14:textId="50D095DF" w:rsidR="00A904B6" w:rsidRPr="00B452B3" w:rsidRDefault="00374817" w:rsidP="00785921">
      <w:pPr>
        <w:ind w:firstLine="709"/>
        <w:rPr>
          <w:sz w:val="28"/>
          <w:szCs w:val="28"/>
        </w:rPr>
      </w:pPr>
      <w:r w:rsidRPr="00B452B3">
        <w:rPr>
          <w:sz w:val="28"/>
          <w:szCs w:val="28"/>
        </w:rPr>
        <w:t xml:space="preserve">2.6. </w:t>
      </w:r>
      <w:r w:rsidR="00200AD3" w:rsidRPr="00B452B3">
        <w:rPr>
          <w:sz w:val="28"/>
          <w:szCs w:val="28"/>
        </w:rPr>
        <w:t>Балансы тепловой мощности и нагрузки</w:t>
      </w:r>
    </w:p>
    <w:p w14:paraId="74DAE26C" w14:textId="1FA657FF" w:rsidR="00A904B6" w:rsidRPr="00B452B3" w:rsidRDefault="00374817" w:rsidP="00785921">
      <w:pPr>
        <w:ind w:firstLine="709"/>
        <w:rPr>
          <w:sz w:val="28"/>
          <w:szCs w:val="28"/>
        </w:rPr>
      </w:pPr>
      <w:r w:rsidRPr="00B452B3">
        <w:rPr>
          <w:sz w:val="28"/>
          <w:szCs w:val="28"/>
        </w:rPr>
        <w:t xml:space="preserve">2.7. </w:t>
      </w:r>
      <w:r w:rsidR="00200AD3" w:rsidRPr="00B452B3">
        <w:rPr>
          <w:sz w:val="28"/>
          <w:szCs w:val="28"/>
        </w:rPr>
        <w:t>Топлив</w:t>
      </w:r>
      <w:r w:rsidR="00B452B3">
        <w:rPr>
          <w:sz w:val="28"/>
          <w:szCs w:val="28"/>
        </w:rPr>
        <w:t xml:space="preserve">ные балансы источников тепловой </w:t>
      </w:r>
      <w:r w:rsidR="00200AD3" w:rsidRPr="00B452B3">
        <w:rPr>
          <w:sz w:val="28"/>
          <w:szCs w:val="28"/>
        </w:rPr>
        <w:t>энергии</w:t>
      </w:r>
      <w:r w:rsidR="00B452B3">
        <w:rPr>
          <w:sz w:val="28"/>
          <w:szCs w:val="28"/>
        </w:rPr>
        <w:t xml:space="preserve"> </w:t>
      </w:r>
      <w:r w:rsidR="00200AD3" w:rsidRPr="00B452B3">
        <w:rPr>
          <w:sz w:val="28"/>
          <w:szCs w:val="28"/>
        </w:rPr>
        <w:t>на</w:t>
      </w:r>
      <w:r w:rsidR="00B452B3">
        <w:rPr>
          <w:sz w:val="28"/>
          <w:szCs w:val="28"/>
        </w:rPr>
        <w:t xml:space="preserve"> </w:t>
      </w:r>
      <w:r w:rsidR="00200AD3" w:rsidRPr="00B452B3">
        <w:rPr>
          <w:sz w:val="28"/>
          <w:szCs w:val="28"/>
        </w:rPr>
        <w:t>202</w:t>
      </w:r>
      <w:r w:rsidR="0007511E">
        <w:rPr>
          <w:sz w:val="28"/>
          <w:szCs w:val="28"/>
        </w:rPr>
        <w:t>2</w:t>
      </w:r>
      <w:r w:rsidR="00200AD3" w:rsidRPr="00B452B3">
        <w:rPr>
          <w:sz w:val="28"/>
          <w:szCs w:val="28"/>
        </w:rPr>
        <w:t>-</w:t>
      </w:r>
      <w:r w:rsidR="00B452B3">
        <w:rPr>
          <w:sz w:val="28"/>
          <w:szCs w:val="28"/>
        </w:rPr>
        <w:t xml:space="preserve"> </w:t>
      </w:r>
      <w:r w:rsidR="00200AD3" w:rsidRPr="00B452B3">
        <w:rPr>
          <w:sz w:val="28"/>
          <w:szCs w:val="28"/>
        </w:rPr>
        <w:t>202</w:t>
      </w:r>
      <w:r w:rsidR="0007511E">
        <w:rPr>
          <w:sz w:val="28"/>
          <w:szCs w:val="28"/>
        </w:rPr>
        <w:t>5</w:t>
      </w:r>
      <w:r w:rsidR="00200AD3" w:rsidRPr="00B452B3">
        <w:rPr>
          <w:sz w:val="28"/>
          <w:szCs w:val="28"/>
        </w:rPr>
        <w:t>г.г</w:t>
      </w:r>
    </w:p>
    <w:p w14:paraId="0C2D41B9" w14:textId="543C89E3" w:rsidR="00A904B6" w:rsidRPr="00B452B3" w:rsidRDefault="00374817" w:rsidP="00785921">
      <w:pPr>
        <w:ind w:firstLine="709"/>
        <w:rPr>
          <w:sz w:val="28"/>
          <w:szCs w:val="28"/>
        </w:rPr>
      </w:pPr>
      <w:r w:rsidRPr="00B452B3">
        <w:rPr>
          <w:sz w:val="28"/>
          <w:szCs w:val="28"/>
        </w:rPr>
        <w:t xml:space="preserve">2.8. </w:t>
      </w:r>
      <w:r w:rsidR="00200AD3" w:rsidRPr="00B452B3">
        <w:rPr>
          <w:sz w:val="28"/>
          <w:szCs w:val="28"/>
        </w:rPr>
        <w:t>Технико-экономические показатели</w:t>
      </w:r>
    </w:p>
    <w:p w14:paraId="3F3F0CAE" w14:textId="208482A7" w:rsidR="00A904B6" w:rsidRPr="00B452B3" w:rsidRDefault="00374817" w:rsidP="00785921">
      <w:pPr>
        <w:ind w:firstLine="709"/>
        <w:rPr>
          <w:sz w:val="28"/>
          <w:szCs w:val="28"/>
        </w:rPr>
      </w:pPr>
      <w:r w:rsidRPr="00B452B3">
        <w:rPr>
          <w:sz w:val="28"/>
          <w:szCs w:val="28"/>
        </w:rPr>
        <w:t xml:space="preserve">2.9. </w:t>
      </w:r>
      <w:r w:rsidR="00200AD3" w:rsidRPr="00B452B3">
        <w:rPr>
          <w:sz w:val="28"/>
          <w:szCs w:val="28"/>
        </w:rPr>
        <w:t>Описание существующих проблем в системах</w:t>
      </w:r>
      <w:r w:rsidR="00200AD3" w:rsidRPr="00B452B3">
        <w:rPr>
          <w:sz w:val="28"/>
          <w:szCs w:val="28"/>
        </w:rPr>
        <w:tab/>
        <w:t>теплоснабжения</w:t>
      </w:r>
    </w:p>
    <w:p w14:paraId="70D64B12" w14:textId="1E796E26" w:rsidR="00A904B6" w:rsidRPr="00B452B3" w:rsidRDefault="00374817" w:rsidP="00785921">
      <w:pPr>
        <w:ind w:firstLine="709"/>
        <w:rPr>
          <w:sz w:val="28"/>
          <w:szCs w:val="28"/>
        </w:rPr>
      </w:pPr>
      <w:r w:rsidRPr="00B452B3">
        <w:rPr>
          <w:sz w:val="28"/>
          <w:szCs w:val="28"/>
        </w:rPr>
        <w:t xml:space="preserve">2.10. </w:t>
      </w:r>
      <w:r w:rsidR="00200AD3" w:rsidRPr="00B452B3">
        <w:rPr>
          <w:sz w:val="28"/>
          <w:szCs w:val="28"/>
        </w:rPr>
        <w:t>Описание основных прогнозных мероприятий по заменам</w:t>
      </w:r>
      <w:r w:rsidR="00B452B3">
        <w:rPr>
          <w:sz w:val="28"/>
          <w:szCs w:val="28"/>
        </w:rPr>
        <w:t xml:space="preserve"> </w:t>
      </w:r>
      <w:r w:rsidR="00200AD3" w:rsidRPr="00B452B3">
        <w:rPr>
          <w:sz w:val="28"/>
          <w:szCs w:val="28"/>
        </w:rPr>
        <w:t>оборудования на 2019-20</w:t>
      </w:r>
      <w:r w:rsidR="000F5EF5" w:rsidRPr="00B452B3">
        <w:rPr>
          <w:sz w:val="28"/>
          <w:szCs w:val="28"/>
        </w:rPr>
        <w:t>25</w:t>
      </w:r>
      <w:r w:rsidR="00200AD3" w:rsidRPr="00B452B3">
        <w:rPr>
          <w:sz w:val="28"/>
          <w:szCs w:val="28"/>
        </w:rPr>
        <w:t xml:space="preserve"> гг</w:t>
      </w:r>
      <w:r w:rsidR="00B452B3">
        <w:rPr>
          <w:sz w:val="28"/>
          <w:szCs w:val="28"/>
        </w:rPr>
        <w:t>.</w:t>
      </w:r>
    </w:p>
    <w:p w14:paraId="680AE5E7" w14:textId="7138F11E" w:rsidR="00A904B6" w:rsidRPr="00B452B3" w:rsidRDefault="00200AD3" w:rsidP="00785921">
      <w:pPr>
        <w:ind w:firstLine="709"/>
        <w:rPr>
          <w:sz w:val="28"/>
          <w:szCs w:val="28"/>
        </w:rPr>
      </w:pPr>
      <w:r w:rsidRPr="00B452B3">
        <w:rPr>
          <w:sz w:val="28"/>
          <w:szCs w:val="28"/>
        </w:rPr>
        <w:t>Раздел 3. Существующее состояние строительных фондов и план развития поселения</w:t>
      </w:r>
    </w:p>
    <w:p w14:paraId="0522AC35" w14:textId="0FD89F08" w:rsidR="00A904B6" w:rsidRPr="00B452B3" w:rsidRDefault="00374817" w:rsidP="00785921">
      <w:pPr>
        <w:ind w:firstLine="709"/>
        <w:rPr>
          <w:sz w:val="28"/>
          <w:szCs w:val="28"/>
        </w:rPr>
      </w:pPr>
      <w:r w:rsidRPr="00B452B3">
        <w:rPr>
          <w:sz w:val="28"/>
          <w:szCs w:val="28"/>
        </w:rPr>
        <w:t xml:space="preserve">3.1. </w:t>
      </w:r>
      <w:r w:rsidR="005F02BB">
        <w:rPr>
          <w:sz w:val="28"/>
          <w:szCs w:val="28"/>
        </w:rPr>
        <w:t>Р</w:t>
      </w:r>
      <w:r w:rsidR="00200AD3" w:rsidRPr="00B452B3">
        <w:rPr>
          <w:sz w:val="28"/>
          <w:szCs w:val="28"/>
        </w:rPr>
        <w:t>азвития территории поселения</w:t>
      </w:r>
    </w:p>
    <w:p w14:paraId="1E352634" w14:textId="67E09619" w:rsidR="00A904B6" w:rsidRPr="00B452B3" w:rsidRDefault="00374817" w:rsidP="00785921">
      <w:pPr>
        <w:ind w:firstLine="709"/>
        <w:rPr>
          <w:sz w:val="28"/>
          <w:szCs w:val="28"/>
        </w:rPr>
      </w:pPr>
      <w:r w:rsidRPr="00B452B3">
        <w:rPr>
          <w:sz w:val="28"/>
          <w:szCs w:val="28"/>
        </w:rPr>
        <w:t xml:space="preserve">3.1.1. </w:t>
      </w:r>
      <w:r w:rsidR="00200AD3" w:rsidRPr="00B452B3">
        <w:rPr>
          <w:sz w:val="28"/>
          <w:szCs w:val="28"/>
        </w:rPr>
        <w:t>Общие сведения</w:t>
      </w:r>
    </w:p>
    <w:p w14:paraId="78074E29" w14:textId="4A1E1AA3" w:rsidR="00A904B6" w:rsidRPr="00B452B3" w:rsidRDefault="00374817" w:rsidP="00785921">
      <w:pPr>
        <w:ind w:firstLine="709"/>
        <w:rPr>
          <w:sz w:val="28"/>
          <w:szCs w:val="28"/>
        </w:rPr>
      </w:pPr>
      <w:r w:rsidRPr="00B452B3">
        <w:rPr>
          <w:sz w:val="28"/>
          <w:szCs w:val="28"/>
        </w:rPr>
        <w:t xml:space="preserve">3.1.2. </w:t>
      </w:r>
      <w:r w:rsidR="00200AD3" w:rsidRPr="00B452B3">
        <w:rPr>
          <w:sz w:val="28"/>
          <w:szCs w:val="28"/>
        </w:rPr>
        <w:t>Площадь строительных фондов и приросты жилищного фонда</w:t>
      </w:r>
    </w:p>
    <w:p w14:paraId="4B4E80B7" w14:textId="19B3DB17" w:rsidR="00A904B6" w:rsidRPr="00B452B3" w:rsidRDefault="00374817" w:rsidP="00785921">
      <w:pPr>
        <w:ind w:firstLine="709"/>
        <w:rPr>
          <w:sz w:val="28"/>
          <w:szCs w:val="28"/>
        </w:rPr>
      </w:pPr>
      <w:r w:rsidRPr="00B452B3">
        <w:rPr>
          <w:sz w:val="28"/>
          <w:szCs w:val="28"/>
        </w:rPr>
        <w:t xml:space="preserve">3.1.3. </w:t>
      </w:r>
      <w:r w:rsidR="00200AD3" w:rsidRPr="00B452B3">
        <w:rPr>
          <w:sz w:val="28"/>
          <w:szCs w:val="28"/>
        </w:rPr>
        <w:t>Площадь строительных фондов и приросты площади объектов</w:t>
      </w:r>
      <w:r w:rsidR="00B452B3">
        <w:rPr>
          <w:sz w:val="28"/>
          <w:szCs w:val="28"/>
        </w:rPr>
        <w:t xml:space="preserve"> </w:t>
      </w:r>
      <w:r w:rsidR="00200AD3" w:rsidRPr="00B452B3">
        <w:rPr>
          <w:sz w:val="28"/>
          <w:szCs w:val="28"/>
        </w:rPr>
        <w:t>социально-культурного назначения</w:t>
      </w:r>
    </w:p>
    <w:p w14:paraId="1DACD635" w14:textId="10B46B5B" w:rsidR="00A904B6" w:rsidRPr="00B452B3" w:rsidRDefault="00B452B3" w:rsidP="00785921">
      <w:pPr>
        <w:ind w:firstLine="709"/>
        <w:rPr>
          <w:sz w:val="28"/>
          <w:szCs w:val="28"/>
        </w:rPr>
      </w:pPr>
      <w:r w:rsidRPr="00B452B3">
        <w:rPr>
          <w:sz w:val="28"/>
          <w:szCs w:val="28"/>
        </w:rPr>
        <w:t xml:space="preserve">3.2. </w:t>
      </w:r>
      <w:r w:rsidR="00200AD3" w:rsidRPr="00B452B3">
        <w:rPr>
          <w:sz w:val="28"/>
          <w:szCs w:val="28"/>
        </w:rPr>
        <w:t>Перспективные балансы располагаемой тепловой мощности</w:t>
      </w:r>
    </w:p>
    <w:p w14:paraId="7E9F8FDE" w14:textId="2119C2E3" w:rsidR="00A904B6" w:rsidRPr="00B452B3" w:rsidRDefault="00200AD3" w:rsidP="00785921">
      <w:pPr>
        <w:ind w:firstLine="709"/>
        <w:rPr>
          <w:sz w:val="28"/>
          <w:szCs w:val="28"/>
        </w:rPr>
      </w:pPr>
      <w:r w:rsidRPr="00B452B3">
        <w:rPr>
          <w:sz w:val="28"/>
          <w:szCs w:val="28"/>
        </w:rPr>
        <w:t>источников тепловой энергии и тепловой нагрузки потребностей</w:t>
      </w:r>
    </w:p>
    <w:p w14:paraId="472AAB15" w14:textId="7A230B98" w:rsidR="00785921" w:rsidRPr="00785921" w:rsidRDefault="00785921" w:rsidP="00785921">
      <w:pPr>
        <w:ind w:firstLine="709"/>
        <w:rPr>
          <w:sz w:val="28"/>
          <w:szCs w:val="28"/>
        </w:rPr>
      </w:pPr>
      <w:r w:rsidRPr="00785921">
        <w:rPr>
          <w:sz w:val="28"/>
          <w:szCs w:val="28"/>
        </w:rPr>
        <w:t>3.2.1. Рад</w:t>
      </w:r>
      <w:r w:rsidR="006E2786">
        <w:rPr>
          <w:sz w:val="28"/>
          <w:szCs w:val="28"/>
        </w:rPr>
        <w:t>иус эффективного теплоснабжения</w:t>
      </w:r>
    </w:p>
    <w:p w14:paraId="4AF22A28" w14:textId="0C93AA87" w:rsidR="00785921" w:rsidRPr="00785921" w:rsidRDefault="00785921" w:rsidP="00785921">
      <w:pPr>
        <w:ind w:firstLine="709"/>
        <w:rPr>
          <w:sz w:val="28"/>
          <w:szCs w:val="28"/>
        </w:rPr>
      </w:pPr>
      <w:r w:rsidRPr="00785921">
        <w:rPr>
          <w:sz w:val="28"/>
          <w:szCs w:val="28"/>
        </w:rPr>
        <w:t>3.2.2. Описание</w:t>
      </w:r>
      <w:r w:rsidRPr="00785921">
        <w:rPr>
          <w:sz w:val="28"/>
          <w:szCs w:val="28"/>
        </w:rPr>
        <w:tab/>
        <w:t>существующих</w:t>
      </w:r>
      <w:r w:rsidRPr="00785921">
        <w:rPr>
          <w:sz w:val="28"/>
          <w:szCs w:val="28"/>
        </w:rPr>
        <w:tab/>
        <w:t>и</w:t>
      </w:r>
      <w:r w:rsidRPr="00785921">
        <w:rPr>
          <w:sz w:val="28"/>
          <w:szCs w:val="28"/>
        </w:rPr>
        <w:tab/>
        <w:t>перспективных    зон</w:t>
      </w:r>
      <w:r w:rsidRPr="00785921">
        <w:rPr>
          <w:sz w:val="28"/>
          <w:szCs w:val="28"/>
        </w:rPr>
        <w:tab/>
        <w:t>действия</w:t>
      </w:r>
      <w:r w:rsidRPr="00785921">
        <w:rPr>
          <w:sz w:val="28"/>
          <w:szCs w:val="28"/>
        </w:rPr>
        <w:tab/>
        <w:t>системы теплоснабжения и источников тепловой энергии</w:t>
      </w:r>
    </w:p>
    <w:p w14:paraId="47481F17" w14:textId="664BB5CB" w:rsidR="00785921" w:rsidRPr="00785921" w:rsidRDefault="00785921" w:rsidP="00785921">
      <w:pPr>
        <w:ind w:firstLine="709"/>
        <w:rPr>
          <w:sz w:val="28"/>
          <w:szCs w:val="28"/>
        </w:rPr>
      </w:pPr>
      <w:r w:rsidRPr="00785921">
        <w:rPr>
          <w:sz w:val="28"/>
          <w:szCs w:val="28"/>
        </w:rPr>
        <w:t>3.2.3. Описание существующих и перспективных зон действия индивидуальных источников тепловой энергии</w:t>
      </w:r>
    </w:p>
    <w:p w14:paraId="34DD9809" w14:textId="77777777" w:rsidR="00785921" w:rsidRPr="00785921" w:rsidRDefault="00785921" w:rsidP="00785921">
      <w:pPr>
        <w:ind w:firstLine="709"/>
        <w:rPr>
          <w:sz w:val="28"/>
          <w:szCs w:val="28"/>
        </w:rPr>
      </w:pPr>
      <w:r w:rsidRPr="00785921">
        <w:rPr>
          <w:sz w:val="28"/>
          <w:szCs w:val="28"/>
        </w:rPr>
        <w:t>3.2.4. Перспективные</w:t>
      </w:r>
      <w:r w:rsidRPr="00785921">
        <w:rPr>
          <w:sz w:val="28"/>
          <w:szCs w:val="28"/>
        </w:rPr>
        <w:tab/>
        <w:t>балансы</w:t>
      </w:r>
      <w:r w:rsidRPr="00785921">
        <w:rPr>
          <w:sz w:val="28"/>
          <w:szCs w:val="28"/>
        </w:rPr>
        <w:tab/>
        <w:t>тепловой</w:t>
      </w:r>
      <w:r w:rsidRPr="00785921">
        <w:rPr>
          <w:sz w:val="28"/>
          <w:szCs w:val="28"/>
        </w:rPr>
        <w:tab/>
        <w:t>мощности</w:t>
      </w:r>
      <w:r w:rsidRPr="00785921">
        <w:rPr>
          <w:sz w:val="28"/>
          <w:szCs w:val="28"/>
        </w:rPr>
        <w:tab/>
        <w:t>и</w:t>
      </w:r>
      <w:r w:rsidRPr="00785921">
        <w:rPr>
          <w:sz w:val="28"/>
          <w:szCs w:val="28"/>
        </w:rPr>
        <w:tab/>
        <w:t>тепловой нагрузки</w:t>
      </w:r>
      <w:r w:rsidRPr="00785921">
        <w:rPr>
          <w:sz w:val="28"/>
          <w:szCs w:val="28"/>
        </w:rPr>
        <w:tab/>
        <w:t>в перспективных зонах действия источников тепловой энергии</w:t>
      </w:r>
      <w:r w:rsidRPr="00785921">
        <w:rPr>
          <w:sz w:val="28"/>
          <w:szCs w:val="28"/>
        </w:rPr>
        <w:tab/>
      </w:r>
    </w:p>
    <w:p w14:paraId="341E7394" w14:textId="77777777" w:rsidR="00785921" w:rsidRPr="00785921" w:rsidRDefault="00785921" w:rsidP="00785921">
      <w:pPr>
        <w:ind w:firstLine="709"/>
        <w:rPr>
          <w:sz w:val="28"/>
          <w:szCs w:val="28"/>
        </w:rPr>
      </w:pPr>
      <w:r w:rsidRPr="00785921">
        <w:rPr>
          <w:sz w:val="28"/>
          <w:szCs w:val="28"/>
        </w:rPr>
        <w:t>3.3. Перспективные балансы теплоносителя</w:t>
      </w:r>
    </w:p>
    <w:p w14:paraId="0F44B43C" w14:textId="77777777" w:rsidR="00785921" w:rsidRPr="00785921" w:rsidRDefault="00785921" w:rsidP="00785921">
      <w:pPr>
        <w:ind w:firstLine="709"/>
        <w:rPr>
          <w:sz w:val="28"/>
          <w:szCs w:val="28"/>
        </w:rPr>
      </w:pPr>
      <w:r w:rsidRPr="00785921">
        <w:rPr>
          <w:sz w:val="28"/>
          <w:szCs w:val="28"/>
        </w:rPr>
        <w:t>Раздел 4. Предложения развития теплоснабжения поселения…</w:t>
      </w:r>
    </w:p>
    <w:p w14:paraId="59C30F80" w14:textId="73DB8135" w:rsidR="00785921" w:rsidRPr="00785921" w:rsidRDefault="00785921" w:rsidP="00785921">
      <w:pPr>
        <w:ind w:firstLine="709"/>
        <w:rPr>
          <w:sz w:val="28"/>
          <w:szCs w:val="28"/>
        </w:rPr>
      </w:pPr>
      <w:r w:rsidRPr="00785921">
        <w:rPr>
          <w:sz w:val="28"/>
          <w:szCs w:val="28"/>
        </w:rPr>
        <w:t>4.1. Новое строительство и техническое перевооружение источников тепловой энергии</w:t>
      </w:r>
    </w:p>
    <w:p w14:paraId="2B369A10" w14:textId="77777777" w:rsidR="00785921" w:rsidRPr="00785921" w:rsidRDefault="00785921" w:rsidP="00785921">
      <w:pPr>
        <w:ind w:firstLine="709"/>
        <w:rPr>
          <w:sz w:val="28"/>
          <w:szCs w:val="28"/>
        </w:rPr>
      </w:pPr>
      <w:r w:rsidRPr="00785921">
        <w:rPr>
          <w:sz w:val="28"/>
          <w:szCs w:val="28"/>
        </w:rPr>
        <w:t>4.1.1. Предложение по строительству новой котельной</w:t>
      </w:r>
    </w:p>
    <w:p w14:paraId="68C11540" w14:textId="77777777" w:rsidR="00785921" w:rsidRPr="00785921" w:rsidRDefault="00785921" w:rsidP="00785921">
      <w:pPr>
        <w:ind w:firstLine="709"/>
        <w:rPr>
          <w:sz w:val="28"/>
          <w:szCs w:val="28"/>
        </w:rPr>
      </w:pPr>
      <w:r w:rsidRPr="00785921">
        <w:rPr>
          <w:sz w:val="28"/>
          <w:szCs w:val="28"/>
        </w:rPr>
        <w:t>4.1.2. Предложение по установке газоочистного оборудования</w:t>
      </w:r>
    </w:p>
    <w:p w14:paraId="5259365B" w14:textId="2102143B" w:rsidR="00785921" w:rsidRPr="00785921" w:rsidRDefault="00785921" w:rsidP="00785921">
      <w:pPr>
        <w:ind w:firstLine="709"/>
        <w:rPr>
          <w:sz w:val="28"/>
          <w:szCs w:val="28"/>
        </w:rPr>
      </w:pPr>
      <w:r w:rsidRPr="00785921">
        <w:rPr>
          <w:sz w:val="28"/>
          <w:szCs w:val="28"/>
        </w:rPr>
        <w:t>4.1.3. Предложение    по    исключению         котельных</w:t>
      </w:r>
      <w:r w:rsidRPr="00785921">
        <w:rPr>
          <w:sz w:val="28"/>
          <w:szCs w:val="28"/>
        </w:rPr>
        <w:tab/>
        <w:t>из</w:t>
      </w:r>
      <w:r w:rsidRPr="00785921">
        <w:rPr>
          <w:sz w:val="28"/>
          <w:szCs w:val="28"/>
        </w:rPr>
        <w:tab/>
        <w:t>схемы теплоснабжения</w:t>
      </w:r>
    </w:p>
    <w:p w14:paraId="43870F6F" w14:textId="77777777" w:rsidR="00785921" w:rsidRPr="00785921" w:rsidRDefault="00785921" w:rsidP="00785921">
      <w:pPr>
        <w:ind w:firstLine="709"/>
        <w:rPr>
          <w:sz w:val="28"/>
          <w:szCs w:val="28"/>
        </w:rPr>
      </w:pPr>
      <w:r w:rsidRPr="00785921">
        <w:rPr>
          <w:sz w:val="28"/>
          <w:szCs w:val="28"/>
        </w:rPr>
        <w:t>4.2. Реконструкция тепловых сетей</w:t>
      </w:r>
      <w:r w:rsidRPr="00785921">
        <w:rPr>
          <w:sz w:val="28"/>
          <w:szCs w:val="28"/>
        </w:rPr>
        <w:tab/>
      </w:r>
    </w:p>
    <w:p w14:paraId="2F67EF04" w14:textId="5AFBD9F5" w:rsidR="00785921" w:rsidRPr="00785921" w:rsidRDefault="00785921" w:rsidP="00785921">
      <w:pPr>
        <w:ind w:firstLine="709"/>
        <w:rPr>
          <w:sz w:val="28"/>
          <w:szCs w:val="28"/>
        </w:rPr>
      </w:pPr>
      <w:r w:rsidRPr="00785921">
        <w:rPr>
          <w:sz w:val="28"/>
          <w:szCs w:val="28"/>
        </w:rPr>
        <w:t>Раздел 5. Обоснование инвестиций в строительство, реконструкцию и Техническое перевооружение</w:t>
      </w:r>
    </w:p>
    <w:p w14:paraId="2FCA8312" w14:textId="62987E21" w:rsidR="00785921" w:rsidRPr="00785921" w:rsidRDefault="00785921" w:rsidP="00785921">
      <w:pPr>
        <w:ind w:firstLine="709"/>
        <w:rPr>
          <w:sz w:val="28"/>
          <w:szCs w:val="28"/>
        </w:rPr>
        <w:sectPr w:rsidR="00785921" w:rsidRPr="00785921" w:rsidSect="00011EDA">
          <w:footerReference w:type="default" r:id="rId8"/>
          <w:pgSz w:w="11910" w:h="16840"/>
          <w:pgMar w:top="1140" w:right="711" w:bottom="840" w:left="1134" w:header="0" w:footer="653" w:gutter="0"/>
          <w:pgNumType w:start="1"/>
          <w:cols w:space="720"/>
        </w:sectPr>
      </w:pPr>
      <w:r w:rsidRPr="00785921">
        <w:rPr>
          <w:sz w:val="28"/>
          <w:szCs w:val="28"/>
        </w:rPr>
        <w:t>5.1.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14:paraId="0EED4585" w14:textId="77777777" w:rsidR="00785921" w:rsidRPr="00785921" w:rsidRDefault="00785921" w:rsidP="00785921">
      <w:pPr>
        <w:ind w:firstLine="720"/>
        <w:rPr>
          <w:sz w:val="28"/>
          <w:szCs w:val="28"/>
        </w:rPr>
      </w:pPr>
      <w:r w:rsidRPr="00785921">
        <w:rPr>
          <w:sz w:val="28"/>
          <w:szCs w:val="28"/>
        </w:rPr>
        <w:lastRenderedPageBreak/>
        <w:t>5.2. Предложения по источникам инвестиций, обеспечивающих</w:t>
      </w:r>
    </w:p>
    <w:p w14:paraId="3F90B2A5" w14:textId="2309F09F" w:rsidR="00785921" w:rsidRDefault="00785921" w:rsidP="00785921">
      <w:pPr>
        <w:rPr>
          <w:sz w:val="28"/>
          <w:szCs w:val="28"/>
        </w:rPr>
      </w:pPr>
      <w:r w:rsidRPr="00785921">
        <w:rPr>
          <w:sz w:val="28"/>
          <w:szCs w:val="28"/>
        </w:rPr>
        <w:t>финансовые потребности</w:t>
      </w:r>
    </w:p>
    <w:p w14:paraId="4F60D4E9" w14:textId="77777777" w:rsidR="00785921" w:rsidRPr="00785921" w:rsidRDefault="00785921" w:rsidP="00785921">
      <w:pPr>
        <w:rPr>
          <w:sz w:val="28"/>
          <w:szCs w:val="28"/>
        </w:rPr>
      </w:pPr>
    </w:p>
    <w:p w14:paraId="2D2227AE" w14:textId="58D0BB5F" w:rsidR="00785921" w:rsidRPr="00785921" w:rsidRDefault="00785921" w:rsidP="00785921">
      <w:pPr>
        <w:rPr>
          <w:sz w:val="28"/>
          <w:szCs w:val="28"/>
        </w:rPr>
      </w:pPr>
      <w:r w:rsidRPr="00785921">
        <w:rPr>
          <w:sz w:val="28"/>
          <w:szCs w:val="28"/>
        </w:rPr>
        <w:t xml:space="preserve">ПРИЛОЖЕНИЕ 1- Схема современного состояния территории </w:t>
      </w:r>
      <w:r w:rsidR="0093605B">
        <w:rPr>
          <w:sz w:val="28"/>
          <w:szCs w:val="28"/>
        </w:rPr>
        <w:t>Абанского муниципальног</w:t>
      </w:r>
      <w:r w:rsidR="001F07AE">
        <w:rPr>
          <w:sz w:val="28"/>
          <w:szCs w:val="28"/>
        </w:rPr>
        <w:t>о</w:t>
      </w:r>
      <w:r w:rsidR="0093605B">
        <w:rPr>
          <w:sz w:val="28"/>
          <w:szCs w:val="28"/>
        </w:rPr>
        <w:t xml:space="preserve"> округа</w:t>
      </w:r>
    </w:p>
    <w:p w14:paraId="1258F97B" w14:textId="77777777" w:rsidR="00785921" w:rsidRPr="00785921" w:rsidRDefault="00785921" w:rsidP="00785921">
      <w:pPr>
        <w:rPr>
          <w:sz w:val="28"/>
          <w:szCs w:val="28"/>
        </w:rPr>
      </w:pPr>
      <w:r w:rsidRPr="00785921">
        <w:rPr>
          <w:sz w:val="28"/>
          <w:szCs w:val="28"/>
        </w:rPr>
        <w:t>ПРИЛОЖЕНИЕ 2 - Схема теплоснабжения Котельной №1</w:t>
      </w:r>
    </w:p>
    <w:p w14:paraId="7A67B128" w14:textId="77777777" w:rsidR="00785921" w:rsidRPr="00785921" w:rsidRDefault="00785921" w:rsidP="00785921">
      <w:pPr>
        <w:rPr>
          <w:sz w:val="28"/>
          <w:szCs w:val="28"/>
        </w:rPr>
      </w:pPr>
      <w:r w:rsidRPr="00785921">
        <w:rPr>
          <w:sz w:val="28"/>
          <w:szCs w:val="28"/>
        </w:rPr>
        <w:t>ПРИЛОЖЕНИЕ 3 - Схема теплоснабжения Котельной №3</w:t>
      </w:r>
    </w:p>
    <w:p w14:paraId="770444B0" w14:textId="77777777" w:rsidR="00785921" w:rsidRPr="00785921" w:rsidRDefault="00785921" w:rsidP="00785921">
      <w:pPr>
        <w:rPr>
          <w:sz w:val="28"/>
          <w:szCs w:val="28"/>
        </w:rPr>
      </w:pPr>
      <w:r w:rsidRPr="00785921">
        <w:rPr>
          <w:sz w:val="28"/>
          <w:szCs w:val="28"/>
        </w:rPr>
        <w:t>ПРИЛОЖЕНИЕ 4 - Схема теплоснабжения Котельной №4</w:t>
      </w:r>
    </w:p>
    <w:p w14:paraId="79CC0932" w14:textId="77777777" w:rsidR="00785921" w:rsidRPr="00785921" w:rsidRDefault="00785921" w:rsidP="00785921">
      <w:pPr>
        <w:rPr>
          <w:sz w:val="28"/>
          <w:szCs w:val="28"/>
        </w:rPr>
      </w:pPr>
      <w:r w:rsidRPr="00785921">
        <w:rPr>
          <w:sz w:val="28"/>
          <w:szCs w:val="28"/>
        </w:rPr>
        <w:t>ПРИЛОЖЕНИЕ 5 - Схема теплоснабжения Котельной №5</w:t>
      </w:r>
    </w:p>
    <w:p w14:paraId="2389CDB5" w14:textId="77777777" w:rsidR="00785921" w:rsidRPr="00785921" w:rsidRDefault="00785921" w:rsidP="00785921">
      <w:pPr>
        <w:rPr>
          <w:sz w:val="28"/>
          <w:szCs w:val="28"/>
        </w:rPr>
      </w:pPr>
      <w:r w:rsidRPr="00785921">
        <w:rPr>
          <w:sz w:val="28"/>
          <w:szCs w:val="28"/>
        </w:rPr>
        <w:t>ПРИЛОЖЕНИЕ 6 - Схема теплоснабжения Котельной №6</w:t>
      </w:r>
    </w:p>
    <w:p w14:paraId="78A56D0C" w14:textId="77777777" w:rsidR="00785921" w:rsidRPr="00785921" w:rsidRDefault="00785921" w:rsidP="00785921">
      <w:pPr>
        <w:rPr>
          <w:sz w:val="28"/>
          <w:szCs w:val="28"/>
        </w:rPr>
      </w:pPr>
      <w:r w:rsidRPr="00785921">
        <w:rPr>
          <w:sz w:val="28"/>
          <w:szCs w:val="28"/>
        </w:rPr>
        <w:t>ПРИЛОЖЕНИЕ 7 - Схема теплоснабжения Котельной №7</w:t>
      </w:r>
    </w:p>
    <w:p w14:paraId="7D554C75" w14:textId="77777777" w:rsidR="00785921" w:rsidRPr="00785921" w:rsidRDefault="00785921" w:rsidP="00785921">
      <w:pPr>
        <w:rPr>
          <w:sz w:val="28"/>
          <w:szCs w:val="28"/>
        </w:rPr>
      </w:pPr>
      <w:r w:rsidRPr="00785921">
        <w:rPr>
          <w:sz w:val="28"/>
          <w:szCs w:val="28"/>
        </w:rPr>
        <w:t>ПРИЛОЖЕНИЕ 8 - Схема теплоснабжения Котельной №8</w:t>
      </w:r>
    </w:p>
    <w:p w14:paraId="4C63224F" w14:textId="77777777" w:rsidR="00785921" w:rsidRPr="00785921" w:rsidRDefault="00785921" w:rsidP="00785921">
      <w:pPr>
        <w:rPr>
          <w:sz w:val="28"/>
          <w:szCs w:val="28"/>
        </w:rPr>
      </w:pPr>
      <w:r w:rsidRPr="00785921">
        <w:rPr>
          <w:sz w:val="28"/>
          <w:szCs w:val="28"/>
        </w:rPr>
        <w:t>ПРИЛОЖЕНИЕ 9 - Схема теплоснабжения Котельной №9</w:t>
      </w:r>
    </w:p>
    <w:p w14:paraId="122809A4" w14:textId="77777777" w:rsidR="00785921" w:rsidRPr="00785921" w:rsidRDefault="00785921" w:rsidP="00785921">
      <w:pPr>
        <w:rPr>
          <w:sz w:val="28"/>
          <w:szCs w:val="28"/>
        </w:rPr>
      </w:pPr>
      <w:r w:rsidRPr="00785921">
        <w:rPr>
          <w:sz w:val="28"/>
          <w:szCs w:val="28"/>
        </w:rPr>
        <w:t>РИЛОЖЕНИЕ 10 - Схема теплоснабжения Котельной №10</w:t>
      </w:r>
    </w:p>
    <w:p w14:paraId="2506A35C" w14:textId="77777777" w:rsidR="00785921" w:rsidRPr="00785921" w:rsidRDefault="00785921" w:rsidP="00785921">
      <w:pPr>
        <w:rPr>
          <w:sz w:val="28"/>
          <w:szCs w:val="28"/>
        </w:rPr>
      </w:pPr>
      <w:r w:rsidRPr="00785921">
        <w:rPr>
          <w:sz w:val="28"/>
          <w:szCs w:val="28"/>
        </w:rPr>
        <w:t>ПРИЛОЖЕНИЕ 11 - Схема теплоснабжения Котельной №11</w:t>
      </w:r>
    </w:p>
    <w:p w14:paraId="0AB5BE8A" w14:textId="77777777" w:rsidR="00785921" w:rsidRPr="00785921" w:rsidRDefault="00785921" w:rsidP="00785921">
      <w:pPr>
        <w:rPr>
          <w:sz w:val="28"/>
          <w:szCs w:val="28"/>
        </w:rPr>
      </w:pPr>
      <w:r w:rsidRPr="00785921">
        <w:rPr>
          <w:sz w:val="28"/>
          <w:szCs w:val="28"/>
        </w:rPr>
        <w:t>ПРИЛОЖЕНИЕ 12 - Схема теплоснабжения Котельной №12</w:t>
      </w:r>
    </w:p>
    <w:p w14:paraId="795B7DDC" w14:textId="77777777" w:rsidR="00785921" w:rsidRPr="00785921" w:rsidRDefault="00785921" w:rsidP="00785921">
      <w:pPr>
        <w:rPr>
          <w:sz w:val="28"/>
          <w:szCs w:val="28"/>
        </w:rPr>
      </w:pPr>
      <w:r w:rsidRPr="00785921">
        <w:rPr>
          <w:sz w:val="28"/>
          <w:szCs w:val="28"/>
        </w:rPr>
        <w:t>ПРИЛОЖЕНИЕ 13 – Схема теплоснабжения Котельной ОАО «Край ДЭО»</w:t>
      </w:r>
    </w:p>
    <w:p w14:paraId="45F856EF" w14:textId="77777777" w:rsidR="00785921" w:rsidRPr="00785921" w:rsidRDefault="00785921" w:rsidP="00785921">
      <w:pPr>
        <w:rPr>
          <w:sz w:val="28"/>
          <w:szCs w:val="28"/>
        </w:rPr>
      </w:pPr>
      <w:r w:rsidRPr="00785921">
        <w:rPr>
          <w:sz w:val="28"/>
          <w:szCs w:val="28"/>
        </w:rPr>
        <w:t>ПРИЛОЖЕНИЕ 14 - Схема местоположения новой котельной</w:t>
      </w:r>
    </w:p>
    <w:p w14:paraId="19B00EB8" w14:textId="77777777" w:rsidR="00785921" w:rsidRDefault="00785921" w:rsidP="00785921">
      <w:pPr>
        <w:rPr>
          <w:sz w:val="28"/>
          <w:szCs w:val="28"/>
        </w:rPr>
        <w:sectPr w:rsidR="00785921" w:rsidSect="00011EDA">
          <w:footerReference w:type="default" r:id="rId9"/>
          <w:pgSz w:w="11910" w:h="16840"/>
          <w:pgMar w:top="1140" w:right="711" w:bottom="840" w:left="1134" w:header="0" w:footer="653" w:gutter="0"/>
          <w:cols w:space="720"/>
        </w:sectPr>
      </w:pPr>
      <w:r w:rsidRPr="00785921">
        <w:rPr>
          <w:sz w:val="28"/>
          <w:szCs w:val="28"/>
        </w:rPr>
        <w:t>СПИСОК ИСПОЛЬЗОВАННЫХ ИСТОЧНИКОВ</w:t>
      </w:r>
    </w:p>
    <w:p w14:paraId="0DE90118" w14:textId="77777777" w:rsidR="00A904B6" w:rsidRPr="00C36193" w:rsidRDefault="00200AD3" w:rsidP="00673DDB">
      <w:pPr>
        <w:pStyle w:val="a3"/>
        <w:spacing w:before="61"/>
        <w:jc w:val="center"/>
      </w:pPr>
      <w:r w:rsidRPr="00C36193">
        <w:lastRenderedPageBreak/>
        <w:t>ВВЕДЕНИЕ</w:t>
      </w:r>
    </w:p>
    <w:p w14:paraId="3EDBB123" w14:textId="77777777" w:rsidR="00A904B6" w:rsidRPr="00C36193" w:rsidRDefault="00A904B6" w:rsidP="00C36193">
      <w:pPr>
        <w:pStyle w:val="a3"/>
        <w:spacing w:before="2"/>
      </w:pPr>
    </w:p>
    <w:p w14:paraId="74650249" w14:textId="744E024F" w:rsidR="00EF27B9" w:rsidRPr="00264B81" w:rsidRDefault="00EF27B9" w:rsidP="00EF27B9">
      <w:pPr>
        <w:pStyle w:val="af1"/>
        <w:spacing w:before="0" w:after="0" w:line="240" w:lineRule="auto"/>
        <w:rPr>
          <w:rFonts w:ascii="Times New Roman" w:hAnsi="Times New Roman"/>
        </w:rPr>
      </w:pPr>
      <w:r w:rsidRPr="00264B81">
        <w:rPr>
          <w:rFonts w:ascii="Times New Roman" w:hAnsi="Times New Roman"/>
          <w:b/>
          <w:bCs/>
          <w:sz w:val="28"/>
          <w:szCs w:val="28"/>
        </w:rPr>
        <w:t>Схема теплоснабжения</w:t>
      </w:r>
      <w:r w:rsidRPr="00264B81">
        <w:rPr>
          <w:rFonts w:ascii="Times New Roman" w:hAnsi="Times New Roman"/>
          <w:sz w:val="28"/>
          <w:szCs w:val="28"/>
        </w:rPr>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r w:rsidRPr="00264B81">
        <w:rPr>
          <w:rFonts w:ascii="Times New Roman" w:hAnsi="Times New Roman"/>
        </w:rPr>
        <w:t>.</w:t>
      </w:r>
    </w:p>
    <w:p w14:paraId="64A9AF58" w14:textId="77777777" w:rsidR="00EF27B9" w:rsidRPr="00264B81" w:rsidRDefault="00EF27B9" w:rsidP="00EF27B9">
      <w:pPr>
        <w:pStyle w:val="af1"/>
        <w:spacing w:before="0" w:after="0" w:line="240" w:lineRule="auto"/>
        <w:rPr>
          <w:rFonts w:ascii="Times New Roman" w:hAnsi="Times New Roman"/>
          <w:sz w:val="28"/>
          <w:szCs w:val="28"/>
        </w:rPr>
      </w:pPr>
      <w:r w:rsidRPr="00264B81">
        <w:rPr>
          <w:rFonts w:ascii="Times New Roman" w:hAnsi="Times New Roman"/>
          <w:sz w:val="28"/>
          <w:szCs w:val="28"/>
        </w:rPr>
        <w:t>Схемы разрабатываются на основе анализа фактических тепловых нагрузок потребителей с учётом перспективного развития</w:t>
      </w:r>
      <w:r w:rsidRPr="00264B81">
        <w:rPr>
          <w:rFonts w:ascii="Times New Roman" w:hAnsi="Times New Roman"/>
          <w:b/>
          <w:sz w:val="28"/>
          <w:szCs w:val="28"/>
        </w:rPr>
        <w:t>,</w:t>
      </w:r>
      <w:r w:rsidRPr="00264B81">
        <w:rPr>
          <w:rFonts w:ascii="Times New Roman" w:hAnsi="Times New Roman"/>
          <w:sz w:val="28"/>
          <w:szCs w:val="28"/>
        </w:rPr>
        <w:t xml:space="preserve">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14:paraId="5CB8A161" w14:textId="77777777" w:rsidR="00EF27B9" w:rsidRPr="00264B81" w:rsidRDefault="00EF27B9" w:rsidP="00EF27B9">
      <w:pPr>
        <w:pStyle w:val="af1"/>
        <w:spacing w:before="0" w:after="0" w:line="240" w:lineRule="auto"/>
        <w:rPr>
          <w:rFonts w:ascii="Times New Roman" w:hAnsi="Times New Roman"/>
          <w:i/>
          <w:sz w:val="28"/>
          <w:szCs w:val="28"/>
        </w:rPr>
      </w:pPr>
      <w:r w:rsidRPr="00264B81">
        <w:rPr>
          <w:rFonts w:ascii="Times New Roman" w:hAnsi="Times New Roman"/>
          <w:i/>
          <w:sz w:val="28"/>
          <w:szCs w:val="28"/>
        </w:rPr>
        <w:t xml:space="preserve">Основные принципы разработки схемы теплоснабжения: </w:t>
      </w:r>
    </w:p>
    <w:p w14:paraId="3213DAFC"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обеспечение безопасности и надежности теплоснабжения потребителей в соответствии с требованиями технических регламентов; </w:t>
      </w:r>
    </w:p>
    <w:p w14:paraId="3EC4B9BB"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14:paraId="1C162004"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 </w:t>
      </w:r>
    </w:p>
    <w:p w14:paraId="17D6EE35"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соблюдение баланса экономических интересов теплоснабжающих организаций и интересов потребителей; </w:t>
      </w:r>
    </w:p>
    <w:p w14:paraId="2B7D15F0"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минимизация затрат на теплоснабжение в расчете на единицу потребляемой тепловой энергии для потребителя в долгосрочной перспективе; </w:t>
      </w:r>
    </w:p>
    <w:p w14:paraId="78BF51E1" w14:textId="77777777" w:rsidR="00EF27B9" w:rsidRPr="00264B81" w:rsidRDefault="00EF27B9" w:rsidP="00EF27B9">
      <w:pPr>
        <w:pStyle w:val="af3"/>
        <w:numPr>
          <w:ilvl w:val="0"/>
          <w:numId w:val="32"/>
        </w:numPr>
        <w:spacing w:before="0" w:after="0" w:line="240" w:lineRule="auto"/>
        <w:rPr>
          <w:rFonts w:ascii="Times New Roman" w:hAnsi="Times New Roman"/>
          <w:sz w:val="28"/>
          <w:szCs w:val="28"/>
        </w:rPr>
      </w:pPr>
      <w:r w:rsidRPr="00264B81">
        <w:rPr>
          <w:rFonts w:ascii="Times New Roman" w:hAnsi="Times New Roman"/>
          <w:sz w:val="28"/>
          <w:szCs w:val="28"/>
        </w:rPr>
        <w:t xml:space="preserve">обеспечение недискриминационных и стабильных условий осуществления предпринимательской деятельности в сфере теплоснабжения; </w:t>
      </w:r>
    </w:p>
    <w:p w14:paraId="5EB51FB2" w14:textId="40B1C225" w:rsidR="00EF27B9" w:rsidRPr="00264B81" w:rsidRDefault="00EF27B9" w:rsidP="00EF27B9">
      <w:pPr>
        <w:pStyle w:val="af3"/>
        <w:numPr>
          <w:ilvl w:val="0"/>
          <w:numId w:val="32"/>
        </w:numPr>
        <w:spacing w:before="0" w:after="0" w:line="240" w:lineRule="auto"/>
        <w:rPr>
          <w:rFonts w:ascii="Times New Roman" w:hAnsi="Times New Roman"/>
        </w:rPr>
      </w:pPr>
      <w:r w:rsidRPr="00264B81">
        <w:rPr>
          <w:rFonts w:ascii="Times New Roman" w:hAnsi="Times New Roman"/>
          <w:sz w:val="28"/>
          <w:szCs w:val="28"/>
        </w:rPr>
        <w:t>согласование схем теплоснабжения с иными программами развития сетей инженерно-технического обеспечения</w:t>
      </w:r>
      <w:r w:rsidRPr="00264B81">
        <w:rPr>
          <w:rFonts w:ascii="Times New Roman" w:hAnsi="Times New Roman"/>
        </w:rPr>
        <w:t xml:space="preserve">. </w:t>
      </w:r>
    </w:p>
    <w:p w14:paraId="51B94831" w14:textId="77777777" w:rsidR="00EF27B9" w:rsidRPr="00264B81" w:rsidRDefault="00EF27B9" w:rsidP="00EF27B9">
      <w:pPr>
        <w:pStyle w:val="af1"/>
        <w:spacing w:before="0" w:after="0" w:line="240" w:lineRule="auto"/>
        <w:rPr>
          <w:rFonts w:ascii="Times New Roman" w:hAnsi="Times New Roman"/>
          <w:sz w:val="28"/>
          <w:szCs w:val="28"/>
        </w:rPr>
      </w:pPr>
      <w:r w:rsidRPr="00264B81">
        <w:rPr>
          <w:rFonts w:ascii="Times New Roman" w:hAnsi="Times New Roman"/>
          <w:sz w:val="28"/>
          <w:szCs w:val="28"/>
        </w:rPr>
        <w:t xml:space="preserve">При разработке схемы теплоснабжения использовались исходные данные, предоставленные администрацией муниципального образования и теплоснабжающими организациями, в том числе следующие документы и источники: </w:t>
      </w:r>
    </w:p>
    <w:p w14:paraId="4C136554" w14:textId="77777777" w:rsidR="00EF27B9" w:rsidRPr="00264B81" w:rsidRDefault="00EF27B9" w:rsidP="00EF27B9">
      <w:pPr>
        <w:pStyle w:val="af3"/>
        <w:numPr>
          <w:ilvl w:val="0"/>
          <w:numId w:val="33"/>
        </w:numPr>
        <w:spacing w:before="0" w:after="0" w:line="240" w:lineRule="auto"/>
        <w:rPr>
          <w:rFonts w:ascii="Times New Roman" w:hAnsi="Times New Roman"/>
          <w:sz w:val="28"/>
          <w:szCs w:val="28"/>
        </w:rPr>
      </w:pPr>
      <w:r w:rsidRPr="00264B81">
        <w:rPr>
          <w:rFonts w:ascii="Times New Roman" w:hAnsi="Times New Roman"/>
          <w:sz w:val="28"/>
          <w:szCs w:val="28"/>
        </w:rPr>
        <w:t xml:space="preserve">генеральный план поселения; </w:t>
      </w:r>
    </w:p>
    <w:p w14:paraId="1F232614" w14:textId="77777777" w:rsidR="00EF27B9" w:rsidRPr="00264B81" w:rsidRDefault="00EF27B9" w:rsidP="00EF27B9">
      <w:pPr>
        <w:pStyle w:val="af3"/>
        <w:numPr>
          <w:ilvl w:val="0"/>
          <w:numId w:val="33"/>
        </w:numPr>
        <w:spacing w:before="0" w:after="0" w:line="240" w:lineRule="auto"/>
        <w:rPr>
          <w:rFonts w:ascii="Times New Roman" w:hAnsi="Times New Roman"/>
          <w:sz w:val="28"/>
          <w:szCs w:val="28"/>
        </w:rPr>
      </w:pPr>
      <w:r w:rsidRPr="00264B81">
        <w:rPr>
          <w:rFonts w:ascii="Times New Roman" w:hAnsi="Times New Roman"/>
          <w:sz w:val="28"/>
          <w:szCs w:val="28"/>
        </w:rPr>
        <w:t xml:space="preserve">материалы ранее утвержденной схемы теплоснабжения; </w:t>
      </w:r>
    </w:p>
    <w:p w14:paraId="0542FB70" w14:textId="20CE4035" w:rsidR="00EF27B9" w:rsidRPr="00264B81" w:rsidRDefault="00EF27B9" w:rsidP="00EF27B9">
      <w:pPr>
        <w:pStyle w:val="af3"/>
        <w:numPr>
          <w:ilvl w:val="0"/>
          <w:numId w:val="33"/>
        </w:numPr>
        <w:spacing w:before="0" w:after="0" w:line="240" w:lineRule="auto"/>
        <w:rPr>
          <w:rFonts w:ascii="Times New Roman" w:hAnsi="Times New Roman"/>
          <w:sz w:val="28"/>
          <w:szCs w:val="28"/>
        </w:rPr>
      </w:pPr>
      <w:r w:rsidRPr="00264B81">
        <w:rPr>
          <w:rFonts w:ascii="Times New Roman" w:hAnsi="Times New Roman"/>
          <w:sz w:val="28"/>
          <w:szCs w:val="28"/>
        </w:rPr>
        <w:t xml:space="preserve">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75B4B726" w14:textId="62642B8F" w:rsidR="00EF27B9" w:rsidRPr="00264B81" w:rsidRDefault="00EF27B9" w:rsidP="00EF27B9">
      <w:pPr>
        <w:pStyle w:val="af3"/>
        <w:numPr>
          <w:ilvl w:val="0"/>
          <w:numId w:val="33"/>
        </w:numPr>
        <w:spacing w:before="0" w:after="0" w:line="240" w:lineRule="auto"/>
        <w:rPr>
          <w:rFonts w:ascii="Times New Roman" w:hAnsi="Times New Roman"/>
          <w:sz w:val="28"/>
          <w:szCs w:val="28"/>
        </w:rPr>
      </w:pPr>
      <w:r w:rsidRPr="00264B81">
        <w:rPr>
          <w:rFonts w:ascii="Times New Roman" w:hAnsi="Times New Roman"/>
          <w:sz w:val="28"/>
          <w:szCs w:val="28"/>
        </w:rPr>
        <w:t xml:space="preserve">статистическая отчетность теплоснабжающих организаций о выработке и отпуске тепловой энергии и использовании ТЭР в натуральном выражении. </w:t>
      </w:r>
    </w:p>
    <w:p w14:paraId="0D276721" w14:textId="325ED5C5" w:rsidR="00A904B6" w:rsidRPr="00264B81" w:rsidRDefault="00200AD3" w:rsidP="00673DDB">
      <w:pPr>
        <w:ind w:firstLine="709"/>
        <w:jc w:val="both"/>
        <w:rPr>
          <w:sz w:val="28"/>
          <w:szCs w:val="28"/>
        </w:rPr>
      </w:pPr>
      <w:r w:rsidRPr="00264B81">
        <w:rPr>
          <w:sz w:val="28"/>
          <w:szCs w:val="28"/>
        </w:rPr>
        <w:t xml:space="preserve">Настоящая схема теплоснабжения </w:t>
      </w:r>
      <w:r w:rsidR="00CF426B" w:rsidRPr="00264B81">
        <w:rPr>
          <w:sz w:val="28"/>
          <w:szCs w:val="28"/>
        </w:rPr>
        <w:t xml:space="preserve">Абанского </w:t>
      </w:r>
      <w:r w:rsidRPr="00264B81">
        <w:rPr>
          <w:sz w:val="28"/>
          <w:szCs w:val="28"/>
        </w:rPr>
        <w:t xml:space="preserve">муниципального </w:t>
      </w:r>
      <w:r w:rsidR="00CF426B" w:rsidRPr="00264B81">
        <w:rPr>
          <w:sz w:val="28"/>
          <w:szCs w:val="28"/>
        </w:rPr>
        <w:t>округа</w:t>
      </w:r>
      <w:r w:rsidRPr="00264B81">
        <w:rPr>
          <w:sz w:val="28"/>
          <w:szCs w:val="28"/>
        </w:rPr>
        <w:t xml:space="preserve"> в восточной части Красноярского края (далее – схема) разработана в соответствии с требованием следующих документов:</w:t>
      </w:r>
    </w:p>
    <w:p w14:paraId="7A3ED179" w14:textId="77777777" w:rsidR="00C7178A" w:rsidRPr="00264B81" w:rsidRDefault="00C7178A" w:rsidP="00C7178A">
      <w:pPr>
        <w:pStyle w:val="af1"/>
        <w:spacing w:before="0" w:after="0" w:line="240" w:lineRule="auto"/>
        <w:rPr>
          <w:rFonts w:ascii="Times New Roman" w:hAnsi="Times New Roman"/>
          <w:i/>
          <w:sz w:val="28"/>
          <w:szCs w:val="28"/>
        </w:rPr>
      </w:pPr>
      <w:r w:rsidRPr="00264B81">
        <w:rPr>
          <w:rFonts w:ascii="Times New Roman" w:hAnsi="Times New Roman"/>
          <w:i/>
          <w:sz w:val="28"/>
          <w:szCs w:val="28"/>
        </w:rPr>
        <w:t>Основными нормативными документами при разработке схемы являются:</w:t>
      </w:r>
    </w:p>
    <w:p w14:paraId="56F6FF46" w14:textId="30C0607A" w:rsidR="00C7178A" w:rsidRPr="00264B81" w:rsidRDefault="00C7178A" w:rsidP="00C7178A">
      <w:pPr>
        <w:pStyle w:val="af3"/>
        <w:spacing w:before="0" w:after="0" w:line="240" w:lineRule="auto"/>
        <w:rPr>
          <w:rFonts w:ascii="Times New Roman" w:hAnsi="Times New Roman"/>
          <w:sz w:val="28"/>
          <w:szCs w:val="28"/>
        </w:rPr>
      </w:pPr>
      <w:r w:rsidRPr="00264B81">
        <w:rPr>
          <w:rFonts w:ascii="Times New Roman" w:hAnsi="Times New Roman"/>
          <w:sz w:val="28"/>
          <w:szCs w:val="28"/>
        </w:rPr>
        <w:t>- Постановление Правительства РФ от 22.02.2012 № 154 «О требованиях к схемам теплоснабжения, порядку их разработки и утверждения»;</w:t>
      </w:r>
    </w:p>
    <w:p w14:paraId="5CAC050F" w14:textId="26BEB3E5" w:rsidR="00C7178A" w:rsidRPr="00264B81" w:rsidRDefault="00C7178A" w:rsidP="00C7178A">
      <w:pPr>
        <w:pStyle w:val="af3"/>
        <w:spacing w:before="0" w:after="0" w:line="240" w:lineRule="auto"/>
        <w:rPr>
          <w:rFonts w:ascii="Times New Roman" w:hAnsi="Times New Roman"/>
          <w:sz w:val="28"/>
          <w:szCs w:val="28"/>
        </w:rPr>
      </w:pPr>
      <w:r w:rsidRPr="00264B81">
        <w:rPr>
          <w:rFonts w:ascii="Times New Roman" w:hAnsi="Times New Roman"/>
          <w:sz w:val="28"/>
          <w:szCs w:val="28"/>
        </w:rPr>
        <w:t>- Постановление Правительства РФ от 03.04.2018 № 405 «О внесении изменений в некоторые акты Правительства Российской Федерации»;</w:t>
      </w:r>
    </w:p>
    <w:p w14:paraId="4E4AE81D" w14:textId="4CECA8FE" w:rsidR="00C7178A" w:rsidRPr="00264B81" w:rsidRDefault="00C7178A" w:rsidP="00C7178A">
      <w:pPr>
        <w:pStyle w:val="af3"/>
        <w:spacing w:before="0" w:after="0" w:line="240" w:lineRule="auto"/>
        <w:rPr>
          <w:rFonts w:ascii="Times New Roman" w:hAnsi="Times New Roman"/>
          <w:sz w:val="28"/>
          <w:szCs w:val="28"/>
        </w:rPr>
      </w:pPr>
      <w:r w:rsidRPr="00264B81">
        <w:rPr>
          <w:rFonts w:ascii="Times New Roman" w:hAnsi="Times New Roman"/>
          <w:sz w:val="28"/>
          <w:szCs w:val="28"/>
        </w:rPr>
        <w:lastRenderedPageBreak/>
        <w:t>- Постановление Правительства РФ от 16.03.2019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2AB78E4F" w14:textId="676F6252" w:rsidR="00C7178A" w:rsidRPr="00264B81" w:rsidRDefault="00C7178A" w:rsidP="00C7178A">
      <w:pPr>
        <w:pStyle w:val="af3"/>
        <w:spacing w:before="0" w:after="0" w:line="240" w:lineRule="auto"/>
        <w:rPr>
          <w:rFonts w:ascii="Times New Roman" w:hAnsi="Times New Roman"/>
          <w:sz w:val="28"/>
          <w:szCs w:val="28"/>
        </w:rPr>
      </w:pPr>
      <w:r w:rsidRPr="00264B81">
        <w:rPr>
          <w:rFonts w:ascii="Times New Roman" w:hAnsi="Times New Roman"/>
          <w:sz w:val="28"/>
          <w:szCs w:val="28"/>
        </w:rPr>
        <w:t xml:space="preserve">- Приказ Минэнерго России от 05.03.2019 № 212 «Об утверждении Методических указаний по разработке схем теплоснабжения»; </w:t>
      </w:r>
    </w:p>
    <w:p w14:paraId="5EDB2425" w14:textId="6BF46C18" w:rsidR="00C7178A" w:rsidRPr="00C7178A" w:rsidRDefault="00C7178A" w:rsidP="00C7178A">
      <w:pPr>
        <w:pStyle w:val="af3"/>
        <w:spacing w:before="0" w:after="0" w:line="240" w:lineRule="auto"/>
        <w:rPr>
          <w:rFonts w:ascii="Times New Roman" w:hAnsi="Times New Roman"/>
          <w:sz w:val="28"/>
          <w:szCs w:val="28"/>
        </w:rPr>
      </w:pPr>
      <w:r w:rsidRPr="00264B81">
        <w:rPr>
          <w:rFonts w:ascii="Times New Roman" w:hAnsi="Times New Roman"/>
          <w:sz w:val="28"/>
          <w:szCs w:val="28"/>
        </w:rPr>
        <w:t>- 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14:paraId="4E62D3E3" w14:textId="1806892B" w:rsidR="00C7178A" w:rsidRPr="00673DDB" w:rsidRDefault="00C7178A" w:rsidP="00C7178A">
      <w:pPr>
        <w:ind w:firstLine="709"/>
        <w:jc w:val="both"/>
        <w:rPr>
          <w:sz w:val="28"/>
          <w:szCs w:val="28"/>
        </w:rPr>
      </w:pPr>
      <w:r w:rsidRPr="00DB322C">
        <w:br w:type="page"/>
      </w:r>
    </w:p>
    <w:p w14:paraId="06B12CF1" w14:textId="663A6A6C" w:rsidR="00A904B6" w:rsidRPr="00673DDB" w:rsidRDefault="00200AD3" w:rsidP="00673DDB">
      <w:pPr>
        <w:ind w:firstLine="709"/>
        <w:jc w:val="both"/>
        <w:rPr>
          <w:sz w:val="28"/>
          <w:szCs w:val="28"/>
        </w:rPr>
      </w:pPr>
      <w:r w:rsidRPr="00673DDB">
        <w:rPr>
          <w:sz w:val="28"/>
          <w:szCs w:val="28"/>
        </w:rPr>
        <w:lastRenderedPageBreak/>
        <w:t xml:space="preserve">Схема теплоснабжения </w:t>
      </w:r>
      <w:r w:rsidR="00CF426B">
        <w:rPr>
          <w:sz w:val="28"/>
          <w:szCs w:val="28"/>
        </w:rPr>
        <w:t>Абанского муниципального округа</w:t>
      </w:r>
      <w:r w:rsidRPr="00673DDB">
        <w:rPr>
          <w:sz w:val="28"/>
          <w:szCs w:val="28"/>
        </w:rPr>
        <w:t xml:space="preserve"> разработана в целях удовлетворения </w:t>
      </w:r>
      <w:r w:rsidR="00673DDB">
        <w:rPr>
          <w:sz w:val="28"/>
          <w:szCs w:val="28"/>
        </w:rPr>
        <w:t>спроса на тепловую</w:t>
      </w:r>
      <w:r w:rsidR="00673DDB">
        <w:rPr>
          <w:sz w:val="28"/>
          <w:szCs w:val="28"/>
        </w:rPr>
        <w:tab/>
        <w:t xml:space="preserve">энергию и </w:t>
      </w:r>
      <w:r w:rsidRPr="00673DDB">
        <w:rPr>
          <w:sz w:val="28"/>
          <w:szCs w:val="28"/>
        </w:rPr>
        <w:t>теплоноситель,</w:t>
      </w:r>
      <w:r w:rsidR="00673DDB">
        <w:rPr>
          <w:sz w:val="28"/>
          <w:szCs w:val="28"/>
        </w:rPr>
        <w:t xml:space="preserve"> </w:t>
      </w:r>
      <w:r w:rsidRPr="00673DDB">
        <w:rPr>
          <w:sz w:val="28"/>
          <w:szCs w:val="28"/>
        </w:rPr>
        <w:t>обеспечения</w:t>
      </w:r>
      <w:r w:rsidR="00673DDB">
        <w:rPr>
          <w:sz w:val="28"/>
          <w:szCs w:val="28"/>
        </w:rPr>
        <w:t xml:space="preserve"> </w:t>
      </w:r>
      <w:r w:rsidRPr="00673DDB">
        <w:rPr>
          <w:sz w:val="28"/>
          <w:szCs w:val="28"/>
        </w:rPr>
        <w:t>надежного</w:t>
      </w:r>
      <w:r w:rsidR="00673DDB">
        <w:rPr>
          <w:sz w:val="28"/>
          <w:szCs w:val="28"/>
        </w:rPr>
        <w:t xml:space="preserve"> </w:t>
      </w:r>
      <w:r w:rsidRPr="00673DDB">
        <w:rPr>
          <w:sz w:val="28"/>
          <w:szCs w:val="28"/>
        </w:rPr>
        <w:t>теплоснабжения</w:t>
      </w:r>
      <w:r w:rsidR="00673DDB">
        <w:rPr>
          <w:sz w:val="28"/>
          <w:szCs w:val="28"/>
        </w:rPr>
        <w:t xml:space="preserve"> </w:t>
      </w:r>
      <w:r w:rsidRPr="00673DDB">
        <w:rPr>
          <w:sz w:val="28"/>
          <w:szCs w:val="28"/>
        </w:rPr>
        <w:t>наиболее</w:t>
      </w:r>
      <w:r w:rsidR="00673DDB">
        <w:rPr>
          <w:sz w:val="28"/>
          <w:szCs w:val="28"/>
        </w:rPr>
        <w:t xml:space="preserve"> </w:t>
      </w:r>
      <w:r w:rsidRPr="00673DDB">
        <w:rPr>
          <w:sz w:val="28"/>
          <w:szCs w:val="28"/>
        </w:rPr>
        <w:t>экономичным</w:t>
      </w:r>
      <w:r w:rsidRPr="00673DDB">
        <w:rPr>
          <w:sz w:val="28"/>
          <w:szCs w:val="28"/>
        </w:rPr>
        <w:tab/>
        <w:t>способом</w:t>
      </w:r>
      <w:r w:rsidR="00673DDB">
        <w:rPr>
          <w:sz w:val="28"/>
          <w:szCs w:val="28"/>
        </w:rPr>
        <w:t xml:space="preserve"> </w:t>
      </w:r>
      <w:r w:rsidRPr="00673DDB">
        <w:rPr>
          <w:sz w:val="28"/>
          <w:szCs w:val="28"/>
        </w:rPr>
        <w:t>при</w:t>
      </w:r>
      <w:r w:rsidR="00673DDB">
        <w:rPr>
          <w:sz w:val="28"/>
          <w:szCs w:val="28"/>
        </w:rPr>
        <w:t xml:space="preserve"> </w:t>
      </w:r>
      <w:r w:rsidRPr="00673DDB">
        <w:rPr>
          <w:sz w:val="28"/>
          <w:szCs w:val="28"/>
        </w:rPr>
        <w:t>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 При разработке схемы теплоснабжения были соблюдены требования нормативно-правовых</w:t>
      </w:r>
      <w:r w:rsidR="00673DDB">
        <w:rPr>
          <w:sz w:val="28"/>
          <w:szCs w:val="28"/>
        </w:rPr>
        <w:t xml:space="preserve"> </w:t>
      </w:r>
      <w:r w:rsidRPr="00673DDB">
        <w:rPr>
          <w:sz w:val="28"/>
          <w:szCs w:val="28"/>
        </w:rPr>
        <w:t>актов</w:t>
      </w:r>
      <w:r w:rsidR="00673DDB">
        <w:rPr>
          <w:sz w:val="28"/>
          <w:szCs w:val="28"/>
        </w:rPr>
        <w:t xml:space="preserve"> </w:t>
      </w:r>
      <w:r w:rsidRPr="00673DDB">
        <w:rPr>
          <w:sz w:val="28"/>
          <w:szCs w:val="28"/>
        </w:rPr>
        <w:t>Абанского</w:t>
      </w:r>
      <w:r w:rsidR="00673DDB">
        <w:rPr>
          <w:sz w:val="28"/>
          <w:szCs w:val="28"/>
        </w:rPr>
        <w:t xml:space="preserve"> </w:t>
      </w:r>
      <w:r w:rsidR="00CF426B">
        <w:rPr>
          <w:sz w:val="28"/>
          <w:szCs w:val="28"/>
        </w:rPr>
        <w:t>муниципального округа</w:t>
      </w:r>
      <w:r w:rsidR="00673DDB">
        <w:rPr>
          <w:sz w:val="28"/>
          <w:szCs w:val="28"/>
        </w:rPr>
        <w:t xml:space="preserve"> </w:t>
      </w:r>
      <w:r w:rsidRPr="00673DDB">
        <w:rPr>
          <w:sz w:val="28"/>
          <w:szCs w:val="28"/>
        </w:rPr>
        <w:t>Красноярского</w:t>
      </w:r>
      <w:r w:rsidR="00673DDB">
        <w:rPr>
          <w:sz w:val="28"/>
          <w:szCs w:val="28"/>
        </w:rPr>
        <w:t xml:space="preserve"> </w:t>
      </w:r>
      <w:r w:rsidRPr="00673DDB">
        <w:rPr>
          <w:sz w:val="28"/>
          <w:szCs w:val="28"/>
        </w:rPr>
        <w:t>края</w:t>
      </w:r>
      <w:r w:rsidR="00673DDB">
        <w:rPr>
          <w:sz w:val="28"/>
          <w:szCs w:val="28"/>
        </w:rPr>
        <w:t xml:space="preserve"> </w:t>
      </w:r>
      <w:r w:rsidRPr="00673DDB">
        <w:rPr>
          <w:sz w:val="28"/>
          <w:szCs w:val="28"/>
        </w:rPr>
        <w:t>на расчетный</w:t>
      </w:r>
      <w:r w:rsidRPr="00673DDB">
        <w:rPr>
          <w:sz w:val="28"/>
          <w:szCs w:val="28"/>
        </w:rPr>
        <w:tab/>
        <w:t>срок</w:t>
      </w:r>
      <w:r w:rsidR="00673DDB">
        <w:rPr>
          <w:sz w:val="28"/>
          <w:szCs w:val="28"/>
        </w:rPr>
        <w:t xml:space="preserve"> </w:t>
      </w:r>
      <w:r w:rsidRPr="00673DDB">
        <w:rPr>
          <w:sz w:val="28"/>
          <w:szCs w:val="28"/>
        </w:rPr>
        <w:t>до</w:t>
      </w:r>
      <w:r w:rsidR="00673DDB">
        <w:rPr>
          <w:sz w:val="28"/>
          <w:szCs w:val="28"/>
        </w:rPr>
        <w:t xml:space="preserve"> </w:t>
      </w:r>
      <w:r w:rsidRPr="00673DDB">
        <w:rPr>
          <w:sz w:val="28"/>
          <w:szCs w:val="28"/>
        </w:rPr>
        <w:t>20</w:t>
      </w:r>
      <w:r w:rsidR="00E01A2A">
        <w:rPr>
          <w:sz w:val="28"/>
          <w:szCs w:val="28"/>
        </w:rPr>
        <w:t>35</w:t>
      </w:r>
      <w:r w:rsidR="00673DDB">
        <w:rPr>
          <w:sz w:val="28"/>
          <w:szCs w:val="28"/>
        </w:rPr>
        <w:t xml:space="preserve"> </w:t>
      </w:r>
      <w:r w:rsidRPr="00673DDB">
        <w:rPr>
          <w:sz w:val="28"/>
          <w:szCs w:val="28"/>
        </w:rPr>
        <w:t>года</w:t>
      </w:r>
      <w:r w:rsidR="00673DDB">
        <w:rPr>
          <w:sz w:val="28"/>
          <w:szCs w:val="28"/>
        </w:rPr>
        <w:t xml:space="preserve"> </w:t>
      </w:r>
      <w:r w:rsidRPr="00673DDB">
        <w:rPr>
          <w:sz w:val="28"/>
          <w:szCs w:val="28"/>
        </w:rPr>
        <w:t>с</w:t>
      </w:r>
      <w:r w:rsidR="00673DDB">
        <w:rPr>
          <w:sz w:val="28"/>
          <w:szCs w:val="28"/>
        </w:rPr>
        <w:t xml:space="preserve"> </w:t>
      </w:r>
      <w:r w:rsidRPr="00673DDB">
        <w:rPr>
          <w:sz w:val="28"/>
          <w:szCs w:val="28"/>
        </w:rPr>
        <w:t>актуализацией</w:t>
      </w:r>
      <w:r w:rsidR="00673DDB">
        <w:rPr>
          <w:sz w:val="28"/>
          <w:szCs w:val="28"/>
        </w:rPr>
        <w:t xml:space="preserve"> </w:t>
      </w:r>
      <w:r w:rsidRPr="00673DDB">
        <w:rPr>
          <w:sz w:val="28"/>
          <w:szCs w:val="28"/>
        </w:rPr>
        <w:t>технико-экономических показателей ресурсноснабжающей организации на 1 очередь в 20</w:t>
      </w:r>
      <w:r w:rsidR="00E01A2A">
        <w:rPr>
          <w:sz w:val="28"/>
          <w:szCs w:val="28"/>
        </w:rPr>
        <w:t>24</w:t>
      </w:r>
      <w:r w:rsidRPr="00673DDB">
        <w:rPr>
          <w:sz w:val="28"/>
          <w:szCs w:val="28"/>
        </w:rPr>
        <w:t>-202</w:t>
      </w:r>
      <w:r w:rsidR="00E01A2A">
        <w:rPr>
          <w:sz w:val="28"/>
          <w:szCs w:val="28"/>
        </w:rPr>
        <w:t>5</w:t>
      </w:r>
      <w:r w:rsidR="00673DDB">
        <w:rPr>
          <w:sz w:val="28"/>
          <w:szCs w:val="28"/>
        </w:rPr>
        <w:t xml:space="preserve"> </w:t>
      </w:r>
      <w:r w:rsidRPr="00673DDB">
        <w:rPr>
          <w:sz w:val="28"/>
          <w:szCs w:val="28"/>
        </w:rPr>
        <w:t>годах и с</w:t>
      </w:r>
      <w:r w:rsidR="00673DDB">
        <w:rPr>
          <w:sz w:val="28"/>
          <w:szCs w:val="28"/>
        </w:rPr>
        <w:t xml:space="preserve"> </w:t>
      </w:r>
      <w:r w:rsidRPr="00673DDB">
        <w:rPr>
          <w:sz w:val="28"/>
          <w:szCs w:val="28"/>
        </w:rPr>
        <w:t>соблюдением следующих принципов:</w:t>
      </w:r>
    </w:p>
    <w:p w14:paraId="5615BE57" w14:textId="77777777" w:rsidR="00A904B6" w:rsidRPr="00673DDB" w:rsidRDefault="00200AD3" w:rsidP="00673DDB">
      <w:pPr>
        <w:ind w:firstLine="709"/>
        <w:jc w:val="both"/>
        <w:rPr>
          <w:sz w:val="28"/>
          <w:szCs w:val="28"/>
        </w:rPr>
      </w:pPr>
      <w:r w:rsidRPr="00673DDB">
        <w:rPr>
          <w:sz w:val="28"/>
          <w:szCs w:val="28"/>
        </w:rPr>
        <w:t>− обеспечение безопасности и надежности системы теплоснабжения потребителей в соответствии с требованиями технических регламентов;</w:t>
      </w:r>
    </w:p>
    <w:p w14:paraId="1B33F091" w14:textId="77777777" w:rsidR="00A904B6" w:rsidRPr="00673DDB" w:rsidRDefault="00200AD3" w:rsidP="00673DDB">
      <w:pPr>
        <w:ind w:firstLine="709"/>
        <w:jc w:val="both"/>
        <w:rPr>
          <w:sz w:val="28"/>
          <w:szCs w:val="28"/>
        </w:rPr>
      </w:pPr>
      <w:r w:rsidRPr="00673DDB">
        <w:rPr>
          <w:sz w:val="28"/>
          <w:szCs w:val="28"/>
        </w:rPr>
        <w:t>−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32A09FCD" w14:textId="77777777" w:rsidR="00A904B6" w:rsidRPr="00673DDB" w:rsidRDefault="00200AD3" w:rsidP="00673DDB">
      <w:pPr>
        <w:ind w:firstLine="709"/>
        <w:jc w:val="both"/>
        <w:rPr>
          <w:sz w:val="28"/>
          <w:szCs w:val="28"/>
        </w:rPr>
      </w:pPr>
      <w:r w:rsidRPr="00673DDB">
        <w:rPr>
          <w:sz w:val="28"/>
          <w:szCs w:val="28"/>
        </w:rPr>
        <w:t>− соблюдение баланса экономических интересов теплоснабжающих организаций и интересов потребителей;</w:t>
      </w:r>
    </w:p>
    <w:p w14:paraId="571F4CFE" w14:textId="3BD0EA84" w:rsidR="00A904B6" w:rsidRPr="00673DDB" w:rsidRDefault="00673DDB" w:rsidP="00673DDB">
      <w:pPr>
        <w:ind w:firstLine="709"/>
        <w:jc w:val="both"/>
        <w:rPr>
          <w:sz w:val="28"/>
          <w:szCs w:val="28"/>
        </w:rPr>
      </w:pPr>
      <w:r>
        <w:rPr>
          <w:sz w:val="28"/>
          <w:szCs w:val="28"/>
        </w:rPr>
        <w:t xml:space="preserve">− </w:t>
      </w:r>
      <w:r w:rsidR="00200AD3" w:rsidRPr="00673DDB">
        <w:rPr>
          <w:sz w:val="28"/>
          <w:szCs w:val="28"/>
        </w:rPr>
        <w:t>минимизация</w:t>
      </w:r>
      <w:r>
        <w:rPr>
          <w:sz w:val="28"/>
          <w:szCs w:val="28"/>
        </w:rPr>
        <w:t xml:space="preserve"> </w:t>
      </w:r>
      <w:r w:rsidR="00200AD3" w:rsidRPr="00673DDB">
        <w:rPr>
          <w:sz w:val="28"/>
          <w:szCs w:val="28"/>
        </w:rPr>
        <w:t>затрат</w:t>
      </w:r>
      <w:r>
        <w:rPr>
          <w:sz w:val="28"/>
          <w:szCs w:val="28"/>
        </w:rPr>
        <w:t xml:space="preserve"> </w:t>
      </w:r>
      <w:r w:rsidR="00200AD3" w:rsidRPr="00673DDB">
        <w:rPr>
          <w:sz w:val="28"/>
          <w:szCs w:val="28"/>
        </w:rPr>
        <w:t>на</w:t>
      </w:r>
      <w:r>
        <w:rPr>
          <w:sz w:val="28"/>
          <w:szCs w:val="28"/>
        </w:rPr>
        <w:t xml:space="preserve"> </w:t>
      </w:r>
      <w:r w:rsidR="00200AD3" w:rsidRPr="00673DDB">
        <w:rPr>
          <w:sz w:val="28"/>
          <w:szCs w:val="28"/>
        </w:rPr>
        <w:t>теплоснабжение</w:t>
      </w:r>
      <w:r w:rsidR="00200AD3" w:rsidRPr="00673DDB">
        <w:rPr>
          <w:sz w:val="28"/>
          <w:szCs w:val="28"/>
        </w:rPr>
        <w:tab/>
        <w:t>в</w:t>
      </w:r>
      <w:r>
        <w:rPr>
          <w:sz w:val="28"/>
          <w:szCs w:val="28"/>
        </w:rPr>
        <w:t xml:space="preserve"> </w:t>
      </w:r>
      <w:r w:rsidR="00200AD3" w:rsidRPr="00673DDB">
        <w:rPr>
          <w:sz w:val="28"/>
          <w:szCs w:val="28"/>
        </w:rPr>
        <w:t>расчете</w:t>
      </w:r>
      <w:r>
        <w:rPr>
          <w:sz w:val="28"/>
          <w:szCs w:val="28"/>
        </w:rPr>
        <w:t xml:space="preserve"> </w:t>
      </w:r>
      <w:r w:rsidR="00200AD3" w:rsidRPr="00673DDB">
        <w:rPr>
          <w:sz w:val="28"/>
          <w:szCs w:val="28"/>
        </w:rPr>
        <w:t>на</w:t>
      </w:r>
      <w:r>
        <w:rPr>
          <w:sz w:val="28"/>
          <w:szCs w:val="28"/>
        </w:rPr>
        <w:t xml:space="preserve"> </w:t>
      </w:r>
      <w:r w:rsidR="00200AD3" w:rsidRPr="00673DDB">
        <w:rPr>
          <w:sz w:val="28"/>
          <w:szCs w:val="28"/>
        </w:rPr>
        <w:t>каждого потребителя в долгосрочной перспективе;</w:t>
      </w:r>
    </w:p>
    <w:p w14:paraId="66D99E16" w14:textId="0FD96217" w:rsidR="00A904B6" w:rsidRPr="00673DDB" w:rsidRDefault="00200AD3" w:rsidP="00673DDB">
      <w:pPr>
        <w:ind w:firstLine="709"/>
        <w:jc w:val="both"/>
        <w:rPr>
          <w:sz w:val="28"/>
          <w:szCs w:val="28"/>
        </w:rPr>
      </w:pPr>
      <w:r w:rsidRPr="00673DDB">
        <w:rPr>
          <w:sz w:val="28"/>
          <w:szCs w:val="28"/>
        </w:rPr>
        <w:t>−</w:t>
      </w:r>
      <w:r w:rsidR="00673DDB">
        <w:rPr>
          <w:sz w:val="28"/>
          <w:szCs w:val="28"/>
        </w:rPr>
        <w:t xml:space="preserve"> </w:t>
      </w:r>
      <w:r w:rsidRPr="00673DDB">
        <w:rPr>
          <w:sz w:val="28"/>
          <w:szCs w:val="28"/>
        </w:rPr>
        <w:t>обеспечение</w:t>
      </w:r>
      <w:r w:rsidR="00673DDB">
        <w:rPr>
          <w:sz w:val="28"/>
          <w:szCs w:val="28"/>
        </w:rPr>
        <w:t xml:space="preserve"> </w:t>
      </w:r>
      <w:r w:rsidRPr="00673DDB">
        <w:rPr>
          <w:sz w:val="28"/>
          <w:szCs w:val="28"/>
        </w:rPr>
        <w:t>не</w:t>
      </w:r>
      <w:r w:rsidR="00673DDB">
        <w:rPr>
          <w:sz w:val="28"/>
          <w:szCs w:val="28"/>
        </w:rPr>
        <w:t xml:space="preserve"> </w:t>
      </w:r>
      <w:r w:rsidRPr="00673DDB">
        <w:rPr>
          <w:sz w:val="28"/>
          <w:szCs w:val="28"/>
        </w:rPr>
        <w:t>дискриминационных</w:t>
      </w:r>
      <w:r w:rsidR="00673DDB">
        <w:rPr>
          <w:sz w:val="28"/>
          <w:szCs w:val="28"/>
        </w:rPr>
        <w:t xml:space="preserve"> </w:t>
      </w:r>
      <w:r w:rsidRPr="00673DDB">
        <w:rPr>
          <w:sz w:val="28"/>
          <w:szCs w:val="28"/>
        </w:rPr>
        <w:t>и</w:t>
      </w:r>
      <w:r w:rsidR="00673DDB">
        <w:rPr>
          <w:sz w:val="28"/>
          <w:szCs w:val="28"/>
        </w:rPr>
        <w:t xml:space="preserve"> </w:t>
      </w:r>
      <w:r w:rsidRPr="00673DDB">
        <w:rPr>
          <w:sz w:val="28"/>
          <w:szCs w:val="28"/>
        </w:rPr>
        <w:t>стабильных</w:t>
      </w:r>
      <w:r w:rsidRPr="00673DDB">
        <w:rPr>
          <w:sz w:val="28"/>
          <w:szCs w:val="28"/>
        </w:rPr>
        <w:tab/>
        <w:t>условий осуществления предпринимательской деятельности в сфере теплоснабжения;</w:t>
      </w:r>
    </w:p>
    <w:p w14:paraId="4592AED3" w14:textId="77777777" w:rsidR="00A904B6" w:rsidRPr="00673DDB" w:rsidRDefault="00200AD3" w:rsidP="00673DDB">
      <w:pPr>
        <w:ind w:firstLine="709"/>
        <w:jc w:val="both"/>
        <w:rPr>
          <w:sz w:val="28"/>
          <w:szCs w:val="28"/>
        </w:rPr>
      </w:pPr>
      <w:r w:rsidRPr="00673DDB">
        <w:rPr>
          <w:sz w:val="28"/>
          <w:szCs w:val="28"/>
        </w:rPr>
        <w:t>− согласованность схем теплоснабжения с иными программами развития сетей инженерно-технического обеспечения;</w:t>
      </w:r>
    </w:p>
    <w:p w14:paraId="700DAD73" w14:textId="05C40A26" w:rsidR="00A904B6" w:rsidRPr="00673DDB" w:rsidRDefault="00200AD3" w:rsidP="00673DDB">
      <w:pPr>
        <w:ind w:firstLine="709"/>
        <w:jc w:val="both"/>
        <w:rPr>
          <w:sz w:val="28"/>
          <w:szCs w:val="28"/>
        </w:rPr>
      </w:pPr>
      <w:r w:rsidRPr="00673DDB">
        <w:rPr>
          <w:sz w:val="28"/>
          <w:szCs w:val="28"/>
        </w:rPr>
        <w:t>−</w:t>
      </w:r>
      <w:r w:rsidR="00673DDB">
        <w:rPr>
          <w:sz w:val="28"/>
          <w:szCs w:val="28"/>
        </w:rPr>
        <w:t xml:space="preserve"> </w:t>
      </w:r>
      <w:r w:rsidRPr="00673DDB">
        <w:rPr>
          <w:sz w:val="28"/>
          <w:szCs w:val="28"/>
        </w:rPr>
        <w:t>обеспечение</w:t>
      </w:r>
      <w:r w:rsidR="00673DDB">
        <w:rPr>
          <w:sz w:val="28"/>
          <w:szCs w:val="28"/>
        </w:rPr>
        <w:t xml:space="preserve"> </w:t>
      </w:r>
      <w:r w:rsidRPr="00673DDB">
        <w:rPr>
          <w:sz w:val="28"/>
          <w:szCs w:val="28"/>
        </w:rPr>
        <w:t>выбора</w:t>
      </w:r>
      <w:r w:rsidR="00673DDB">
        <w:rPr>
          <w:sz w:val="28"/>
          <w:szCs w:val="28"/>
        </w:rPr>
        <w:t xml:space="preserve"> </w:t>
      </w:r>
      <w:r w:rsidRPr="00673DDB">
        <w:rPr>
          <w:sz w:val="28"/>
          <w:szCs w:val="28"/>
        </w:rPr>
        <w:t>температурного</w:t>
      </w:r>
      <w:r w:rsidR="00673DDB">
        <w:rPr>
          <w:sz w:val="28"/>
          <w:szCs w:val="28"/>
        </w:rPr>
        <w:t xml:space="preserve"> </w:t>
      </w:r>
      <w:r w:rsidRPr="00673DDB">
        <w:rPr>
          <w:sz w:val="28"/>
          <w:szCs w:val="28"/>
        </w:rPr>
        <w:t>графика</w:t>
      </w:r>
      <w:r w:rsidRPr="00673DDB">
        <w:rPr>
          <w:sz w:val="28"/>
          <w:szCs w:val="28"/>
        </w:rPr>
        <w:tab/>
        <w:t>для системы</w:t>
      </w:r>
      <w:r w:rsidR="001266D7" w:rsidRPr="00673DDB">
        <w:rPr>
          <w:sz w:val="28"/>
          <w:szCs w:val="28"/>
        </w:rPr>
        <w:t xml:space="preserve"> </w:t>
      </w:r>
      <w:r w:rsidRPr="00673DDB">
        <w:rPr>
          <w:sz w:val="28"/>
          <w:szCs w:val="28"/>
        </w:rPr>
        <w:t>теплоснабжения;</w:t>
      </w:r>
    </w:p>
    <w:p w14:paraId="57C40BEA" w14:textId="431C99F3" w:rsidR="00A904B6" w:rsidRPr="00673DDB" w:rsidRDefault="00673DDB" w:rsidP="00673DDB">
      <w:pPr>
        <w:ind w:firstLine="709"/>
        <w:jc w:val="both"/>
        <w:rPr>
          <w:sz w:val="28"/>
          <w:szCs w:val="28"/>
        </w:rPr>
      </w:pPr>
      <w:r>
        <w:rPr>
          <w:sz w:val="28"/>
          <w:szCs w:val="28"/>
        </w:rPr>
        <w:t xml:space="preserve">− </w:t>
      </w:r>
      <w:r w:rsidR="00200AD3" w:rsidRPr="00673DDB">
        <w:rPr>
          <w:sz w:val="28"/>
          <w:szCs w:val="28"/>
        </w:rPr>
        <w:t>обеспечение</w:t>
      </w:r>
      <w:r>
        <w:rPr>
          <w:sz w:val="28"/>
          <w:szCs w:val="28"/>
        </w:rPr>
        <w:t xml:space="preserve"> </w:t>
      </w:r>
      <w:r w:rsidR="00200AD3" w:rsidRPr="00673DDB">
        <w:rPr>
          <w:sz w:val="28"/>
          <w:szCs w:val="28"/>
        </w:rPr>
        <w:t>требований</w:t>
      </w:r>
      <w:r>
        <w:rPr>
          <w:sz w:val="28"/>
          <w:szCs w:val="28"/>
        </w:rPr>
        <w:t xml:space="preserve"> </w:t>
      </w:r>
      <w:r w:rsidR="00200AD3" w:rsidRPr="00673DDB">
        <w:rPr>
          <w:sz w:val="28"/>
          <w:szCs w:val="28"/>
        </w:rPr>
        <w:t>качества</w:t>
      </w:r>
      <w:r w:rsidR="00200AD3" w:rsidRPr="00673DDB">
        <w:rPr>
          <w:sz w:val="28"/>
          <w:szCs w:val="28"/>
        </w:rPr>
        <w:tab/>
        <w:t>теплоснабжения</w:t>
      </w:r>
      <w:r w:rsidR="00200AD3" w:rsidRPr="00673DDB">
        <w:rPr>
          <w:sz w:val="28"/>
          <w:szCs w:val="28"/>
        </w:rPr>
        <w:tab/>
        <w:t>для</w:t>
      </w:r>
      <w:r w:rsidR="00200AD3" w:rsidRPr="00673DDB">
        <w:rPr>
          <w:sz w:val="28"/>
          <w:szCs w:val="28"/>
        </w:rPr>
        <w:tab/>
        <w:t>всех потребителей независимо от их удаленности от источника тепла;</w:t>
      </w:r>
    </w:p>
    <w:p w14:paraId="1709E2A8" w14:textId="77777777" w:rsidR="00A904B6" w:rsidRPr="00673DDB" w:rsidRDefault="00200AD3" w:rsidP="00673DDB">
      <w:pPr>
        <w:ind w:firstLine="709"/>
        <w:jc w:val="both"/>
        <w:rPr>
          <w:sz w:val="28"/>
          <w:szCs w:val="28"/>
        </w:rPr>
      </w:pPr>
      <w:r w:rsidRPr="00673DDB">
        <w:rPr>
          <w:sz w:val="28"/>
          <w:szCs w:val="28"/>
        </w:rPr>
        <w:t>− обеспечение требований качества горячего водоснабжения для всех потребителей независимо от удаленности и источников тепла.</w:t>
      </w:r>
    </w:p>
    <w:p w14:paraId="714907EB" w14:textId="2C6759AE" w:rsidR="00A904B6" w:rsidRPr="00673DDB" w:rsidRDefault="0077167C" w:rsidP="00673DDB">
      <w:pPr>
        <w:ind w:firstLine="709"/>
        <w:jc w:val="both"/>
        <w:rPr>
          <w:sz w:val="28"/>
          <w:szCs w:val="28"/>
        </w:rPr>
      </w:pPr>
      <w:r w:rsidRPr="00673DDB">
        <w:rPr>
          <w:sz w:val="28"/>
          <w:szCs w:val="28"/>
        </w:rPr>
        <w:t xml:space="preserve">Основными </w:t>
      </w:r>
      <w:r w:rsidR="00200AD3" w:rsidRPr="00673DDB">
        <w:rPr>
          <w:sz w:val="28"/>
          <w:szCs w:val="28"/>
        </w:rPr>
        <w:t>принципами</w:t>
      </w:r>
      <w:r w:rsidRPr="00673DDB">
        <w:rPr>
          <w:sz w:val="28"/>
          <w:szCs w:val="28"/>
        </w:rPr>
        <w:t xml:space="preserve"> </w:t>
      </w:r>
      <w:r w:rsidR="00200AD3" w:rsidRPr="00673DDB">
        <w:rPr>
          <w:sz w:val="28"/>
          <w:szCs w:val="28"/>
        </w:rPr>
        <w:t>организации</w:t>
      </w:r>
      <w:r w:rsidRPr="00673DDB">
        <w:rPr>
          <w:sz w:val="28"/>
          <w:szCs w:val="28"/>
        </w:rPr>
        <w:t xml:space="preserve"> </w:t>
      </w:r>
      <w:r w:rsidR="00200AD3" w:rsidRPr="00673DDB">
        <w:rPr>
          <w:sz w:val="28"/>
          <w:szCs w:val="28"/>
        </w:rPr>
        <w:t>отношений</w:t>
      </w:r>
      <w:r w:rsidRPr="00673DDB">
        <w:rPr>
          <w:sz w:val="28"/>
          <w:szCs w:val="28"/>
        </w:rPr>
        <w:t xml:space="preserve"> </w:t>
      </w:r>
      <w:r w:rsidR="00200AD3" w:rsidRPr="00673DDB">
        <w:rPr>
          <w:sz w:val="28"/>
          <w:szCs w:val="28"/>
        </w:rPr>
        <w:t>в</w:t>
      </w:r>
      <w:r w:rsidRPr="00673DDB">
        <w:rPr>
          <w:sz w:val="28"/>
          <w:szCs w:val="28"/>
        </w:rPr>
        <w:t xml:space="preserve"> </w:t>
      </w:r>
      <w:r w:rsidR="00200AD3" w:rsidRPr="00673DDB">
        <w:rPr>
          <w:sz w:val="28"/>
          <w:szCs w:val="28"/>
        </w:rPr>
        <w:t>сфере теплоснабжения являются:</w:t>
      </w:r>
    </w:p>
    <w:p w14:paraId="19C1A7C0" w14:textId="3C176E66" w:rsidR="00A904B6" w:rsidRPr="00673DDB" w:rsidRDefault="00200AD3" w:rsidP="00673DDB">
      <w:pPr>
        <w:ind w:firstLine="709"/>
        <w:jc w:val="both"/>
        <w:rPr>
          <w:sz w:val="28"/>
          <w:szCs w:val="28"/>
        </w:rPr>
      </w:pPr>
      <w:r w:rsidRPr="00673DDB">
        <w:rPr>
          <w:sz w:val="28"/>
          <w:szCs w:val="28"/>
        </w:rPr>
        <w:t xml:space="preserve">− обеспечение баланса экономических интересов потребителей и субъектов теплоснабжения за счет определения наиболее экономически и технически эффективного способа обеспечения потребителей </w:t>
      </w:r>
      <w:r w:rsidR="0077167C" w:rsidRPr="00673DDB">
        <w:rPr>
          <w:sz w:val="28"/>
          <w:szCs w:val="28"/>
        </w:rPr>
        <w:t>тепло энергоресурсами</w:t>
      </w:r>
      <w:r w:rsidRPr="00673DDB">
        <w:rPr>
          <w:sz w:val="28"/>
          <w:szCs w:val="28"/>
        </w:rPr>
        <w:t>;</w:t>
      </w:r>
    </w:p>
    <w:p w14:paraId="354D4173" w14:textId="03BE39EC" w:rsidR="00A904B6" w:rsidRPr="00673DDB" w:rsidRDefault="00200AD3" w:rsidP="00673DDB">
      <w:pPr>
        <w:ind w:firstLine="709"/>
        <w:jc w:val="both"/>
        <w:rPr>
          <w:sz w:val="28"/>
          <w:szCs w:val="28"/>
        </w:rPr>
      </w:pPr>
      <w:r w:rsidRPr="00673DDB">
        <w:rPr>
          <w:sz w:val="28"/>
          <w:szCs w:val="28"/>
        </w:rPr>
        <w:t xml:space="preserve">− обеспечение наиболее экономически эффективными способами качественного и надежного снабжения </w:t>
      </w:r>
      <w:r w:rsidR="0077167C" w:rsidRPr="00673DDB">
        <w:rPr>
          <w:sz w:val="28"/>
          <w:szCs w:val="28"/>
        </w:rPr>
        <w:t>тепло энергоресурсами</w:t>
      </w:r>
      <w:r w:rsidRPr="00673DDB">
        <w:rPr>
          <w:sz w:val="28"/>
          <w:szCs w:val="28"/>
        </w:rPr>
        <w:t xml:space="preserve"> потребителей, надлежащим образом исполняющих свои обязанности перед субъектами теплоснабжения;</w:t>
      </w:r>
    </w:p>
    <w:p w14:paraId="6FD4A44D" w14:textId="77777777" w:rsidR="00A904B6" w:rsidRPr="00673DDB" w:rsidRDefault="00200AD3" w:rsidP="00673DDB">
      <w:pPr>
        <w:ind w:firstLine="709"/>
        <w:jc w:val="both"/>
        <w:rPr>
          <w:sz w:val="28"/>
          <w:szCs w:val="28"/>
        </w:rPr>
      </w:pPr>
      <w:r w:rsidRPr="00673DDB">
        <w:rPr>
          <w:sz w:val="28"/>
          <w:szCs w:val="28"/>
        </w:rPr>
        <w:t>− установление ответственности субъектов теплоснабжения за надежное и качественное теплоснабжение потребителей;</w:t>
      </w:r>
    </w:p>
    <w:p w14:paraId="03F432F6" w14:textId="04D3BA8A" w:rsidR="0077167C" w:rsidRPr="00673DDB" w:rsidRDefault="0077167C" w:rsidP="00673DDB">
      <w:pPr>
        <w:ind w:firstLine="709"/>
        <w:jc w:val="both"/>
        <w:rPr>
          <w:sz w:val="28"/>
          <w:szCs w:val="28"/>
        </w:rPr>
      </w:pPr>
      <w:r w:rsidRPr="00673DDB">
        <w:rPr>
          <w:sz w:val="28"/>
          <w:szCs w:val="28"/>
        </w:rPr>
        <w:t xml:space="preserve">− </w:t>
      </w:r>
      <w:r w:rsidR="00200AD3" w:rsidRPr="00673DDB">
        <w:rPr>
          <w:sz w:val="28"/>
          <w:szCs w:val="28"/>
        </w:rPr>
        <w:t>обеспечение</w:t>
      </w:r>
      <w:r w:rsidRPr="00673DDB">
        <w:rPr>
          <w:sz w:val="28"/>
          <w:szCs w:val="28"/>
        </w:rPr>
        <w:t xml:space="preserve"> </w:t>
      </w:r>
      <w:r w:rsidR="00200AD3" w:rsidRPr="00673DDB">
        <w:rPr>
          <w:sz w:val="28"/>
          <w:szCs w:val="28"/>
        </w:rPr>
        <w:t>недискриминационных</w:t>
      </w:r>
      <w:r w:rsidRPr="00673DDB">
        <w:rPr>
          <w:sz w:val="28"/>
          <w:szCs w:val="28"/>
        </w:rPr>
        <w:t xml:space="preserve"> стабильных условий </w:t>
      </w:r>
      <w:r w:rsidR="00200AD3" w:rsidRPr="00673DDB">
        <w:rPr>
          <w:sz w:val="28"/>
          <w:szCs w:val="28"/>
        </w:rPr>
        <w:t>для</w:t>
      </w:r>
      <w:r w:rsidRPr="00673DDB">
        <w:rPr>
          <w:sz w:val="28"/>
          <w:szCs w:val="28"/>
        </w:rPr>
        <w:t xml:space="preserve"> </w:t>
      </w:r>
      <w:r w:rsidR="00200AD3" w:rsidRPr="00673DDB">
        <w:rPr>
          <w:sz w:val="28"/>
          <w:szCs w:val="28"/>
        </w:rPr>
        <w:t>осуществления</w:t>
      </w:r>
      <w:r w:rsidRPr="00673DDB">
        <w:rPr>
          <w:sz w:val="28"/>
          <w:szCs w:val="28"/>
        </w:rPr>
        <w:t xml:space="preserve"> </w:t>
      </w:r>
      <w:r w:rsidR="00200AD3" w:rsidRPr="00673DDB">
        <w:rPr>
          <w:sz w:val="28"/>
          <w:szCs w:val="28"/>
        </w:rPr>
        <w:t>предпринимательской</w:t>
      </w:r>
      <w:r w:rsidRPr="00673DDB">
        <w:rPr>
          <w:sz w:val="28"/>
          <w:szCs w:val="28"/>
        </w:rPr>
        <w:t xml:space="preserve"> </w:t>
      </w:r>
      <w:r w:rsidR="00200AD3" w:rsidRPr="00673DDB">
        <w:rPr>
          <w:sz w:val="28"/>
          <w:szCs w:val="28"/>
        </w:rPr>
        <w:t>деятельности</w:t>
      </w:r>
      <w:r w:rsidRPr="00673DDB">
        <w:rPr>
          <w:sz w:val="28"/>
          <w:szCs w:val="28"/>
        </w:rPr>
        <w:t xml:space="preserve"> </w:t>
      </w:r>
      <w:r w:rsidR="00200AD3" w:rsidRPr="00673DDB">
        <w:rPr>
          <w:sz w:val="28"/>
          <w:szCs w:val="28"/>
        </w:rPr>
        <w:t>в</w:t>
      </w:r>
      <w:r w:rsidRPr="00673DDB">
        <w:rPr>
          <w:sz w:val="28"/>
          <w:szCs w:val="28"/>
        </w:rPr>
        <w:t xml:space="preserve"> </w:t>
      </w:r>
      <w:r w:rsidR="00200AD3" w:rsidRPr="00673DDB">
        <w:rPr>
          <w:sz w:val="28"/>
          <w:szCs w:val="28"/>
        </w:rPr>
        <w:t>сфере</w:t>
      </w:r>
      <w:r w:rsidRPr="00673DDB">
        <w:rPr>
          <w:sz w:val="28"/>
          <w:szCs w:val="28"/>
        </w:rPr>
        <w:t xml:space="preserve"> </w:t>
      </w:r>
      <w:r w:rsidR="00200AD3" w:rsidRPr="00673DDB">
        <w:rPr>
          <w:sz w:val="28"/>
          <w:szCs w:val="28"/>
        </w:rPr>
        <w:t xml:space="preserve">теплоснабжения; </w:t>
      </w:r>
    </w:p>
    <w:p w14:paraId="3F0C6FE3" w14:textId="592BE4C5" w:rsidR="00A904B6" w:rsidRPr="00673DDB" w:rsidRDefault="00200AD3" w:rsidP="00673DDB">
      <w:pPr>
        <w:ind w:firstLine="709"/>
        <w:jc w:val="both"/>
        <w:rPr>
          <w:sz w:val="28"/>
          <w:szCs w:val="28"/>
        </w:rPr>
      </w:pPr>
      <w:r w:rsidRPr="00673DDB">
        <w:rPr>
          <w:sz w:val="28"/>
          <w:szCs w:val="28"/>
        </w:rPr>
        <w:t>− обеспечение безопасности системы теплоснабжения.</w:t>
      </w:r>
    </w:p>
    <w:p w14:paraId="5B2D31D4" w14:textId="77777777" w:rsidR="00A904B6" w:rsidRPr="00673DDB" w:rsidRDefault="00200AD3" w:rsidP="00673DDB">
      <w:pPr>
        <w:ind w:firstLine="709"/>
        <w:jc w:val="both"/>
        <w:rPr>
          <w:sz w:val="28"/>
          <w:szCs w:val="28"/>
        </w:rPr>
      </w:pPr>
      <w:r w:rsidRPr="00673DDB">
        <w:rPr>
          <w:sz w:val="28"/>
          <w:szCs w:val="28"/>
        </w:rPr>
        <w:t>Используемые понятия в настоящей схеме означают следующее:</w:t>
      </w:r>
    </w:p>
    <w:p w14:paraId="6FDD6E1A" w14:textId="77777777" w:rsidR="00A904B6" w:rsidRPr="00673DDB" w:rsidRDefault="00200AD3" w:rsidP="00673DDB">
      <w:pPr>
        <w:ind w:firstLine="709"/>
        <w:jc w:val="both"/>
        <w:rPr>
          <w:sz w:val="28"/>
          <w:szCs w:val="28"/>
        </w:rPr>
      </w:pPr>
      <w:r w:rsidRPr="00673DDB">
        <w:rPr>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w:t>
      </w:r>
      <w:r w:rsidRPr="00673DDB">
        <w:rPr>
          <w:sz w:val="28"/>
          <w:szCs w:val="28"/>
        </w:rPr>
        <w:lastRenderedPageBreak/>
        <w:t>снабжения;</w:t>
      </w:r>
    </w:p>
    <w:p w14:paraId="1CD5BE5A" w14:textId="77777777" w:rsidR="00A904B6" w:rsidRPr="00673DDB" w:rsidRDefault="00200AD3" w:rsidP="00673DDB">
      <w:pPr>
        <w:ind w:firstLine="709"/>
        <w:jc w:val="both"/>
        <w:rPr>
          <w:sz w:val="28"/>
          <w:szCs w:val="28"/>
        </w:rPr>
      </w:pPr>
      <w:r w:rsidRPr="00673DDB">
        <w:rPr>
          <w:sz w:val="28"/>
          <w:szCs w:val="28"/>
        </w:rPr>
        <w:t>«зона действия источника тепловой энергии»–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4EF4538B" w14:textId="77777777" w:rsidR="00A904B6" w:rsidRPr="00673DDB" w:rsidRDefault="00200AD3" w:rsidP="00673DDB">
      <w:pPr>
        <w:ind w:firstLine="709"/>
        <w:jc w:val="both"/>
        <w:rPr>
          <w:sz w:val="28"/>
          <w:szCs w:val="28"/>
        </w:rPr>
      </w:pPr>
      <w:r w:rsidRPr="00673DDB">
        <w:rPr>
          <w:sz w:val="28"/>
          <w:szCs w:val="28"/>
        </w:rPr>
        <w:t>«установленная мощность источника тепловой энергии»–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E35D4F7" w14:textId="77777777" w:rsidR="00A904B6" w:rsidRPr="00673DDB" w:rsidRDefault="00200AD3" w:rsidP="00673DDB">
      <w:pPr>
        <w:ind w:firstLine="709"/>
        <w:jc w:val="both"/>
        <w:rPr>
          <w:sz w:val="28"/>
          <w:szCs w:val="28"/>
        </w:rPr>
      </w:pPr>
      <w:r w:rsidRPr="00673DDB">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4237B690" w14:textId="1C28B0BA" w:rsidR="00A904B6" w:rsidRPr="00673DDB" w:rsidRDefault="00200AD3" w:rsidP="00673DDB">
      <w:pPr>
        <w:ind w:firstLine="709"/>
        <w:jc w:val="both"/>
        <w:rPr>
          <w:sz w:val="28"/>
          <w:szCs w:val="28"/>
        </w:rPr>
      </w:pPr>
      <w:r w:rsidRPr="00673DDB">
        <w:rPr>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794A0543" w14:textId="77777777" w:rsidR="00A904B6" w:rsidRPr="00673DDB" w:rsidRDefault="00200AD3" w:rsidP="00673DDB">
      <w:pPr>
        <w:ind w:firstLine="709"/>
        <w:jc w:val="both"/>
        <w:rPr>
          <w:sz w:val="28"/>
          <w:szCs w:val="28"/>
        </w:rPr>
      </w:pPr>
      <w:r w:rsidRPr="00673DDB">
        <w:rPr>
          <w:sz w:val="28"/>
          <w:szCs w:val="28"/>
        </w:rP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27B8DF24" w14:textId="06C65311" w:rsidR="00A904B6" w:rsidRPr="00673DDB" w:rsidRDefault="00200AD3" w:rsidP="00673DDB">
      <w:pPr>
        <w:ind w:firstLine="709"/>
        <w:jc w:val="both"/>
        <w:rPr>
          <w:sz w:val="28"/>
          <w:szCs w:val="28"/>
        </w:rPr>
      </w:pPr>
      <w:r w:rsidRPr="00673DDB">
        <w:rPr>
          <w:sz w:val="28"/>
          <w:szCs w:val="28"/>
        </w:rPr>
        <w:t>«элемент территориального деления» – территория поселения, городского округа или ее часть, установленная по границам административно</w:t>
      </w:r>
      <w:r w:rsidR="0077167C" w:rsidRPr="00673DDB">
        <w:rPr>
          <w:sz w:val="28"/>
          <w:szCs w:val="28"/>
        </w:rPr>
        <w:t xml:space="preserve"> </w:t>
      </w:r>
      <w:r w:rsidRPr="00673DDB">
        <w:rPr>
          <w:sz w:val="28"/>
          <w:szCs w:val="28"/>
        </w:rPr>
        <w:t>территориальных единиц;</w:t>
      </w:r>
    </w:p>
    <w:p w14:paraId="7A552F08" w14:textId="77777777" w:rsidR="00A904B6" w:rsidRPr="00673DDB" w:rsidRDefault="00200AD3" w:rsidP="00673DDB">
      <w:pPr>
        <w:ind w:firstLine="709"/>
        <w:jc w:val="both"/>
        <w:rPr>
          <w:sz w:val="28"/>
          <w:szCs w:val="28"/>
        </w:rPr>
      </w:pPr>
      <w:r w:rsidRPr="00673DDB">
        <w:rPr>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2D45D90B" w14:textId="77777777" w:rsidR="0077167C" w:rsidRDefault="0077167C" w:rsidP="0077167C">
      <w:pPr>
        <w:pStyle w:val="a3"/>
        <w:ind w:firstLine="709"/>
        <w:jc w:val="center"/>
      </w:pPr>
    </w:p>
    <w:p w14:paraId="30FA46A2" w14:textId="51CFD5B1" w:rsidR="00A904B6" w:rsidRPr="00C36193" w:rsidRDefault="00200AD3" w:rsidP="00673DDB">
      <w:pPr>
        <w:pStyle w:val="a3"/>
        <w:ind w:firstLine="709"/>
        <w:jc w:val="center"/>
      </w:pPr>
      <w:r w:rsidRPr="00C36193">
        <w:t>Раздел</w:t>
      </w:r>
      <w:r w:rsidRPr="00C36193">
        <w:rPr>
          <w:spacing w:val="-3"/>
        </w:rPr>
        <w:t xml:space="preserve"> </w:t>
      </w:r>
      <w:r w:rsidRPr="00C36193">
        <w:t>1.</w:t>
      </w:r>
      <w:r w:rsidRPr="00C36193">
        <w:rPr>
          <w:spacing w:val="-3"/>
        </w:rPr>
        <w:t xml:space="preserve"> </w:t>
      </w:r>
      <w:r w:rsidRPr="00C36193">
        <w:t>Общая</w:t>
      </w:r>
      <w:r w:rsidRPr="00C36193">
        <w:rPr>
          <w:spacing w:val="-2"/>
        </w:rPr>
        <w:t xml:space="preserve"> </w:t>
      </w:r>
      <w:r w:rsidRPr="00C36193">
        <w:t>часть</w:t>
      </w:r>
    </w:p>
    <w:p w14:paraId="0C749117" w14:textId="77777777" w:rsidR="00A904B6" w:rsidRPr="00C36193" w:rsidRDefault="00200AD3" w:rsidP="00673DDB">
      <w:pPr>
        <w:pStyle w:val="a3"/>
        <w:spacing w:line="322" w:lineRule="exact"/>
        <w:ind w:firstLine="709"/>
        <w:jc w:val="both"/>
      </w:pPr>
      <w:r w:rsidRPr="00C36193">
        <w:t>1.1</w:t>
      </w:r>
      <w:r w:rsidRPr="00C36193">
        <w:rPr>
          <w:spacing w:val="-3"/>
        </w:rPr>
        <w:t xml:space="preserve"> </w:t>
      </w:r>
      <w:r w:rsidRPr="00C36193">
        <w:t>Сведения</w:t>
      </w:r>
      <w:r w:rsidRPr="00C36193">
        <w:rPr>
          <w:spacing w:val="-2"/>
        </w:rPr>
        <w:t xml:space="preserve"> </w:t>
      </w:r>
      <w:r w:rsidRPr="00C36193">
        <w:t>о</w:t>
      </w:r>
      <w:r w:rsidRPr="00C36193">
        <w:rPr>
          <w:spacing w:val="-1"/>
        </w:rPr>
        <w:t xml:space="preserve"> </w:t>
      </w:r>
      <w:r w:rsidRPr="00C36193">
        <w:t>территории</w:t>
      </w:r>
    </w:p>
    <w:p w14:paraId="6EEEE9D5" w14:textId="14C9C9B8" w:rsidR="00A904B6" w:rsidRPr="00C36193" w:rsidRDefault="00200AD3" w:rsidP="00673DDB">
      <w:pPr>
        <w:pStyle w:val="a3"/>
        <w:ind w:firstLine="709"/>
        <w:jc w:val="both"/>
      </w:pPr>
      <w:r w:rsidRPr="00C36193">
        <w:t xml:space="preserve">Абанский </w:t>
      </w:r>
      <w:r w:rsidR="00553D75">
        <w:t>муниципальный округ</w:t>
      </w:r>
      <w:r w:rsidRPr="00C36193">
        <w:t xml:space="preserve"> расположен в восточной части Красноярского края и</w:t>
      </w:r>
      <w:r w:rsidRPr="00C36193">
        <w:rPr>
          <w:spacing w:val="1"/>
        </w:rPr>
        <w:t xml:space="preserve"> </w:t>
      </w:r>
      <w:r w:rsidRPr="00C36193">
        <w:t>граничит,</w:t>
      </w:r>
      <w:r w:rsidRPr="00C36193">
        <w:rPr>
          <w:spacing w:val="1"/>
        </w:rPr>
        <w:t xml:space="preserve"> </w:t>
      </w:r>
      <w:r w:rsidRPr="00C36193">
        <w:t>на</w:t>
      </w:r>
      <w:r w:rsidRPr="00C36193">
        <w:rPr>
          <w:spacing w:val="1"/>
        </w:rPr>
        <w:t xml:space="preserve"> </w:t>
      </w:r>
      <w:r w:rsidRPr="00C36193">
        <w:t>востоке</w:t>
      </w:r>
      <w:r w:rsidRPr="00C36193">
        <w:rPr>
          <w:spacing w:val="1"/>
        </w:rPr>
        <w:t xml:space="preserve"> </w:t>
      </w:r>
      <w:r w:rsidRPr="00C36193">
        <w:t>-</w:t>
      </w:r>
      <w:r w:rsidRPr="00C36193">
        <w:rPr>
          <w:spacing w:val="1"/>
        </w:rPr>
        <w:t xml:space="preserve"> </w:t>
      </w:r>
      <w:r w:rsidRPr="00C36193">
        <w:t>с</w:t>
      </w:r>
      <w:r w:rsidRPr="00C36193">
        <w:rPr>
          <w:spacing w:val="1"/>
        </w:rPr>
        <w:t xml:space="preserve"> </w:t>
      </w:r>
      <w:r w:rsidRPr="00C36193">
        <w:t>Иркутской</w:t>
      </w:r>
      <w:r w:rsidRPr="00C36193">
        <w:rPr>
          <w:spacing w:val="1"/>
        </w:rPr>
        <w:t xml:space="preserve"> </w:t>
      </w:r>
      <w:r w:rsidRPr="00C36193">
        <w:t>областью,</w:t>
      </w:r>
      <w:r w:rsidRPr="00C36193">
        <w:rPr>
          <w:spacing w:val="1"/>
        </w:rPr>
        <w:t xml:space="preserve"> </w:t>
      </w:r>
      <w:r w:rsidRPr="00C36193">
        <w:t>на</w:t>
      </w:r>
      <w:r w:rsidRPr="00C36193">
        <w:rPr>
          <w:spacing w:val="1"/>
        </w:rPr>
        <w:t xml:space="preserve"> </w:t>
      </w:r>
      <w:r w:rsidRPr="00C36193">
        <w:t>западе</w:t>
      </w:r>
      <w:r w:rsidRPr="00C36193">
        <w:rPr>
          <w:spacing w:val="1"/>
        </w:rPr>
        <w:t xml:space="preserve"> </w:t>
      </w:r>
      <w:r w:rsidRPr="00C36193">
        <w:t>-</w:t>
      </w:r>
      <w:r w:rsidRPr="00C36193">
        <w:rPr>
          <w:spacing w:val="1"/>
        </w:rPr>
        <w:t xml:space="preserve"> </w:t>
      </w:r>
      <w:r w:rsidRPr="00C36193">
        <w:t>с</w:t>
      </w:r>
      <w:r w:rsidRPr="00C36193">
        <w:rPr>
          <w:spacing w:val="1"/>
        </w:rPr>
        <w:t xml:space="preserve"> </w:t>
      </w:r>
      <w:r w:rsidR="00553D75">
        <w:t>Дзержин</w:t>
      </w:r>
      <w:r w:rsidRPr="00C36193">
        <w:t>ск</w:t>
      </w:r>
      <w:r w:rsidR="00553D75">
        <w:t>о</w:t>
      </w:r>
      <w:r w:rsidRPr="00C36193">
        <w:t xml:space="preserve"> </w:t>
      </w:r>
      <w:r w:rsidR="00553D75">
        <w:t xml:space="preserve">- Тасеевским </w:t>
      </w:r>
      <w:r w:rsidR="00CF426B">
        <w:t xml:space="preserve">муниципальным </w:t>
      </w:r>
      <w:r w:rsidR="00553D75">
        <w:t xml:space="preserve">округом </w:t>
      </w:r>
      <w:r w:rsidRPr="00C36193">
        <w:t xml:space="preserve">и Канским </w:t>
      </w:r>
      <w:r w:rsidR="00CF426B">
        <w:t xml:space="preserve">муниципальным </w:t>
      </w:r>
      <w:r w:rsidR="00553D75">
        <w:t>округом</w:t>
      </w:r>
      <w:r w:rsidRPr="00C36193">
        <w:t>, на юге - с Иланск</w:t>
      </w:r>
      <w:r w:rsidR="00553D75">
        <w:t>о –</w:t>
      </w:r>
      <w:r w:rsidRPr="00C36193">
        <w:t xml:space="preserve"> Нижнеингашским</w:t>
      </w:r>
      <w:r w:rsidR="00553D75">
        <w:t xml:space="preserve"> </w:t>
      </w:r>
      <w:r w:rsidR="00CF426B">
        <w:t xml:space="preserve">муниципальным </w:t>
      </w:r>
      <w:r w:rsidR="00553D75">
        <w:t>округом</w:t>
      </w:r>
      <w:r w:rsidRPr="00C36193">
        <w:t>, на</w:t>
      </w:r>
      <w:r w:rsidR="00553D75">
        <w:t xml:space="preserve"> </w:t>
      </w:r>
      <w:r w:rsidRPr="00C36193">
        <w:t xml:space="preserve">севере и северо–востоке - с Богучанским </w:t>
      </w:r>
      <w:r w:rsidR="00CF426B">
        <w:t xml:space="preserve">муниципальным </w:t>
      </w:r>
      <w:r w:rsidR="00553D75">
        <w:t>округом</w:t>
      </w:r>
      <w:r w:rsidRPr="00C36193">
        <w:t>. Протяженность района с</w:t>
      </w:r>
      <w:r w:rsidRPr="00C36193">
        <w:rPr>
          <w:spacing w:val="1"/>
        </w:rPr>
        <w:t xml:space="preserve"> </w:t>
      </w:r>
      <w:r w:rsidRPr="00C36193">
        <w:t>севера</w:t>
      </w:r>
      <w:r w:rsidRPr="00C36193">
        <w:rPr>
          <w:spacing w:val="-4"/>
        </w:rPr>
        <w:t xml:space="preserve"> </w:t>
      </w:r>
      <w:r w:rsidRPr="00C36193">
        <w:t>на юг</w:t>
      </w:r>
      <w:r w:rsidRPr="00C36193">
        <w:rPr>
          <w:spacing w:val="-1"/>
        </w:rPr>
        <w:t xml:space="preserve"> </w:t>
      </w:r>
      <w:r w:rsidRPr="00C36193">
        <w:t>-</w:t>
      </w:r>
      <w:r w:rsidRPr="00C36193">
        <w:rPr>
          <w:spacing w:val="-2"/>
        </w:rPr>
        <w:t xml:space="preserve"> </w:t>
      </w:r>
      <w:r w:rsidRPr="00C36193">
        <w:t>120</w:t>
      </w:r>
      <w:r w:rsidRPr="00C36193">
        <w:rPr>
          <w:spacing w:val="1"/>
        </w:rPr>
        <w:t xml:space="preserve"> </w:t>
      </w:r>
      <w:r w:rsidRPr="00C36193">
        <w:t>км,</w:t>
      </w:r>
      <w:r w:rsidRPr="00C36193">
        <w:rPr>
          <w:spacing w:val="-2"/>
        </w:rPr>
        <w:t xml:space="preserve"> </w:t>
      </w:r>
      <w:r w:rsidRPr="00C36193">
        <w:t>с</w:t>
      </w:r>
      <w:r w:rsidRPr="00C36193">
        <w:rPr>
          <w:spacing w:val="-1"/>
        </w:rPr>
        <w:t xml:space="preserve"> </w:t>
      </w:r>
      <w:r w:rsidRPr="00C36193">
        <w:t>запада на восток -</w:t>
      </w:r>
      <w:r w:rsidRPr="00C36193">
        <w:rPr>
          <w:spacing w:val="-1"/>
        </w:rPr>
        <w:t xml:space="preserve"> </w:t>
      </w:r>
      <w:r w:rsidRPr="00C36193">
        <w:t>124</w:t>
      </w:r>
      <w:r w:rsidRPr="00C36193">
        <w:rPr>
          <w:spacing w:val="1"/>
        </w:rPr>
        <w:t xml:space="preserve"> </w:t>
      </w:r>
      <w:r w:rsidRPr="00C36193">
        <w:t>км</w:t>
      </w:r>
      <w:r w:rsidRPr="00C36193">
        <w:rPr>
          <w:spacing w:val="-2"/>
        </w:rPr>
        <w:t xml:space="preserve"> </w:t>
      </w:r>
      <w:r w:rsidRPr="00C36193">
        <w:t>(рисунок</w:t>
      </w:r>
      <w:r w:rsidRPr="00C36193">
        <w:rPr>
          <w:spacing w:val="-3"/>
        </w:rPr>
        <w:t xml:space="preserve"> </w:t>
      </w:r>
      <w:r w:rsidRPr="00C36193">
        <w:t>1).</w:t>
      </w:r>
    </w:p>
    <w:p w14:paraId="5E8D7F59" w14:textId="404DAD53" w:rsidR="00A904B6" w:rsidRPr="00C36193" w:rsidRDefault="00200AD3" w:rsidP="00673DDB">
      <w:pPr>
        <w:pStyle w:val="a3"/>
        <w:spacing w:before="1"/>
        <w:ind w:firstLine="709"/>
        <w:jc w:val="both"/>
      </w:pPr>
      <w:r w:rsidRPr="00C36193">
        <w:t>Абанский</w:t>
      </w:r>
      <w:r w:rsidR="00553D75">
        <w:t xml:space="preserve"> </w:t>
      </w:r>
      <w:r w:rsidR="00CF426B">
        <w:t xml:space="preserve">муниципальный </w:t>
      </w:r>
      <w:r w:rsidR="00553D75">
        <w:t>округ</w:t>
      </w:r>
      <w:r w:rsidRPr="00C36193">
        <w:rPr>
          <w:spacing w:val="1"/>
        </w:rPr>
        <w:t xml:space="preserve"> </w:t>
      </w:r>
      <w:r w:rsidRPr="00C36193">
        <w:t>занимает</w:t>
      </w:r>
      <w:r w:rsidRPr="00C36193">
        <w:rPr>
          <w:spacing w:val="1"/>
        </w:rPr>
        <w:t xml:space="preserve"> </w:t>
      </w:r>
      <w:r w:rsidRPr="00C36193">
        <w:t>территорию</w:t>
      </w:r>
      <w:r w:rsidRPr="00C36193">
        <w:rPr>
          <w:spacing w:val="1"/>
        </w:rPr>
        <w:t xml:space="preserve"> </w:t>
      </w:r>
      <w:r w:rsidRPr="00C36193">
        <w:t>-</w:t>
      </w:r>
      <w:r w:rsidRPr="00C36193">
        <w:rPr>
          <w:spacing w:val="-67"/>
        </w:rPr>
        <w:t xml:space="preserve"> </w:t>
      </w:r>
      <w:r w:rsidRPr="00C36193">
        <w:t>9511,1 кв. км или 0,4% территории Красноярского края. Населенных пунктов в</w:t>
      </w:r>
      <w:r w:rsidR="00553D75">
        <w:t xml:space="preserve"> Абанском </w:t>
      </w:r>
      <w:r w:rsidR="00CF426B">
        <w:t xml:space="preserve">муниципальном </w:t>
      </w:r>
      <w:r w:rsidR="00553D75">
        <w:t>округе</w:t>
      </w:r>
      <w:r w:rsidRPr="00C36193">
        <w:rPr>
          <w:spacing w:val="-1"/>
        </w:rPr>
        <w:t xml:space="preserve"> </w:t>
      </w:r>
      <w:r w:rsidRPr="00C36193">
        <w:t>–</w:t>
      </w:r>
      <w:r w:rsidRPr="00C36193">
        <w:rPr>
          <w:spacing w:val="-2"/>
        </w:rPr>
        <w:t xml:space="preserve"> </w:t>
      </w:r>
      <w:r w:rsidRPr="00C36193">
        <w:t>64.</w:t>
      </w:r>
    </w:p>
    <w:p w14:paraId="4BA3CFE1" w14:textId="66532599" w:rsidR="00A904B6" w:rsidRPr="00C36193" w:rsidRDefault="001266D7" w:rsidP="00673DDB">
      <w:pPr>
        <w:pStyle w:val="a3"/>
        <w:ind w:firstLine="709"/>
        <w:jc w:val="both"/>
      </w:pPr>
      <w:r w:rsidRPr="00C36193">
        <w:t xml:space="preserve">Население Абанского </w:t>
      </w:r>
      <w:r w:rsidR="00CF426B">
        <w:t xml:space="preserve">муниципального </w:t>
      </w:r>
      <w:r w:rsidR="00553D75">
        <w:t>округа</w:t>
      </w:r>
      <w:r w:rsidRPr="00C36193">
        <w:t xml:space="preserve"> на </w:t>
      </w:r>
      <w:r w:rsidRPr="00EA6B33">
        <w:t>01.01.202</w:t>
      </w:r>
      <w:r w:rsidR="00553D75">
        <w:t>5</w:t>
      </w:r>
      <w:r w:rsidRPr="00EA6B33">
        <w:t xml:space="preserve"> г. 1</w:t>
      </w:r>
      <w:r w:rsidR="00D803F2" w:rsidRPr="00EA6B33">
        <w:t>7</w:t>
      </w:r>
      <w:r w:rsidRPr="00EA6B33">
        <w:t>,</w:t>
      </w:r>
      <w:r w:rsidR="00CF426B">
        <w:t>394</w:t>
      </w:r>
      <w:r w:rsidRPr="00C36193">
        <w:t xml:space="preserve"> тыс.чел. Плотность населения 2,0 человека на кв.км. </w:t>
      </w:r>
      <w:r w:rsidR="00200AD3" w:rsidRPr="00C36193">
        <w:t>Большого роста населения в динамике не</w:t>
      </w:r>
      <w:r w:rsidR="00200AD3" w:rsidRPr="00C36193">
        <w:rPr>
          <w:spacing w:val="1"/>
        </w:rPr>
        <w:t xml:space="preserve"> </w:t>
      </w:r>
      <w:r w:rsidR="00200AD3" w:rsidRPr="00C36193">
        <w:t>ожидается,</w:t>
      </w:r>
      <w:r w:rsidR="00200AD3" w:rsidRPr="00C36193">
        <w:rPr>
          <w:spacing w:val="1"/>
        </w:rPr>
        <w:t xml:space="preserve"> </w:t>
      </w:r>
      <w:r w:rsidR="00200AD3" w:rsidRPr="00C36193">
        <w:t>естественный</w:t>
      </w:r>
      <w:r w:rsidR="00200AD3" w:rsidRPr="00C36193">
        <w:rPr>
          <w:spacing w:val="1"/>
        </w:rPr>
        <w:t xml:space="preserve"> </w:t>
      </w:r>
      <w:r w:rsidR="00200AD3" w:rsidRPr="00C36193">
        <w:t>прирост</w:t>
      </w:r>
      <w:r w:rsidR="00200AD3" w:rsidRPr="00C36193">
        <w:rPr>
          <w:spacing w:val="1"/>
        </w:rPr>
        <w:t xml:space="preserve"> </w:t>
      </w:r>
      <w:r w:rsidR="00200AD3" w:rsidRPr="00C36193">
        <w:t>за</w:t>
      </w:r>
      <w:r w:rsidR="00200AD3" w:rsidRPr="00C36193">
        <w:rPr>
          <w:spacing w:val="1"/>
        </w:rPr>
        <w:t xml:space="preserve"> </w:t>
      </w:r>
      <w:r w:rsidR="00200AD3" w:rsidRPr="00C36193">
        <w:t>последние</w:t>
      </w:r>
      <w:r w:rsidR="00200AD3" w:rsidRPr="00C36193">
        <w:rPr>
          <w:spacing w:val="1"/>
        </w:rPr>
        <w:t xml:space="preserve"> </w:t>
      </w:r>
      <w:r w:rsidR="00200AD3" w:rsidRPr="00C36193">
        <w:t>годы</w:t>
      </w:r>
      <w:r w:rsidR="00200AD3" w:rsidRPr="00C36193">
        <w:rPr>
          <w:spacing w:val="1"/>
        </w:rPr>
        <w:t xml:space="preserve"> </w:t>
      </w:r>
      <w:r w:rsidR="00200AD3" w:rsidRPr="00C36193">
        <w:t>имеет</w:t>
      </w:r>
      <w:r w:rsidR="00200AD3" w:rsidRPr="00C36193">
        <w:rPr>
          <w:spacing w:val="1"/>
        </w:rPr>
        <w:t xml:space="preserve"> </w:t>
      </w:r>
      <w:r w:rsidR="00200AD3" w:rsidRPr="00C36193">
        <w:t>отрицательные</w:t>
      </w:r>
      <w:r w:rsidR="00200AD3" w:rsidRPr="00C36193">
        <w:rPr>
          <w:spacing w:val="-67"/>
        </w:rPr>
        <w:t xml:space="preserve"> </w:t>
      </w:r>
      <w:r w:rsidR="00200AD3" w:rsidRPr="00C36193">
        <w:t>показатели,</w:t>
      </w:r>
      <w:r w:rsidR="00200AD3" w:rsidRPr="00C36193">
        <w:rPr>
          <w:spacing w:val="1"/>
        </w:rPr>
        <w:t xml:space="preserve"> </w:t>
      </w:r>
      <w:r w:rsidR="00200AD3" w:rsidRPr="00C36193">
        <w:t>и</w:t>
      </w:r>
      <w:r w:rsidR="00200AD3" w:rsidRPr="00C36193">
        <w:rPr>
          <w:spacing w:val="1"/>
        </w:rPr>
        <w:t xml:space="preserve"> </w:t>
      </w:r>
      <w:r w:rsidR="00200AD3" w:rsidRPr="00C36193">
        <w:t>миграционный</w:t>
      </w:r>
      <w:r w:rsidR="00200AD3" w:rsidRPr="00C36193">
        <w:rPr>
          <w:spacing w:val="1"/>
        </w:rPr>
        <w:t xml:space="preserve"> </w:t>
      </w:r>
      <w:r w:rsidR="00200AD3" w:rsidRPr="00C36193">
        <w:t>прирост</w:t>
      </w:r>
      <w:r w:rsidR="00200AD3" w:rsidRPr="00C36193">
        <w:rPr>
          <w:spacing w:val="1"/>
        </w:rPr>
        <w:t xml:space="preserve"> </w:t>
      </w:r>
      <w:r w:rsidR="00200AD3" w:rsidRPr="00C36193">
        <w:t>имеет</w:t>
      </w:r>
      <w:r w:rsidR="00200AD3" w:rsidRPr="00C36193">
        <w:rPr>
          <w:spacing w:val="1"/>
        </w:rPr>
        <w:t xml:space="preserve"> </w:t>
      </w:r>
      <w:r w:rsidR="00200AD3" w:rsidRPr="00C36193">
        <w:t>показатели</w:t>
      </w:r>
      <w:r w:rsidR="00200AD3" w:rsidRPr="00C36193">
        <w:rPr>
          <w:spacing w:val="1"/>
        </w:rPr>
        <w:t xml:space="preserve"> </w:t>
      </w:r>
      <w:r w:rsidR="00200AD3" w:rsidRPr="00C36193">
        <w:t>неустойчивого</w:t>
      </w:r>
      <w:r w:rsidR="00200AD3" w:rsidRPr="00C36193">
        <w:rPr>
          <w:spacing w:val="1"/>
        </w:rPr>
        <w:t xml:space="preserve"> </w:t>
      </w:r>
      <w:r w:rsidR="00200AD3" w:rsidRPr="00C36193">
        <w:t>характера.</w:t>
      </w:r>
    </w:p>
    <w:p w14:paraId="666AD1C3" w14:textId="73D8CE8A" w:rsidR="00A904B6" w:rsidRPr="00C36193" w:rsidRDefault="00AB2EAF" w:rsidP="00673DDB">
      <w:pPr>
        <w:pStyle w:val="a3"/>
        <w:ind w:firstLine="709"/>
        <w:jc w:val="both"/>
      </w:pPr>
      <w:r>
        <w:t>Документами территориального планирования</w:t>
      </w:r>
      <w:r w:rsidR="00200AD3" w:rsidRPr="00C36193">
        <w:t xml:space="preserve"> на перспективу планируется увеличение занятости</w:t>
      </w:r>
      <w:r w:rsidR="00200AD3" w:rsidRPr="00C36193">
        <w:rPr>
          <w:spacing w:val="1"/>
        </w:rPr>
        <w:t xml:space="preserve"> </w:t>
      </w:r>
      <w:r w:rsidR="00200AD3" w:rsidRPr="00C36193">
        <w:t>населения в градообразующих отраслях за счет: создания услови</w:t>
      </w:r>
      <w:r>
        <w:t>й</w:t>
      </w:r>
      <w:r w:rsidR="00200AD3" w:rsidRPr="00C36193">
        <w:t xml:space="preserve"> развития</w:t>
      </w:r>
      <w:r w:rsidR="00200AD3" w:rsidRPr="00C36193">
        <w:rPr>
          <w:spacing w:val="1"/>
        </w:rPr>
        <w:t xml:space="preserve"> </w:t>
      </w:r>
      <w:r w:rsidR="00200AD3" w:rsidRPr="00C36193">
        <w:t>отраслей</w:t>
      </w:r>
      <w:r w:rsidR="00200AD3" w:rsidRPr="00C36193">
        <w:rPr>
          <w:spacing w:val="1"/>
        </w:rPr>
        <w:t xml:space="preserve"> </w:t>
      </w:r>
      <w:r w:rsidR="00200AD3" w:rsidRPr="00C36193">
        <w:t>специализации</w:t>
      </w:r>
      <w:r w:rsidR="00200AD3" w:rsidRPr="00C36193">
        <w:rPr>
          <w:spacing w:val="1"/>
        </w:rPr>
        <w:t xml:space="preserve"> </w:t>
      </w:r>
      <w:r w:rsidR="00200AD3" w:rsidRPr="00C36193">
        <w:t>в</w:t>
      </w:r>
      <w:r w:rsidR="00200AD3" w:rsidRPr="00C36193">
        <w:rPr>
          <w:spacing w:val="1"/>
        </w:rPr>
        <w:t xml:space="preserve"> </w:t>
      </w:r>
      <w:r w:rsidR="00200AD3" w:rsidRPr="00C36193">
        <w:t>деревообрабатывающей</w:t>
      </w:r>
      <w:r w:rsidR="00200AD3" w:rsidRPr="00C36193">
        <w:rPr>
          <w:spacing w:val="1"/>
        </w:rPr>
        <w:t xml:space="preserve"> </w:t>
      </w:r>
      <w:r w:rsidR="00200AD3" w:rsidRPr="00C36193">
        <w:t>промышлен</w:t>
      </w:r>
      <w:r w:rsidR="00200AD3" w:rsidRPr="00C36193">
        <w:lastRenderedPageBreak/>
        <w:t>ности,</w:t>
      </w:r>
      <w:r w:rsidR="00200AD3" w:rsidRPr="00C36193">
        <w:rPr>
          <w:spacing w:val="-67"/>
        </w:rPr>
        <w:t xml:space="preserve"> </w:t>
      </w:r>
      <w:r w:rsidR="00200AD3" w:rsidRPr="00C36193">
        <w:t>производстве</w:t>
      </w:r>
      <w:r w:rsidR="00200AD3" w:rsidRPr="00C36193">
        <w:rPr>
          <w:spacing w:val="1"/>
        </w:rPr>
        <w:t xml:space="preserve"> </w:t>
      </w:r>
      <w:r w:rsidR="00200AD3" w:rsidRPr="00C36193">
        <w:t>строительных</w:t>
      </w:r>
      <w:r w:rsidR="00200AD3" w:rsidRPr="00C36193">
        <w:rPr>
          <w:spacing w:val="1"/>
        </w:rPr>
        <w:t xml:space="preserve"> </w:t>
      </w:r>
      <w:r w:rsidR="00200AD3" w:rsidRPr="00C36193">
        <w:t>материалов,</w:t>
      </w:r>
      <w:r w:rsidR="00200AD3" w:rsidRPr="00C36193">
        <w:rPr>
          <w:spacing w:val="1"/>
        </w:rPr>
        <w:t xml:space="preserve"> </w:t>
      </w:r>
      <w:r w:rsidR="00200AD3" w:rsidRPr="00C36193">
        <w:t>малого</w:t>
      </w:r>
      <w:r w:rsidR="00200AD3" w:rsidRPr="00C36193">
        <w:rPr>
          <w:spacing w:val="1"/>
        </w:rPr>
        <w:t xml:space="preserve"> </w:t>
      </w:r>
      <w:r w:rsidR="00200AD3" w:rsidRPr="00C36193">
        <w:t>и</w:t>
      </w:r>
      <w:r w:rsidR="00200AD3" w:rsidRPr="00C36193">
        <w:rPr>
          <w:spacing w:val="1"/>
        </w:rPr>
        <w:t xml:space="preserve"> </w:t>
      </w:r>
      <w:r w:rsidR="00200AD3" w:rsidRPr="00C36193">
        <w:t>среднего</w:t>
      </w:r>
      <w:r w:rsidR="00200AD3" w:rsidRPr="00C36193">
        <w:rPr>
          <w:spacing w:val="1"/>
        </w:rPr>
        <w:t xml:space="preserve"> </w:t>
      </w:r>
      <w:r w:rsidR="00200AD3" w:rsidRPr="00C36193">
        <w:t>бизнеса</w:t>
      </w:r>
      <w:r w:rsidR="00200AD3" w:rsidRPr="00C36193">
        <w:rPr>
          <w:spacing w:val="1"/>
        </w:rPr>
        <w:t xml:space="preserve"> </w:t>
      </w:r>
      <w:r w:rsidR="00200AD3" w:rsidRPr="00C36193">
        <w:t>в</w:t>
      </w:r>
      <w:r w:rsidR="00200AD3" w:rsidRPr="00C36193">
        <w:rPr>
          <w:spacing w:val="1"/>
        </w:rPr>
        <w:t xml:space="preserve"> </w:t>
      </w:r>
      <w:r w:rsidR="00200AD3" w:rsidRPr="00C36193">
        <w:t>промышленном</w:t>
      </w:r>
      <w:r w:rsidR="00200AD3" w:rsidRPr="00C36193">
        <w:rPr>
          <w:spacing w:val="1"/>
        </w:rPr>
        <w:t xml:space="preserve"> </w:t>
      </w:r>
      <w:r w:rsidR="00200AD3" w:rsidRPr="00C36193">
        <w:t>секторе</w:t>
      </w:r>
      <w:r w:rsidR="00200AD3" w:rsidRPr="00C36193">
        <w:rPr>
          <w:spacing w:val="1"/>
        </w:rPr>
        <w:t xml:space="preserve"> </w:t>
      </w:r>
      <w:r w:rsidR="00200AD3" w:rsidRPr="00C36193">
        <w:t>экономике</w:t>
      </w:r>
      <w:r w:rsidR="00200AD3" w:rsidRPr="00C36193">
        <w:rPr>
          <w:spacing w:val="1"/>
        </w:rPr>
        <w:t xml:space="preserve"> </w:t>
      </w:r>
      <w:r w:rsidR="00200AD3" w:rsidRPr="00C36193">
        <w:t>и</w:t>
      </w:r>
      <w:r w:rsidR="00200AD3" w:rsidRPr="00C36193">
        <w:rPr>
          <w:spacing w:val="1"/>
        </w:rPr>
        <w:t xml:space="preserve"> </w:t>
      </w:r>
      <w:r w:rsidR="00200AD3" w:rsidRPr="00C36193">
        <w:t>отраслей</w:t>
      </w:r>
      <w:r w:rsidR="00200AD3" w:rsidRPr="00C36193">
        <w:rPr>
          <w:spacing w:val="1"/>
        </w:rPr>
        <w:t xml:space="preserve"> </w:t>
      </w:r>
      <w:r w:rsidR="00200AD3" w:rsidRPr="00C36193">
        <w:t>сферы</w:t>
      </w:r>
      <w:r w:rsidR="00200AD3" w:rsidRPr="00C36193">
        <w:rPr>
          <w:spacing w:val="71"/>
        </w:rPr>
        <w:t xml:space="preserve"> </w:t>
      </w:r>
      <w:r w:rsidR="00200AD3" w:rsidRPr="00C36193">
        <w:t>обслуживания</w:t>
      </w:r>
      <w:r w:rsidR="00200AD3" w:rsidRPr="00C36193">
        <w:rPr>
          <w:spacing w:val="-67"/>
        </w:rPr>
        <w:t xml:space="preserve"> </w:t>
      </w:r>
      <w:r w:rsidR="00200AD3" w:rsidRPr="00C36193">
        <w:t>населения.</w:t>
      </w:r>
      <w:r w:rsidR="00200AD3" w:rsidRPr="00C36193">
        <w:rPr>
          <w:spacing w:val="-1"/>
        </w:rPr>
        <w:t xml:space="preserve"> </w:t>
      </w:r>
      <w:r w:rsidR="00200AD3" w:rsidRPr="00C36193">
        <w:t>Все население</w:t>
      </w:r>
      <w:r w:rsidR="00200AD3" w:rsidRPr="00C36193">
        <w:rPr>
          <w:spacing w:val="-3"/>
        </w:rPr>
        <w:t xml:space="preserve"> </w:t>
      </w:r>
      <w:r w:rsidR="00E01A2A">
        <w:t xml:space="preserve">муниципального округа </w:t>
      </w:r>
      <w:r w:rsidR="00200AD3" w:rsidRPr="00C36193">
        <w:t>сельское.</w:t>
      </w:r>
    </w:p>
    <w:p w14:paraId="7C607EF0" w14:textId="13EC7955" w:rsidR="0077167C" w:rsidRPr="00C36193" w:rsidRDefault="00741919" w:rsidP="00673DDB">
      <w:pPr>
        <w:pStyle w:val="a3"/>
        <w:spacing w:before="61"/>
        <w:ind w:firstLine="709"/>
        <w:jc w:val="both"/>
      </w:pPr>
      <w:r>
        <w:t>Т</w:t>
      </w:r>
      <w:r w:rsidR="0077167C" w:rsidRPr="00C36193">
        <w:t>ерритория</w:t>
      </w:r>
      <w:r w:rsidR="0077167C" w:rsidRPr="00C36193">
        <w:rPr>
          <w:spacing w:val="1"/>
        </w:rPr>
        <w:t xml:space="preserve"> </w:t>
      </w:r>
      <w:r>
        <w:t>Абанского муниципального округа</w:t>
      </w:r>
      <w:r w:rsidR="0077167C" w:rsidRPr="00C36193">
        <w:rPr>
          <w:spacing w:val="1"/>
        </w:rPr>
        <w:t xml:space="preserve"> </w:t>
      </w:r>
      <w:r w:rsidR="0077167C" w:rsidRPr="00C36193">
        <w:t>проектом</w:t>
      </w:r>
      <w:r w:rsidR="0077167C" w:rsidRPr="00C36193">
        <w:rPr>
          <w:spacing w:val="1"/>
        </w:rPr>
        <w:t xml:space="preserve"> </w:t>
      </w:r>
      <w:r w:rsidR="0077167C" w:rsidRPr="00C36193">
        <w:t>условно</w:t>
      </w:r>
      <w:r w:rsidR="0077167C" w:rsidRPr="00C36193">
        <w:rPr>
          <w:spacing w:val="1"/>
        </w:rPr>
        <w:t xml:space="preserve"> </w:t>
      </w:r>
      <w:r w:rsidR="0077167C" w:rsidRPr="00C36193">
        <w:t>разделена</w:t>
      </w:r>
      <w:r w:rsidR="0077167C" w:rsidRPr="00C36193">
        <w:rPr>
          <w:spacing w:val="1"/>
        </w:rPr>
        <w:t xml:space="preserve"> </w:t>
      </w:r>
      <w:r w:rsidR="0077167C" w:rsidRPr="00C36193">
        <w:t>на</w:t>
      </w:r>
      <w:r w:rsidR="0077167C" w:rsidRPr="00C36193">
        <w:rPr>
          <w:spacing w:val="1"/>
        </w:rPr>
        <w:t xml:space="preserve"> </w:t>
      </w:r>
      <w:r w:rsidR="0077167C" w:rsidRPr="00C36193">
        <w:t>жилые</w:t>
      </w:r>
      <w:r w:rsidR="0077167C" w:rsidRPr="00C36193">
        <w:rPr>
          <w:spacing w:val="1"/>
        </w:rPr>
        <w:t xml:space="preserve"> </w:t>
      </w:r>
      <w:r w:rsidR="0077167C" w:rsidRPr="00C36193">
        <w:t>образования.</w:t>
      </w:r>
      <w:r w:rsidR="0077167C" w:rsidRPr="00C36193">
        <w:rPr>
          <w:spacing w:val="1"/>
        </w:rPr>
        <w:t xml:space="preserve"> </w:t>
      </w:r>
      <w:r w:rsidR="0077167C" w:rsidRPr="00C36193">
        <w:t>Основной</w:t>
      </w:r>
      <w:r w:rsidR="0077167C" w:rsidRPr="00C36193">
        <w:rPr>
          <w:spacing w:val="1"/>
        </w:rPr>
        <w:t xml:space="preserve"> </w:t>
      </w:r>
      <w:r w:rsidR="0077167C" w:rsidRPr="00C36193">
        <w:t>принцип</w:t>
      </w:r>
      <w:r w:rsidR="0077167C" w:rsidRPr="00C36193">
        <w:rPr>
          <w:spacing w:val="1"/>
        </w:rPr>
        <w:t xml:space="preserve"> </w:t>
      </w:r>
      <w:r w:rsidR="0077167C" w:rsidRPr="00C36193">
        <w:t>деления</w:t>
      </w:r>
      <w:r w:rsidR="0077167C" w:rsidRPr="00C36193">
        <w:rPr>
          <w:spacing w:val="1"/>
        </w:rPr>
        <w:t xml:space="preserve"> </w:t>
      </w:r>
      <w:r w:rsidR="0077167C" w:rsidRPr="00C36193">
        <w:t>–</w:t>
      </w:r>
      <w:r w:rsidR="0077167C" w:rsidRPr="00C36193">
        <w:rPr>
          <w:spacing w:val="1"/>
        </w:rPr>
        <w:t xml:space="preserve"> </w:t>
      </w:r>
      <w:r w:rsidR="0077167C" w:rsidRPr="00C36193">
        <w:t>транспортная</w:t>
      </w:r>
      <w:r w:rsidR="0077167C" w:rsidRPr="00C36193">
        <w:rPr>
          <w:spacing w:val="1"/>
        </w:rPr>
        <w:t xml:space="preserve"> </w:t>
      </w:r>
      <w:r w:rsidR="0077167C" w:rsidRPr="00C36193">
        <w:t>сеть.</w:t>
      </w:r>
      <w:r w:rsidR="0077167C" w:rsidRPr="00C36193">
        <w:rPr>
          <w:spacing w:val="-67"/>
        </w:rPr>
        <w:t xml:space="preserve"> </w:t>
      </w:r>
      <w:r w:rsidR="0077167C" w:rsidRPr="00C36193">
        <w:t>Границами жилых образований, как правило, являются магистральные улицы.</w:t>
      </w:r>
      <w:r w:rsidR="0077167C" w:rsidRPr="00C36193">
        <w:rPr>
          <w:spacing w:val="1"/>
        </w:rPr>
        <w:t xml:space="preserve"> </w:t>
      </w:r>
      <w:r w:rsidR="0077167C" w:rsidRPr="00C36193">
        <w:t>Схема</w:t>
      </w:r>
      <w:r w:rsidR="0077167C" w:rsidRPr="00C36193">
        <w:rPr>
          <w:spacing w:val="-4"/>
        </w:rPr>
        <w:t xml:space="preserve"> </w:t>
      </w:r>
      <w:r w:rsidR="0077167C" w:rsidRPr="00C36193">
        <w:t>разбивки</w:t>
      </w:r>
      <w:r w:rsidR="0077167C" w:rsidRPr="00C36193">
        <w:rPr>
          <w:spacing w:val="-1"/>
        </w:rPr>
        <w:t xml:space="preserve"> </w:t>
      </w:r>
      <w:r w:rsidR="0077167C" w:rsidRPr="00C36193">
        <w:t>на жилые</w:t>
      </w:r>
      <w:r w:rsidR="0077167C" w:rsidRPr="00C36193">
        <w:rPr>
          <w:spacing w:val="-1"/>
        </w:rPr>
        <w:t xml:space="preserve"> </w:t>
      </w:r>
      <w:r w:rsidR="0077167C" w:rsidRPr="00C36193">
        <w:t>образования</w:t>
      </w:r>
      <w:r w:rsidR="0077167C" w:rsidRPr="00C36193">
        <w:rPr>
          <w:spacing w:val="-3"/>
        </w:rPr>
        <w:t xml:space="preserve"> </w:t>
      </w:r>
      <w:r w:rsidR="0077167C" w:rsidRPr="00C36193">
        <w:t>представлена</w:t>
      </w:r>
      <w:r w:rsidR="0077167C" w:rsidRPr="00C36193">
        <w:rPr>
          <w:spacing w:val="-4"/>
        </w:rPr>
        <w:t xml:space="preserve"> </w:t>
      </w:r>
      <w:r w:rsidR="0077167C" w:rsidRPr="00C36193">
        <w:t>на рисунке</w:t>
      </w:r>
      <w:r w:rsidR="0077167C" w:rsidRPr="00C36193">
        <w:rPr>
          <w:spacing w:val="-1"/>
        </w:rPr>
        <w:t xml:space="preserve"> </w:t>
      </w:r>
      <w:r w:rsidR="0077167C" w:rsidRPr="00C36193">
        <w:t>№2.</w:t>
      </w:r>
    </w:p>
    <w:p w14:paraId="1CF2B214" w14:textId="0D691BF4" w:rsidR="0077167C" w:rsidRPr="00C36193" w:rsidRDefault="0077167C" w:rsidP="00673DDB">
      <w:pPr>
        <w:pStyle w:val="a3"/>
        <w:ind w:firstLine="709"/>
        <w:jc w:val="both"/>
      </w:pPr>
      <w:r w:rsidRPr="00C36193">
        <w:t>Общая площадь жилищного фонда на 01.01.202</w:t>
      </w:r>
      <w:r w:rsidR="00582376">
        <w:t>4</w:t>
      </w:r>
      <w:r w:rsidRPr="00C36193">
        <w:t>г. составила 48</w:t>
      </w:r>
      <w:r w:rsidR="00582376">
        <w:t>2</w:t>
      </w:r>
      <w:r w:rsidRPr="00C36193">
        <w:t>,</w:t>
      </w:r>
      <w:r w:rsidR="00582376">
        <w:t>94</w:t>
      </w:r>
      <w:r w:rsidRPr="00C36193">
        <w:t xml:space="preserve"> тыс.</w:t>
      </w:r>
      <w:r>
        <w:t xml:space="preserve"> </w:t>
      </w:r>
      <w:r w:rsidRPr="00C36193">
        <w:t xml:space="preserve">м2. Проблема ветхого жилья в Абанском </w:t>
      </w:r>
      <w:r w:rsidR="00CF426B">
        <w:t>муниципальном округе</w:t>
      </w:r>
      <w:r w:rsidRPr="00C36193">
        <w:t xml:space="preserve"> остается нерешенной. На 01.01.202</w:t>
      </w:r>
      <w:r w:rsidR="00582376">
        <w:t>4</w:t>
      </w:r>
      <w:r w:rsidRPr="00C36193">
        <w:t>г. ветхий жилищный фонд составляет 4,8 % от общей площади жилищного фонда. Большая часть жилищного фонда находится в частной собственности – 395,6 тыс.</w:t>
      </w:r>
      <w:r>
        <w:t xml:space="preserve"> </w:t>
      </w:r>
      <w:r w:rsidRPr="00C36193">
        <w:t>м2 (88,3%).</w:t>
      </w:r>
    </w:p>
    <w:p w14:paraId="150BAC1D" w14:textId="12670F72" w:rsidR="0077167C" w:rsidRPr="00C36193" w:rsidRDefault="0077167C" w:rsidP="00673DDB">
      <w:pPr>
        <w:pStyle w:val="a3"/>
        <w:ind w:firstLine="567"/>
        <w:jc w:val="both"/>
      </w:pPr>
      <w:r w:rsidRPr="00C36193">
        <w:t>Основными направлениями дальнейшего развития жилищного хозяйства</w:t>
      </w:r>
      <w:r w:rsidRPr="00C36193">
        <w:rPr>
          <w:spacing w:val="-67"/>
        </w:rPr>
        <w:t xml:space="preserve"> </w:t>
      </w:r>
      <w:r w:rsidRPr="00C36193">
        <w:t>по</w:t>
      </w:r>
      <w:r w:rsidRPr="00C36193">
        <w:rPr>
          <w:spacing w:val="1"/>
        </w:rPr>
        <w:t xml:space="preserve"> </w:t>
      </w:r>
      <w:r w:rsidR="00AB2EAF">
        <w:t>документам территориального планирования</w:t>
      </w:r>
      <w:r w:rsidRPr="00C36193">
        <w:rPr>
          <w:spacing w:val="66"/>
        </w:rPr>
        <w:t xml:space="preserve"> </w:t>
      </w:r>
      <w:r w:rsidRPr="00C36193">
        <w:t>будут</w:t>
      </w:r>
      <w:r w:rsidRPr="00C36193">
        <w:rPr>
          <w:spacing w:val="-1"/>
        </w:rPr>
        <w:t xml:space="preserve"> </w:t>
      </w:r>
      <w:r w:rsidRPr="00C36193">
        <w:t>являться:</w:t>
      </w:r>
    </w:p>
    <w:p w14:paraId="7BD69485" w14:textId="138D8451" w:rsidR="0077167C" w:rsidRPr="00C36193" w:rsidRDefault="0077167C" w:rsidP="00673DDB">
      <w:pPr>
        <w:pStyle w:val="a3"/>
        <w:ind w:firstLine="567"/>
        <w:jc w:val="both"/>
      </w:pPr>
      <w:r w:rsidRPr="00C36193">
        <w:t>рост</w:t>
      </w:r>
      <w:r w:rsidRPr="00C36193">
        <w:rPr>
          <w:spacing w:val="33"/>
        </w:rPr>
        <w:t xml:space="preserve"> </w:t>
      </w:r>
      <w:r w:rsidRPr="00C36193">
        <w:t>жилищного</w:t>
      </w:r>
      <w:r w:rsidRPr="00C36193">
        <w:rPr>
          <w:spacing w:val="34"/>
        </w:rPr>
        <w:t xml:space="preserve"> </w:t>
      </w:r>
      <w:r w:rsidRPr="00C36193">
        <w:t>фонда</w:t>
      </w:r>
      <w:r w:rsidRPr="00C36193">
        <w:rPr>
          <w:spacing w:val="33"/>
        </w:rPr>
        <w:t xml:space="preserve"> </w:t>
      </w:r>
      <w:r w:rsidRPr="00C36193">
        <w:t>в</w:t>
      </w:r>
      <w:r w:rsidRPr="00C36193">
        <w:rPr>
          <w:spacing w:val="33"/>
        </w:rPr>
        <w:t xml:space="preserve"> </w:t>
      </w:r>
      <w:r w:rsidRPr="00C36193">
        <w:t>целях</w:t>
      </w:r>
      <w:r w:rsidRPr="00C36193">
        <w:rPr>
          <w:spacing w:val="34"/>
        </w:rPr>
        <w:t xml:space="preserve"> </w:t>
      </w:r>
      <w:r w:rsidRPr="00C36193">
        <w:t>увеличения</w:t>
      </w:r>
      <w:r w:rsidRPr="00C36193">
        <w:rPr>
          <w:spacing w:val="33"/>
        </w:rPr>
        <w:t xml:space="preserve"> </w:t>
      </w:r>
      <w:r w:rsidRPr="00C36193">
        <w:t>обеспеченности</w:t>
      </w:r>
      <w:r w:rsidRPr="00C36193">
        <w:rPr>
          <w:spacing w:val="33"/>
        </w:rPr>
        <w:t xml:space="preserve"> </w:t>
      </w:r>
      <w:r w:rsidRPr="00C36193">
        <w:t>жильем</w:t>
      </w:r>
      <w:r w:rsidRPr="00C36193">
        <w:rPr>
          <w:spacing w:val="31"/>
        </w:rPr>
        <w:t xml:space="preserve"> </w:t>
      </w:r>
      <w:r w:rsidRPr="00C36193">
        <w:t>на</w:t>
      </w:r>
      <w:r w:rsidR="00741919">
        <w:t xml:space="preserve"> </w:t>
      </w:r>
      <w:r w:rsidRPr="00C36193">
        <w:t>одного</w:t>
      </w:r>
      <w:r w:rsidR="00741919">
        <w:rPr>
          <w:spacing w:val="-3"/>
        </w:rPr>
        <w:t xml:space="preserve"> </w:t>
      </w:r>
      <w:r w:rsidRPr="00C36193">
        <w:t>жителя, переселение</w:t>
      </w:r>
      <w:r w:rsidRPr="00C36193">
        <w:rPr>
          <w:spacing w:val="-4"/>
        </w:rPr>
        <w:t xml:space="preserve"> </w:t>
      </w:r>
      <w:r w:rsidRPr="00C36193">
        <w:t>из</w:t>
      </w:r>
      <w:r w:rsidRPr="00C36193">
        <w:rPr>
          <w:spacing w:val="-5"/>
        </w:rPr>
        <w:t xml:space="preserve"> </w:t>
      </w:r>
      <w:r w:rsidRPr="00C36193">
        <w:t>ветхого</w:t>
      </w:r>
      <w:r w:rsidRPr="00C36193">
        <w:rPr>
          <w:spacing w:val="-3"/>
        </w:rPr>
        <w:t xml:space="preserve"> </w:t>
      </w:r>
      <w:r w:rsidRPr="00C36193">
        <w:t>и</w:t>
      </w:r>
      <w:r w:rsidRPr="00C36193">
        <w:rPr>
          <w:spacing w:val="-1"/>
        </w:rPr>
        <w:t xml:space="preserve"> </w:t>
      </w:r>
      <w:r w:rsidRPr="00C36193">
        <w:t>аварийного жилья;</w:t>
      </w:r>
    </w:p>
    <w:p w14:paraId="40E46D77" w14:textId="4A01249B" w:rsidR="0077167C" w:rsidRPr="00673DDB" w:rsidRDefault="0077167C" w:rsidP="00673DDB">
      <w:pPr>
        <w:ind w:firstLine="567"/>
        <w:jc w:val="both"/>
        <w:rPr>
          <w:sz w:val="28"/>
          <w:szCs w:val="28"/>
        </w:rPr>
      </w:pPr>
      <w:r w:rsidRPr="00673DDB">
        <w:rPr>
          <w:sz w:val="28"/>
          <w:szCs w:val="28"/>
        </w:rPr>
        <w:t>увеличение уровня</w:t>
      </w:r>
      <w:r w:rsidR="00673DDB" w:rsidRPr="00673DDB">
        <w:rPr>
          <w:sz w:val="28"/>
          <w:szCs w:val="28"/>
        </w:rPr>
        <w:t xml:space="preserve"> </w:t>
      </w:r>
      <w:r w:rsidRPr="00673DDB">
        <w:rPr>
          <w:sz w:val="28"/>
          <w:szCs w:val="28"/>
        </w:rPr>
        <w:t>обеспечения</w:t>
      </w:r>
      <w:r w:rsidR="00673DDB" w:rsidRPr="00673DDB">
        <w:rPr>
          <w:sz w:val="28"/>
          <w:szCs w:val="28"/>
        </w:rPr>
        <w:t xml:space="preserve"> </w:t>
      </w:r>
      <w:r w:rsidRPr="00673DDB">
        <w:rPr>
          <w:sz w:val="28"/>
          <w:szCs w:val="28"/>
        </w:rPr>
        <w:t>жилищ</w:t>
      </w:r>
      <w:r w:rsidR="00673DDB" w:rsidRPr="00673DDB">
        <w:rPr>
          <w:sz w:val="28"/>
          <w:szCs w:val="28"/>
        </w:rPr>
        <w:t xml:space="preserve"> современными видами инженерного о</w:t>
      </w:r>
      <w:r w:rsidRPr="00673DDB">
        <w:rPr>
          <w:sz w:val="28"/>
          <w:szCs w:val="28"/>
        </w:rPr>
        <w:t>борудования, замена изношенного оборудования; благоустройство и организация сформированной застроенной части</w:t>
      </w:r>
      <w:r w:rsidR="00673DDB" w:rsidRPr="00673DDB">
        <w:rPr>
          <w:sz w:val="28"/>
          <w:szCs w:val="28"/>
        </w:rPr>
        <w:t xml:space="preserve"> </w:t>
      </w:r>
      <w:r w:rsidRPr="00673DDB">
        <w:rPr>
          <w:sz w:val="28"/>
          <w:szCs w:val="28"/>
        </w:rPr>
        <w:t>населенного пункта;</w:t>
      </w:r>
    </w:p>
    <w:p w14:paraId="1CF95666" w14:textId="03B89874" w:rsidR="00673DDB" w:rsidRDefault="0077167C" w:rsidP="00673DDB">
      <w:pPr>
        <w:pStyle w:val="a3"/>
        <w:spacing w:before="1"/>
        <w:ind w:right="707" w:firstLine="567"/>
        <w:jc w:val="both"/>
      </w:pPr>
      <w:r w:rsidRPr="00C36193">
        <w:t>строительство</w:t>
      </w:r>
      <w:r w:rsidRPr="00C36193">
        <w:rPr>
          <w:spacing w:val="-3"/>
        </w:rPr>
        <w:t xml:space="preserve"> </w:t>
      </w:r>
      <w:r w:rsidRPr="00C36193">
        <w:t>новых</w:t>
      </w:r>
      <w:r w:rsidRPr="00C36193">
        <w:rPr>
          <w:spacing w:val="-2"/>
        </w:rPr>
        <w:t xml:space="preserve"> </w:t>
      </w:r>
      <w:r w:rsidRPr="00C36193">
        <w:t>дорог,</w:t>
      </w:r>
      <w:r w:rsidRPr="00C36193">
        <w:rPr>
          <w:spacing w:val="-7"/>
        </w:rPr>
        <w:t xml:space="preserve"> </w:t>
      </w:r>
      <w:r w:rsidRPr="00C36193">
        <w:t>дорожных</w:t>
      </w:r>
      <w:r w:rsidRPr="00C36193">
        <w:rPr>
          <w:spacing w:val="-6"/>
        </w:rPr>
        <w:t xml:space="preserve"> </w:t>
      </w:r>
      <w:r w:rsidRPr="00C36193">
        <w:t>развязок.</w:t>
      </w:r>
      <w:r w:rsidR="00673DDB" w:rsidRPr="00673DDB">
        <w:t xml:space="preserve"> </w:t>
      </w:r>
    </w:p>
    <w:p w14:paraId="0C8C8F54" w14:textId="7B04A980" w:rsidR="00673DDB" w:rsidRPr="00C36193" w:rsidRDefault="00673DDB" w:rsidP="00673DDB">
      <w:pPr>
        <w:pStyle w:val="a3"/>
        <w:spacing w:before="1"/>
        <w:ind w:firstLine="709"/>
        <w:jc w:val="both"/>
      </w:pPr>
      <w:r w:rsidRPr="00C36193">
        <w:t>Перспективная</w:t>
      </w:r>
      <w:r w:rsidRPr="00C36193">
        <w:rPr>
          <w:spacing w:val="1"/>
        </w:rPr>
        <w:t xml:space="preserve"> </w:t>
      </w:r>
      <w:r w:rsidRPr="00C36193">
        <w:t>градостроительная</w:t>
      </w:r>
      <w:r w:rsidRPr="00C36193">
        <w:rPr>
          <w:spacing w:val="1"/>
        </w:rPr>
        <w:t xml:space="preserve"> </w:t>
      </w:r>
      <w:r w:rsidRPr="00C36193">
        <w:t>политика</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жилищного</w:t>
      </w:r>
      <w:r w:rsidRPr="00C36193">
        <w:rPr>
          <w:spacing w:val="-67"/>
        </w:rPr>
        <w:t xml:space="preserve"> </w:t>
      </w:r>
      <w:r w:rsidRPr="00C36193">
        <w:t>строительства,</w:t>
      </w:r>
      <w:r w:rsidRPr="00C36193">
        <w:rPr>
          <w:spacing w:val="1"/>
        </w:rPr>
        <w:t xml:space="preserve"> </w:t>
      </w:r>
      <w:r w:rsidRPr="00C36193">
        <w:t>по-видимому,</w:t>
      </w:r>
      <w:r w:rsidRPr="00C36193">
        <w:rPr>
          <w:spacing w:val="1"/>
        </w:rPr>
        <w:t xml:space="preserve"> </w:t>
      </w:r>
      <w:r w:rsidRPr="00C36193">
        <w:t>будет</w:t>
      </w:r>
      <w:r w:rsidRPr="00C36193">
        <w:rPr>
          <w:spacing w:val="1"/>
        </w:rPr>
        <w:t xml:space="preserve"> </w:t>
      </w:r>
      <w:r w:rsidRPr="00C36193">
        <w:t>определяться</w:t>
      </w:r>
      <w:r w:rsidRPr="00C36193">
        <w:rPr>
          <w:spacing w:val="1"/>
        </w:rPr>
        <w:t xml:space="preserve"> </w:t>
      </w:r>
      <w:r w:rsidRPr="00C36193">
        <w:t>двумя</w:t>
      </w:r>
      <w:r w:rsidRPr="00C36193">
        <w:rPr>
          <w:spacing w:val="1"/>
        </w:rPr>
        <w:t xml:space="preserve"> </w:t>
      </w:r>
      <w:r w:rsidRPr="00C36193">
        <w:t>основными</w:t>
      </w:r>
      <w:r w:rsidRPr="00C36193">
        <w:rPr>
          <w:spacing w:val="1"/>
        </w:rPr>
        <w:t xml:space="preserve"> </w:t>
      </w:r>
      <w:r w:rsidRPr="00C36193">
        <w:t>направлениями:</w:t>
      </w:r>
    </w:p>
    <w:p w14:paraId="076338B9" w14:textId="6EA3AB5A" w:rsidR="00673DDB" w:rsidRPr="00C36193" w:rsidRDefault="00673DDB" w:rsidP="00673DDB">
      <w:pPr>
        <w:pStyle w:val="a3"/>
        <w:ind w:firstLine="709"/>
        <w:jc w:val="both"/>
      </w:pPr>
      <w:r w:rsidRPr="00C36193">
        <w:t>строительство социального жилья, прежде всего для решения жилищных</w:t>
      </w:r>
      <w:r w:rsidRPr="00C36193">
        <w:rPr>
          <w:spacing w:val="-67"/>
        </w:rPr>
        <w:t xml:space="preserve"> </w:t>
      </w:r>
      <w:r w:rsidRPr="00C36193">
        <w:t>проблем</w:t>
      </w:r>
      <w:r w:rsidRPr="00C36193">
        <w:rPr>
          <w:spacing w:val="1"/>
        </w:rPr>
        <w:t xml:space="preserve"> </w:t>
      </w:r>
      <w:r w:rsidRPr="00C36193">
        <w:t>очередников</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малообеспеченных</w:t>
      </w:r>
      <w:r w:rsidRPr="00C36193">
        <w:rPr>
          <w:spacing w:val="1"/>
        </w:rPr>
        <w:t xml:space="preserve"> </w:t>
      </w:r>
      <w:r w:rsidRPr="00C36193">
        <w:t>слоев</w:t>
      </w:r>
      <w:r w:rsidRPr="00C36193">
        <w:rPr>
          <w:spacing w:val="1"/>
        </w:rPr>
        <w:t xml:space="preserve"> </w:t>
      </w:r>
      <w:r w:rsidRPr="00C36193">
        <w:t>населения.</w:t>
      </w:r>
      <w:r w:rsidRPr="00C36193">
        <w:rPr>
          <w:spacing w:val="1"/>
        </w:rPr>
        <w:t xml:space="preserve"> </w:t>
      </w:r>
      <w:r w:rsidRPr="00C36193">
        <w:t>Кроме</w:t>
      </w:r>
      <w:r w:rsidRPr="00C36193">
        <w:rPr>
          <w:spacing w:val="-67"/>
        </w:rPr>
        <w:t xml:space="preserve"> </w:t>
      </w:r>
      <w:r w:rsidRPr="00C36193">
        <w:t>того,</w:t>
      </w:r>
      <w:r w:rsidRPr="00C36193">
        <w:rPr>
          <w:spacing w:val="1"/>
        </w:rPr>
        <w:t xml:space="preserve"> </w:t>
      </w:r>
      <w:r w:rsidRPr="00C36193">
        <w:t>строительство</w:t>
      </w:r>
      <w:r w:rsidRPr="00C36193">
        <w:rPr>
          <w:spacing w:val="1"/>
        </w:rPr>
        <w:t xml:space="preserve"> </w:t>
      </w:r>
      <w:r w:rsidRPr="00C36193">
        <w:t>муниципального</w:t>
      </w:r>
      <w:r w:rsidRPr="00C36193">
        <w:rPr>
          <w:spacing w:val="1"/>
        </w:rPr>
        <w:t xml:space="preserve"> </w:t>
      </w:r>
      <w:r w:rsidRPr="00C36193">
        <w:t>жилья</w:t>
      </w:r>
      <w:r w:rsidRPr="00C36193">
        <w:rPr>
          <w:spacing w:val="1"/>
        </w:rPr>
        <w:t xml:space="preserve"> </w:t>
      </w:r>
      <w:r w:rsidRPr="00C36193">
        <w:t>потребуется</w:t>
      </w:r>
      <w:r w:rsidRPr="00C36193">
        <w:rPr>
          <w:spacing w:val="1"/>
        </w:rPr>
        <w:t xml:space="preserve"> </w:t>
      </w:r>
      <w:r w:rsidRPr="00C36193">
        <w:t>для</w:t>
      </w:r>
      <w:r w:rsidRPr="00C36193">
        <w:rPr>
          <w:spacing w:val="1"/>
        </w:rPr>
        <w:t xml:space="preserve"> </w:t>
      </w:r>
      <w:r w:rsidRPr="00C36193">
        <w:t>расселения</w:t>
      </w:r>
      <w:r w:rsidRPr="00C36193">
        <w:rPr>
          <w:spacing w:val="1"/>
        </w:rPr>
        <w:t xml:space="preserve"> </w:t>
      </w:r>
      <w:r w:rsidRPr="00C36193">
        <w:t>из</w:t>
      </w:r>
      <w:r w:rsidRPr="00C36193">
        <w:rPr>
          <w:spacing w:val="-67"/>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 муниципального</w:t>
      </w:r>
      <w:r w:rsidRPr="00C36193">
        <w:rPr>
          <w:spacing w:val="-4"/>
        </w:rPr>
        <w:t xml:space="preserve"> </w:t>
      </w:r>
      <w:r w:rsidRPr="00C36193">
        <w:t>жилья,</w:t>
      </w:r>
      <w:r w:rsidRPr="00C36193">
        <w:rPr>
          <w:spacing w:val="-1"/>
        </w:rPr>
        <w:t xml:space="preserve"> </w:t>
      </w:r>
      <w:r w:rsidRPr="00C36193">
        <w:t>подлежащего сносу.</w:t>
      </w:r>
    </w:p>
    <w:p w14:paraId="0483D552" w14:textId="77777777" w:rsidR="00673DDB" w:rsidRPr="00C36193" w:rsidRDefault="00673DDB" w:rsidP="00673DDB">
      <w:pPr>
        <w:pStyle w:val="a3"/>
        <w:ind w:firstLine="709"/>
        <w:jc w:val="both"/>
      </w:pPr>
      <w:r w:rsidRPr="00C36193">
        <w:t>строительство</w:t>
      </w:r>
      <w:r w:rsidRPr="00C36193">
        <w:rPr>
          <w:spacing w:val="1"/>
        </w:rPr>
        <w:t xml:space="preserve"> </w:t>
      </w:r>
      <w:r w:rsidRPr="00C36193">
        <w:t>рыночного</w:t>
      </w:r>
      <w:r w:rsidRPr="00C36193">
        <w:rPr>
          <w:spacing w:val="1"/>
        </w:rPr>
        <w:t xml:space="preserve"> </w:t>
      </w:r>
      <w:r w:rsidRPr="00C36193">
        <w:t>жилья</w:t>
      </w:r>
      <w:r w:rsidRPr="00C36193">
        <w:rPr>
          <w:spacing w:val="1"/>
        </w:rPr>
        <w:t xml:space="preserve"> </w:t>
      </w:r>
      <w:r w:rsidRPr="00C36193">
        <w:t>для</w:t>
      </w:r>
      <w:r w:rsidRPr="00C36193">
        <w:rPr>
          <w:spacing w:val="1"/>
        </w:rPr>
        <w:t xml:space="preserve"> </w:t>
      </w:r>
      <w:r w:rsidRPr="00C36193">
        <w:t>той</w:t>
      </w:r>
      <w:r w:rsidRPr="00C36193">
        <w:rPr>
          <w:spacing w:val="1"/>
        </w:rPr>
        <w:t xml:space="preserve"> </w:t>
      </w:r>
      <w:r w:rsidRPr="00C36193">
        <w:t>части</w:t>
      </w:r>
      <w:r w:rsidRPr="00C36193">
        <w:rPr>
          <w:spacing w:val="1"/>
        </w:rPr>
        <w:t xml:space="preserve"> </w:t>
      </w:r>
      <w:r w:rsidRPr="00C36193">
        <w:t>населения,</w:t>
      </w:r>
      <w:r w:rsidRPr="00C36193">
        <w:rPr>
          <w:spacing w:val="1"/>
        </w:rPr>
        <w:t xml:space="preserve"> </w:t>
      </w:r>
      <w:r w:rsidRPr="00C36193">
        <w:t>которая</w:t>
      </w:r>
      <w:r w:rsidRPr="00C36193">
        <w:rPr>
          <w:spacing w:val="1"/>
        </w:rPr>
        <w:t xml:space="preserve"> </w:t>
      </w:r>
      <w:r w:rsidRPr="00C36193">
        <w:t>пожелает</w:t>
      </w:r>
      <w:r w:rsidRPr="00C36193">
        <w:rPr>
          <w:spacing w:val="-2"/>
        </w:rPr>
        <w:t xml:space="preserve"> </w:t>
      </w:r>
      <w:r w:rsidRPr="00C36193">
        <w:t>и</w:t>
      </w:r>
      <w:r w:rsidRPr="00C36193">
        <w:rPr>
          <w:spacing w:val="-3"/>
        </w:rPr>
        <w:t xml:space="preserve"> </w:t>
      </w:r>
      <w:r w:rsidRPr="00C36193">
        <w:t>будет</w:t>
      </w:r>
      <w:r w:rsidRPr="00C36193">
        <w:rPr>
          <w:spacing w:val="-1"/>
        </w:rPr>
        <w:t xml:space="preserve"> </w:t>
      </w:r>
      <w:r w:rsidRPr="00C36193">
        <w:t>иметь</w:t>
      </w:r>
      <w:r w:rsidRPr="00C36193">
        <w:rPr>
          <w:spacing w:val="-1"/>
        </w:rPr>
        <w:t xml:space="preserve"> </w:t>
      </w:r>
      <w:r w:rsidRPr="00C36193">
        <w:t>возможность</w:t>
      </w:r>
      <w:r w:rsidRPr="00C36193">
        <w:rPr>
          <w:spacing w:val="-1"/>
        </w:rPr>
        <w:t xml:space="preserve"> </w:t>
      </w:r>
      <w:r w:rsidRPr="00C36193">
        <w:t>улучшить</w:t>
      </w:r>
      <w:r w:rsidRPr="00C36193">
        <w:rPr>
          <w:spacing w:val="-2"/>
        </w:rPr>
        <w:t xml:space="preserve"> </w:t>
      </w:r>
      <w:r w:rsidRPr="00C36193">
        <w:t>свои</w:t>
      </w:r>
      <w:r w:rsidRPr="00C36193">
        <w:rPr>
          <w:spacing w:val="-3"/>
        </w:rPr>
        <w:t xml:space="preserve"> </w:t>
      </w:r>
      <w:r w:rsidRPr="00C36193">
        <w:t>жилищные</w:t>
      </w:r>
      <w:r w:rsidRPr="00C36193">
        <w:rPr>
          <w:spacing w:val="-1"/>
        </w:rPr>
        <w:t xml:space="preserve"> </w:t>
      </w:r>
      <w:r w:rsidRPr="00C36193">
        <w:t>условия.</w:t>
      </w:r>
    </w:p>
    <w:p w14:paraId="1648569C" w14:textId="69D2A85A" w:rsidR="0077167C" w:rsidRPr="00C36193" w:rsidRDefault="0077167C" w:rsidP="0077167C">
      <w:pPr>
        <w:pStyle w:val="a3"/>
        <w:ind w:firstLine="567"/>
        <w:jc w:val="both"/>
      </w:pPr>
    </w:p>
    <w:p w14:paraId="242BE775" w14:textId="1FDE0597" w:rsidR="0077167C" w:rsidRDefault="0077167C" w:rsidP="0077167C">
      <w:pPr>
        <w:pStyle w:val="a3"/>
        <w:spacing w:before="89"/>
        <w:ind w:left="1068"/>
      </w:pPr>
    </w:p>
    <w:p w14:paraId="27D46D2A" w14:textId="033DC94D" w:rsidR="0077167C" w:rsidRDefault="0077167C" w:rsidP="0077167C">
      <w:pPr>
        <w:pStyle w:val="a3"/>
        <w:spacing w:before="89"/>
        <w:ind w:left="1068"/>
      </w:pPr>
    </w:p>
    <w:p w14:paraId="210149E4" w14:textId="1C506A73" w:rsidR="00673DDB" w:rsidRDefault="00673DDB" w:rsidP="0077167C">
      <w:pPr>
        <w:pStyle w:val="a3"/>
        <w:spacing w:before="89"/>
        <w:ind w:left="1068"/>
      </w:pPr>
    </w:p>
    <w:p w14:paraId="12231105" w14:textId="72AFA48B" w:rsidR="00673DDB" w:rsidRDefault="00673DDB" w:rsidP="0077167C">
      <w:pPr>
        <w:pStyle w:val="a3"/>
        <w:spacing w:before="89"/>
        <w:ind w:left="1068"/>
      </w:pPr>
    </w:p>
    <w:p w14:paraId="6A31DDB4" w14:textId="77777777" w:rsidR="00673DDB" w:rsidRDefault="00673DDB" w:rsidP="0077167C">
      <w:pPr>
        <w:pStyle w:val="a3"/>
        <w:spacing w:before="89"/>
        <w:ind w:left="1068"/>
      </w:pPr>
    </w:p>
    <w:p w14:paraId="520CE2BB" w14:textId="77777777" w:rsidR="00673DDB" w:rsidRDefault="00673DDB" w:rsidP="0077167C">
      <w:pPr>
        <w:pStyle w:val="a3"/>
        <w:spacing w:before="89"/>
        <w:ind w:left="1068"/>
      </w:pPr>
    </w:p>
    <w:p w14:paraId="671F5BDD" w14:textId="77777777" w:rsidR="00673DDB" w:rsidRDefault="00673DDB" w:rsidP="0077167C">
      <w:pPr>
        <w:pStyle w:val="a3"/>
        <w:spacing w:before="89"/>
        <w:ind w:left="1068"/>
      </w:pPr>
    </w:p>
    <w:p w14:paraId="047EBE52" w14:textId="77777777" w:rsidR="00673DDB" w:rsidRDefault="00673DDB" w:rsidP="0077167C">
      <w:pPr>
        <w:pStyle w:val="a3"/>
        <w:spacing w:before="89"/>
        <w:ind w:left="1068"/>
      </w:pPr>
    </w:p>
    <w:p w14:paraId="07EBF07E" w14:textId="0CFF71F9" w:rsidR="00673DDB" w:rsidRDefault="00673DDB" w:rsidP="0077167C">
      <w:pPr>
        <w:pStyle w:val="a3"/>
        <w:spacing w:before="89"/>
        <w:ind w:left="1068"/>
      </w:pPr>
    </w:p>
    <w:p w14:paraId="4832CE46" w14:textId="6D012244" w:rsidR="00673DDB" w:rsidRDefault="00673DDB" w:rsidP="0077167C">
      <w:pPr>
        <w:pStyle w:val="a3"/>
        <w:spacing w:before="89"/>
        <w:ind w:left="1068"/>
      </w:pPr>
    </w:p>
    <w:p w14:paraId="552B2A43" w14:textId="77777777" w:rsidR="00673DDB" w:rsidRDefault="00673DDB" w:rsidP="0077167C">
      <w:pPr>
        <w:pStyle w:val="a3"/>
        <w:spacing w:before="89"/>
        <w:ind w:left="1068"/>
      </w:pPr>
    </w:p>
    <w:p w14:paraId="4E71BB0C" w14:textId="77777777" w:rsidR="00673DDB" w:rsidRDefault="00673DDB" w:rsidP="0077167C">
      <w:pPr>
        <w:pStyle w:val="a3"/>
        <w:spacing w:before="89"/>
        <w:ind w:left="1068"/>
      </w:pPr>
    </w:p>
    <w:p w14:paraId="3064AAA1" w14:textId="12C6460B" w:rsidR="00673DDB" w:rsidRDefault="00673DDB" w:rsidP="00896528">
      <w:pPr>
        <w:pStyle w:val="a3"/>
        <w:spacing w:before="89"/>
      </w:pPr>
    </w:p>
    <w:p w14:paraId="161C22C4" w14:textId="0B209E73" w:rsidR="00673DDB" w:rsidRDefault="00673DDB" w:rsidP="0077167C">
      <w:pPr>
        <w:pStyle w:val="a3"/>
        <w:spacing w:before="89"/>
        <w:ind w:left="1068"/>
      </w:pPr>
    </w:p>
    <w:p w14:paraId="3EB59CF5" w14:textId="78352782" w:rsidR="00673DDB" w:rsidRDefault="00673DDB" w:rsidP="0077167C">
      <w:pPr>
        <w:pStyle w:val="a3"/>
        <w:spacing w:before="89"/>
        <w:ind w:left="1068"/>
      </w:pPr>
    </w:p>
    <w:p w14:paraId="04868B51" w14:textId="12300F22" w:rsidR="00896528" w:rsidRDefault="0077167C" w:rsidP="00896528">
      <w:pPr>
        <w:pStyle w:val="a3"/>
        <w:spacing w:before="89"/>
        <w:jc w:val="center"/>
      </w:pPr>
      <w:r w:rsidRPr="00C36193">
        <w:t>Рисунок</w:t>
      </w:r>
      <w:r w:rsidRPr="00C36193">
        <w:rPr>
          <w:spacing w:val="-5"/>
        </w:rPr>
        <w:t xml:space="preserve"> </w:t>
      </w:r>
      <w:r w:rsidRPr="00C36193">
        <w:t>1</w:t>
      </w:r>
      <w:r w:rsidRPr="00C36193">
        <w:rPr>
          <w:spacing w:val="-1"/>
        </w:rPr>
        <w:t xml:space="preserve"> </w:t>
      </w:r>
      <w:r w:rsidRPr="00C36193">
        <w:t>-</w:t>
      </w:r>
      <w:r w:rsidRPr="00C36193">
        <w:rPr>
          <w:spacing w:val="-4"/>
        </w:rPr>
        <w:t xml:space="preserve"> </w:t>
      </w:r>
      <w:r w:rsidRPr="00C36193">
        <w:t>Положение</w:t>
      </w:r>
      <w:r w:rsidRPr="00C36193">
        <w:rPr>
          <w:spacing w:val="-2"/>
        </w:rPr>
        <w:t xml:space="preserve"> </w:t>
      </w:r>
      <w:r w:rsidRPr="00C36193">
        <w:t>Абанского</w:t>
      </w:r>
      <w:r w:rsidRPr="00C36193">
        <w:rPr>
          <w:spacing w:val="-4"/>
        </w:rPr>
        <w:t xml:space="preserve"> </w:t>
      </w:r>
      <w:r w:rsidR="00F23197">
        <w:t>муниципального округа</w:t>
      </w:r>
      <w:r w:rsidRPr="00C36193">
        <w:rPr>
          <w:spacing w:val="-2"/>
        </w:rPr>
        <w:t xml:space="preserve"> </w:t>
      </w:r>
      <w:r w:rsidRPr="00C36193">
        <w:t>в</w:t>
      </w:r>
      <w:r w:rsidRPr="00C36193">
        <w:rPr>
          <w:spacing w:val="-3"/>
        </w:rPr>
        <w:t xml:space="preserve"> </w:t>
      </w:r>
      <w:r w:rsidRPr="00C36193">
        <w:t>системе</w:t>
      </w:r>
      <w:r w:rsidRPr="00C36193">
        <w:rPr>
          <w:spacing w:val="-2"/>
        </w:rPr>
        <w:t xml:space="preserve"> </w:t>
      </w:r>
      <w:r w:rsidRPr="00C36193">
        <w:t>Красноярского</w:t>
      </w:r>
      <w:r w:rsidRPr="00C36193">
        <w:rPr>
          <w:spacing w:val="-1"/>
        </w:rPr>
        <w:t xml:space="preserve"> </w:t>
      </w:r>
      <w:r w:rsidR="00AB2EAF">
        <w:t>края</w:t>
      </w:r>
    </w:p>
    <w:p w14:paraId="794539AA" w14:textId="0C2CA81C" w:rsidR="004F032C" w:rsidRDefault="00896528" w:rsidP="004F032C">
      <w:pPr>
        <w:tabs>
          <w:tab w:val="left" w:pos="8355"/>
        </w:tabs>
      </w:pPr>
      <w:r>
        <w:tab/>
      </w:r>
    </w:p>
    <w:p w14:paraId="6CB7E90C" w14:textId="2839E3C2" w:rsidR="004F032C" w:rsidRDefault="004F032C" w:rsidP="004F032C">
      <w:r w:rsidRPr="00C36193">
        <w:rPr>
          <w:noProof/>
          <w:sz w:val="20"/>
          <w:lang w:eastAsia="ru-RU"/>
        </w:rPr>
        <w:drawing>
          <wp:anchor distT="0" distB="0" distL="114300" distR="114300" simplePos="0" relativeHeight="251660800" behindDoc="1" locked="0" layoutInCell="1" allowOverlap="1" wp14:anchorId="4C42EAFF" wp14:editId="107EFBB0">
            <wp:simplePos x="0" y="0"/>
            <wp:positionH relativeFrom="margin">
              <wp:posOffset>177155</wp:posOffset>
            </wp:positionH>
            <wp:positionV relativeFrom="page">
              <wp:posOffset>2466975</wp:posOffset>
            </wp:positionV>
            <wp:extent cx="5847080" cy="5911846"/>
            <wp:effectExtent l="0" t="0" r="127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47080" cy="5911846"/>
                    </a:xfrm>
                    <a:prstGeom prst="rect">
                      <a:avLst/>
                    </a:prstGeom>
                  </pic:spPr>
                </pic:pic>
              </a:graphicData>
            </a:graphic>
            <wp14:sizeRelH relativeFrom="margin">
              <wp14:pctWidth>0</wp14:pctWidth>
            </wp14:sizeRelH>
            <wp14:sizeRelV relativeFrom="margin">
              <wp14:pctHeight>0</wp14:pctHeight>
            </wp14:sizeRelV>
          </wp:anchor>
        </w:drawing>
      </w:r>
    </w:p>
    <w:p w14:paraId="17225D4E" w14:textId="77777777" w:rsidR="00A904B6" w:rsidRPr="004F032C" w:rsidRDefault="00A904B6" w:rsidP="004F032C">
      <w:pPr>
        <w:sectPr w:rsidR="00A904B6" w:rsidRPr="004F032C" w:rsidSect="00011EDA">
          <w:pgSz w:w="11910" w:h="16840"/>
          <w:pgMar w:top="1140" w:right="711" w:bottom="840" w:left="1134" w:header="0" w:footer="653" w:gutter="0"/>
          <w:cols w:space="720"/>
        </w:sectPr>
      </w:pPr>
    </w:p>
    <w:p w14:paraId="3188AA96" w14:textId="4A2904EF" w:rsidR="00AB2EAF" w:rsidRDefault="00AB2EAF" w:rsidP="00AB2EAF">
      <w:pPr>
        <w:tabs>
          <w:tab w:val="left" w:pos="1995"/>
        </w:tabs>
      </w:pPr>
    </w:p>
    <w:p w14:paraId="49CC01D6" w14:textId="326F5386" w:rsidR="00A904B6" w:rsidRPr="00AB2EAF" w:rsidRDefault="00AB2EAF" w:rsidP="00AB2EAF">
      <w:pPr>
        <w:tabs>
          <w:tab w:val="left" w:pos="1995"/>
        </w:tabs>
        <w:sectPr w:rsidR="00A904B6" w:rsidRPr="00AB2EAF" w:rsidSect="00011EDA">
          <w:footerReference w:type="default" r:id="rId11"/>
          <w:pgSz w:w="16840" w:h="11910" w:orient="landscape"/>
          <w:pgMar w:top="1100" w:right="711" w:bottom="280" w:left="1134" w:header="0" w:footer="0" w:gutter="0"/>
          <w:cols w:space="720"/>
        </w:sectPr>
      </w:pPr>
      <w:r>
        <w:tab/>
      </w:r>
    </w:p>
    <w:p w14:paraId="4EFE824D" w14:textId="77777777" w:rsidR="00A904B6" w:rsidRPr="00C36193" w:rsidRDefault="00200AD3" w:rsidP="00790900">
      <w:pPr>
        <w:pStyle w:val="a3"/>
        <w:ind w:firstLine="709"/>
        <w:jc w:val="both"/>
      </w:pPr>
      <w:r w:rsidRPr="00C36193">
        <w:lastRenderedPageBreak/>
        <w:t>Согласно</w:t>
      </w:r>
      <w:r w:rsidRPr="00C36193">
        <w:rPr>
          <w:spacing w:val="1"/>
        </w:rPr>
        <w:t xml:space="preserve"> </w:t>
      </w:r>
      <w:r w:rsidRPr="00C36193">
        <w:t>СП</w:t>
      </w:r>
      <w:r w:rsidRPr="00C36193">
        <w:rPr>
          <w:spacing w:val="1"/>
        </w:rPr>
        <w:t xml:space="preserve"> </w:t>
      </w:r>
      <w:r w:rsidRPr="00C36193">
        <w:t>131.13330.2012</w:t>
      </w:r>
      <w:r w:rsidRPr="00C36193">
        <w:rPr>
          <w:spacing w:val="1"/>
        </w:rPr>
        <w:t xml:space="preserve"> </w:t>
      </w:r>
      <w:r w:rsidRPr="00C36193">
        <w:t>«Строительная</w:t>
      </w:r>
      <w:r w:rsidRPr="00C36193">
        <w:rPr>
          <w:spacing w:val="1"/>
        </w:rPr>
        <w:t xml:space="preserve"> </w:t>
      </w:r>
      <w:r w:rsidRPr="00C36193">
        <w:t>климатология»,</w:t>
      </w:r>
      <w:r w:rsidRPr="00C36193">
        <w:rPr>
          <w:spacing w:val="1"/>
        </w:rPr>
        <w:t xml:space="preserve"> </w:t>
      </w:r>
      <w:r w:rsidRPr="00C36193">
        <w:t>рассматриваемый</w:t>
      </w:r>
      <w:r w:rsidRPr="00C36193">
        <w:rPr>
          <w:spacing w:val="1"/>
        </w:rPr>
        <w:t xml:space="preserve"> </w:t>
      </w:r>
      <w:r w:rsidRPr="00C36193">
        <w:t>район</w:t>
      </w:r>
      <w:r w:rsidRPr="00C36193">
        <w:rPr>
          <w:spacing w:val="1"/>
        </w:rPr>
        <w:t xml:space="preserve"> </w:t>
      </w:r>
      <w:r w:rsidRPr="00C36193">
        <w:t>расположен</w:t>
      </w:r>
      <w:r w:rsidRPr="00C36193">
        <w:rPr>
          <w:spacing w:val="1"/>
        </w:rPr>
        <w:t xml:space="preserve"> </w:t>
      </w:r>
      <w:r w:rsidRPr="00C36193">
        <w:t>в</w:t>
      </w:r>
      <w:r w:rsidRPr="00C36193">
        <w:rPr>
          <w:spacing w:val="1"/>
        </w:rPr>
        <w:t xml:space="preserve"> </w:t>
      </w:r>
      <w:r w:rsidRPr="00C36193">
        <w:t>Северной</w:t>
      </w:r>
      <w:r w:rsidRPr="00C36193">
        <w:rPr>
          <w:spacing w:val="1"/>
        </w:rPr>
        <w:t xml:space="preserve"> </w:t>
      </w:r>
      <w:r w:rsidRPr="00C36193">
        <w:t>строительно-климатической</w:t>
      </w:r>
      <w:r w:rsidRPr="00C36193">
        <w:rPr>
          <w:spacing w:val="-67"/>
        </w:rPr>
        <w:t xml:space="preserve"> </w:t>
      </w:r>
      <w:r w:rsidRPr="00C36193">
        <w:t>зоне</w:t>
      </w:r>
      <w:r w:rsidRPr="00C36193">
        <w:rPr>
          <w:spacing w:val="1"/>
        </w:rPr>
        <w:t xml:space="preserve"> </w:t>
      </w:r>
      <w:r w:rsidRPr="00C36193">
        <w:t>и</w:t>
      </w:r>
      <w:r w:rsidRPr="00C36193">
        <w:rPr>
          <w:spacing w:val="1"/>
        </w:rPr>
        <w:t xml:space="preserve"> </w:t>
      </w:r>
      <w:r w:rsidRPr="00C36193">
        <w:t>относится</w:t>
      </w:r>
      <w:r w:rsidRPr="00C36193">
        <w:rPr>
          <w:spacing w:val="1"/>
        </w:rPr>
        <w:t xml:space="preserve"> </w:t>
      </w:r>
      <w:r w:rsidRPr="00C36193">
        <w:t>к</w:t>
      </w:r>
      <w:r w:rsidRPr="00C36193">
        <w:rPr>
          <w:spacing w:val="1"/>
        </w:rPr>
        <w:t xml:space="preserve"> </w:t>
      </w:r>
      <w:r w:rsidRPr="00C36193">
        <w:t>I</w:t>
      </w:r>
      <w:r w:rsidRPr="00C36193">
        <w:rPr>
          <w:spacing w:val="1"/>
        </w:rPr>
        <w:t xml:space="preserve"> </w:t>
      </w:r>
      <w:r w:rsidRPr="00C36193">
        <w:t>климатическому</w:t>
      </w:r>
      <w:r w:rsidRPr="00C36193">
        <w:rPr>
          <w:spacing w:val="1"/>
        </w:rPr>
        <w:t xml:space="preserve"> </w:t>
      </w:r>
      <w:r w:rsidRPr="00C36193">
        <w:t>району,</w:t>
      </w:r>
      <w:r w:rsidRPr="00C36193">
        <w:rPr>
          <w:spacing w:val="1"/>
        </w:rPr>
        <w:t xml:space="preserve"> </w:t>
      </w:r>
      <w:r w:rsidRPr="00C36193">
        <w:t>подрайон</w:t>
      </w:r>
      <w:r w:rsidRPr="00C36193">
        <w:rPr>
          <w:spacing w:val="1"/>
        </w:rPr>
        <w:t xml:space="preserve"> </w:t>
      </w:r>
      <w:r w:rsidRPr="00C36193">
        <w:t>I</w:t>
      </w:r>
      <w:r w:rsidRPr="00C36193">
        <w:rPr>
          <w:spacing w:val="1"/>
        </w:rPr>
        <w:t xml:space="preserve"> </w:t>
      </w:r>
      <w:r w:rsidRPr="00C36193">
        <w:t>В.</w:t>
      </w:r>
      <w:r w:rsidRPr="00C36193">
        <w:rPr>
          <w:spacing w:val="1"/>
        </w:rPr>
        <w:t xml:space="preserve"> </w:t>
      </w:r>
      <w:r w:rsidRPr="00C36193">
        <w:t>Климат</w:t>
      </w:r>
      <w:r w:rsidRPr="00C36193">
        <w:rPr>
          <w:spacing w:val="1"/>
        </w:rPr>
        <w:t xml:space="preserve"> </w:t>
      </w:r>
      <w:r w:rsidRPr="00C36193">
        <w:t>характеризуется</w:t>
      </w:r>
      <w:r w:rsidRPr="00C36193">
        <w:rPr>
          <w:spacing w:val="1"/>
        </w:rPr>
        <w:t xml:space="preserve"> </w:t>
      </w:r>
      <w:r w:rsidRPr="00C36193">
        <w:t>резкой</w:t>
      </w:r>
      <w:r w:rsidRPr="00C36193">
        <w:rPr>
          <w:spacing w:val="1"/>
        </w:rPr>
        <w:t xml:space="preserve"> </w:t>
      </w:r>
      <w:r w:rsidRPr="00C36193">
        <w:t>континентальностью</w:t>
      </w:r>
      <w:r w:rsidRPr="00C36193">
        <w:rPr>
          <w:spacing w:val="1"/>
        </w:rPr>
        <w:t xml:space="preserve"> </w:t>
      </w:r>
      <w:r w:rsidRPr="00C36193">
        <w:t>с</w:t>
      </w:r>
      <w:r w:rsidRPr="00C36193">
        <w:rPr>
          <w:spacing w:val="1"/>
        </w:rPr>
        <w:t xml:space="preserve"> </w:t>
      </w:r>
      <w:r w:rsidRPr="00C36193">
        <w:t>холодной</w:t>
      </w:r>
      <w:r w:rsidRPr="00C36193">
        <w:rPr>
          <w:spacing w:val="1"/>
        </w:rPr>
        <w:t xml:space="preserve"> </w:t>
      </w:r>
      <w:r w:rsidRPr="00C36193">
        <w:t>продолжительной</w:t>
      </w:r>
      <w:r w:rsidRPr="00C36193">
        <w:rPr>
          <w:spacing w:val="1"/>
        </w:rPr>
        <w:t xml:space="preserve"> </w:t>
      </w:r>
      <w:r w:rsidRPr="00C36193">
        <w:t>зимой</w:t>
      </w:r>
      <w:r w:rsidRPr="00C36193">
        <w:rPr>
          <w:spacing w:val="-1"/>
        </w:rPr>
        <w:t xml:space="preserve"> </w:t>
      </w:r>
      <w:r w:rsidRPr="00C36193">
        <w:t>и</w:t>
      </w:r>
      <w:r w:rsidRPr="00C36193">
        <w:rPr>
          <w:spacing w:val="-3"/>
        </w:rPr>
        <w:t xml:space="preserve"> </w:t>
      </w:r>
      <w:r w:rsidRPr="00C36193">
        <w:t>относительно</w:t>
      </w:r>
      <w:r w:rsidRPr="00C36193">
        <w:rPr>
          <w:spacing w:val="1"/>
        </w:rPr>
        <w:t xml:space="preserve"> </w:t>
      </w:r>
      <w:r w:rsidRPr="00C36193">
        <w:t>теплым</w:t>
      </w:r>
      <w:r w:rsidRPr="00C36193">
        <w:rPr>
          <w:spacing w:val="-3"/>
        </w:rPr>
        <w:t xml:space="preserve"> </w:t>
      </w:r>
      <w:r w:rsidRPr="00C36193">
        <w:t>коротким летом.</w:t>
      </w:r>
    </w:p>
    <w:p w14:paraId="14D99C65" w14:textId="77777777" w:rsidR="00A904B6" w:rsidRPr="00C36193" w:rsidRDefault="00200AD3" w:rsidP="00790900">
      <w:pPr>
        <w:pStyle w:val="a3"/>
        <w:ind w:firstLine="709"/>
        <w:jc w:val="both"/>
      </w:pPr>
      <w:r w:rsidRPr="00C36193">
        <w:t>Климатические</w:t>
      </w:r>
      <w:r w:rsidRPr="00C36193">
        <w:rPr>
          <w:spacing w:val="-6"/>
        </w:rPr>
        <w:t xml:space="preserve"> </w:t>
      </w:r>
      <w:r w:rsidRPr="00C36193">
        <w:t>данные:</w:t>
      </w:r>
    </w:p>
    <w:p w14:paraId="009CA191" w14:textId="185396C5" w:rsidR="00A904B6" w:rsidRPr="00C36193" w:rsidRDefault="00200AD3" w:rsidP="00790900">
      <w:pPr>
        <w:pStyle w:val="a3"/>
        <w:tabs>
          <w:tab w:val="left" w:pos="8343"/>
        </w:tabs>
        <w:ind w:firstLine="709"/>
        <w:jc w:val="both"/>
      </w:pPr>
      <w:r w:rsidRPr="00C36193">
        <w:t>расчетная</w:t>
      </w:r>
      <w:r w:rsidRPr="00C36193">
        <w:rPr>
          <w:spacing w:val="-2"/>
        </w:rPr>
        <w:t xml:space="preserve"> </w:t>
      </w:r>
      <w:r w:rsidRPr="00C36193">
        <w:t>температура</w:t>
      </w:r>
      <w:r w:rsidRPr="00C36193">
        <w:rPr>
          <w:spacing w:val="-2"/>
        </w:rPr>
        <w:t xml:space="preserve"> </w:t>
      </w:r>
      <w:r w:rsidRPr="00C36193">
        <w:t>наружного</w:t>
      </w:r>
      <w:r w:rsidRPr="00C36193">
        <w:rPr>
          <w:spacing w:val="-1"/>
        </w:rPr>
        <w:t xml:space="preserve"> </w:t>
      </w:r>
      <w:r w:rsidRPr="00C36193">
        <w:t>воздуха</w:t>
      </w:r>
      <w:r w:rsidR="00790900">
        <w:t xml:space="preserve"> </w:t>
      </w:r>
      <w:r w:rsidRPr="00C36193">
        <w:t>- минус 44 ºС</w:t>
      </w:r>
      <w:r w:rsidRPr="00C36193">
        <w:rPr>
          <w:spacing w:val="1"/>
        </w:rPr>
        <w:t xml:space="preserve"> </w:t>
      </w:r>
      <w:r w:rsidRPr="00C36193">
        <w:t>для</w:t>
      </w:r>
      <w:r w:rsidRPr="00C36193">
        <w:rPr>
          <w:spacing w:val="-67"/>
        </w:rPr>
        <w:t xml:space="preserve"> </w:t>
      </w:r>
      <w:r w:rsidRPr="00C36193">
        <w:t>проектирования</w:t>
      </w:r>
      <w:r w:rsidRPr="00C36193">
        <w:rPr>
          <w:spacing w:val="-1"/>
        </w:rPr>
        <w:t xml:space="preserve"> </w:t>
      </w:r>
      <w:r w:rsidRPr="00C36193">
        <w:t>отопления и вентиляции</w:t>
      </w:r>
      <w:r w:rsidR="00790900">
        <w:t xml:space="preserve"> </w:t>
      </w:r>
      <w:r w:rsidRPr="00C36193">
        <w:t>(средняя</w:t>
      </w:r>
      <w:r w:rsidRPr="00C36193">
        <w:rPr>
          <w:spacing w:val="-2"/>
        </w:rPr>
        <w:t xml:space="preserve"> </w:t>
      </w:r>
      <w:r w:rsidRPr="00C36193">
        <w:t>наиболее</w:t>
      </w:r>
      <w:r w:rsidRPr="00C36193">
        <w:rPr>
          <w:spacing w:val="-4"/>
        </w:rPr>
        <w:t xml:space="preserve"> </w:t>
      </w:r>
      <w:r w:rsidRPr="00C36193">
        <w:t>холодной</w:t>
      </w:r>
      <w:r w:rsidRPr="00C36193">
        <w:rPr>
          <w:spacing w:val="-2"/>
        </w:rPr>
        <w:t xml:space="preserve"> </w:t>
      </w:r>
      <w:r w:rsidRPr="00C36193">
        <w:t>пятидневки)</w:t>
      </w:r>
    </w:p>
    <w:p w14:paraId="4D13E79F" w14:textId="6004C56D" w:rsidR="00A904B6" w:rsidRPr="00C36193" w:rsidRDefault="00200AD3" w:rsidP="00790900">
      <w:pPr>
        <w:pStyle w:val="a3"/>
        <w:tabs>
          <w:tab w:val="left" w:pos="10065"/>
        </w:tabs>
        <w:ind w:firstLine="709"/>
        <w:jc w:val="both"/>
      </w:pPr>
      <w:r w:rsidRPr="00C36193">
        <w:t>средняя</w:t>
      </w:r>
      <w:r w:rsidRPr="00C36193">
        <w:rPr>
          <w:spacing w:val="-4"/>
        </w:rPr>
        <w:t xml:space="preserve"> </w:t>
      </w:r>
      <w:r w:rsidRPr="00C36193">
        <w:t>температура</w:t>
      </w:r>
      <w:r w:rsidRPr="00C36193">
        <w:rPr>
          <w:spacing w:val="-3"/>
        </w:rPr>
        <w:t xml:space="preserve"> </w:t>
      </w:r>
      <w:r w:rsidRPr="00C36193">
        <w:t>отопительного</w:t>
      </w:r>
      <w:r w:rsidRPr="00C36193">
        <w:rPr>
          <w:spacing w:val="-5"/>
        </w:rPr>
        <w:t xml:space="preserve"> </w:t>
      </w:r>
      <w:r w:rsidRPr="00C36193">
        <w:t>периода</w:t>
      </w:r>
      <w:r w:rsidR="00790900">
        <w:t xml:space="preserve"> </w:t>
      </w:r>
      <w:r w:rsidRPr="00C36193">
        <w:t>-</w:t>
      </w:r>
      <w:r w:rsidRPr="00C36193">
        <w:rPr>
          <w:spacing w:val="-1"/>
        </w:rPr>
        <w:t xml:space="preserve"> </w:t>
      </w:r>
      <w:r w:rsidRPr="00C36193">
        <w:t>минус</w:t>
      </w:r>
      <w:r w:rsidRPr="00C36193">
        <w:rPr>
          <w:spacing w:val="1"/>
        </w:rPr>
        <w:t xml:space="preserve"> </w:t>
      </w:r>
      <w:r w:rsidRPr="00C36193">
        <w:t>8,8</w:t>
      </w:r>
      <w:r w:rsidRPr="00C36193">
        <w:rPr>
          <w:spacing w:val="1"/>
        </w:rPr>
        <w:t xml:space="preserve"> </w:t>
      </w:r>
      <w:r w:rsidRPr="00C36193">
        <w:t>ºС</w:t>
      </w:r>
      <w:r w:rsidRPr="00C36193">
        <w:rPr>
          <w:spacing w:val="1"/>
        </w:rPr>
        <w:t xml:space="preserve"> </w:t>
      </w:r>
      <w:r w:rsidRPr="00C36193">
        <w:t>продолжительность</w:t>
      </w:r>
      <w:r w:rsidRPr="00C36193">
        <w:rPr>
          <w:spacing w:val="-8"/>
        </w:rPr>
        <w:t xml:space="preserve"> </w:t>
      </w:r>
      <w:r w:rsidRPr="00C36193">
        <w:t>отопительного</w:t>
      </w:r>
      <w:r w:rsidRPr="00C36193">
        <w:rPr>
          <w:spacing w:val="-5"/>
        </w:rPr>
        <w:t xml:space="preserve"> </w:t>
      </w:r>
      <w:r w:rsidRPr="00C36193">
        <w:t>периода</w:t>
      </w:r>
      <w:r w:rsidR="00790900">
        <w:t xml:space="preserve"> </w:t>
      </w:r>
      <w:r w:rsidRPr="00C36193">
        <w:t>- 237 суток</w:t>
      </w:r>
      <w:r w:rsidRPr="00C36193">
        <w:rPr>
          <w:spacing w:val="1"/>
        </w:rPr>
        <w:t xml:space="preserve"> </w:t>
      </w:r>
      <w:r w:rsidRPr="00C36193">
        <w:t>Согласно</w:t>
      </w:r>
      <w:r w:rsidRPr="00C36193">
        <w:rPr>
          <w:spacing w:val="38"/>
        </w:rPr>
        <w:t xml:space="preserve"> </w:t>
      </w:r>
      <w:r w:rsidRPr="00C36193">
        <w:t>СП</w:t>
      </w:r>
      <w:r w:rsidRPr="00C36193">
        <w:rPr>
          <w:spacing w:val="36"/>
        </w:rPr>
        <w:t xml:space="preserve"> </w:t>
      </w:r>
      <w:r w:rsidRPr="00C36193">
        <w:t>14.13330.2011</w:t>
      </w:r>
      <w:r w:rsidRPr="00C36193">
        <w:rPr>
          <w:spacing w:val="38"/>
        </w:rPr>
        <w:t xml:space="preserve"> </w:t>
      </w:r>
      <w:r w:rsidRPr="00C36193">
        <w:t>«Строительство</w:t>
      </w:r>
      <w:r w:rsidRPr="00C36193">
        <w:rPr>
          <w:spacing w:val="38"/>
        </w:rPr>
        <w:t xml:space="preserve"> </w:t>
      </w:r>
      <w:r w:rsidRPr="00C36193">
        <w:t>в</w:t>
      </w:r>
      <w:r w:rsidRPr="00C36193">
        <w:rPr>
          <w:spacing w:val="37"/>
        </w:rPr>
        <w:t xml:space="preserve"> </w:t>
      </w:r>
      <w:r w:rsidRPr="00C36193">
        <w:t>сейсмических</w:t>
      </w:r>
      <w:r w:rsidRPr="00C36193">
        <w:rPr>
          <w:spacing w:val="38"/>
        </w:rPr>
        <w:t xml:space="preserve"> </w:t>
      </w:r>
      <w:r w:rsidRPr="00C36193">
        <w:t>районах»</w:t>
      </w:r>
      <w:r w:rsidRPr="00C36193">
        <w:rPr>
          <w:spacing w:val="36"/>
        </w:rPr>
        <w:t xml:space="preserve"> </w:t>
      </w:r>
      <w:r w:rsidRPr="00C36193">
        <w:t>и</w:t>
      </w:r>
      <w:r w:rsidR="00790900">
        <w:t xml:space="preserve"> </w:t>
      </w:r>
      <w:r w:rsidRPr="00C36193">
        <w:t>Карт</w:t>
      </w:r>
      <w:r w:rsidRPr="00C36193">
        <w:rPr>
          <w:spacing w:val="5"/>
        </w:rPr>
        <w:t xml:space="preserve"> </w:t>
      </w:r>
      <w:r w:rsidRPr="00C36193">
        <w:t>общего</w:t>
      </w:r>
      <w:r w:rsidRPr="00C36193">
        <w:rPr>
          <w:spacing w:val="9"/>
        </w:rPr>
        <w:t xml:space="preserve"> </w:t>
      </w:r>
      <w:r w:rsidRPr="00C36193">
        <w:t>сейсмического</w:t>
      </w:r>
      <w:r w:rsidRPr="00C36193">
        <w:rPr>
          <w:spacing w:val="8"/>
        </w:rPr>
        <w:t xml:space="preserve"> </w:t>
      </w:r>
      <w:r w:rsidRPr="00C36193">
        <w:t>районирования</w:t>
      </w:r>
      <w:r w:rsidRPr="00C36193">
        <w:rPr>
          <w:spacing w:val="9"/>
        </w:rPr>
        <w:t xml:space="preserve"> </w:t>
      </w:r>
      <w:r w:rsidRPr="00C36193">
        <w:t>территории</w:t>
      </w:r>
      <w:r w:rsidRPr="00C36193">
        <w:rPr>
          <w:spacing w:val="9"/>
        </w:rPr>
        <w:t xml:space="preserve"> </w:t>
      </w:r>
      <w:r w:rsidRPr="00C36193">
        <w:t>Российской</w:t>
      </w:r>
      <w:r w:rsidRPr="00C36193">
        <w:rPr>
          <w:spacing w:val="8"/>
        </w:rPr>
        <w:t xml:space="preserve"> </w:t>
      </w:r>
      <w:r w:rsidRPr="00C36193">
        <w:t>Федерации</w:t>
      </w:r>
    </w:p>
    <w:p w14:paraId="0FA99306" w14:textId="77777777" w:rsidR="00A904B6" w:rsidRPr="00C36193" w:rsidRDefault="00200AD3" w:rsidP="00790900">
      <w:pPr>
        <w:pStyle w:val="a3"/>
        <w:ind w:firstLine="709"/>
        <w:jc w:val="both"/>
      </w:pPr>
      <w:r w:rsidRPr="00C36193">
        <w:t>- ОСР-97 территория Красноярского края оценивается на трех уровнях степеней</w:t>
      </w:r>
      <w:r w:rsidRPr="00C36193">
        <w:rPr>
          <w:spacing w:val="-67"/>
        </w:rPr>
        <w:t xml:space="preserve"> </w:t>
      </w:r>
      <w:r w:rsidRPr="00C36193">
        <w:t>сейсмической опасности и предусматривает осуществление антисейсмических</w:t>
      </w:r>
      <w:r w:rsidRPr="00C36193">
        <w:rPr>
          <w:spacing w:val="1"/>
        </w:rPr>
        <w:t xml:space="preserve"> </w:t>
      </w:r>
      <w:r w:rsidRPr="00C36193">
        <w:t>мероприятий</w:t>
      </w:r>
      <w:r w:rsidRPr="00C36193">
        <w:rPr>
          <w:spacing w:val="1"/>
        </w:rPr>
        <w:t xml:space="preserve"> </w:t>
      </w:r>
      <w:r w:rsidRPr="00C36193">
        <w:t>при</w:t>
      </w:r>
      <w:r w:rsidRPr="00C36193">
        <w:rPr>
          <w:spacing w:val="1"/>
        </w:rPr>
        <w:t xml:space="preserve"> </w:t>
      </w:r>
      <w:r w:rsidRPr="00C36193">
        <w:t>строительстве</w:t>
      </w:r>
      <w:r w:rsidRPr="00C36193">
        <w:rPr>
          <w:spacing w:val="1"/>
        </w:rPr>
        <w:t xml:space="preserve"> </w:t>
      </w:r>
      <w:r w:rsidRPr="00C36193">
        <w:t>объектов</w:t>
      </w:r>
      <w:r w:rsidRPr="00C36193">
        <w:rPr>
          <w:spacing w:val="1"/>
        </w:rPr>
        <w:t xml:space="preserve"> </w:t>
      </w:r>
      <w:r w:rsidRPr="00C36193">
        <w:t>трех</w:t>
      </w:r>
      <w:r w:rsidRPr="00C36193">
        <w:rPr>
          <w:spacing w:val="1"/>
        </w:rPr>
        <w:t xml:space="preserve"> </w:t>
      </w:r>
      <w:r w:rsidRPr="00C36193">
        <w:t>категорий,</w:t>
      </w:r>
      <w:r w:rsidRPr="00C36193">
        <w:rPr>
          <w:spacing w:val="1"/>
        </w:rPr>
        <w:t xml:space="preserve"> </w:t>
      </w:r>
      <w:r w:rsidRPr="00C36193">
        <w:t>учитывающих</w:t>
      </w:r>
      <w:r w:rsidRPr="00C36193">
        <w:rPr>
          <w:spacing w:val="1"/>
        </w:rPr>
        <w:t xml:space="preserve"> </w:t>
      </w:r>
      <w:r w:rsidRPr="00C36193">
        <w:t>ответственность</w:t>
      </w:r>
      <w:r w:rsidRPr="00C36193">
        <w:rPr>
          <w:spacing w:val="1"/>
        </w:rPr>
        <w:t xml:space="preserve"> </w:t>
      </w:r>
      <w:r w:rsidRPr="00C36193">
        <w:t>сооружений:</w:t>
      </w:r>
      <w:r w:rsidRPr="00C36193">
        <w:rPr>
          <w:spacing w:val="1"/>
        </w:rPr>
        <w:t xml:space="preserve"> </w:t>
      </w:r>
      <w:r w:rsidRPr="00C36193">
        <w:t>массовое</w:t>
      </w:r>
      <w:r w:rsidRPr="00C36193">
        <w:rPr>
          <w:spacing w:val="1"/>
        </w:rPr>
        <w:t xml:space="preserve"> </w:t>
      </w:r>
      <w:r w:rsidRPr="00C36193">
        <w:t>строительство</w:t>
      </w:r>
      <w:r w:rsidRPr="00C36193">
        <w:rPr>
          <w:spacing w:val="1"/>
        </w:rPr>
        <w:t xml:space="preserve"> </w:t>
      </w:r>
      <w:r w:rsidRPr="00C36193">
        <w:t>(карта</w:t>
      </w:r>
      <w:r w:rsidRPr="00C36193">
        <w:rPr>
          <w:spacing w:val="1"/>
        </w:rPr>
        <w:t xml:space="preserve"> </w:t>
      </w:r>
      <w:r w:rsidRPr="00C36193">
        <w:t>А),</w:t>
      </w:r>
      <w:r w:rsidRPr="00C36193">
        <w:rPr>
          <w:spacing w:val="1"/>
        </w:rPr>
        <w:t xml:space="preserve"> </w:t>
      </w:r>
      <w:r w:rsidRPr="00C36193">
        <w:t>объекты</w:t>
      </w:r>
      <w:r w:rsidRPr="00C36193">
        <w:rPr>
          <w:spacing w:val="1"/>
        </w:rPr>
        <w:t xml:space="preserve"> </w:t>
      </w:r>
      <w:r w:rsidRPr="00C36193">
        <w:t>повышенной</w:t>
      </w:r>
      <w:r w:rsidRPr="00C36193">
        <w:rPr>
          <w:spacing w:val="-4"/>
        </w:rPr>
        <w:t xml:space="preserve"> </w:t>
      </w:r>
      <w:r w:rsidRPr="00C36193">
        <w:t>ответственности</w:t>
      </w:r>
      <w:r w:rsidRPr="00C36193">
        <w:rPr>
          <w:spacing w:val="-1"/>
        </w:rPr>
        <w:t xml:space="preserve"> </w:t>
      </w:r>
      <w:r w:rsidRPr="00C36193">
        <w:t>и</w:t>
      </w:r>
      <w:r w:rsidRPr="00C36193">
        <w:rPr>
          <w:spacing w:val="-4"/>
        </w:rPr>
        <w:t xml:space="preserve"> </w:t>
      </w:r>
      <w:r w:rsidRPr="00C36193">
        <w:t>особо</w:t>
      </w:r>
      <w:r w:rsidRPr="00C36193">
        <w:rPr>
          <w:spacing w:val="1"/>
        </w:rPr>
        <w:t xml:space="preserve"> </w:t>
      </w:r>
      <w:r w:rsidRPr="00C36193">
        <w:t>ответственные</w:t>
      </w:r>
      <w:r w:rsidRPr="00C36193">
        <w:rPr>
          <w:spacing w:val="-4"/>
        </w:rPr>
        <w:t xml:space="preserve"> </w:t>
      </w:r>
      <w:r w:rsidRPr="00C36193">
        <w:t>объекты</w:t>
      </w:r>
      <w:r w:rsidRPr="00C36193">
        <w:rPr>
          <w:spacing w:val="-1"/>
        </w:rPr>
        <w:t xml:space="preserve"> </w:t>
      </w:r>
      <w:r w:rsidRPr="00C36193">
        <w:t>(карты</w:t>
      </w:r>
      <w:r w:rsidRPr="00C36193">
        <w:rPr>
          <w:spacing w:val="-1"/>
        </w:rPr>
        <w:t xml:space="preserve"> </w:t>
      </w:r>
      <w:r w:rsidRPr="00C36193">
        <w:t>В</w:t>
      </w:r>
      <w:r w:rsidRPr="00C36193">
        <w:rPr>
          <w:spacing w:val="-3"/>
        </w:rPr>
        <w:t xml:space="preserve"> </w:t>
      </w:r>
      <w:r w:rsidRPr="00C36193">
        <w:t>и</w:t>
      </w:r>
      <w:r w:rsidRPr="00C36193">
        <w:rPr>
          <w:spacing w:val="-1"/>
        </w:rPr>
        <w:t xml:space="preserve"> </w:t>
      </w:r>
      <w:r w:rsidRPr="00C36193">
        <w:t>С).</w:t>
      </w:r>
    </w:p>
    <w:p w14:paraId="7779F749" w14:textId="77777777" w:rsidR="00A904B6" w:rsidRPr="00C36193" w:rsidRDefault="00200AD3" w:rsidP="00790900">
      <w:pPr>
        <w:pStyle w:val="a3"/>
        <w:ind w:firstLine="709"/>
        <w:jc w:val="both"/>
      </w:pPr>
      <w:r w:rsidRPr="00C36193">
        <w:t>Приведен</w:t>
      </w:r>
      <w:r w:rsidRPr="00C36193">
        <w:rPr>
          <w:spacing w:val="1"/>
        </w:rPr>
        <w:t xml:space="preserve"> </w:t>
      </w:r>
      <w:r w:rsidRPr="00C36193">
        <w:t>список</w:t>
      </w:r>
      <w:r w:rsidRPr="00C36193">
        <w:rPr>
          <w:spacing w:val="1"/>
        </w:rPr>
        <w:t xml:space="preserve"> </w:t>
      </w:r>
      <w:r w:rsidRPr="00C36193">
        <w:t>населенных</w:t>
      </w:r>
      <w:r w:rsidRPr="00C36193">
        <w:rPr>
          <w:spacing w:val="1"/>
        </w:rPr>
        <w:t xml:space="preserve"> </w:t>
      </w:r>
      <w:r w:rsidRPr="00C36193">
        <w:t>пунктов</w:t>
      </w:r>
      <w:r w:rsidRPr="00C36193">
        <w:rPr>
          <w:spacing w:val="1"/>
        </w:rPr>
        <w:t xml:space="preserve"> </w:t>
      </w:r>
      <w:r w:rsidRPr="00C36193">
        <w:t>Красноярского</w:t>
      </w:r>
      <w:r w:rsidRPr="00C36193">
        <w:rPr>
          <w:spacing w:val="1"/>
        </w:rPr>
        <w:t xml:space="preserve"> </w:t>
      </w:r>
      <w:r w:rsidRPr="00C36193">
        <w:t>края,</w:t>
      </w:r>
      <w:r w:rsidRPr="00C36193">
        <w:rPr>
          <w:spacing w:val="1"/>
        </w:rPr>
        <w:t xml:space="preserve"> </w:t>
      </w:r>
      <w:r w:rsidRPr="00C36193">
        <w:t>расположенных в сейсмических районах, с указанием расчетной сейсмической</w:t>
      </w:r>
      <w:r w:rsidRPr="00C36193">
        <w:rPr>
          <w:spacing w:val="1"/>
        </w:rPr>
        <w:t xml:space="preserve"> </w:t>
      </w:r>
      <w:r w:rsidRPr="00C36193">
        <w:t>интенсивности в баллах шкалы MSK-64 для средних грунтовых условий и трех</w:t>
      </w:r>
      <w:r w:rsidRPr="00C36193">
        <w:rPr>
          <w:spacing w:val="1"/>
        </w:rPr>
        <w:t xml:space="preserve"> </w:t>
      </w:r>
      <w:r w:rsidRPr="00C36193">
        <w:t>степеней</w:t>
      </w:r>
      <w:r w:rsidRPr="00C36193">
        <w:rPr>
          <w:spacing w:val="-1"/>
        </w:rPr>
        <w:t xml:space="preserve"> </w:t>
      </w:r>
      <w:r w:rsidRPr="00C36193">
        <w:t>сейсмической</w:t>
      </w:r>
      <w:r w:rsidRPr="00C36193">
        <w:rPr>
          <w:spacing w:val="-1"/>
        </w:rPr>
        <w:t xml:space="preserve"> </w:t>
      </w:r>
      <w:r w:rsidRPr="00C36193">
        <w:t>опасности –</w:t>
      </w:r>
      <w:r w:rsidRPr="00C36193">
        <w:rPr>
          <w:spacing w:val="-1"/>
        </w:rPr>
        <w:t xml:space="preserve"> </w:t>
      </w:r>
      <w:r w:rsidRPr="00C36193">
        <w:t>А</w:t>
      </w:r>
      <w:r w:rsidRPr="00C36193">
        <w:rPr>
          <w:spacing w:val="-1"/>
        </w:rPr>
        <w:t xml:space="preserve"> </w:t>
      </w:r>
      <w:r w:rsidRPr="00C36193">
        <w:t>(10%),</w:t>
      </w:r>
      <w:r w:rsidRPr="00C36193">
        <w:rPr>
          <w:spacing w:val="-2"/>
        </w:rPr>
        <w:t xml:space="preserve"> </w:t>
      </w:r>
      <w:r w:rsidRPr="00C36193">
        <w:t>В (5%),</w:t>
      </w:r>
      <w:r w:rsidRPr="00C36193">
        <w:rPr>
          <w:spacing w:val="-2"/>
        </w:rPr>
        <w:t xml:space="preserve"> </w:t>
      </w:r>
      <w:r w:rsidRPr="00C36193">
        <w:t>С</w:t>
      </w:r>
      <w:r w:rsidRPr="00C36193">
        <w:rPr>
          <w:spacing w:val="-1"/>
        </w:rPr>
        <w:t xml:space="preserve"> </w:t>
      </w:r>
      <w:r w:rsidRPr="00C36193">
        <w:t>(1%) в</w:t>
      </w:r>
      <w:r w:rsidRPr="00C36193">
        <w:rPr>
          <w:spacing w:val="-2"/>
        </w:rPr>
        <w:t xml:space="preserve"> </w:t>
      </w:r>
      <w:r w:rsidRPr="00C36193">
        <w:t>течении</w:t>
      </w:r>
      <w:r w:rsidRPr="00C36193">
        <w:rPr>
          <w:spacing w:val="-2"/>
        </w:rPr>
        <w:t xml:space="preserve"> </w:t>
      </w:r>
      <w:r w:rsidRPr="00C36193">
        <w:t>50 лет.</w:t>
      </w:r>
    </w:p>
    <w:p w14:paraId="1D10AEDF" w14:textId="1AE15523" w:rsidR="00A904B6" w:rsidRPr="00C36193" w:rsidRDefault="00200AD3" w:rsidP="00790900">
      <w:pPr>
        <w:pStyle w:val="a3"/>
        <w:tabs>
          <w:tab w:val="left" w:pos="3912"/>
          <w:tab w:val="left" w:pos="6036"/>
          <w:tab w:val="left" w:pos="8161"/>
        </w:tabs>
        <w:ind w:firstLine="709"/>
      </w:pPr>
      <w:r w:rsidRPr="00C36193">
        <w:t>Вероятность</w:t>
      </w:r>
      <w:r w:rsidRPr="00C36193">
        <w:tab/>
        <w:t>возможного</w:t>
      </w:r>
      <w:r w:rsidRPr="00C36193">
        <w:tab/>
        <w:t>превышения</w:t>
      </w:r>
      <w:r w:rsidRPr="00C36193">
        <w:tab/>
        <w:t>интенсивности</w:t>
      </w:r>
      <w:r w:rsidRPr="00C36193">
        <w:rPr>
          <w:spacing w:val="1"/>
        </w:rPr>
        <w:t xml:space="preserve"> </w:t>
      </w:r>
      <w:r w:rsidRPr="00C36193">
        <w:t>сейсмических</w:t>
      </w:r>
      <w:r w:rsidRPr="00C36193">
        <w:rPr>
          <w:spacing w:val="31"/>
        </w:rPr>
        <w:t xml:space="preserve"> </w:t>
      </w:r>
      <w:r w:rsidRPr="00C36193">
        <w:t>воздействий</w:t>
      </w:r>
      <w:r w:rsidRPr="00C36193">
        <w:rPr>
          <w:spacing w:val="32"/>
        </w:rPr>
        <w:t xml:space="preserve"> </w:t>
      </w:r>
      <w:r w:rsidRPr="00C36193">
        <w:t>в</w:t>
      </w:r>
      <w:r w:rsidRPr="00C36193">
        <w:rPr>
          <w:spacing w:val="31"/>
        </w:rPr>
        <w:t xml:space="preserve"> </w:t>
      </w:r>
      <w:r w:rsidRPr="00C36193">
        <w:t>течение</w:t>
      </w:r>
      <w:r w:rsidRPr="00C36193">
        <w:rPr>
          <w:spacing w:val="32"/>
        </w:rPr>
        <w:t xml:space="preserve"> </w:t>
      </w:r>
      <w:r w:rsidRPr="00C36193">
        <w:t>50</w:t>
      </w:r>
      <w:r w:rsidRPr="00C36193">
        <w:rPr>
          <w:spacing w:val="32"/>
        </w:rPr>
        <w:t xml:space="preserve"> </w:t>
      </w:r>
      <w:r w:rsidRPr="00C36193">
        <w:t>лет</w:t>
      </w:r>
      <w:r w:rsidRPr="00C36193">
        <w:rPr>
          <w:spacing w:val="37"/>
        </w:rPr>
        <w:t xml:space="preserve"> </w:t>
      </w:r>
      <w:r w:rsidRPr="00C36193">
        <w:t>в</w:t>
      </w:r>
      <w:r w:rsidRPr="00C36193">
        <w:rPr>
          <w:spacing w:val="31"/>
        </w:rPr>
        <w:t xml:space="preserve"> </w:t>
      </w:r>
      <w:r w:rsidRPr="00C36193">
        <w:t>Абанском</w:t>
      </w:r>
      <w:r w:rsidRPr="00C36193">
        <w:rPr>
          <w:spacing w:val="31"/>
        </w:rPr>
        <w:t xml:space="preserve"> </w:t>
      </w:r>
      <w:r w:rsidR="00741919">
        <w:t>муниципальном округе</w:t>
      </w:r>
      <w:r w:rsidRPr="00C36193">
        <w:rPr>
          <w:spacing w:val="32"/>
        </w:rPr>
        <w:t xml:space="preserve"> </w:t>
      </w:r>
      <w:r w:rsidRPr="00C36193">
        <w:t>составляет</w:t>
      </w:r>
      <w:r w:rsidRPr="00C36193">
        <w:rPr>
          <w:spacing w:val="29"/>
        </w:rPr>
        <w:t xml:space="preserve"> </w:t>
      </w:r>
      <w:r w:rsidRPr="00C36193">
        <w:t>6</w:t>
      </w:r>
      <w:r w:rsidRPr="00C36193">
        <w:rPr>
          <w:spacing w:val="1"/>
        </w:rPr>
        <w:t xml:space="preserve"> </w:t>
      </w:r>
      <w:r w:rsidRPr="00C36193">
        <w:t>баллов</w:t>
      </w:r>
      <w:r w:rsidRPr="00C36193">
        <w:rPr>
          <w:spacing w:val="-3"/>
        </w:rPr>
        <w:t xml:space="preserve"> </w:t>
      </w:r>
      <w:r w:rsidRPr="00C36193">
        <w:t>шкалы MSK-64</w:t>
      </w:r>
      <w:r w:rsidRPr="00C36193">
        <w:rPr>
          <w:spacing w:val="-4"/>
        </w:rPr>
        <w:t xml:space="preserve"> </w:t>
      </w:r>
      <w:r w:rsidRPr="00C36193">
        <w:t>для средних</w:t>
      </w:r>
      <w:r w:rsidRPr="00C36193">
        <w:rPr>
          <w:spacing w:val="1"/>
        </w:rPr>
        <w:t xml:space="preserve"> </w:t>
      </w:r>
      <w:r w:rsidRPr="00C36193">
        <w:t>грунтовых условий.</w:t>
      </w:r>
    </w:p>
    <w:p w14:paraId="24116486" w14:textId="77777777" w:rsidR="00A904B6" w:rsidRPr="00C36193" w:rsidRDefault="00200AD3" w:rsidP="00790900">
      <w:pPr>
        <w:pStyle w:val="a3"/>
        <w:ind w:firstLine="709"/>
      </w:pPr>
      <w:r w:rsidRPr="00C36193">
        <w:t>Выводы:</w:t>
      </w:r>
    </w:p>
    <w:p w14:paraId="1BEFB09F" w14:textId="72F2F25D" w:rsidR="00A904B6" w:rsidRPr="00C36193" w:rsidRDefault="00200AD3" w:rsidP="00790900">
      <w:pPr>
        <w:pStyle w:val="a3"/>
        <w:ind w:firstLine="709"/>
        <w:jc w:val="both"/>
      </w:pPr>
      <w:r w:rsidRPr="00C36193">
        <w:t>Рост экономической базы планируется путем увеличения</w:t>
      </w:r>
      <w:r w:rsidRPr="00C36193">
        <w:rPr>
          <w:spacing w:val="1"/>
        </w:rPr>
        <w:t xml:space="preserve"> </w:t>
      </w:r>
      <w:r w:rsidRPr="00C36193">
        <w:t>доли градообразующих, обслуживающих групп и снижения несамодеятельной</w:t>
      </w:r>
      <w:r w:rsidRPr="00C36193">
        <w:rPr>
          <w:spacing w:val="1"/>
        </w:rPr>
        <w:t xml:space="preserve"> </w:t>
      </w:r>
      <w:r w:rsidRPr="00C36193">
        <w:t>группы</w:t>
      </w:r>
      <w:r w:rsidRPr="00C36193">
        <w:rPr>
          <w:spacing w:val="1"/>
        </w:rPr>
        <w:t xml:space="preserve"> </w:t>
      </w:r>
      <w:r w:rsidRPr="00C36193">
        <w:t>(за</w:t>
      </w:r>
      <w:r w:rsidRPr="00C36193">
        <w:rPr>
          <w:spacing w:val="1"/>
        </w:rPr>
        <w:t xml:space="preserve"> </w:t>
      </w:r>
      <w:r w:rsidRPr="00C36193">
        <w:t>счет</w:t>
      </w:r>
      <w:r w:rsidRPr="00C36193">
        <w:rPr>
          <w:spacing w:val="1"/>
        </w:rPr>
        <w:t xml:space="preserve"> </w:t>
      </w:r>
      <w:r w:rsidRPr="00C36193">
        <w:t>вовлечения</w:t>
      </w:r>
      <w:r w:rsidRPr="00C36193">
        <w:rPr>
          <w:spacing w:val="1"/>
        </w:rPr>
        <w:t xml:space="preserve"> </w:t>
      </w:r>
      <w:r w:rsidRPr="00C36193">
        <w:t>в</w:t>
      </w:r>
      <w:r w:rsidRPr="00C36193">
        <w:rPr>
          <w:spacing w:val="1"/>
        </w:rPr>
        <w:t xml:space="preserve"> </w:t>
      </w:r>
      <w:r w:rsidRPr="00C36193">
        <w:t>трудовую</w:t>
      </w:r>
      <w:r w:rsidRPr="00C36193">
        <w:rPr>
          <w:spacing w:val="1"/>
        </w:rPr>
        <w:t xml:space="preserve"> </w:t>
      </w:r>
      <w:r w:rsidRPr="00C36193">
        <w:t>деятельность</w:t>
      </w:r>
      <w:r w:rsidRPr="00C36193">
        <w:rPr>
          <w:spacing w:val="1"/>
        </w:rPr>
        <w:t xml:space="preserve"> </w:t>
      </w:r>
      <w:r w:rsidRPr="00C36193">
        <w:t>незанятого</w:t>
      </w:r>
      <w:r w:rsidRPr="00C36193">
        <w:rPr>
          <w:spacing w:val="1"/>
        </w:rPr>
        <w:t xml:space="preserve"> </w:t>
      </w:r>
      <w:r w:rsidRPr="00C36193">
        <w:t>населения</w:t>
      </w:r>
      <w:r w:rsidRPr="00C36193">
        <w:rPr>
          <w:spacing w:val="-67"/>
        </w:rPr>
        <w:t xml:space="preserve"> </w:t>
      </w:r>
      <w:r w:rsidR="00741919">
        <w:rPr>
          <w:spacing w:val="-67"/>
        </w:rPr>
        <w:t xml:space="preserve">  </w:t>
      </w:r>
      <w:r w:rsidRPr="00C36193">
        <w:t>трудоспособного возраста).</w:t>
      </w:r>
    </w:p>
    <w:p w14:paraId="5557956F" w14:textId="41248756" w:rsidR="00A904B6" w:rsidRPr="00C36193" w:rsidRDefault="00200AD3" w:rsidP="00790900">
      <w:pPr>
        <w:pStyle w:val="a3"/>
        <w:ind w:firstLine="709"/>
        <w:jc w:val="both"/>
      </w:pPr>
      <w:r w:rsidRPr="00C36193">
        <w:t>По</w:t>
      </w:r>
      <w:r w:rsidRPr="00C36193">
        <w:rPr>
          <w:spacing w:val="58"/>
        </w:rPr>
        <w:t xml:space="preserve"> </w:t>
      </w:r>
      <w:r w:rsidRPr="00C36193">
        <w:t>социально-экономическому</w:t>
      </w:r>
      <w:r w:rsidRPr="00C36193">
        <w:rPr>
          <w:spacing w:val="56"/>
        </w:rPr>
        <w:t xml:space="preserve"> </w:t>
      </w:r>
      <w:r w:rsidRPr="00C36193">
        <w:t>развитию</w:t>
      </w:r>
      <w:r w:rsidRPr="00C36193">
        <w:rPr>
          <w:spacing w:val="56"/>
        </w:rPr>
        <w:t xml:space="preserve"> </w:t>
      </w:r>
      <w:r w:rsidRPr="00C36193">
        <w:t>все</w:t>
      </w:r>
      <w:r w:rsidRPr="00C36193">
        <w:rPr>
          <w:spacing w:val="58"/>
        </w:rPr>
        <w:t xml:space="preserve"> </w:t>
      </w:r>
      <w:r w:rsidRPr="00C36193">
        <w:t>сферы</w:t>
      </w:r>
      <w:r w:rsidRPr="00C36193">
        <w:rPr>
          <w:spacing w:val="58"/>
        </w:rPr>
        <w:t xml:space="preserve"> </w:t>
      </w:r>
      <w:r w:rsidRPr="00C36193">
        <w:t>жизнедеятельности</w:t>
      </w:r>
      <w:r w:rsidRPr="00C36193">
        <w:rPr>
          <w:spacing w:val="-68"/>
        </w:rPr>
        <w:t xml:space="preserve"> </w:t>
      </w:r>
      <w:r w:rsidRPr="00C36193">
        <w:t>по</w:t>
      </w:r>
      <w:r w:rsidRPr="00C36193">
        <w:rPr>
          <w:spacing w:val="1"/>
        </w:rPr>
        <w:t xml:space="preserve"> </w:t>
      </w:r>
      <w:r w:rsidRPr="00C36193">
        <w:t>генеральному</w:t>
      </w:r>
      <w:r w:rsidRPr="00C36193">
        <w:rPr>
          <w:spacing w:val="1"/>
        </w:rPr>
        <w:t xml:space="preserve"> </w:t>
      </w:r>
      <w:r w:rsidRPr="00C36193">
        <w:t>плану</w:t>
      </w:r>
      <w:r w:rsidRPr="00C36193">
        <w:rPr>
          <w:spacing w:val="1"/>
        </w:rPr>
        <w:t xml:space="preserve"> </w:t>
      </w:r>
      <w:r w:rsidRPr="00C36193">
        <w:t>заложены</w:t>
      </w:r>
      <w:r w:rsidRPr="00C36193">
        <w:rPr>
          <w:spacing w:val="1"/>
        </w:rPr>
        <w:t xml:space="preserve"> </w:t>
      </w:r>
      <w:r w:rsidRPr="00C36193">
        <w:t>с</w:t>
      </w:r>
      <w:r w:rsidRPr="00C36193">
        <w:rPr>
          <w:spacing w:val="1"/>
        </w:rPr>
        <w:t xml:space="preserve"> </w:t>
      </w:r>
      <w:r w:rsidRPr="00C36193">
        <w:t>удовлетворением</w:t>
      </w:r>
      <w:r w:rsidRPr="00C36193">
        <w:rPr>
          <w:spacing w:val="1"/>
        </w:rPr>
        <w:t xml:space="preserve"> </w:t>
      </w:r>
      <w:r w:rsidRPr="00C36193">
        <w:t>потребностей,</w:t>
      </w:r>
      <w:r w:rsidRPr="00C36193">
        <w:rPr>
          <w:spacing w:val="1"/>
        </w:rPr>
        <w:t xml:space="preserve"> </w:t>
      </w:r>
      <w:r w:rsidRPr="00C36193">
        <w:t>как</w:t>
      </w:r>
      <w:r w:rsidRPr="00C36193">
        <w:rPr>
          <w:spacing w:val="-67"/>
        </w:rPr>
        <w:t xml:space="preserve"> </w:t>
      </w:r>
      <w:r w:rsidR="00741919">
        <w:rPr>
          <w:spacing w:val="-67"/>
        </w:rPr>
        <w:t xml:space="preserve">          </w:t>
      </w:r>
      <w:r w:rsidRPr="00C36193">
        <w:t>существующего</w:t>
      </w:r>
      <w:r w:rsidRPr="00C36193">
        <w:rPr>
          <w:spacing w:val="1"/>
        </w:rPr>
        <w:t xml:space="preserve"> </w:t>
      </w:r>
      <w:r w:rsidRPr="00C36193">
        <w:t>населения,</w:t>
      </w:r>
      <w:r w:rsidRPr="00C36193">
        <w:rPr>
          <w:spacing w:val="1"/>
        </w:rPr>
        <w:t xml:space="preserve"> </w:t>
      </w:r>
      <w:r w:rsidRPr="00C36193">
        <w:t>так</w:t>
      </w:r>
      <w:r w:rsidRPr="00C36193">
        <w:rPr>
          <w:spacing w:val="1"/>
        </w:rPr>
        <w:t xml:space="preserve"> </w:t>
      </w:r>
      <w:r w:rsidRPr="00C36193">
        <w:t>и</w:t>
      </w:r>
      <w:r w:rsidRPr="00C36193">
        <w:rPr>
          <w:spacing w:val="1"/>
        </w:rPr>
        <w:t xml:space="preserve"> </w:t>
      </w:r>
      <w:r w:rsidRPr="00C36193">
        <w:t>возрастающего</w:t>
      </w:r>
      <w:r w:rsidRPr="00C36193">
        <w:rPr>
          <w:spacing w:val="1"/>
        </w:rPr>
        <w:t xml:space="preserve"> </w:t>
      </w:r>
      <w:r w:rsidRPr="00C36193">
        <w:t>в</w:t>
      </w:r>
      <w:r w:rsidRPr="00C36193">
        <w:rPr>
          <w:spacing w:val="1"/>
        </w:rPr>
        <w:t xml:space="preserve"> </w:t>
      </w:r>
      <w:r w:rsidRPr="00C36193">
        <w:t>соответствии</w:t>
      </w:r>
      <w:r w:rsidRPr="00C36193">
        <w:rPr>
          <w:spacing w:val="1"/>
        </w:rPr>
        <w:t xml:space="preserve"> </w:t>
      </w:r>
      <w:r w:rsidRPr="00C36193">
        <w:t>со</w:t>
      </w:r>
      <w:r w:rsidRPr="00C36193">
        <w:rPr>
          <w:spacing w:val="1"/>
        </w:rPr>
        <w:t xml:space="preserve"> </w:t>
      </w:r>
      <w:r w:rsidRPr="00C36193">
        <w:t>всеми</w:t>
      </w:r>
      <w:r w:rsidRPr="00C36193">
        <w:rPr>
          <w:spacing w:val="1"/>
        </w:rPr>
        <w:t xml:space="preserve"> </w:t>
      </w:r>
      <w:r w:rsidRPr="00C36193">
        <w:t>нормативными</w:t>
      </w:r>
      <w:r w:rsidRPr="00C36193">
        <w:rPr>
          <w:spacing w:val="1"/>
        </w:rPr>
        <w:t xml:space="preserve"> </w:t>
      </w:r>
      <w:r w:rsidRPr="00C36193">
        <w:t>параметрами</w:t>
      </w:r>
      <w:r w:rsidRPr="00C36193">
        <w:rPr>
          <w:spacing w:val="1"/>
        </w:rPr>
        <w:t xml:space="preserve"> </w:t>
      </w:r>
      <w:r w:rsidRPr="00C36193">
        <w:t>и</w:t>
      </w:r>
      <w:r w:rsidRPr="00C36193">
        <w:rPr>
          <w:spacing w:val="1"/>
        </w:rPr>
        <w:t xml:space="preserve"> </w:t>
      </w:r>
      <w:r w:rsidRPr="00C36193">
        <w:t>направлены</w:t>
      </w:r>
      <w:r w:rsidRPr="00C36193">
        <w:rPr>
          <w:spacing w:val="1"/>
        </w:rPr>
        <w:t xml:space="preserve"> </w:t>
      </w:r>
      <w:r w:rsidRPr="00C36193">
        <w:t>на</w:t>
      </w:r>
      <w:r w:rsidRPr="00C36193">
        <w:rPr>
          <w:spacing w:val="1"/>
        </w:rPr>
        <w:t xml:space="preserve"> </w:t>
      </w:r>
      <w:r w:rsidRPr="00C36193">
        <w:t>наиболее</w:t>
      </w:r>
      <w:r w:rsidRPr="00C36193">
        <w:rPr>
          <w:spacing w:val="1"/>
        </w:rPr>
        <w:t xml:space="preserve"> </w:t>
      </w:r>
      <w:r w:rsidRPr="00C36193">
        <w:t>благоприятное,</w:t>
      </w:r>
      <w:r w:rsidRPr="00C36193">
        <w:rPr>
          <w:spacing w:val="1"/>
        </w:rPr>
        <w:t xml:space="preserve"> </w:t>
      </w:r>
      <w:r w:rsidRPr="00C36193">
        <w:t>комфортное</w:t>
      </w:r>
      <w:r w:rsidRPr="00C36193">
        <w:rPr>
          <w:spacing w:val="-4"/>
        </w:rPr>
        <w:t xml:space="preserve"> </w:t>
      </w:r>
      <w:r w:rsidRPr="00C36193">
        <w:t>проживание.</w:t>
      </w:r>
    </w:p>
    <w:p w14:paraId="1C0C9CB7" w14:textId="77777777" w:rsidR="00A904B6" w:rsidRPr="00C36193" w:rsidRDefault="00A904B6" w:rsidP="00790900">
      <w:pPr>
        <w:pStyle w:val="a3"/>
        <w:ind w:firstLine="709"/>
      </w:pPr>
    </w:p>
    <w:p w14:paraId="2AE4E6B5" w14:textId="77777777" w:rsidR="00A904B6" w:rsidRPr="00C36193" w:rsidRDefault="00200AD3" w:rsidP="00790900">
      <w:pPr>
        <w:pStyle w:val="a3"/>
        <w:ind w:firstLine="709"/>
      </w:pPr>
      <w:r w:rsidRPr="00C36193">
        <w:t>Раздел2.</w:t>
      </w:r>
      <w:r w:rsidRPr="00C36193">
        <w:rPr>
          <w:spacing w:val="-5"/>
        </w:rPr>
        <w:t xml:space="preserve"> </w:t>
      </w:r>
      <w:r w:rsidRPr="00C36193">
        <w:t>Существующее</w:t>
      </w:r>
      <w:r w:rsidRPr="00C36193">
        <w:rPr>
          <w:spacing w:val="-4"/>
        </w:rPr>
        <w:t xml:space="preserve"> </w:t>
      </w:r>
      <w:r w:rsidRPr="00C36193">
        <w:t>состояние</w:t>
      </w:r>
      <w:r w:rsidRPr="00C36193">
        <w:rPr>
          <w:spacing w:val="-3"/>
        </w:rPr>
        <w:t xml:space="preserve"> </w:t>
      </w:r>
      <w:r w:rsidRPr="00C36193">
        <w:t>теплоснабжения</w:t>
      </w:r>
    </w:p>
    <w:p w14:paraId="2A737982" w14:textId="77777777" w:rsidR="00A904B6" w:rsidRPr="00C36193" w:rsidRDefault="00200AD3" w:rsidP="00790900">
      <w:pPr>
        <w:pStyle w:val="a3"/>
        <w:ind w:firstLine="709"/>
      </w:pPr>
      <w:r w:rsidRPr="00C36193">
        <w:t>2.1.</w:t>
      </w:r>
      <w:r w:rsidRPr="00C36193">
        <w:rPr>
          <w:spacing w:val="-5"/>
        </w:rPr>
        <w:t xml:space="preserve"> </w:t>
      </w:r>
      <w:r w:rsidRPr="00C36193">
        <w:t>Функциональная</w:t>
      </w:r>
      <w:r w:rsidRPr="00C36193">
        <w:rPr>
          <w:spacing w:val="-5"/>
        </w:rPr>
        <w:t xml:space="preserve"> </w:t>
      </w:r>
      <w:r w:rsidRPr="00C36193">
        <w:t>структура</w:t>
      </w:r>
      <w:r w:rsidRPr="00C36193">
        <w:rPr>
          <w:spacing w:val="-4"/>
        </w:rPr>
        <w:t xml:space="preserve"> </w:t>
      </w:r>
      <w:r w:rsidRPr="00C36193">
        <w:t>организации</w:t>
      </w:r>
      <w:r w:rsidRPr="00C36193">
        <w:rPr>
          <w:spacing w:val="-5"/>
        </w:rPr>
        <w:t xml:space="preserve"> </w:t>
      </w:r>
      <w:r w:rsidRPr="00C36193">
        <w:t>теплоснабжения</w:t>
      </w:r>
    </w:p>
    <w:p w14:paraId="1C5777C7" w14:textId="77777777" w:rsidR="00A904B6" w:rsidRPr="00C36193" w:rsidRDefault="00200AD3" w:rsidP="00790900">
      <w:pPr>
        <w:pStyle w:val="a3"/>
        <w:ind w:firstLine="709"/>
        <w:jc w:val="both"/>
      </w:pPr>
      <w:r w:rsidRPr="00C36193">
        <w:t>Системы теплоснабжения представляют собой инженерный комплекс из</w:t>
      </w:r>
      <w:r w:rsidRPr="00C36193">
        <w:rPr>
          <w:spacing w:val="1"/>
        </w:rPr>
        <w:t xml:space="preserve"> </w:t>
      </w:r>
      <w:r w:rsidRPr="00C36193">
        <w:t>источников тепловой энергии и потребителей тепла, связанных между собой</w:t>
      </w:r>
      <w:r w:rsidRPr="00C36193">
        <w:rPr>
          <w:spacing w:val="1"/>
        </w:rPr>
        <w:t xml:space="preserve"> </w:t>
      </w:r>
      <w:r w:rsidRPr="00C36193">
        <w:t>тепловыми</w:t>
      </w:r>
      <w:r w:rsidRPr="00C36193">
        <w:rPr>
          <w:spacing w:val="1"/>
        </w:rPr>
        <w:t xml:space="preserve"> </w:t>
      </w:r>
      <w:r w:rsidRPr="00C36193">
        <w:t>сетями</w:t>
      </w:r>
      <w:r w:rsidRPr="00C36193">
        <w:rPr>
          <w:spacing w:val="1"/>
        </w:rPr>
        <w:t xml:space="preserve"> </w:t>
      </w:r>
      <w:r w:rsidRPr="00C36193">
        <w:t>различного</w:t>
      </w:r>
      <w:r w:rsidRPr="00C36193">
        <w:rPr>
          <w:spacing w:val="1"/>
        </w:rPr>
        <w:t xml:space="preserve"> </w:t>
      </w:r>
      <w:r w:rsidRPr="00C36193">
        <w:t>назначения</w:t>
      </w:r>
      <w:r w:rsidRPr="00C36193">
        <w:rPr>
          <w:spacing w:val="1"/>
        </w:rPr>
        <w:t xml:space="preserve"> </w:t>
      </w:r>
      <w:r w:rsidRPr="00C36193">
        <w:t>и</w:t>
      </w:r>
      <w:r w:rsidRPr="00C36193">
        <w:rPr>
          <w:spacing w:val="1"/>
        </w:rPr>
        <w:t xml:space="preserve"> </w:t>
      </w:r>
      <w:r w:rsidRPr="00C36193">
        <w:t>балансовой</w:t>
      </w:r>
      <w:r w:rsidRPr="00C36193">
        <w:rPr>
          <w:spacing w:val="1"/>
        </w:rPr>
        <w:t xml:space="preserve"> </w:t>
      </w:r>
      <w:r w:rsidRPr="00C36193">
        <w:t>принадлежности,</w:t>
      </w:r>
      <w:r w:rsidRPr="00C36193">
        <w:rPr>
          <w:spacing w:val="1"/>
        </w:rPr>
        <w:t xml:space="preserve"> </w:t>
      </w:r>
      <w:r w:rsidRPr="00C36193">
        <w:t>имеющими</w:t>
      </w:r>
      <w:r w:rsidRPr="00C36193">
        <w:rPr>
          <w:spacing w:val="1"/>
        </w:rPr>
        <w:t xml:space="preserve"> </w:t>
      </w:r>
      <w:r w:rsidRPr="00C36193">
        <w:t>характерные</w:t>
      </w:r>
      <w:r w:rsidRPr="00C36193">
        <w:rPr>
          <w:spacing w:val="1"/>
        </w:rPr>
        <w:t xml:space="preserve"> </w:t>
      </w:r>
      <w:r w:rsidRPr="00C36193">
        <w:t>тепловые</w:t>
      </w:r>
      <w:r w:rsidRPr="00C36193">
        <w:rPr>
          <w:spacing w:val="1"/>
        </w:rPr>
        <w:t xml:space="preserve"> </w:t>
      </w:r>
      <w:r w:rsidRPr="00C36193">
        <w:t>и</w:t>
      </w:r>
      <w:r w:rsidRPr="00C36193">
        <w:rPr>
          <w:spacing w:val="1"/>
        </w:rPr>
        <w:t xml:space="preserve"> </w:t>
      </w:r>
      <w:r w:rsidRPr="00C36193">
        <w:t>гидравлические</w:t>
      </w:r>
      <w:r w:rsidRPr="00C36193">
        <w:rPr>
          <w:spacing w:val="1"/>
        </w:rPr>
        <w:t xml:space="preserve"> </w:t>
      </w:r>
      <w:r w:rsidRPr="00C36193">
        <w:t>режимы</w:t>
      </w:r>
      <w:r w:rsidRPr="00C36193">
        <w:rPr>
          <w:spacing w:val="1"/>
        </w:rPr>
        <w:t xml:space="preserve"> </w:t>
      </w:r>
      <w:r w:rsidRPr="00C36193">
        <w:t>с</w:t>
      </w:r>
      <w:r w:rsidRPr="00C36193">
        <w:rPr>
          <w:spacing w:val="1"/>
        </w:rPr>
        <w:t xml:space="preserve"> </w:t>
      </w:r>
      <w:r w:rsidRPr="00C36193">
        <w:t>заданными</w:t>
      </w:r>
      <w:r w:rsidRPr="00C36193">
        <w:rPr>
          <w:spacing w:val="1"/>
        </w:rPr>
        <w:t xml:space="preserve"> </w:t>
      </w:r>
      <w:r w:rsidRPr="00C36193">
        <w:t>параметрами теплоносителя. Величины параметров и характер их изменения</w:t>
      </w:r>
      <w:r w:rsidRPr="00C36193">
        <w:rPr>
          <w:spacing w:val="1"/>
        </w:rPr>
        <w:t xml:space="preserve"> </w:t>
      </w:r>
      <w:r w:rsidRPr="00C36193">
        <w:t>определяются техническими возможностями основных структурных элементов</w:t>
      </w:r>
      <w:r w:rsidRPr="00C36193">
        <w:rPr>
          <w:spacing w:val="1"/>
        </w:rPr>
        <w:t xml:space="preserve"> </w:t>
      </w:r>
      <w:r w:rsidRPr="00C36193">
        <w:t>систем</w:t>
      </w:r>
      <w:r w:rsidRPr="00C36193">
        <w:rPr>
          <w:spacing w:val="-1"/>
        </w:rPr>
        <w:t xml:space="preserve"> </w:t>
      </w:r>
      <w:r w:rsidRPr="00C36193">
        <w:t>теплоснабжения экономической</w:t>
      </w:r>
      <w:r w:rsidRPr="00C36193">
        <w:rPr>
          <w:spacing w:val="-4"/>
        </w:rPr>
        <w:t xml:space="preserve"> </w:t>
      </w:r>
      <w:r w:rsidRPr="00C36193">
        <w:t>целесообразностью.</w:t>
      </w:r>
    </w:p>
    <w:p w14:paraId="629ABB72" w14:textId="77777777" w:rsidR="00A904B6" w:rsidRPr="00C36193" w:rsidRDefault="00200AD3" w:rsidP="00790900">
      <w:pPr>
        <w:pStyle w:val="a3"/>
        <w:ind w:firstLine="709"/>
        <w:jc w:val="both"/>
      </w:pPr>
      <w:r w:rsidRPr="00C36193">
        <w:t>На</w:t>
      </w:r>
      <w:r w:rsidRPr="00C36193">
        <w:rPr>
          <w:spacing w:val="1"/>
        </w:rPr>
        <w:t xml:space="preserve"> </w:t>
      </w:r>
      <w:r w:rsidRPr="00C36193">
        <w:t>территории</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действуют</w:t>
      </w:r>
      <w:r w:rsidRPr="00C36193">
        <w:rPr>
          <w:spacing w:val="1"/>
        </w:rPr>
        <w:t xml:space="preserve"> </w:t>
      </w:r>
      <w:r w:rsidRPr="00C36193">
        <w:t>11</w:t>
      </w:r>
      <w:r w:rsidRPr="00C36193">
        <w:rPr>
          <w:spacing w:val="1"/>
        </w:rPr>
        <w:t xml:space="preserve"> </w:t>
      </w:r>
      <w:r w:rsidRPr="00C36193">
        <w:t>систем</w:t>
      </w:r>
      <w:r w:rsidRPr="00C36193">
        <w:rPr>
          <w:spacing w:val="1"/>
        </w:rPr>
        <w:t xml:space="preserve"> </w:t>
      </w:r>
      <w:r w:rsidRPr="00C36193">
        <w:t>теплоснабжения,</w:t>
      </w:r>
      <w:r w:rsidRPr="00C36193">
        <w:rPr>
          <w:spacing w:val="1"/>
        </w:rPr>
        <w:t xml:space="preserve"> </w:t>
      </w:r>
      <w:r w:rsidRPr="00C36193">
        <w:t>образованные</w:t>
      </w:r>
      <w:r w:rsidRPr="00C36193">
        <w:rPr>
          <w:spacing w:val="-1"/>
        </w:rPr>
        <w:t xml:space="preserve"> </w:t>
      </w:r>
      <w:r w:rsidRPr="00C36193">
        <w:t>на</w:t>
      </w:r>
      <w:r w:rsidRPr="00C36193">
        <w:rPr>
          <w:spacing w:val="-4"/>
        </w:rPr>
        <w:t xml:space="preserve"> </w:t>
      </w:r>
      <w:r w:rsidRPr="00C36193">
        <w:t>базе</w:t>
      </w:r>
      <w:r w:rsidRPr="00C36193">
        <w:rPr>
          <w:spacing w:val="-1"/>
        </w:rPr>
        <w:t xml:space="preserve"> </w:t>
      </w:r>
      <w:r w:rsidRPr="00C36193">
        <w:t>котельных ООО</w:t>
      </w:r>
      <w:r w:rsidRPr="00C36193">
        <w:rPr>
          <w:spacing w:val="-1"/>
        </w:rPr>
        <w:t xml:space="preserve"> </w:t>
      </w:r>
      <w:r w:rsidRPr="00C36193">
        <w:t>«ЖКХ</w:t>
      </w:r>
      <w:r w:rsidRPr="00C36193">
        <w:rPr>
          <w:spacing w:val="-2"/>
        </w:rPr>
        <w:t xml:space="preserve"> </w:t>
      </w:r>
      <w:r w:rsidRPr="00C36193">
        <w:t>Абанского</w:t>
      </w:r>
      <w:r w:rsidRPr="00C36193">
        <w:rPr>
          <w:spacing w:val="-4"/>
        </w:rPr>
        <w:t xml:space="preserve"> </w:t>
      </w:r>
      <w:r w:rsidRPr="00C36193">
        <w:t>района».</w:t>
      </w:r>
    </w:p>
    <w:p w14:paraId="6516006B" w14:textId="77777777" w:rsidR="00A904B6" w:rsidRPr="00C36193" w:rsidRDefault="00200AD3" w:rsidP="00790900">
      <w:pPr>
        <w:pStyle w:val="a3"/>
        <w:ind w:firstLine="709"/>
        <w:jc w:val="both"/>
      </w:pPr>
      <w:r w:rsidRPr="00C36193">
        <w:lastRenderedPageBreak/>
        <w:t>Самая крупная котельная №7</w:t>
      </w:r>
      <w:r w:rsidRPr="00C36193">
        <w:rPr>
          <w:spacing w:val="1"/>
        </w:rPr>
        <w:t xml:space="preserve"> </w:t>
      </w:r>
      <w:r w:rsidRPr="00C36193">
        <w:t>– с установленной тепловой мощностью</w:t>
      </w:r>
      <w:r w:rsidRPr="00C36193">
        <w:rPr>
          <w:spacing w:val="1"/>
        </w:rPr>
        <w:t xml:space="preserve"> </w:t>
      </w:r>
      <w:r w:rsidRPr="00C36193">
        <w:t>котлоагрегатов</w:t>
      </w:r>
      <w:r w:rsidRPr="00C36193">
        <w:rPr>
          <w:spacing w:val="1"/>
        </w:rPr>
        <w:t xml:space="preserve"> </w:t>
      </w:r>
      <w:r w:rsidRPr="00C36193">
        <w:t>5,52</w:t>
      </w:r>
      <w:r w:rsidRPr="00C36193">
        <w:rPr>
          <w:spacing w:val="1"/>
        </w:rPr>
        <w:t xml:space="preserve"> </w:t>
      </w:r>
      <w:r w:rsidRPr="00C36193">
        <w:t>Гкал/ч,</w:t>
      </w:r>
      <w:r w:rsidRPr="00C36193">
        <w:rPr>
          <w:spacing w:val="1"/>
        </w:rPr>
        <w:t xml:space="preserve"> </w:t>
      </w:r>
      <w:r w:rsidRPr="00C36193">
        <w:t>котельные</w:t>
      </w:r>
      <w:r w:rsidRPr="00C36193">
        <w:rPr>
          <w:spacing w:val="1"/>
        </w:rPr>
        <w:t xml:space="preserve"> </w:t>
      </w:r>
      <w:r w:rsidRPr="00C36193">
        <w:t>№№</w:t>
      </w:r>
      <w:r w:rsidRPr="00C36193">
        <w:rPr>
          <w:spacing w:val="1"/>
        </w:rPr>
        <w:t xml:space="preserve"> </w:t>
      </w:r>
      <w:r w:rsidRPr="00C36193">
        <w:t>8-12</w:t>
      </w:r>
      <w:r w:rsidRPr="00C36193">
        <w:rPr>
          <w:spacing w:val="1"/>
        </w:rPr>
        <w:t xml:space="preserve"> </w:t>
      </w:r>
      <w:r w:rsidRPr="00C36193">
        <w:t>с</w:t>
      </w:r>
      <w:r w:rsidRPr="00C36193">
        <w:rPr>
          <w:spacing w:val="1"/>
        </w:rPr>
        <w:t xml:space="preserve"> </w:t>
      </w:r>
      <w:r w:rsidRPr="00C36193">
        <w:t>установленной</w:t>
      </w:r>
      <w:r w:rsidRPr="00C36193">
        <w:rPr>
          <w:spacing w:val="1"/>
        </w:rPr>
        <w:t xml:space="preserve"> </w:t>
      </w:r>
      <w:r w:rsidRPr="00C36193">
        <w:t>тепловой</w:t>
      </w:r>
      <w:r w:rsidRPr="00C36193">
        <w:rPr>
          <w:spacing w:val="-67"/>
        </w:rPr>
        <w:t xml:space="preserve"> </w:t>
      </w:r>
      <w:r w:rsidRPr="00C36193">
        <w:t>мощностью</w:t>
      </w:r>
      <w:r w:rsidRPr="00C36193">
        <w:rPr>
          <w:spacing w:val="-2"/>
        </w:rPr>
        <w:t xml:space="preserve"> </w:t>
      </w:r>
      <w:r w:rsidRPr="00C36193">
        <w:t>котлоагрегатов</w:t>
      </w:r>
      <w:r w:rsidRPr="00C36193">
        <w:rPr>
          <w:spacing w:val="-2"/>
        </w:rPr>
        <w:t xml:space="preserve"> </w:t>
      </w:r>
      <w:r w:rsidRPr="00C36193">
        <w:t>от</w:t>
      </w:r>
      <w:r w:rsidRPr="00C36193">
        <w:rPr>
          <w:spacing w:val="-4"/>
        </w:rPr>
        <w:t xml:space="preserve"> </w:t>
      </w:r>
      <w:r w:rsidRPr="00C36193">
        <w:t>2,15</w:t>
      </w:r>
      <w:r w:rsidRPr="00C36193">
        <w:rPr>
          <w:spacing w:val="1"/>
        </w:rPr>
        <w:t xml:space="preserve"> </w:t>
      </w:r>
      <w:r w:rsidRPr="00C36193">
        <w:t>до</w:t>
      </w:r>
      <w:r w:rsidRPr="00C36193">
        <w:rPr>
          <w:spacing w:val="-4"/>
        </w:rPr>
        <w:t xml:space="preserve"> </w:t>
      </w:r>
      <w:r w:rsidRPr="00C36193">
        <w:t>0,747 Гкал/ч,</w:t>
      </w:r>
      <w:r w:rsidRPr="00C36193">
        <w:rPr>
          <w:spacing w:val="-1"/>
        </w:rPr>
        <w:t xml:space="preserve"> </w:t>
      </w:r>
      <w:r w:rsidRPr="00C36193">
        <w:t>котельные №№</w:t>
      </w:r>
      <w:r w:rsidRPr="00C36193">
        <w:rPr>
          <w:spacing w:val="-3"/>
        </w:rPr>
        <w:t xml:space="preserve"> </w:t>
      </w:r>
      <w:r w:rsidRPr="00C36193">
        <w:t>1-6 с</w:t>
      </w:r>
    </w:p>
    <w:p w14:paraId="181AFA51" w14:textId="77777777" w:rsidR="00A904B6" w:rsidRPr="00C36193" w:rsidRDefault="00200AD3" w:rsidP="00790900">
      <w:pPr>
        <w:pStyle w:val="a3"/>
        <w:ind w:firstLine="709"/>
        <w:jc w:val="both"/>
      </w:pPr>
      <w:r w:rsidRPr="00C36193">
        <w:t>установленной</w:t>
      </w:r>
      <w:r w:rsidRPr="00C36193">
        <w:rPr>
          <w:spacing w:val="1"/>
        </w:rPr>
        <w:t xml:space="preserve"> </w:t>
      </w:r>
      <w:r w:rsidRPr="00C36193">
        <w:t>тепловой</w:t>
      </w:r>
      <w:r w:rsidRPr="00C36193">
        <w:rPr>
          <w:spacing w:val="1"/>
        </w:rPr>
        <w:t xml:space="preserve"> </w:t>
      </w:r>
      <w:r w:rsidRPr="00C36193">
        <w:t>мощностью</w:t>
      </w:r>
      <w:r w:rsidRPr="00C36193">
        <w:rPr>
          <w:spacing w:val="1"/>
        </w:rPr>
        <w:t xml:space="preserve"> </w:t>
      </w:r>
      <w:r w:rsidRPr="00C36193">
        <w:t>котлоагрегатов</w:t>
      </w:r>
      <w:r w:rsidRPr="00C36193">
        <w:rPr>
          <w:spacing w:val="1"/>
        </w:rPr>
        <w:t xml:space="preserve"> </w:t>
      </w:r>
      <w:r w:rsidRPr="00C36193">
        <w:t>от</w:t>
      </w:r>
      <w:r w:rsidRPr="00C36193">
        <w:rPr>
          <w:spacing w:val="1"/>
        </w:rPr>
        <w:t xml:space="preserve"> </w:t>
      </w:r>
      <w:r w:rsidRPr="00C36193">
        <w:t>0,996</w:t>
      </w:r>
      <w:r w:rsidRPr="00C36193">
        <w:rPr>
          <w:spacing w:val="1"/>
        </w:rPr>
        <w:t xml:space="preserve"> </w:t>
      </w:r>
      <w:r w:rsidRPr="00C36193">
        <w:t>до</w:t>
      </w:r>
      <w:r w:rsidRPr="00C36193">
        <w:rPr>
          <w:spacing w:val="1"/>
        </w:rPr>
        <w:t xml:space="preserve"> </w:t>
      </w:r>
      <w:r w:rsidRPr="00C36193">
        <w:t>0,392</w:t>
      </w:r>
      <w:r w:rsidRPr="00C36193">
        <w:rPr>
          <w:spacing w:val="-67"/>
        </w:rPr>
        <w:t xml:space="preserve"> </w:t>
      </w:r>
      <w:r w:rsidRPr="00C36193">
        <w:t>Гкал/ч,</w:t>
      </w:r>
      <w:r w:rsidRPr="00C36193">
        <w:rPr>
          <w:spacing w:val="1"/>
        </w:rPr>
        <w:t xml:space="preserve"> </w:t>
      </w:r>
      <w:r w:rsidRPr="00C36193">
        <w:t>Все котельные используют твердое топливо (уголь) для выработки</w:t>
      </w:r>
      <w:r w:rsidRPr="00C36193">
        <w:rPr>
          <w:spacing w:val="1"/>
        </w:rPr>
        <w:t xml:space="preserve"> </w:t>
      </w:r>
      <w:r w:rsidRPr="00C36193">
        <w:t>тепловой</w:t>
      </w:r>
      <w:r w:rsidRPr="00C36193">
        <w:rPr>
          <w:spacing w:val="-1"/>
        </w:rPr>
        <w:t xml:space="preserve"> </w:t>
      </w:r>
      <w:r w:rsidRPr="00C36193">
        <w:t>энергии.</w:t>
      </w:r>
    </w:p>
    <w:p w14:paraId="5E01A90D" w14:textId="77777777" w:rsidR="00A904B6" w:rsidRPr="00C36193" w:rsidRDefault="00200AD3" w:rsidP="00790900">
      <w:pPr>
        <w:pStyle w:val="a3"/>
        <w:ind w:firstLine="709"/>
        <w:jc w:val="both"/>
      </w:pPr>
      <w:r w:rsidRPr="00C36193">
        <w:t>Расчетный расход тепла на отопление жилых зданий определен по общей</w:t>
      </w:r>
      <w:r w:rsidRPr="00C36193">
        <w:rPr>
          <w:spacing w:val="1"/>
        </w:rPr>
        <w:t xml:space="preserve"> </w:t>
      </w:r>
      <w:r w:rsidRPr="00C36193">
        <w:t>площади</w:t>
      </w:r>
      <w:r w:rsidRPr="00C36193">
        <w:rPr>
          <w:spacing w:val="1"/>
        </w:rPr>
        <w:t xml:space="preserve"> </w:t>
      </w:r>
      <w:r w:rsidRPr="00C36193">
        <w:t>и</w:t>
      </w:r>
      <w:r w:rsidRPr="00C36193">
        <w:rPr>
          <w:spacing w:val="1"/>
        </w:rPr>
        <w:t xml:space="preserve"> </w:t>
      </w:r>
      <w:r w:rsidRPr="00C36193">
        <w:t>укрупненному</w:t>
      </w:r>
      <w:r w:rsidRPr="00C36193">
        <w:rPr>
          <w:spacing w:val="1"/>
        </w:rPr>
        <w:t xml:space="preserve"> </w:t>
      </w:r>
      <w:r w:rsidRPr="00C36193">
        <w:t>показателю</w:t>
      </w:r>
      <w:r w:rsidRPr="00C36193">
        <w:rPr>
          <w:spacing w:val="1"/>
        </w:rPr>
        <w:t xml:space="preserve"> </w:t>
      </w:r>
      <w:r w:rsidRPr="00C36193">
        <w:t>максимального</w:t>
      </w:r>
      <w:r w:rsidRPr="00C36193">
        <w:rPr>
          <w:spacing w:val="1"/>
        </w:rPr>
        <w:t xml:space="preserve"> </w:t>
      </w:r>
      <w:r w:rsidRPr="00C36193">
        <w:t>теплового</w:t>
      </w:r>
      <w:r w:rsidRPr="00C36193">
        <w:rPr>
          <w:spacing w:val="1"/>
        </w:rPr>
        <w:t xml:space="preserve"> </w:t>
      </w:r>
      <w:r w:rsidRPr="00C36193">
        <w:t>потока,</w:t>
      </w:r>
      <w:r w:rsidRPr="00C36193">
        <w:rPr>
          <w:spacing w:val="1"/>
        </w:rPr>
        <w:t xml:space="preserve"> </w:t>
      </w:r>
      <w:r w:rsidRPr="00C36193">
        <w:t>который</w:t>
      </w:r>
      <w:r w:rsidRPr="00C36193">
        <w:rPr>
          <w:spacing w:val="1"/>
        </w:rPr>
        <w:t xml:space="preserve"> </w:t>
      </w:r>
      <w:r w:rsidRPr="00C36193">
        <w:t>принят</w:t>
      </w:r>
      <w:r w:rsidRPr="00C36193">
        <w:rPr>
          <w:spacing w:val="1"/>
        </w:rPr>
        <w:t xml:space="preserve"> </w:t>
      </w:r>
      <w:r w:rsidRPr="00C36193">
        <w:t>по</w:t>
      </w:r>
      <w:r w:rsidRPr="00C36193">
        <w:rPr>
          <w:spacing w:val="1"/>
        </w:rPr>
        <w:t xml:space="preserve"> </w:t>
      </w:r>
      <w:r w:rsidRPr="00C36193">
        <w:t>СП</w:t>
      </w:r>
      <w:r w:rsidRPr="00C36193">
        <w:rPr>
          <w:spacing w:val="1"/>
        </w:rPr>
        <w:t xml:space="preserve"> </w:t>
      </w:r>
      <w:r w:rsidRPr="00C36193">
        <w:t>124.13330.2012</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при</w:t>
      </w:r>
      <w:r w:rsidRPr="00C36193">
        <w:rPr>
          <w:spacing w:val="1"/>
        </w:rPr>
        <w:t xml:space="preserve"> </w:t>
      </w:r>
      <w:r w:rsidRPr="00C36193">
        <w:t>расчетной</w:t>
      </w:r>
      <w:r w:rsidRPr="00C36193">
        <w:rPr>
          <w:spacing w:val="1"/>
        </w:rPr>
        <w:t xml:space="preserve"> </w:t>
      </w:r>
      <w:r w:rsidRPr="00C36193">
        <w:t>температуре</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минус</w:t>
      </w:r>
      <w:r w:rsidRPr="00C36193">
        <w:rPr>
          <w:spacing w:val="1"/>
        </w:rPr>
        <w:t xml:space="preserve"> </w:t>
      </w:r>
      <w:r w:rsidRPr="00C36193">
        <w:t>44ºС и</w:t>
      </w:r>
      <w:r w:rsidRPr="00C36193">
        <w:rPr>
          <w:spacing w:val="1"/>
        </w:rPr>
        <w:t xml:space="preserve"> </w:t>
      </w:r>
      <w:r w:rsidRPr="00C36193">
        <w:t>с</w:t>
      </w:r>
      <w:r w:rsidRPr="00C36193">
        <w:rPr>
          <w:spacing w:val="1"/>
        </w:rPr>
        <w:t xml:space="preserve"> </w:t>
      </w:r>
      <w:r w:rsidRPr="00C36193">
        <w:t>учетом энергосберегающих</w:t>
      </w:r>
      <w:r w:rsidRPr="00C36193">
        <w:rPr>
          <w:spacing w:val="1"/>
        </w:rPr>
        <w:t xml:space="preserve"> </w:t>
      </w:r>
      <w:r w:rsidRPr="00C36193">
        <w:t>мероприятий:</w:t>
      </w:r>
    </w:p>
    <w:p w14:paraId="00BF3756" w14:textId="77777777" w:rsidR="00A904B6" w:rsidRPr="00C36193" w:rsidRDefault="00200AD3" w:rsidP="00790900">
      <w:pPr>
        <w:pStyle w:val="a3"/>
        <w:tabs>
          <w:tab w:val="left" w:pos="6168"/>
        </w:tabs>
        <w:ind w:firstLine="709"/>
        <w:jc w:val="center"/>
      </w:pPr>
      <w:r w:rsidRPr="00C36193">
        <w:t>1-2</w:t>
      </w:r>
      <w:r w:rsidRPr="00C36193">
        <w:rPr>
          <w:spacing w:val="-1"/>
        </w:rPr>
        <w:t xml:space="preserve"> </w:t>
      </w:r>
      <w:r w:rsidRPr="00C36193">
        <w:t>этажных</w:t>
      </w:r>
      <w:r w:rsidRPr="00C36193">
        <w:rPr>
          <w:spacing w:val="-1"/>
        </w:rPr>
        <w:t xml:space="preserve"> </w:t>
      </w:r>
      <w:r w:rsidRPr="00C36193">
        <w:t>домов</w:t>
      </w:r>
      <w:r w:rsidRPr="00C36193">
        <w:rPr>
          <w:spacing w:val="65"/>
        </w:rPr>
        <w:t xml:space="preserve"> </w:t>
      </w:r>
      <w:r w:rsidRPr="00C36193">
        <w:t>сохраняемых</w:t>
      </w:r>
      <w:r w:rsidRPr="00C36193">
        <w:tab/>
        <w:t>-</w:t>
      </w:r>
      <w:r w:rsidRPr="00C36193">
        <w:rPr>
          <w:spacing w:val="-1"/>
        </w:rPr>
        <w:t xml:space="preserve"> </w:t>
      </w:r>
      <w:r w:rsidRPr="00C36193">
        <w:t>242Вт/м²;</w:t>
      </w:r>
    </w:p>
    <w:p w14:paraId="42BA8907" w14:textId="77777777" w:rsidR="00A904B6" w:rsidRPr="00C36193" w:rsidRDefault="00200AD3" w:rsidP="00790900">
      <w:pPr>
        <w:pStyle w:val="a3"/>
        <w:tabs>
          <w:tab w:val="left" w:pos="2492"/>
          <w:tab w:val="left" w:pos="6183"/>
        </w:tabs>
        <w:ind w:firstLine="709"/>
        <w:jc w:val="center"/>
      </w:pPr>
      <w:r w:rsidRPr="00C36193">
        <w:t>1-2</w:t>
      </w:r>
      <w:r w:rsidRPr="00C36193">
        <w:rPr>
          <w:spacing w:val="-1"/>
        </w:rPr>
        <w:t xml:space="preserve"> </w:t>
      </w:r>
      <w:r w:rsidRPr="00C36193">
        <w:t>этажных</w:t>
      </w:r>
      <w:r w:rsidRPr="00C36193">
        <w:rPr>
          <w:spacing w:val="-1"/>
        </w:rPr>
        <w:t xml:space="preserve"> </w:t>
      </w:r>
      <w:r w:rsidRPr="00C36193">
        <w:t>домов</w:t>
      </w:r>
      <w:r w:rsidRPr="00C36193">
        <w:tab/>
        <w:t>проектируемых</w:t>
      </w:r>
      <w:r w:rsidRPr="00C36193">
        <w:tab/>
        <w:t>-</w:t>
      </w:r>
      <w:r w:rsidRPr="00C36193">
        <w:rPr>
          <w:spacing w:val="-2"/>
        </w:rPr>
        <w:t xml:space="preserve"> </w:t>
      </w:r>
      <w:r w:rsidRPr="00C36193">
        <w:t>194Вт/м²;</w:t>
      </w:r>
    </w:p>
    <w:p w14:paraId="0927A086" w14:textId="77777777" w:rsidR="00A904B6" w:rsidRPr="00C36193" w:rsidRDefault="00200AD3" w:rsidP="00790900">
      <w:pPr>
        <w:pStyle w:val="a3"/>
        <w:tabs>
          <w:tab w:val="left" w:pos="2398"/>
          <w:tab w:val="left" w:pos="6144"/>
        </w:tabs>
        <w:ind w:firstLine="709"/>
        <w:jc w:val="center"/>
      </w:pPr>
      <w:r w:rsidRPr="00C36193">
        <w:t>3</w:t>
      </w:r>
      <w:r w:rsidRPr="00C36193">
        <w:rPr>
          <w:spacing w:val="-1"/>
        </w:rPr>
        <w:t xml:space="preserve"> </w:t>
      </w:r>
      <w:r w:rsidRPr="00C36193">
        <w:t>этажных</w:t>
      </w:r>
      <w:r w:rsidRPr="00C36193">
        <w:rPr>
          <w:spacing w:val="-1"/>
        </w:rPr>
        <w:t xml:space="preserve"> </w:t>
      </w:r>
      <w:r w:rsidRPr="00C36193">
        <w:t>домов</w:t>
      </w:r>
      <w:r w:rsidRPr="00C36193">
        <w:tab/>
        <w:t>сохраняемых</w:t>
      </w:r>
      <w:r w:rsidRPr="00C36193">
        <w:tab/>
        <w:t>-</w:t>
      </w:r>
      <w:r w:rsidRPr="00C36193">
        <w:rPr>
          <w:spacing w:val="-1"/>
        </w:rPr>
        <w:t xml:space="preserve"> </w:t>
      </w:r>
      <w:r w:rsidRPr="00C36193">
        <w:t>160Вт/м²;</w:t>
      </w:r>
    </w:p>
    <w:p w14:paraId="5045DE7D" w14:textId="77777777" w:rsidR="00A904B6" w:rsidRPr="00C36193" w:rsidRDefault="00200AD3" w:rsidP="00790900">
      <w:pPr>
        <w:pStyle w:val="a3"/>
        <w:tabs>
          <w:tab w:val="left" w:pos="2398"/>
          <w:tab w:val="left" w:pos="6159"/>
        </w:tabs>
        <w:ind w:firstLine="709"/>
        <w:jc w:val="center"/>
      </w:pPr>
      <w:r w:rsidRPr="00C36193">
        <w:t>3</w:t>
      </w:r>
      <w:r w:rsidRPr="00C36193">
        <w:rPr>
          <w:spacing w:val="-1"/>
        </w:rPr>
        <w:t xml:space="preserve"> </w:t>
      </w:r>
      <w:r w:rsidRPr="00C36193">
        <w:t>этажных</w:t>
      </w:r>
      <w:r w:rsidRPr="00C36193">
        <w:rPr>
          <w:spacing w:val="-1"/>
        </w:rPr>
        <w:t xml:space="preserve"> </w:t>
      </w:r>
      <w:r w:rsidRPr="00C36193">
        <w:t>домов</w:t>
      </w:r>
      <w:r w:rsidRPr="00C36193">
        <w:tab/>
        <w:t>проектируемых</w:t>
      </w:r>
      <w:r w:rsidRPr="00C36193">
        <w:tab/>
        <w:t>-</w:t>
      </w:r>
      <w:r w:rsidRPr="00C36193">
        <w:rPr>
          <w:spacing w:val="-1"/>
        </w:rPr>
        <w:t xml:space="preserve"> </w:t>
      </w:r>
      <w:r w:rsidRPr="00C36193">
        <w:t>116Вт/м².</w:t>
      </w:r>
    </w:p>
    <w:p w14:paraId="237548E3" w14:textId="77777777" w:rsidR="00A904B6" w:rsidRPr="00C36193" w:rsidRDefault="00200AD3" w:rsidP="00790900">
      <w:pPr>
        <w:pStyle w:val="a3"/>
        <w:ind w:firstLine="709"/>
        <w:jc w:val="both"/>
      </w:pPr>
      <w:r w:rsidRPr="00C36193">
        <w:t>Расчетный</w:t>
      </w:r>
      <w:r w:rsidRPr="00C36193">
        <w:rPr>
          <w:spacing w:val="1"/>
        </w:rPr>
        <w:t xml:space="preserve"> </w:t>
      </w:r>
      <w:r w:rsidRPr="00C36193">
        <w:t>расход</w:t>
      </w:r>
      <w:r w:rsidRPr="00C36193">
        <w:rPr>
          <w:spacing w:val="1"/>
        </w:rPr>
        <w:t xml:space="preserve"> </w:t>
      </w:r>
      <w:r w:rsidRPr="00C36193">
        <w:t>тепла</w:t>
      </w:r>
      <w:r w:rsidRPr="00C36193">
        <w:rPr>
          <w:spacing w:val="1"/>
        </w:rPr>
        <w:t xml:space="preserve"> </w:t>
      </w:r>
      <w:r w:rsidRPr="00C36193">
        <w:t>на</w:t>
      </w:r>
      <w:r w:rsidRPr="00C36193">
        <w:rPr>
          <w:spacing w:val="1"/>
        </w:rPr>
        <w:t xml:space="preserve"> </w:t>
      </w:r>
      <w:r w:rsidRPr="00C36193">
        <w:t>отопление</w:t>
      </w:r>
      <w:r w:rsidRPr="00C36193">
        <w:rPr>
          <w:spacing w:val="1"/>
        </w:rPr>
        <w:t xml:space="preserve"> </w:t>
      </w:r>
      <w:r w:rsidRPr="00C36193">
        <w:t>и</w:t>
      </w:r>
      <w:r w:rsidRPr="00C36193">
        <w:rPr>
          <w:spacing w:val="1"/>
        </w:rPr>
        <w:t xml:space="preserve"> </w:t>
      </w:r>
      <w:r w:rsidRPr="00C36193">
        <w:t>вентиляцию</w:t>
      </w:r>
      <w:r w:rsidRPr="00C36193">
        <w:rPr>
          <w:spacing w:val="70"/>
        </w:rPr>
        <w:t xml:space="preserve"> </w:t>
      </w:r>
      <w:r w:rsidRPr="00C36193">
        <w:t>общественных</w:t>
      </w:r>
      <w:r w:rsidRPr="00C36193">
        <w:rPr>
          <w:spacing w:val="1"/>
        </w:rPr>
        <w:t xml:space="preserve"> </w:t>
      </w:r>
      <w:r w:rsidRPr="00C36193">
        <w:t>зданий принят по удельным отопительно-вентиляционным характеристикам в</w:t>
      </w:r>
      <w:r w:rsidRPr="00C36193">
        <w:rPr>
          <w:spacing w:val="1"/>
        </w:rPr>
        <w:t xml:space="preserve"> </w:t>
      </w:r>
      <w:r w:rsidRPr="00C36193">
        <w:t>зависимости</w:t>
      </w:r>
      <w:r w:rsidRPr="00C36193">
        <w:rPr>
          <w:spacing w:val="-1"/>
        </w:rPr>
        <w:t xml:space="preserve"> </w:t>
      </w:r>
      <w:r w:rsidRPr="00C36193">
        <w:t>от</w:t>
      </w:r>
      <w:r w:rsidRPr="00C36193">
        <w:rPr>
          <w:spacing w:val="-3"/>
        </w:rPr>
        <w:t xml:space="preserve"> </w:t>
      </w:r>
      <w:r w:rsidRPr="00C36193">
        <w:t>наружного</w:t>
      </w:r>
      <w:r w:rsidRPr="00C36193">
        <w:rPr>
          <w:spacing w:val="-2"/>
        </w:rPr>
        <w:t xml:space="preserve"> </w:t>
      </w:r>
      <w:r w:rsidRPr="00C36193">
        <w:t>объема зданий.</w:t>
      </w:r>
    </w:p>
    <w:p w14:paraId="657A0062" w14:textId="77777777" w:rsidR="00A904B6" w:rsidRPr="00C36193" w:rsidRDefault="00200AD3" w:rsidP="00790900">
      <w:pPr>
        <w:pStyle w:val="a3"/>
        <w:ind w:firstLine="709"/>
        <w:jc w:val="both"/>
      </w:pPr>
      <w:r w:rsidRPr="00C36193">
        <w:t>В</w:t>
      </w:r>
      <w:r w:rsidRPr="00C36193">
        <w:rPr>
          <w:spacing w:val="1"/>
        </w:rPr>
        <w:t xml:space="preserve"> </w:t>
      </w:r>
      <w:r w:rsidRPr="00C36193">
        <w:t>настоящее</w:t>
      </w:r>
      <w:r w:rsidRPr="00C36193">
        <w:rPr>
          <w:spacing w:val="1"/>
        </w:rPr>
        <w:t xml:space="preserve"> </w:t>
      </w:r>
      <w:r w:rsidRPr="00C36193">
        <w:t>время в п.Абан</w:t>
      </w:r>
      <w:r w:rsidRPr="00C36193">
        <w:rPr>
          <w:spacing w:val="1"/>
        </w:rPr>
        <w:t xml:space="preserve"> </w:t>
      </w:r>
      <w:r w:rsidRPr="00C36193">
        <w:t>действуют</w:t>
      </w:r>
      <w:r w:rsidRPr="00C36193">
        <w:rPr>
          <w:spacing w:val="1"/>
        </w:rPr>
        <w:t xml:space="preserve"> </w:t>
      </w:r>
      <w:r w:rsidRPr="00C36193">
        <w:t>разводящие</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от</w:t>
      </w:r>
      <w:r w:rsidRPr="00C36193">
        <w:rPr>
          <w:spacing w:val="1"/>
        </w:rPr>
        <w:t xml:space="preserve"> </w:t>
      </w:r>
      <w:r w:rsidRPr="00C36193">
        <w:t>существующих</w:t>
      </w:r>
      <w:r w:rsidRPr="00C36193">
        <w:rPr>
          <w:spacing w:val="1"/>
        </w:rPr>
        <w:t xml:space="preserve"> </w:t>
      </w:r>
      <w:r w:rsidRPr="00C36193">
        <w:t>источников</w:t>
      </w:r>
      <w:r w:rsidRPr="00C36193">
        <w:rPr>
          <w:spacing w:val="1"/>
        </w:rPr>
        <w:t xml:space="preserve"> </w:t>
      </w:r>
      <w:r w:rsidRPr="00C36193">
        <w:t>тепла.</w:t>
      </w:r>
      <w:r w:rsidRPr="00C36193">
        <w:rPr>
          <w:spacing w:val="1"/>
        </w:rPr>
        <w:t xml:space="preserve"> </w:t>
      </w:r>
      <w:r w:rsidRPr="00C36193">
        <w:t>Водяные</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выполнены</w:t>
      </w:r>
      <w:r w:rsidRPr="00C36193">
        <w:rPr>
          <w:spacing w:val="1"/>
        </w:rPr>
        <w:t xml:space="preserve"> </w:t>
      </w:r>
      <w:r w:rsidRPr="00C36193">
        <w:t>двухтрубными,</w:t>
      </w:r>
      <w:r w:rsidRPr="00C36193">
        <w:rPr>
          <w:spacing w:val="1"/>
        </w:rPr>
        <w:t xml:space="preserve"> </w:t>
      </w:r>
      <w:r w:rsidRPr="00C36193">
        <w:t>циркуляционными,</w:t>
      </w:r>
      <w:r w:rsidRPr="00C36193">
        <w:rPr>
          <w:spacing w:val="1"/>
        </w:rPr>
        <w:t xml:space="preserve"> </w:t>
      </w:r>
      <w:r w:rsidRPr="00C36193">
        <w:t>подающими</w:t>
      </w:r>
      <w:r w:rsidRPr="00C36193">
        <w:rPr>
          <w:spacing w:val="1"/>
        </w:rPr>
        <w:t xml:space="preserve"> </w:t>
      </w:r>
      <w:r w:rsidRPr="00C36193">
        <w:t>тепло</w:t>
      </w:r>
      <w:r w:rsidRPr="00C36193">
        <w:rPr>
          <w:spacing w:val="1"/>
        </w:rPr>
        <w:t xml:space="preserve"> </w:t>
      </w:r>
      <w:r w:rsidRPr="00C36193">
        <w:t>на</w:t>
      </w:r>
      <w:r w:rsidRPr="00C36193">
        <w:rPr>
          <w:spacing w:val="1"/>
        </w:rPr>
        <w:t xml:space="preserve"> </w:t>
      </w:r>
      <w:r w:rsidRPr="00C36193">
        <w:t>отопление.</w:t>
      </w:r>
      <w:r w:rsidRPr="00C36193">
        <w:rPr>
          <w:spacing w:val="-67"/>
        </w:rPr>
        <w:t xml:space="preserve"> </w:t>
      </w:r>
      <w:r w:rsidRPr="00C36193">
        <w:t>Теплоноситель</w:t>
      </w:r>
      <w:r w:rsidRPr="00C36193">
        <w:rPr>
          <w:spacing w:val="1"/>
        </w:rPr>
        <w:t xml:space="preserve"> </w:t>
      </w:r>
      <w:r w:rsidRPr="00C36193">
        <w:t>–</w:t>
      </w:r>
      <w:r w:rsidRPr="00C36193">
        <w:rPr>
          <w:spacing w:val="1"/>
        </w:rPr>
        <w:t xml:space="preserve"> </w:t>
      </w:r>
      <w:r w:rsidRPr="00C36193">
        <w:t>вода</w:t>
      </w:r>
      <w:r w:rsidRPr="00C36193">
        <w:rPr>
          <w:spacing w:val="1"/>
        </w:rPr>
        <w:t xml:space="preserve"> </w:t>
      </w:r>
      <w:r w:rsidRPr="00C36193">
        <w:t>с</w:t>
      </w:r>
      <w:r w:rsidRPr="00C36193">
        <w:rPr>
          <w:spacing w:val="1"/>
        </w:rPr>
        <w:t xml:space="preserve"> </w:t>
      </w:r>
      <w:r w:rsidRPr="00C36193">
        <w:t>параметрами</w:t>
      </w:r>
      <w:r w:rsidRPr="00C36193">
        <w:rPr>
          <w:spacing w:val="1"/>
        </w:rPr>
        <w:t xml:space="preserve"> </w:t>
      </w:r>
      <w:r w:rsidRPr="00C36193">
        <w:t>70-55ºС.</w:t>
      </w:r>
      <w:r w:rsidRPr="00C36193">
        <w:rPr>
          <w:spacing w:val="1"/>
        </w:rPr>
        <w:t xml:space="preserve"> </w:t>
      </w:r>
      <w:r w:rsidRPr="00C36193">
        <w:t>Диаметры</w:t>
      </w:r>
      <w:r w:rsidRPr="00C36193">
        <w:rPr>
          <w:spacing w:val="1"/>
        </w:rPr>
        <w:t xml:space="preserve"> </w:t>
      </w:r>
      <w:r w:rsidRPr="00C36193">
        <w:t>существующих</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приняты</w:t>
      </w:r>
      <w:r w:rsidRPr="00C36193">
        <w:rPr>
          <w:spacing w:val="1"/>
        </w:rPr>
        <w:t xml:space="preserve"> </w:t>
      </w:r>
      <w:r w:rsidRPr="00C36193">
        <w:t>Ø25-273мм.</w:t>
      </w:r>
      <w:r w:rsidRPr="00C36193">
        <w:rPr>
          <w:spacing w:val="1"/>
        </w:rPr>
        <w:t xml:space="preserve"> </w:t>
      </w:r>
      <w:r w:rsidRPr="00C36193">
        <w:t>Система</w:t>
      </w:r>
      <w:r w:rsidRPr="00C36193">
        <w:rPr>
          <w:spacing w:val="1"/>
        </w:rPr>
        <w:t xml:space="preserve"> </w:t>
      </w:r>
      <w:r w:rsidRPr="00C36193">
        <w:t>теплоснабжения</w:t>
      </w:r>
      <w:r w:rsidRPr="00C36193">
        <w:rPr>
          <w:spacing w:val="1"/>
        </w:rPr>
        <w:t xml:space="preserve"> </w:t>
      </w:r>
      <w:r w:rsidRPr="00C36193">
        <w:t>-</w:t>
      </w:r>
      <w:r w:rsidRPr="00C36193">
        <w:rPr>
          <w:spacing w:val="1"/>
        </w:rPr>
        <w:t xml:space="preserve"> </w:t>
      </w:r>
      <w:r w:rsidRPr="00C36193">
        <w:t>открытая,</w:t>
      </w:r>
      <w:r w:rsidRPr="00C36193">
        <w:rPr>
          <w:spacing w:val="1"/>
        </w:rPr>
        <w:t xml:space="preserve"> </w:t>
      </w:r>
      <w:r w:rsidRPr="00C36193">
        <w:t>горячего водоснабжения – нет. Материал трубопроводов – сталь. Общая длина</w:t>
      </w:r>
      <w:r w:rsidRPr="00C36193">
        <w:rPr>
          <w:spacing w:val="1"/>
        </w:rPr>
        <w:t xml:space="preserve"> </w:t>
      </w:r>
      <w:r w:rsidRPr="00C36193">
        <w:t>магистральных</w:t>
      </w:r>
      <w:r w:rsidRPr="00C36193">
        <w:rPr>
          <w:spacing w:val="17"/>
        </w:rPr>
        <w:t xml:space="preserve"> </w:t>
      </w:r>
      <w:r w:rsidRPr="00C36193">
        <w:t>тепловых</w:t>
      </w:r>
      <w:r w:rsidRPr="00C36193">
        <w:rPr>
          <w:spacing w:val="18"/>
        </w:rPr>
        <w:t xml:space="preserve"> </w:t>
      </w:r>
      <w:r w:rsidRPr="00C36193">
        <w:t>сетей</w:t>
      </w:r>
      <w:r w:rsidRPr="00C36193">
        <w:rPr>
          <w:spacing w:val="18"/>
        </w:rPr>
        <w:t xml:space="preserve"> </w:t>
      </w:r>
      <w:r w:rsidRPr="00C36193">
        <w:t>(в</w:t>
      </w:r>
      <w:r w:rsidRPr="00C36193">
        <w:rPr>
          <w:spacing w:val="15"/>
        </w:rPr>
        <w:t xml:space="preserve"> </w:t>
      </w:r>
      <w:r w:rsidRPr="00C36193">
        <w:t>двухтрубном</w:t>
      </w:r>
      <w:r w:rsidRPr="00C36193">
        <w:rPr>
          <w:spacing w:val="15"/>
        </w:rPr>
        <w:t xml:space="preserve"> </w:t>
      </w:r>
      <w:r w:rsidRPr="00C36193">
        <w:t>исполнении)</w:t>
      </w:r>
      <w:r w:rsidRPr="00C36193">
        <w:rPr>
          <w:spacing w:val="25"/>
        </w:rPr>
        <w:t xml:space="preserve"> </w:t>
      </w:r>
      <w:r w:rsidRPr="00C36193">
        <w:t>–</w:t>
      </w:r>
      <w:r w:rsidRPr="00C36193">
        <w:rPr>
          <w:spacing w:val="19"/>
        </w:rPr>
        <w:t xml:space="preserve"> </w:t>
      </w:r>
      <w:r w:rsidRPr="00C36193">
        <w:t>19,609</w:t>
      </w:r>
      <w:r w:rsidRPr="00C36193">
        <w:rPr>
          <w:spacing w:val="18"/>
        </w:rPr>
        <w:t xml:space="preserve"> </w:t>
      </w:r>
      <w:r w:rsidRPr="00C36193">
        <w:t>км.</w:t>
      </w:r>
      <w:r w:rsidRPr="00C36193">
        <w:rPr>
          <w:spacing w:val="17"/>
        </w:rPr>
        <w:t xml:space="preserve"> </w:t>
      </w:r>
      <w:r w:rsidRPr="00C36193">
        <w:t>ООО</w:t>
      </w:r>
    </w:p>
    <w:p w14:paraId="146D9A3A" w14:textId="77777777" w:rsidR="00A904B6" w:rsidRPr="00C36193" w:rsidRDefault="00200AD3" w:rsidP="00790900">
      <w:pPr>
        <w:pStyle w:val="a3"/>
        <w:ind w:firstLine="709"/>
        <w:jc w:val="both"/>
      </w:pPr>
      <w:r w:rsidRPr="00C36193">
        <w:t>«</w:t>
      </w:r>
      <w:r w:rsidRPr="00C36193">
        <w:rPr>
          <w:spacing w:val="-2"/>
        </w:rPr>
        <w:t xml:space="preserve"> </w:t>
      </w:r>
      <w:r w:rsidRPr="00C36193">
        <w:t>ЖКХ</w:t>
      </w:r>
      <w:r w:rsidRPr="00C36193">
        <w:rPr>
          <w:spacing w:val="-3"/>
        </w:rPr>
        <w:t xml:space="preserve"> </w:t>
      </w:r>
      <w:r w:rsidRPr="00C36193">
        <w:t>Абанского района».</w:t>
      </w:r>
    </w:p>
    <w:p w14:paraId="4BC268C1" w14:textId="77777777" w:rsidR="00A904B6" w:rsidRPr="00C36193" w:rsidRDefault="00200AD3" w:rsidP="00790900">
      <w:pPr>
        <w:pStyle w:val="a3"/>
        <w:ind w:firstLine="709"/>
        <w:jc w:val="both"/>
      </w:pPr>
      <w:r w:rsidRPr="00C36193">
        <w:t>Прокладка трубопроводов тепловой сети выполнена частично подземно, в</w:t>
      </w:r>
      <w:r w:rsidRPr="00C36193">
        <w:rPr>
          <w:spacing w:val="-67"/>
        </w:rPr>
        <w:t xml:space="preserve"> </w:t>
      </w:r>
      <w:r w:rsidRPr="00C36193">
        <w:t>непроходных</w:t>
      </w:r>
      <w:r w:rsidRPr="00C36193">
        <w:rPr>
          <w:spacing w:val="1"/>
        </w:rPr>
        <w:t xml:space="preserve"> </w:t>
      </w:r>
      <w:r w:rsidRPr="00C36193">
        <w:t>железобетонных</w:t>
      </w:r>
      <w:r w:rsidRPr="00C36193">
        <w:rPr>
          <w:spacing w:val="1"/>
        </w:rPr>
        <w:t xml:space="preserve"> </w:t>
      </w:r>
      <w:r w:rsidRPr="00C36193">
        <w:t>каналах,</w:t>
      </w:r>
      <w:r w:rsidRPr="00C36193">
        <w:rPr>
          <w:spacing w:val="1"/>
        </w:rPr>
        <w:t xml:space="preserve"> </w:t>
      </w:r>
      <w:r w:rsidRPr="00C36193">
        <w:t>частично</w:t>
      </w:r>
      <w:r w:rsidRPr="00C36193">
        <w:rPr>
          <w:spacing w:val="1"/>
        </w:rPr>
        <w:t xml:space="preserve"> </w:t>
      </w:r>
      <w:r w:rsidRPr="00C36193">
        <w:t>надземное</w:t>
      </w:r>
      <w:r w:rsidRPr="00C36193">
        <w:rPr>
          <w:spacing w:val="1"/>
        </w:rPr>
        <w:t xml:space="preserve"> </w:t>
      </w:r>
      <w:r w:rsidRPr="00C36193">
        <w:t>в</w:t>
      </w:r>
      <w:r w:rsidRPr="00C36193">
        <w:rPr>
          <w:spacing w:val="1"/>
        </w:rPr>
        <w:t xml:space="preserve"> </w:t>
      </w:r>
      <w:r w:rsidRPr="00C36193">
        <w:t>деревянных</w:t>
      </w:r>
      <w:r w:rsidRPr="00C36193">
        <w:rPr>
          <w:spacing w:val="1"/>
        </w:rPr>
        <w:t xml:space="preserve"> </w:t>
      </w:r>
      <w:r w:rsidRPr="00C36193">
        <w:t>коробах. На ряде участков тепловые сети находятся в неудовлетворительном</w:t>
      </w:r>
      <w:r w:rsidRPr="00C36193">
        <w:rPr>
          <w:spacing w:val="1"/>
        </w:rPr>
        <w:t xml:space="preserve"> </w:t>
      </w:r>
      <w:r w:rsidRPr="00C36193">
        <w:t>состоянии.</w:t>
      </w:r>
      <w:r w:rsidRPr="00C36193">
        <w:rPr>
          <w:spacing w:val="1"/>
        </w:rPr>
        <w:t xml:space="preserve"> </w:t>
      </w:r>
      <w:r w:rsidRPr="00C36193">
        <w:t>По</w:t>
      </w:r>
      <w:r w:rsidRPr="00C36193">
        <w:rPr>
          <w:spacing w:val="1"/>
        </w:rPr>
        <w:t xml:space="preserve"> </w:t>
      </w:r>
      <w:r w:rsidRPr="00C36193">
        <w:t>данным</w:t>
      </w:r>
      <w:r w:rsidRPr="00C36193">
        <w:rPr>
          <w:spacing w:val="1"/>
        </w:rPr>
        <w:t xml:space="preserve"> </w:t>
      </w:r>
      <w:r w:rsidRPr="00C36193">
        <w:t>эксплуатирующей</w:t>
      </w:r>
      <w:r w:rsidRPr="00C36193">
        <w:rPr>
          <w:spacing w:val="1"/>
        </w:rPr>
        <w:t xml:space="preserve"> </w:t>
      </w:r>
      <w:r w:rsidRPr="00C36193">
        <w:t>организации</w:t>
      </w:r>
      <w:r w:rsidRPr="00C36193">
        <w:rPr>
          <w:spacing w:val="71"/>
        </w:rPr>
        <w:t xml:space="preserve"> </w:t>
      </w:r>
      <w:r w:rsidRPr="00C36193">
        <w:t>степень</w:t>
      </w:r>
      <w:r w:rsidRPr="00C36193">
        <w:rPr>
          <w:spacing w:val="71"/>
        </w:rPr>
        <w:t xml:space="preserve"> </w:t>
      </w:r>
      <w:r w:rsidRPr="00C36193">
        <w:t>износа</w:t>
      </w:r>
      <w:r w:rsidRPr="00C36193">
        <w:rPr>
          <w:spacing w:val="1"/>
        </w:rPr>
        <w:t xml:space="preserve"> </w:t>
      </w:r>
      <w:r w:rsidRPr="00C36193">
        <w:t>тепловых сетей</w:t>
      </w:r>
      <w:r w:rsidRPr="00C36193">
        <w:rPr>
          <w:spacing w:val="-3"/>
        </w:rPr>
        <w:t xml:space="preserve"> </w:t>
      </w:r>
      <w:r w:rsidRPr="00C36193">
        <w:t>достигает</w:t>
      </w:r>
      <w:r w:rsidRPr="00C36193">
        <w:rPr>
          <w:spacing w:val="-3"/>
        </w:rPr>
        <w:t xml:space="preserve"> </w:t>
      </w:r>
      <w:r w:rsidRPr="00C36193">
        <w:t>до</w:t>
      </w:r>
      <w:r w:rsidRPr="00C36193">
        <w:rPr>
          <w:spacing w:val="-3"/>
        </w:rPr>
        <w:t xml:space="preserve"> </w:t>
      </w:r>
      <w:r w:rsidRPr="00C36193">
        <w:t>50%.</w:t>
      </w:r>
    </w:p>
    <w:p w14:paraId="7C398B1A" w14:textId="77777777" w:rsidR="00A904B6" w:rsidRPr="00C36193" w:rsidRDefault="00200AD3" w:rsidP="00790900">
      <w:pPr>
        <w:pStyle w:val="a3"/>
        <w:ind w:firstLine="709"/>
        <w:jc w:val="both"/>
      </w:pPr>
      <w:r w:rsidRPr="00C36193">
        <w:t>В</w:t>
      </w:r>
      <w:r w:rsidRPr="00C36193">
        <w:rPr>
          <w:spacing w:val="1"/>
        </w:rPr>
        <w:t xml:space="preserve"> </w:t>
      </w:r>
      <w:r w:rsidRPr="00C36193">
        <w:t>основном</w:t>
      </w:r>
      <w:r w:rsidRPr="00C36193">
        <w:rPr>
          <w:spacing w:val="1"/>
        </w:rPr>
        <w:t xml:space="preserve"> </w:t>
      </w:r>
      <w:r w:rsidRPr="00C36193">
        <w:t>выработка</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осуществляется</w:t>
      </w:r>
      <w:r w:rsidRPr="00C36193">
        <w:rPr>
          <w:spacing w:val="1"/>
        </w:rPr>
        <w:t xml:space="preserve"> </w:t>
      </w:r>
      <w:r w:rsidRPr="00C36193">
        <w:t>на</w:t>
      </w:r>
      <w:r w:rsidRPr="00C36193">
        <w:rPr>
          <w:spacing w:val="1"/>
        </w:rPr>
        <w:t xml:space="preserve"> </w:t>
      </w:r>
      <w:r w:rsidRPr="00C36193">
        <w:t>покрытие</w:t>
      </w:r>
      <w:r w:rsidRPr="00C36193">
        <w:rPr>
          <w:spacing w:val="-67"/>
        </w:rPr>
        <w:t xml:space="preserve"> </w:t>
      </w:r>
      <w:r w:rsidRPr="00C36193">
        <w:t>нужд бюджетных организаций и обеспечение теплоснабжения жилых зданий.</w:t>
      </w:r>
      <w:r w:rsidRPr="00C36193">
        <w:rPr>
          <w:spacing w:val="1"/>
        </w:rPr>
        <w:t xml:space="preserve"> </w:t>
      </w:r>
      <w:r w:rsidRPr="00C36193">
        <w:t>Охват</w:t>
      </w:r>
      <w:r w:rsidRPr="00C36193">
        <w:rPr>
          <w:spacing w:val="-4"/>
        </w:rPr>
        <w:t xml:space="preserve"> </w:t>
      </w:r>
      <w:r w:rsidRPr="00C36193">
        <w:t>централизованным</w:t>
      </w:r>
      <w:r w:rsidRPr="00C36193">
        <w:rPr>
          <w:spacing w:val="-1"/>
        </w:rPr>
        <w:t xml:space="preserve"> </w:t>
      </w:r>
      <w:r w:rsidRPr="00C36193">
        <w:t>теплоснабжением</w:t>
      </w:r>
      <w:r w:rsidRPr="00C36193">
        <w:rPr>
          <w:spacing w:val="-1"/>
        </w:rPr>
        <w:t xml:space="preserve"> </w:t>
      </w:r>
      <w:r w:rsidRPr="00C36193">
        <w:t>жилой</w:t>
      </w:r>
      <w:r w:rsidRPr="00C36193">
        <w:rPr>
          <w:spacing w:val="-1"/>
        </w:rPr>
        <w:t xml:space="preserve"> </w:t>
      </w:r>
      <w:r w:rsidRPr="00C36193">
        <w:t>застройки</w:t>
      </w:r>
      <w:r w:rsidRPr="00C36193">
        <w:rPr>
          <w:spacing w:val="-2"/>
        </w:rPr>
        <w:t xml:space="preserve"> </w:t>
      </w:r>
      <w:r w:rsidRPr="00C36193">
        <w:t>низкий.</w:t>
      </w:r>
    </w:p>
    <w:p w14:paraId="2B6A6D9C" w14:textId="77777777" w:rsidR="00A904B6" w:rsidRPr="00C36193" w:rsidRDefault="00200AD3" w:rsidP="00790900">
      <w:pPr>
        <w:pStyle w:val="a3"/>
        <w:ind w:firstLine="709"/>
        <w:jc w:val="both"/>
      </w:pPr>
      <w:r w:rsidRPr="00C36193">
        <w:t>Теплоснабжением не охвачены районы частной усадебной застройки, их</w:t>
      </w:r>
      <w:r w:rsidRPr="00C36193">
        <w:rPr>
          <w:spacing w:val="1"/>
        </w:rPr>
        <w:t xml:space="preserve"> </w:t>
      </w:r>
      <w:r w:rsidRPr="00C36193">
        <w:t>теплоснабжение осуществляется при помощи индивидуальных отопительных</w:t>
      </w:r>
      <w:r w:rsidRPr="00C36193">
        <w:rPr>
          <w:spacing w:val="1"/>
        </w:rPr>
        <w:t xml:space="preserve"> </w:t>
      </w:r>
      <w:r w:rsidRPr="00C36193">
        <w:t>печей</w:t>
      </w:r>
      <w:r w:rsidRPr="00C36193">
        <w:rPr>
          <w:spacing w:val="1"/>
        </w:rPr>
        <w:t xml:space="preserve"> </w:t>
      </w:r>
      <w:r w:rsidRPr="00C36193">
        <w:t>и</w:t>
      </w:r>
      <w:r w:rsidRPr="00C36193">
        <w:rPr>
          <w:spacing w:val="1"/>
        </w:rPr>
        <w:t xml:space="preserve"> </w:t>
      </w:r>
      <w:r w:rsidRPr="00C36193">
        <w:t>индивидуальных</w:t>
      </w:r>
      <w:r w:rsidRPr="00C36193">
        <w:rPr>
          <w:spacing w:val="1"/>
        </w:rPr>
        <w:t xml:space="preserve"> </w:t>
      </w:r>
      <w:r w:rsidRPr="00C36193">
        <w:t>отопительных</w:t>
      </w:r>
      <w:r w:rsidRPr="00C36193">
        <w:rPr>
          <w:spacing w:val="1"/>
        </w:rPr>
        <w:t xml:space="preserve"> </w:t>
      </w:r>
      <w:r w:rsidRPr="00C36193">
        <w:t>котлов,</w:t>
      </w:r>
      <w:r w:rsidRPr="00C36193">
        <w:rPr>
          <w:spacing w:val="1"/>
        </w:rPr>
        <w:t xml:space="preserve"> </w:t>
      </w:r>
      <w:r w:rsidRPr="00C36193">
        <w:t>работающих</w:t>
      </w:r>
      <w:r w:rsidRPr="00C36193">
        <w:rPr>
          <w:spacing w:val="1"/>
        </w:rPr>
        <w:t xml:space="preserve"> </w:t>
      </w:r>
      <w:r w:rsidRPr="00C36193">
        <w:t>на</w:t>
      </w:r>
      <w:r w:rsidRPr="00C36193">
        <w:rPr>
          <w:spacing w:val="1"/>
        </w:rPr>
        <w:t xml:space="preserve"> </w:t>
      </w:r>
      <w:r w:rsidRPr="00C36193">
        <w:t>твердом</w:t>
      </w:r>
      <w:r w:rsidRPr="00C36193">
        <w:rPr>
          <w:spacing w:val="1"/>
        </w:rPr>
        <w:t xml:space="preserve"> </w:t>
      </w:r>
      <w:r w:rsidRPr="00C36193">
        <w:t>топливе.</w:t>
      </w:r>
    </w:p>
    <w:p w14:paraId="2CFBB9AA" w14:textId="77777777" w:rsidR="00A904B6" w:rsidRPr="00C36193" w:rsidRDefault="00200AD3" w:rsidP="00790900">
      <w:pPr>
        <w:pStyle w:val="a3"/>
        <w:ind w:firstLine="709"/>
        <w:jc w:val="both"/>
      </w:pPr>
      <w:r w:rsidRPr="00C36193">
        <w:t>Котельные</w:t>
      </w:r>
      <w:r w:rsidRPr="00C36193">
        <w:rPr>
          <w:spacing w:val="-6"/>
        </w:rPr>
        <w:t xml:space="preserve"> </w:t>
      </w:r>
      <w:r w:rsidRPr="00C36193">
        <w:t>работают</w:t>
      </w:r>
      <w:r w:rsidRPr="00C36193">
        <w:rPr>
          <w:spacing w:val="-3"/>
        </w:rPr>
        <w:t xml:space="preserve"> </w:t>
      </w:r>
      <w:r w:rsidRPr="00C36193">
        <w:t>на</w:t>
      </w:r>
      <w:r w:rsidRPr="00C36193">
        <w:rPr>
          <w:spacing w:val="-2"/>
        </w:rPr>
        <w:t xml:space="preserve"> </w:t>
      </w:r>
      <w:r w:rsidRPr="00C36193">
        <w:t>твердом</w:t>
      </w:r>
      <w:r w:rsidRPr="00C36193">
        <w:rPr>
          <w:spacing w:val="-2"/>
        </w:rPr>
        <w:t xml:space="preserve"> </w:t>
      </w:r>
      <w:r w:rsidRPr="00C36193">
        <w:t>топливе.</w:t>
      </w:r>
    </w:p>
    <w:p w14:paraId="500E66E1" w14:textId="77777777" w:rsidR="00A904B6" w:rsidRPr="00C36193" w:rsidRDefault="00200AD3" w:rsidP="00790900">
      <w:pPr>
        <w:pStyle w:val="a3"/>
        <w:ind w:firstLine="709"/>
        <w:jc w:val="both"/>
      </w:pPr>
      <w:r w:rsidRPr="00C36193">
        <w:t>С</w:t>
      </w:r>
      <w:r w:rsidRPr="00C36193">
        <w:rPr>
          <w:spacing w:val="1"/>
        </w:rPr>
        <w:t xml:space="preserve"> </w:t>
      </w:r>
      <w:r w:rsidRPr="00C36193">
        <w:t>потребителем</w:t>
      </w:r>
      <w:r w:rsidRPr="00C36193">
        <w:rPr>
          <w:spacing w:val="1"/>
        </w:rPr>
        <w:t xml:space="preserve"> </w:t>
      </w:r>
      <w:r w:rsidRPr="00C36193">
        <w:t>расчет</w:t>
      </w:r>
      <w:r w:rsidRPr="00C36193">
        <w:rPr>
          <w:spacing w:val="1"/>
        </w:rPr>
        <w:t xml:space="preserve"> </w:t>
      </w:r>
      <w:r w:rsidRPr="00C36193">
        <w:t>ведется</w:t>
      </w:r>
      <w:r w:rsidRPr="00C36193">
        <w:rPr>
          <w:spacing w:val="1"/>
        </w:rPr>
        <w:t xml:space="preserve"> </w:t>
      </w:r>
      <w:r w:rsidRPr="00C36193">
        <w:t>по</w:t>
      </w:r>
      <w:r w:rsidRPr="00C36193">
        <w:rPr>
          <w:spacing w:val="1"/>
        </w:rPr>
        <w:t xml:space="preserve"> </w:t>
      </w:r>
      <w:r w:rsidRPr="00C36193">
        <w:t>расчетным</w:t>
      </w:r>
      <w:r w:rsidRPr="00C36193">
        <w:rPr>
          <w:spacing w:val="1"/>
        </w:rPr>
        <w:t xml:space="preserve"> </w:t>
      </w:r>
      <w:r w:rsidRPr="00C36193">
        <w:t>значениям</w:t>
      </w:r>
      <w:r w:rsidRPr="00C36193">
        <w:rPr>
          <w:spacing w:val="-67"/>
        </w:rPr>
        <w:t xml:space="preserve"> </w:t>
      </w:r>
      <w:r w:rsidRPr="00C36193">
        <w:t>теплопотребления</w:t>
      </w:r>
      <w:r w:rsidRPr="00C36193">
        <w:rPr>
          <w:spacing w:val="-2"/>
        </w:rPr>
        <w:t xml:space="preserve"> </w:t>
      </w:r>
      <w:r w:rsidRPr="00C36193">
        <w:t>либо по</w:t>
      </w:r>
      <w:r w:rsidRPr="00C36193">
        <w:rPr>
          <w:spacing w:val="-1"/>
        </w:rPr>
        <w:t xml:space="preserve"> </w:t>
      </w:r>
      <w:r w:rsidRPr="00C36193">
        <w:t>приборам</w:t>
      </w:r>
      <w:r w:rsidRPr="00C36193">
        <w:rPr>
          <w:spacing w:val="-1"/>
        </w:rPr>
        <w:t xml:space="preserve"> </w:t>
      </w:r>
      <w:r w:rsidRPr="00C36193">
        <w:t>учета,</w:t>
      </w:r>
      <w:r w:rsidRPr="00C36193">
        <w:rPr>
          <w:spacing w:val="-3"/>
        </w:rPr>
        <w:t xml:space="preserve"> </w:t>
      </w:r>
      <w:r w:rsidRPr="00C36193">
        <w:t>установленным</w:t>
      </w:r>
      <w:r w:rsidRPr="00C36193">
        <w:rPr>
          <w:spacing w:val="-4"/>
        </w:rPr>
        <w:t xml:space="preserve"> </w:t>
      </w:r>
      <w:r w:rsidRPr="00C36193">
        <w:t>у</w:t>
      </w:r>
      <w:r w:rsidRPr="00C36193">
        <w:rPr>
          <w:spacing w:val="-3"/>
        </w:rPr>
        <w:t xml:space="preserve"> </w:t>
      </w:r>
      <w:r w:rsidRPr="00C36193">
        <w:t>потребителей.</w:t>
      </w:r>
    </w:p>
    <w:p w14:paraId="538DA173" w14:textId="77777777" w:rsidR="00A904B6" w:rsidRPr="00C36193" w:rsidRDefault="00200AD3" w:rsidP="00790900">
      <w:pPr>
        <w:pStyle w:val="a3"/>
        <w:ind w:firstLine="709"/>
        <w:jc w:val="both"/>
      </w:pPr>
      <w:r w:rsidRPr="00C36193">
        <w:t>Отношения</w:t>
      </w:r>
      <w:r w:rsidRPr="00C36193">
        <w:rPr>
          <w:spacing w:val="1"/>
        </w:rPr>
        <w:t xml:space="preserve"> </w:t>
      </w:r>
      <w:r w:rsidRPr="00C36193">
        <w:t>между</w:t>
      </w:r>
      <w:r w:rsidRPr="00C36193">
        <w:rPr>
          <w:spacing w:val="1"/>
        </w:rPr>
        <w:t xml:space="preserve"> </w:t>
      </w:r>
      <w:r w:rsidRPr="00C36193">
        <w:t>снабжающими</w:t>
      </w:r>
      <w:r w:rsidRPr="00C36193">
        <w:rPr>
          <w:spacing w:val="1"/>
        </w:rPr>
        <w:t xml:space="preserve"> </w:t>
      </w:r>
      <w:r w:rsidRPr="00C36193">
        <w:t>и</w:t>
      </w:r>
      <w:r w:rsidRPr="00C36193">
        <w:rPr>
          <w:spacing w:val="1"/>
        </w:rPr>
        <w:t xml:space="preserve"> </w:t>
      </w:r>
      <w:r w:rsidRPr="00C36193">
        <w:t>потребляющими</w:t>
      </w:r>
      <w:r w:rsidRPr="00C36193">
        <w:rPr>
          <w:spacing w:val="1"/>
        </w:rPr>
        <w:t xml:space="preserve"> </w:t>
      </w:r>
      <w:r w:rsidRPr="00C36193">
        <w:t>организациями</w:t>
      </w:r>
      <w:r w:rsidRPr="00C36193">
        <w:rPr>
          <w:spacing w:val="1"/>
        </w:rPr>
        <w:t xml:space="preserve"> </w:t>
      </w:r>
      <w:r w:rsidRPr="00C36193">
        <w:t>–</w:t>
      </w:r>
      <w:r w:rsidRPr="00C36193">
        <w:rPr>
          <w:spacing w:val="1"/>
        </w:rPr>
        <w:t xml:space="preserve"> </w:t>
      </w:r>
      <w:r w:rsidRPr="00C36193">
        <w:t>договорные.</w:t>
      </w:r>
    </w:p>
    <w:p w14:paraId="7B779F33" w14:textId="77777777" w:rsidR="00A904B6" w:rsidRPr="00C36193" w:rsidRDefault="00A904B6" w:rsidP="00790900">
      <w:pPr>
        <w:pStyle w:val="a3"/>
        <w:ind w:firstLine="709"/>
        <w:rPr>
          <w:sz w:val="27"/>
        </w:rPr>
      </w:pPr>
    </w:p>
    <w:p w14:paraId="37237358" w14:textId="77777777" w:rsidR="00A904B6" w:rsidRPr="00C36193" w:rsidRDefault="00200AD3" w:rsidP="00790900">
      <w:pPr>
        <w:pStyle w:val="a6"/>
        <w:numPr>
          <w:ilvl w:val="1"/>
          <w:numId w:val="26"/>
        </w:numPr>
        <w:tabs>
          <w:tab w:val="left" w:pos="1423"/>
        </w:tabs>
        <w:ind w:left="0" w:firstLine="709"/>
        <w:jc w:val="left"/>
        <w:rPr>
          <w:sz w:val="28"/>
        </w:rPr>
      </w:pPr>
      <w:r w:rsidRPr="00C36193">
        <w:rPr>
          <w:sz w:val="28"/>
        </w:rPr>
        <w:t>Источники</w:t>
      </w:r>
      <w:r w:rsidRPr="00C36193">
        <w:rPr>
          <w:spacing w:val="-5"/>
          <w:sz w:val="28"/>
        </w:rPr>
        <w:t xml:space="preserve"> </w:t>
      </w:r>
      <w:r w:rsidRPr="00C36193">
        <w:rPr>
          <w:sz w:val="28"/>
        </w:rPr>
        <w:t>тепловой</w:t>
      </w:r>
      <w:r w:rsidRPr="00C36193">
        <w:rPr>
          <w:spacing w:val="-3"/>
          <w:sz w:val="28"/>
        </w:rPr>
        <w:t xml:space="preserve"> </w:t>
      </w:r>
      <w:r w:rsidRPr="00C36193">
        <w:rPr>
          <w:sz w:val="28"/>
        </w:rPr>
        <w:t>энергии</w:t>
      </w:r>
    </w:p>
    <w:p w14:paraId="660CCEB5" w14:textId="77777777" w:rsidR="00A904B6" w:rsidRPr="00C36193" w:rsidRDefault="00A904B6" w:rsidP="00790900">
      <w:pPr>
        <w:pStyle w:val="a3"/>
        <w:ind w:firstLine="709"/>
      </w:pPr>
    </w:p>
    <w:p w14:paraId="1462EA7F" w14:textId="33A311D4" w:rsidR="00A904B6" w:rsidRPr="00C36193" w:rsidRDefault="00200AD3" w:rsidP="00790900">
      <w:pPr>
        <w:pStyle w:val="a3"/>
        <w:ind w:firstLine="709"/>
        <w:jc w:val="both"/>
      </w:pPr>
      <w:r w:rsidRPr="006E3881">
        <w:t>На</w:t>
      </w:r>
      <w:r w:rsidRPr="006E3881">
        <w:rPr>
          <w:spacing w:val="-3"/>
        </w:rPr>
        <w:t xml:space="preserve"> </w:t>
      </w:r>
      <w:r w:rsidRPr="006E3881">
        <w:t>терри</w:t>
      </w:r>
      <w:bookmarkStart w:id="0" w:name="_GoBack"/>
      <w:bookmarkEnd w:id="0"/>
      <w:r w:rsidRPr="006E3881">
        <w:t>тории</w:t>
      </w:r>
      <w:r w:rsidRPr="006E3881">
        <w:rPr>
          <w:spacing w:val="-6"/>
        </w:rPr>
        <w:t xml:space="preserve"> </w:t>
      </w:r>
      <w:r w:rsidR="00741919" w:rsidRPr="006E3881">
        <w:t>муниципального округа</w:t>
      </w:r>
      <w:r w:rsidRPr="006E3881">
        <w:rPr>
          <w:spacing w:val="-5"/>
        </w:rPr>
        <w:t xml:space="preserve"> </w:t>
      </w:r>
      <w:r w:rsidRPr="006E3881">
        <w:t>расположено</w:t>
      </w:r>
      <w:r w:rsidRPr="006E3881">
        <w:rPr>
          <w:spacing w:val="-2"/>
        </w:rPr>
        <w:t xml:space="preserve"> </w:t>
      </w:r>
      <w:r w:rsidRPr="006E3881">
        <w:t>всего</w:t>
      </w:r>
      <w:r w:rsidRPr="006E3881">
        <w:rPr>
          <w:spacing w:val="-1"/>
        </w:rPr>
        <w:t xml:space="preserve"> </w:t>
      </w:r>
      <w:r w:rsidR="00415F22" w:rsidRPr="006E3881">
        <w:t xml:space="preserve">пятьдесят </w:t>
      </w:r>
      <w:r w:rsidR="006E3881" w:rsidRPr="006E3881">
        <w:t>девять</w:t>
      </w:r>
      <w:r w:rsidRPr="006E3881">
        <w:t>.</w:t>
      </w:r>
    </w:p>
    <w:p w14:paraId="31CABD77" w14:textId="77777777" w:rsidR="00A904B6" w:rsidRPr="00C36193" w:rsidRDefault="00200AD3" w:rsidP="00790900">
      <w:pPr>
        <w:pStyle w:val="a3"/>
        <w:ind w:firstLine="709"/>
        <w:jc w:val="both"/>
      </w:pPr>
      <w:r w:rsidRPr="00C36193">
        <w:lastRenderedPageBreak/>
        <w:t>Из них двенадцать изолированных систем теплоснабжения, образованные</w:t>
      </w:r>
      <w:r w:rsidRPr="00C36193">
        <w:rPr>
          <w:spacing w:val="-67"/>
        </w:rPr>
        <w:t xml:space="preserve"> </w:t>
      </w:r>
      <w:r w:rsidRPr="00C36193">
        <w:t>на</w:t>
      </w:r>
      <w:r w:rsidRPr="00C36193">
        <w:rPr>
          <w:spacing w:val="1"/>
        </w:rPr>
        <w:t xml:space="preserve"> </w:t>
      </w:r>
      <w:r w:rsidRPr="00C36193">
        <w:t>базе</w:t>
      </w:r>
      <w:r w:rsidRPr="00C36193">
        <w:rPr>
          <w:spacing w:val="1"/>
        </w:rPr>
        <w:t xml:space="preserve"> </w:t>
      </w:r>
      <w:r w:rsidRPr="00C36193">
        <w:t>котельных</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из</w:t>
      </w:r>
      <w:r w:rsidRPr="00C36193">
        <w:rPr>
          <w:spacing w:val="1"/>
        </w:rPr>
        <w:t xml:space="preserve"> </w:t>
      </w:r>
      <w:r w:rsidRPr="00C36193">
        <w:t>них</w:t>
      </w:r>
      <w:r w:rsidRPr="00C36193">
        <w:rPr>
          <w:spacing w:val="1"/>
        </w:rPr>
        <w:t xml:space="preserve"> </w:t>
      </w:r>
      <w:r w:rsidRPr="00C36193">
        <w:t>действующих</w:t>
      </w:r>
      <w:r w:rsidRPr="00C36193">
        <w:rPr>
          <w:spacing w:val="1"/>
        </w:rPr>
        <w:t xml:space="preserve"> </w:t>
      </w:r>
      <w:r w:rsidRPr="00C36193">
        <w:t>-</w:t>
      </w:r>
      <w:r w:rsidRPr="00C36193">
        <w:rPr>
          <w:spacing w:val="-67"/>
        </w:rPr>
        <w:t xml:space="preserve"> </w:t>
      </w:r>
      <w:r w:rsidRPr="00C36193">
        <w:t>одиннадцать</w:t>
      </w:r>
      <w:r w:rsidRPr="00C36193">
        <w:rPr>
          <w:spacing w:val="-2"/>
        </w:rPr>
        <w:t xml:space="preserve"> </w:t>
      </w:r>
      <w:r w:rsidRPr="00C36193">
        <w:t>котельных (котельная №2</w:t>
      </w:r>
      <w:r w:rsidRPr="00C36193">
        <w:rPr>
          <w:spacing w:val="1"/>
        </w:rPr>
        <w:t xml:space="preserve"> </w:t>
      </w:r>
      <w:r w:rsidRPr="00C36193">
        <w:t>–</w:t>
      </w:r>
      <w:r w:rsidRPr="00C36193">
        <w:rPr>
          <w:spacing w:val="-1"/>
        </w:rPr>
        <w:t xml:space="preserve"> </w:t>
      </w:r>
      <w:r w:rsidRPr="00C36193">
        <w:t>законсервирована).</w:t>
      </w:r>
    </w:p>
    <w:p w14:paraId="49D341F7" w14:textId="13291B98" w:rsidR="00A904B6" w:rsidRPr="00C36193" w:rsidRDefault="00200AD3" w:rsidP="00790900">
      <w:pPr>
        <w:pStyle w:val="a3"/>
        <w:ind w:firstLine="709"/>
        <w:jc w:val="both"/>
      </w:pPr>
      <w:r w:rsidRPr="00C36193">
        <w:t>Кроме того, на территории поселка</w:t>
      </w:r>
      <w:r w:rsidR="008F46D4">
        <w:t xml:space="preserve"> Абан</w:t>
      </w:r>
      <w:r w:rsidRPr="00C36193">
        <w:t xml:space="preserve"> функционируют еще одна котельная</w:t>
      </w:r>
      <w:r w:rsidRPr="00C36193">
        <w:rPr>
          <w:spacing w:val="1"/>
        </w:rPr>
        <w:t xml:space="preserve"> </w:t>
      </w:r>
      <w:r w:rsidRPr="00C36193">
        <w:t>открытого</w:t>
      </w:r>
      <w:r w:rsidRPr="00C36193">
        <w:rPr>
          <w:spacing w:val="6"/>
        </w:rPr>
        <w:t xml:space="preserve"> </w:t>
      </w:r>
      <w:r w:rsidRPr="00C36193">
        <w:t>акционерного</w:t>
      </w:r>
      <w:r w:rsidRPr="00C36193">
        <w:rPr>
          <w:spacing w:val="4"/>
        </w:rPr>
        <w:t xml:space="preserve"> </w:t>
      </w:r>
      <w:r w:rsidRPr="00C36193">
        <w:t>общества</w:t>
      </w:r>
      <w:r w:rsidRPr="00C36193">
        <w:rPr>
          <w:spacing w:val="5"/>
        </w:rPr>
        <w:t xml:space="preserve"> </w:t>
      </w:r>
      <w:r w:rsidRPr="00C36193">
        <w:t>(ОАО)</w:t>
      </w:r>
      <w:r w:rsidRPr="00C36193">
        <w:rPr>
          <w:spacing w:val="5"/>
        </w:rPr>
        <w:t xml:space="preserve"> </w:t>
      </w:r>
      <w:r w:rsidRPr="00C36193">
        <w:t>Красноярского</w:t>
      </w:r>
      <w:r w:rsidRPr="00C36193">
        <w:rPr>
          <w:spacing w:val="6"/>
        </w:rPr>
        <w:t xml:space="preserve"> </w:t>
      </w:r>
      <w:r w:rsidRPr="00C36193">
        <w:t>края</w:t>
      </w:r>
    </w:p>
    <w:p w14:paraId="4896825D" w14:textId="4BBDC257" w:rsidR="00A904B6" w:rsidRPr="00C36193" w:rsidRDefault="00200AD3" w:rsidP="00790900">
      <w:pPr>
        <w:pStyle w:val="a3"/>
        <w:ind w:firstLine="709"/>
        <w:jc w:val="both"/>
      </w:pPr>
      <w:r w:rsidRPr="00C36193">
        <w:t>«Дорожно</w:t>
      </w:r>
      <w:r w:rsidR="00741919">
        <w:t xml:space="preserve"> </w:t>
      </w:r>
      <w:r w:rsidRPr="00C36193">
        <w:t>эксплуатационная</w:t>
      </w:r>
      <w:r w:rsidRPr="00C36193">
        <w:rPr>
          <w:spacing w:val="-10"/>
        </w:rPr>
        <w:t xml:space="preserve"> </w:t>
      </w:r>
      <w:r w:rsidRPr="00C36193">
        <w:t>организация»</w:t>
      </w:r>
      <w:r w:rsidRPr="00C36193">
        <w:rPr>
          <w:spacing w:val="-8"/>
        </w:rPr>
        <w:t xml:space="preserve"> </w:t>
      </w:r>
      <w:r w:rsidRPr="00C36193">
        <w:t>(КрайДЭО).</w:t>
      </w:r>
    </w:p>
    <w:p w14:paraId="5113F743" w14:textId="2B13CAA2"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№1</w:t>
      </w:r>
      <w:r w:rsidRPr="00C36193">
        <w:rPr>
          <w:spacing w:val="1"/>
        </w:rPr>
        <w:t xml:space="preserve"> </w:t>
      </w:r>
      <w:r w:rsidRPr="00C36193">
        <w:t>имеет</w:t>
      </w:r>
      <w:r w:rsidRPr="00C36193">
        <w:rPr>
          <w:spacing w:val="1"/>
        </w:rPr>
        <w:t xml:space="preserve"> </w:t>
      </w:r>
      <w:r w:rsidR="00D07ED2">
        <w:t>один</w:t>
      </w:r>
      <w:r w:rsidR="000F5EF5" w:rsidRPr="00C36193">
        <w:t xml:space="preserve"> </w:t>
      </w:r>
      <w:r w:rsidRPr="00C36193">
        <w:t>водогрейных</w:t>
      </w:r>
      <w:r w:rsidRPr="00C36193">
        <w:rPr>
          <w:spacing w:val="1"/>
        </w:rPr>
        <w:t xml:space="preserve"> </w:t>
      </w:r>
      <w:r w:rsidRPr="00C36193">
        <w:t>кот</w:t>
      </w:r>
      <w:r w:rsidR="00D07ED2">
        <w:t>ел</w:t>
      </w:r>
      <w:r w:rsidRPr="00C36193">
        <w:rPr>
          <w:spacing w:val="1"/>
        </w:rPr>
        <w:t xml:space="preserve"> </w:t>
      </w:r>
      <w:r w:rsidRPr="00C36193">
        <w:t>КВ-ТР-0,3</w:t>
      </w:r>
      <w:r w:rsidR="009D6064" w:rsidRPr="00C36193">
        <w:t xml:space="preserve"> и </w:t>
      </w:r>
      <w:r w:rsidR="00D07ED2">
        <w:t>три</w:t>
      </w:r>
      <w:r w:rsidR="009D6064" w:rsidRPr="00C36193">
        <w:t xml:space="preserve"> водогрейных котла КВр-04,95 ОУР.</w:t>
      </w:r>
      <w:r w:rsidRPr="00C36193">
        <w:rPr>
          <w:spacing w:val="1"/>
        </w:rPr>
        <w:t xml:space="preserve"> </w:t>
      </w:r>
      <w:r w:rsidRPr="00C36193">
        <w:t>Котельная</w:t>
      </w:r>
      <w:r w:rsidRPr="00C36193">
        <w:rPr>
          <w:spacing w:val="-67"/>
        </w:rPr>
        <w:t xml:space="preserve"> </w:t>
      </w:r>
      <w:r w:rsidRPr="00C36193">
        <w:t>обеспечивает теплом абонентов по улицам Профсоюзов, Советская, Красная.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D6064" w:rsidRPr="00C36193">
        <w:t>1,</w:t>
      </w:r>
      <w:r w:rsidR="00D07ED2">
        <w:t>257</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составляет</w:t>
      </w:r>
      <w:r w:rsidRPr="00C36193">
        <w:rPr>
          <w:spacing w:val="1"/>
        </w:rPr>
        <w:t xml:space="preserve"> </w:t>
      </w:r>
      <w:r w:rsidRPr="00C36193">
        <w:t>0,345</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70-55°С.</w:t>
      </w:r>
    </w:p>
    <w:p w14:paraId="06019824"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1975</w:t>
      </w:r>
      <w:r w:rsidRPr="00C36193">
        <w:rPr>
          <w:spacing w:val="-3"/>
        </w:rPr>
        <w:t xml:space="preserve"> </w:t>
      </w:r>
      <w:r w:rsidRPr="00C36193">
        <w:t>года</w:t>
      </w:r>
      <w:r w:rsidRPr="00C36193">
        <w:rPr>
          <w:spacing w:val="-6"/>
        </w:rPr>
        <w:t xml:space="preserve"> </w:t>
      </w:r>
      <w:r w:rsidRPr="00C36193">
        <w:t>постройки.</w:t>
      </w:r>
    </w:p>
    <w:p w14:paraId="0636458B" w14:textId="77777777" w:rsidR="00A904B6" w:rsidRPr="00C36193" w:rsidRDefault="00200AD3" w:rsidP="00790900">
      <w:pPr>
        <w:pStyle w:val="a3"/>
        <w:ind w:firstLine="709"/>
        <w:jc w:val="both"/>
      </w:pPr>
      <w:r w:rsidRPr="00C36193">
        <w:t>Сетевая вода для систем отопления потребителей подается от котельной</w:t>
      </w:r>
      <w:r w:rsidRPr="00C36193">
        <w:rPr>
          <w:spacing w:val="1"/>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6B169C44"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2"/>
        </w:rPr>
        <w:t xml:space="preserve"> </w:t>
      </w:r>
      <w:r w:rsidRPr="00C36193">
        <w:t>– вторая.</w:t>
      </w:r>
    </w:p>
    <w:p w14:paraId="5D75D470"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0C63B0B8"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677F4920"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w:t>
      </w:r>
      <w:r w:rsidRPr="00C36193">
        <w:rPr>
          <w:spacing w:val="1"/>
        </w:rPr>
        <w:t xml:space="preserve"> </w:t>
      </w:r>
      <w:r w:rsidRPr="00C36193">
        <w:t>в отопительный период.</w:t>
      </w:r>
      <w:r w:rsidRPr="00C36193">
        <w:rPr>
          <w:spacing w:val="1"/>
        </w:rPr>
        <w:t xml:space="preserve"> </w:t>
      </w:r>
      <w:r w:rsidRPr="00C36193">
        <w:t>В</w:t>
      </w:r>
      <w:r w:rsidRPr="00C36193">
        <w:rPr>
          <w:spacing w:val="-1"/>
        </w:rPr>
        <w:t xml:space="preserve"> </w:t>
      </w:r>
      <w:r w:rsidRPr="00C36193">
        <w:t>межотопительный</w:t>
      </w:r>
      <w:r w:rsidRPr="00C36193">
        <w:rPr>
          <w:spacing w:val="-2"/>
        </w:rPr>
        <w:t xml:space="preserve"> </w:t>
      </w:r>
      <w:r w:rsidRPr="00C36193">
        <w:t>период котельная останавливается.</w:t>
      </w:r>
    </w:p>
    <w:p w14:paraId="19253901"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44088FD0" w14:textId="00E254F1" w:rsidR="00A904B6" w:rsidRPr="00C36193" w:rsidRDefault="00200AD3" w:rsidP="00790900">
      <w:pPr>
        <w:pStyle w:val="a3"/>
        <w:ind w:firstLine="709"/>
        <w:jc w:val="both"/>
      </w:pPr>
      <w:r w:rsidRPr="00C36193">
        <w:rPr>
          <w:u w:val="single"/>
        </w:rPr>
        <w:t>Котельная</w:t>
      </w:r>
      <w:r w:rsidRPr="00C36193">
        <w:rPr>
          <w:spacing w:val="-2"/>
          <w:u w:val="single"/>
        </w:rPr>
        <w:t xml:space="preserve"> </w:t>
      </w:r>
      <w:r w:rsidRPr="00C36193">
        <w:rPr>
          <w:u w:val="single"/>
        </w:rPr>
        <w:t>№3</w:t>
      </w:r>
      <w:r w:rsidRPr="00C36193">
        <w:t xml:space="preserve">    </w:t>
      </w:r>
      <w:r w:rsidRPr="00C36193">
        <w:rPr>
          <w:spacing w:val="47"/>
        </w:rPr>
        <w:t xml:space="preserve"> </w:t>
      </w:r>
      <w:r w:rsidRPr="00C36193">
        <w:t>имеет</w:t>
      </w:r>
      <w:r w:rsidRPr="00C36193">
        <w:rPr>
          <w:spacing w:val="-1"/>
        </w:rPr>
        <w:t xml:space="preserve"> </w:t>
      </w:r>
      <w:r w:rsidRPr="00C36193">
        <w:t>три</w:t>
      </w:r>
      <w:r w:rsidRPr="00C36193">
        <w:rPr>
          <w:spacing w:val="-1"/>
        </w:rPr>
        <w:t xml:space="preserve"> </w:t>
      </w:r>
      <w:r w:rsidRPr="00C36193">
        <w:t>водогрейных</w:t>
      </w:r>
      <w:r w:rsidRPr="00C36193">
        <w:rPr>
          <w:spacing w:val="-1"/>
        </w:rPr>
        <w:t xml:space="preserve"> </w:t>
      </w:r>
      <w:r w:rsidRPr="00C36193">
        <w:t xml:space="preserve">котла   </w:t>
      </w:r>
      <w:r w:rsidR="004E2102" w:rsidRPr="00C36193">
        <w:t>КВр-04,95 ОУР</w:t>
      </w:r>
      <w:r w:rsidRPr="00C36193">
        <w:t>.</w:t>
      </w:r>
    </w:p>
    <w:p w14:paraId="70FDCF42" w14:textId="6B018C92" w:rsidR="00A904B6" w:rsidRPr="00C36193" w:rsidRDefault="00200AD3" w:rsidP="00790900">
      <w:pPr>
        <w:pStyle w:val="a3"/>
        <w:ind w:firstLine="709"/>
        <w:jc w:val="both"/>
      </w:pPr>
      <w:r w:rsidRPr="00C36193">
        <w:t>Котельная</w:t>
      </w:r>
      <w:r w:rsidR="008923C0" w:rsidRPr="00C36193">
        <w:t xml:space="preserve"> </w:t>
      </w:r>
      <w:r w:rsidRPr="00C36193">
        <w:t>обеспечивает теплом абонентов по улицам Богуцкого, Советская, 1 мая.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4E2102">
        <w:t>1</w:t>
      </w:r>
      <w:r w:rsidRPr="00C36193">
        <w:t>,</w:t>
      </w:r>
      <w:r w:rsidR="004E2102">
        <w:t>002</w:t>
      </w:r>
      <w:r w:rsidRPr="00C36193">
        <w:rPr>
          <w:spacing w:val="1"/>
        </w:rPr>
        <w:t xml:space="preserve"> </w:t>
      </w:r>
      <w:r w:rsidRPr="00C36193">
        <w:t>Гкал/час,</w:t>
      </w:r>
      <w:r w:rsidRPr="00C36193">
        <w:rPr>
          <w:spacing w:val="1"/>
        </w:rPr>
        <w:t xml:space="preserve"> </w:t>
      </w:r>
      <w:r w:rsidRPr="00C36193">
        <w:t>подключенная нагрузка - 0,108 Гкал/час. Рабочая температура теплоносителя на</w:t>
      </w:r>
      <w:r w:rsidRPr="00C36193">
        <w:rPr>
          <w:spacing w:val="-67"/>
        </w:rPr>
        <w:t xml:space="preserve"> </w:t>
      </w:r>
      <w:r w:rsidRPr="00C36193">
        <w:t>отопление</w:t>
      </w:r>
      <w:r w:rsidRPr="00C36193">
        <w:rPr>
          <w:spacing w:val="-4"/>
        </w:rPr>
        <w:t xml:space="preserve"> </w:t>
      </w:r>
      <w:r w:rsidRPr="00C36193">
        <w:t>70-55°С.</w:t>
      </w:r>
    </w:p>
    <w:p w14:paraId="61545D18" w14:textId="77777777" w:rsidR="00A904B6" w:rsidRPr="00C36193" w:rsidRDefault="00200AD3" w:rsidP="00790900">
      <w:pPr>
        <w:pStyle w:val="a3"/>
        <w:ind w:firstLine="709"/>
      </w:pPr>
      <w:r w:rsidRPr="00C36193">
        <w:t>Здание</w:t>
      </w:r>
      <w:r w:rsidRPr="00C36193">
        <w:rPr>
          <w:spacing w:val="-4"/>
        </w:rPr>
        <w:t xml:space="preserve"> </w:t>
      </w:r>
      <w:r w:rsidRPr="00C36193">
        <w:t>котельной-кирпичное,</w:t>
      </w:r>
      <w:r w:rsidRPr="00C36193">
        <w:rPr>
          <w:spacing w:val="-5"/>
        </w:rPr>
        <w:t xml:space="preserve"> </w:t>
      </w:r>
      <w:r w:rsidRPr="00C36193">
        <w:t>1982</w:t>
      </w:r>
      <w:r w:rsidRPr="00C36193">
        <w:rPr>
          <w:spacing w:val="-2"/>
        </w:rPr>
        <w:t xml:space="preserve"> </w:t>
      </w:r>
      <w:r w:rsidRPr="00C36193">
        <w:t>год</w:t>
      </w:r>
      <w:r w:rsidRPr="00C36193">
        <w:rPr>
          <w:spacing w:val="-6"/>
        </w:rPr>
        <w:t xml:space="preserve"> </w:t>
      </w:r>
      <w:r w:rsidRPr="00C36193">
        <w:t>постройки.</w:t>
      </w:r>
    </w:p>
    <w:p w14:paraId="7C845BB3" w14:textId="3FB38B42" w:rsidR="00A904B6" w:rsidRPr="00C36193" w:rsidRDefault="00200AD3" w:rsidP="00790900">
      <w:pPr>
        <w:pStyle w:val="a3"/>
        <w:ind w:firstLine="709"/>
      </w:pPr>
      <w:r w:rsidRPr="00C36193">
        <w:t>Сетевая</w:t>
      </w:r>
      <w:r w:rsidRPr="00C36193">
        <w:rPr>
          <w:spacing w:val="27"/>
        </w:rPr>
        <w:t xml:space="preserve"> </w:t>
      </w:r>
      <w:r w:rsidRPr="00C36193">
        <w:t>вода</w:t>
      </w:r>
      <w:r w:rsidRPr="00C36193">
        <w:rPr>
          <w:spacing w:val="25"/>
        </w:rPr>
        <w:t xml:space="preserve"> </w:t>
      </w:r>
      <w:r w:rsidRPr="00C36193">
        <w:t>для</w:t>
      </w:r>
      <w:r w:rsidRPr="00C36193">
        <w:rPr>
          <w:spacing w:val="29"/>
        </w:rPr>
        <w:t xml:space="preserve"> </w:t>
      </w:r>
      <w:r w:rsidRPr="00C36193">
        <w:t>систем</w:t>
      </w:r>
      <w:r w:rsidRPr="00C36193">
        <w:rPr>
          <w:spacing w:val="25"/>
        </w:rPr>
        <w:t xml:space="preserve"> </w:t>
      </w:r>
      <w:r w:rsidRPr="00C36193">
        <w:t>отопления</w:t>
      </w:r>
      <w:r w:rsidRPr="00C36193">
        <w:rPr>
          <w:spacing w:val="25"/>
        </w:rPr>
        <w:t xml:space="preserve"> </w:t>
      </w:r>
      <w:r w:rsidRPr="00C36193">
        <w:t>потребителей</w:t>
      </w:r>
      <w:r w:rsidRPr="00C36193">
        <w:rPr>
          <w:spacing w:val="26"/>
        </w:rPr>
        <w:t xml:space="preserve"> </w:t>
      </w:r>
      <w:r w:rsidRPr="00C36193">
        <w:t>подается</w:t>
      </w:r>
      <w:r w:rsidRPr="00C36193">
        <w:rPr>
          <w:spacing w:val="28"/>
        </w:rPr>
        <w:t xml:space="preserve"> </w:t>
      </w:r>
      <w:r w:rsidRPr="00C36193">
        <w:t>от</w:t>
      </w:r>
      <w:r w:rsidRPr="00C36193">
        <w:rPr>
          <w:spacing w:val="25"/>
        </w:rPr>
        <w:t xml:space="preserve"> </w:t>
      </w:r>
      <w:r w:rsidRPr="00C36193">
        <w:t>котельной</w:t>
      </w:r>
      <w:r w:rsidRPr="00C36193">
        <w:rPr>
          <w:spacing w:val="-67"/>
        </w:rPr>
        <w:t xml:space="preserve"> </w:t>
      </w:r>
      <w:r w:rsidR="004E1AD1">
        <w:rPr>
          <w:spacing w:val="-67"/>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7CBED723" w14:textId="77777777" w:rsidR="00A904B6" w:rsidRPr="00C36193" w:rsidRDefault="00200AD3" w:rsidP="00790900">
      <w:pPr>
        <w:pStyle w:val="a3"/>
        <w:ind w:firstLine="709"/>
      </w:pPr>
      <w:r w:rsidRPr="00C36193">
        <w:t>Категория</w:t>
      </w:r>
      <w:r w:rsidRPr="00C36193">
        <w:rPr>
          <w:spacing w:val="7"/>
        </w:rPr>
        <w:t xml:space="preserve"> </w:t>
      </w:r>
      <w:r w:rsidRPr="00C36193">
        <w:t>потребителей</w:t>
      </w:r>
      <w:r w:rsidRPr="00C36193">
        <w:rPr>
          <w:spacing w:val="9"/>
        </w:rPr>
        <w:t xml:space="preserve"> </w:t>
      </w:r>
      <w:r w:rsidRPr="00C36193">
        <w:t>тепла</w:t>
      </w:r>
      <w:r w:rsidRPr="00C36193">
        <w:rPr>
          <w:spacing w:val="8"/>
        </w:rPr>
        <w:t xml:space="preserve"> </w:t>
      </w:r>
      <w:r w:rsidRPr="00C36193">
        <w:t>по</w:t>
      </w:r>
      <w:r w:rsidRPr="00C36193">
        <w:rPr>
          <w:spacing w:val="9"/>
        </w:rPr>
        <w:t xml:space="preserve"> </w:t>
      </w:r>
      <w:r w:rsidRPr="00C36193">
        <w:t>надежности</w:t>
      </w:r>
      <w:r w:rsidRPr="00C36193">
        <w:rPr>
          <w:spacing w:val="9"/>
        </w:rPr>
        <w:t xml:space="preserve"> </w:t>
      </w:r>
      <w:r w:rsidRPr="00C36193">
        <w:t>теплоснабжения</w:t>
      </w:r>
      <w:r w:rsidRPr="00C36193">
        <w:rPr>
          <w:spacing w:val="7"/>
        </w:rPr>
        <w:t xml:space="preserve"> </w:t>
      </w:r>
      <w:r w:rsidRPr="00C36193">
        <w:t>и</w:t>
      </w:r>
      <w:r w:rsidRPr="00C36193">
        <w:rPr>
          <w:spacing w:val="6"/>
        </w:rPr>
        <w:t xml:space="preserve"> </w:t>
      </w:r>
      <w:r w:rsidRPr="00C36193">
        <w:t>отпуску</w:t>
      </w:r>
      <w:r w:rsidRPr="00C36193">
        <w:rPr>
          <w:spacing w:val="-67"/>
        </w:rPr>
        <w:t xml:space="preserve"> </w:t>
      </w:r>
      <w:r w:rsidRPr="00C36193">
        <w:t>тепла</w:t>
      </w:r>
      <w:r w:rsidRPr="00C36193">
        <w:rPr>
          <w:spacing w:val="-2"/>
        </w:rPr>
        <w:t xml:space="preserve"> </w:t>
      </w:r>
      <w:r w:rsidRPr="00C36193">
        <w:t>– вторая.</w:t>
      </w:r>
    </w:p>
    <w:p w14:paraId="40505652" w14:textId="77777777" w:rsidR="00A904B6" w:rsidRPr="00C36193" w:rsidRDefault="00200AD3" w:rsidP="00790900">
      <w:pPr>
        <w:pStyle w:val="a3"/>
        <w:ind w:firstLine="709"/>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50C6453"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771AA82"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w:t>
      </w:r>
      <w:r w:rsidRPr="00C36193">
        <w:rPr>
          <w:spacing w:val="21"/>
        </w:rPr>
        <w:t xml:space="preserve"> </w:t>
      </w:r>
      <w:r w:rsidRPr="00C36193">
        <w:t>тепловой</w:t>
      </w:r>
      <w:r w:rsidRPr="00C36193">
        <w:rPr>
          <w:spacing w:val="23"/>
        </w:rPr>
        <w:t xml:space="preserve"> </w:t>
      </w:r>
      <w:r w:rsidRPr="00C36193">
        <w:t>энергией</w:t>
      </w:r>
      <w:r w:rsidRPr="00C36193">
        <w:rPr>
          <w:spacing w:val="20"/>
        </w:rPr>
        <w:t xml:space="preserve"> </w:t>
      </w:r>
      <w:r w:rsidRPr="00C36193">
        <w:t>осуществляется</w:t>
      </w:r>
      <w:r w:rsidRPr="00C36193">
        <w:rPr>
          <w:spacing w:val="23"/>
        </w:rPr>
        <w:t xml:space="preserve"> </w:t>
      </w:r>
      <w:r w:rsidRPr="00C36193">
        <w:t>только</w:t>
      </w:r>
      <w:r w:rsidRPr="00C36193">
        <w:rPr>
          <w:spacing w:val="22"/>
        </w:rPr>
        <w:t xml:space="preserve"> </w:t>
      </w:r>
      <w:r w:rsidRPr="00C36193">
        <w:t>в</w:t>
      </w:r>
      <w:r w:rsidRPr="00C36193">
        <w:rPr>
          <w:spacing w:val="19"/>
        </w:rPr>
        <w:t xml:space="preserve"> </w:t>
      </w:r>
      <w:r w:rsidRPr="00C36193">
        <w:t>отопительный</w:t>
      </w:r>
      <w:r w:rsidRPr="00C36193">
        <w:rPr>
          <w:spacing w:val="20"/>
        </w:rPr>
        <w:t xml:space="preserve"> </w:t>
      </w:r>
      <w:r w:rsidRPr="00C36193">
        <w:t>период.</w:t>
      </w:r>
      <w:r w:rsidRPr="00C36193">
        <w:rPr>
          <w:spacing w:val="-68"/>
        </w:rPr>
        <w:t xml:space="preserve"> </w:t>
      </w:r>
      <w:r w:rsidRPr="00C36193">
        <w:t>В</w:t>
      </w:r>
      <w:r w:rsidRPr="00C36193">
        <w:rPr>
          <w:spacing w:val="-1"/>
        </w:rPr>
        <w:t xml:space="preserve"> </w:t>
      </w:r>
      <w:r w:rsidRPr="00C36193">
        <w:t>межотопительный</w:t>
      </w:r>
      <w:r w:rsidRPr="00C36193">
        <w:rPr>
          <w:spacing w:val="-2"/>
        </w:rPr>
        <w:t xml:space="preserve"> </w:t>
      </w:r>
      <w:r w:rsidRPr="00C36193">
        <w:t>период котельная</w:t>
      </w:r>
      <w:r w:rsidRPr="00C36193">
        <w:rPr>
          <w:spacing w:val="69"/>
        </w:rPr>
        <w:t xml:space="preserve"> </w:t>
      </w:r>
      <w:r w:rsidRPr="00C36193">
        <w:t>останавливается.</w:t>
      </w:r>
    </w:p>
    <w:p w14:paraId="4EA6F559"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1"/>
        </w:rPr>
        <w:t xml:space="preserve"> </w:t>
      </w:r>
      <w:r w:rsidRPr="00C36193">
        <w:t>отсутствует.</w:t>
      </w:r>
    </w:p>
    <w:p w14:paraId="761F330B" w14:textId="77D55235"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№4</w:t>
      </w:r>
      <w:r w:rsidRPr="00C36193">
        <w:rPr>
          <w:spacing w:val="1"/>
        </w:rPr>
        <w:t xml:space="preserve"> </w:t>
      </w:r>
      <w:r w:rsidRPr="00C36193">
        <w:t>имеет</w:t>
      </w:r>
      <w:r w:rsidRPr="00C36193">
        <w:rPr>
          <w:spacing w:val="1"/>
        </w:rPr>
        <w:t xml:space="preserve"> </w:t>
      </w:r>
      <w:r w:rsidRPr="00C36193">
        <w:t>два</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КВ-ТР-0,3;</w:t>
      </w:r>
      <w:r w:rsidRPr="00C36193">
        <w:rPr>
          <w:spacing w:val="1"/>
        </w:rPr>
        <w:t xml:space="preserve"> </w:t>
      </w:r>
      <w:r w:rsidR="00D25A42">
        <w:rPr>
          <w:spacing w:val="1"/>
        </w:rPr>
        <w:t>КВ «</w:t>
      </w:r>
      <w:r w:rsidRPr="00C36193">
        <w:t>Универсал-</w:t>
      </w:r>
      <w:r w:rsidR="00D25A42">
        <w:lastRenderedPageBreak/>
        <w:t>6М»</w:t>
      </w:r>
      <w:r w:rsidRPr="00C36193">
        <w:t>.</w:t>
      </w:r>
      <w:r w:rsidRPr="00C36193">
        <w:rPr>
          <w:spacing w:val="-67"/>
        </w:rPr>
        <w:t xml:space="preserve"> </w:t>
      </w:r>
      <w:r w:rsidRPr="00C36193">
        <w:t>Котельная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1"/>
        </w:rPr>
        <w:t xml:space="preserve"> </w:t>
      </w:r>
      <w:r w:rsidRPr="00C36193">
        <w:t>абонентов</w:t>
      </w:r>
      <w:r w:rsidRPr="00C36193">
        <w:rPr>
          <w:spacing w:val="1"/>
        </w:rPr>
        <w:t xml:space="preserve"> </w:t>
      </w:r>
      <w:r w:rsidRPr="00C36193">
        <w:t>по</w:t>
      </w:r>
      <w:r w:rsidRPr="00C36193">
        <w:rPr>
          <w:spacing w:val="1"/>
        </w:rPr>
        <w:t xml:space="preserve"> </w:t>
      </w:r>
      <w:r w:rsidRPr="00C36193">
        <w:t>улице</w:t>
      </w:r>
      <w:r w:rsidRPr="00C36193">
        <w:rPr>
          <w:spacing w:val="1"/>
        </w:rPr>
        <w:t xml:space="preserve"> </w:t>
      </w:r>
      <w:r w:rsidRPr="00C36193">
        <w:t>Турова</w:t>
      </w:r>
      <w:r w:rsidRPr="00C36193">
        <w:rPr>
          <w:spacing w:val="1"/>
        </w:rPr>
        <w:t xml:space="preserve"> </w:t>
      </w:r>
      <w:r w:rsidRPr="00C36193">
        <w:t>–</w:t>
      </w:r>
      <w:r w:rsidRPr="00C36193">
        <w:rPr>
          <w:spacing w:val="1"/>
        </w:rPr>
        <w:t xml:space="preserve"> </w:t>
      </w:r>
      <w:r w:rsidRPr="00C36193">
        <w:t>молодежный</w:t>
      </w:r>
      <w:r w:rsidRPr="00C36193">
        <w:rPr>
          <w:spacing w:val="1"/>
        </w:rPr>
        <w:t xml:space="preserve"> </w:t>
      </w:r>
      <w:r w:rsidRPr="00C36193">
        <w:t>центр, гараж и ИП Чеченовская. Общая установленная мощность котельной</w:t>
      </w:r>
      <w:r w:rsidRPr="00C36193">
        <w:rPr>
          <w:spacing w:val="1"/>
        </w:rPr>
        <w:t xml:space="preserve"> </w:t>
      </w:r>
      <w:r w:rsidRPr="00C36193">
        <w:t>составляет 0,392 Гкал/час, подключенная нагрузка - 0,038 Гкал/час. 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w:t>
      </w:r>
    </w:p>
    <w:p w14:paraId="25F6136D"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панельное</w:t>
      </w:r>
      <w:r w:rsidRPr="00C36193">
        <w:rPr>
          <w:spacing w:val="-3"/>
        </w:rPr>
        <w:t xml:space="preserve"> </w:t>
      </w:r>
      <w:r w:rsidRPr="00C36193">
        <w:t>1982</w:t>
      </w:r>
      <w:r w:rsidRPr="00C36193">
        <w:rPr>
          <w:spacing w:val="-3"/>
        </w:rPr>
        <w:t xml:space="preserve"> </w:t>
      </w:r>
      <w:r w:rsidRPr="00C36193">
        <w:t>год</w:t>
      </w:r>
      <w:r w:rsidRPr="00C36193">
        <w:rPr>
          <w:spacing w:val="-3"/>
        </w:rPr>
        <w:t xml:space="preserve"> </w:t>
      </w:r>
      <w:r w:rsidRPr="00C36193">
        <w:t>постройки.</w:t>
      </w:r>
    </w:p>
    <w:p w14:paraId="6C53FBC3" w14:textId="77777777" w:rsidR="00A904B6" w:rsidRPr="00C36193" w:rsidRDefault="00200AD3" w:rsidP="00790900">
      <w:pPr>
        <w:pStyle w:val="a3"/>
        <w:ind w:firstLine="709"/>
        <w:jc w:val="both"/>
      </w:pPr>
      <w:r w:rsidRPr="00C36193">
        <w:t>Сетевая вода для систем отопления потребителей подается от котельной</w:t>
      </w:r>
      <w:r w:rsidRPr="00C36193">
        <w:rPr>
          <w:spacing w:val="1"/>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6CEE4666"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2"/>
        </w:rPr>
        <w:t xml:space="preserve"> </w:t>
      </w:r>
      <w:r w:rsidRPr="00C36193">
        <w:t>– вторая.</w:t>
      </w:r>
    </w:p>
    <w:p w14:paraId="0C0F99E3"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4D8F636B"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10E5E46E"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5E78FA4B"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62270123" w14:textId="0190C01D"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w:t>
      </w:r>
      <w:r w:rsidRPr="00C36193">
        <w:rPr>
          <w:spacing w:val="1"/>
          <w:u w:val="single"/>
        </w:rPr>
        <w:t xml:space="preserve"> </w:t>
      </w:r>
      <w:r w:rsidRPr="00C36193">
        <w:rPr>
          <w:u w:val="single"/>
        </w:rPr>
        <w:t>5</w:t>
      </w:r>
      <w:r w:rsidRPr="00C36193">
        <w:rPr>
          <w:spacing w:val="1"/>
        </w:rPr>
        <w:t xml:space="preserve"> </w:t>
      </w:r>
      <w:r w:rsidRPr="00C36193">
        <w:t>имеет</w:t>
      </w:r>
      <w:r w:rsidRPr="00C36193">
        <w:rPr>
          <w:spacing w:val="1"/>
        </w:rPr>
        <w:t xml:space="preserve"> </w:t>
      </w:r>
      <w:r w:rsidRPr="00C36193">
        <w:t>четыре</w:t>
      </w:r>
      <w:r w:rsidRPr="00C36193">
        <w:rPr>
          <w:spacing w:val="1"/>
        </w:rPr>
        <w:t xml:space="preserve"> </w:t>
      </w:r>
      <w:r w:rsidRPr="00C36193">
        <w:t>водогрейных</w:t>
      </w:r>
      <w:r w:rsidRPr="00C36193">
        <w:rPr>
          <w:spacing w:val="1"/>
        </w:rPr>
        <w:t xml:space="preserve"> </w:t>
      </w:r>
      <w:r w:rsidRPr="00C36193">
        <w:t>котла</w:t>
      </w:r>
      <w:r w:rsidR="008923C0" w:rsidRPr="00C36193">
        <w:t xml:space="preserve">: </w:t>
      </w:r>
      <w:r w:rsidR="00C349CC">
        <w:t>один</w:t>
      </w:r>
      <w:r w:rsidR="008923C0" w:rsidRPr="00C36193">
        <w:t xml:space="preserve"> марки</w:t>
      </w:r>
      <w:r w:rsidRPr="00C36193">
        <w:rPr>
          <w:spacing w:val="1"/>
        </w:rPr>
        <w:t xml:space="preserve"> </w:t>
      </w:r>
      <w:r w:rsidRPr="00C36193">
        <w:t>КВ-ТР-0,3</w:t>
      </w:r>
      <w:r w:rsidR="008923C0" w:rsidRPr="00C36193">
        <w:t xml:space="preserve"> и </w:t>
      </w:r>
      <w:r w:rsidR="00C349CC">
        <w:t>три</w:t>
      </w:r>
      <w:r w:rsidR="008923C0" w:rsidRPr="00C36193">
        <w:t xml:space="preserve"> марки КВр-0,4-95 ОУР.</w:t>
      </w:r>
      <w:r w:rsidRPr="00C36193">
        <w:rPr>
          <w:spacing w:val="1"/>
        </w:rPr>
        <w:t xml:space="preserve"> </w:t>
      </w:r>
      <w:r w:rsidRPr="00C36193">
        <w:t>Котельная</w:t>
      </w:r>
      <w:r w:rsidRPr="00C36193">
        <w:rPr>
          <w:spacing w:val="-67"/>
        </w:rPr>
        <w:t xml:space="preserve"> </w:t>
      </w:r>
      <w:r w:rsidRPr="00C36193">
        <w:t>обеспечивает теплом абонентов по улицам Красная, Богуцкого, Комсомольская,</w:t>
      </w:r>
      <w:r w:rsidRPr="00C36193">
        <w:rPr>
          <w:spacing w:val="1"/>
        </w:rPr>
        <w:t xml:space="preserve"> </w:t>
      </w:r>
      <w:r w:rsidRPr="00C36193">
        <w:t xml:space="preserve">Советская. Общая установленная мощность котельной составляет </w:t>
      </w:r>
      <w:r w:rsidR="008923C0" w:rsidRPr="00C36193">
        <w:t>1,</w:t>
      </w:r>
      <w:r w:rsidR="00C349CC">
        <w:t>257</w:t>
      </w:r>
      <w:r w:rsidRPr="00C36193">
        <w:t xml:space="preserve"> Гкал/час,</w:t>
      </w:r>
      <w:r w:rsidRPr="00C36193">
        <w:rPr>
          <w:spacing w:val="-67"/>
        </w:rPr>
        <w:t xml:space="preserve"> </w:t>
      </w:r>
      <w:r w:rsidRPr="00C36193">
        <w:t>подключенная нагрузка - 0,476 Гкал/час.</w:t>
      </w:r>
      <w:r w:rsidR="008923C0" w:rsidRPr="00C36193">
        <w:t xml:space="preserve"> </w:t>
      </w:r>
      <w:r w:rsidRPr="00C36193">
        <w:t>Рабочая температура теплоносителя на</w:t>
      </w:r>
      <w:r w:rsidRPr="00C36193">
        <w:rPr>
          <w:spacing w:val="1"/>
        </w:rPr>
        <w:t xml:space="preserve"> </w:t>
      </w:r>
      <w:r w:rsidRPr="00C36193">
        <w:t>отопление</w:t>
      </w:r>
      <w:r w:rsidRPr="00C36193">
        <w:rPr>
          <w:spacing w:val="-3"/>
        </w:rPr>
        <w:t xml:space="preserve"> </w:t>
      </w:r>
      <w:r w:rsidRPr="00C36193">
        <w:t>70-55°С.</w:t>
      </w:r>
    </w:p>
    <w:p w14:paraId="3C2B940D"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1980</w:t>
      </w:r>
      <w:r w:rsidRPr="00C36193">
        <w:rPr>
          <w:spacing w:val="-3"/>
        </w:rPr>
        <w:t xml:space="preserve"> </w:t>
      </w:r>
      <w:r w:rsidRPr="00C36193">
        <w:t>года</w:t>
      </w:r>
      <w:r w:rsidRPr="00C36193">
        <w:rPr>
          <w:spacing w:val="-6"/>
        </w:rPr>
        <w:t xml:space="preserve"> </w:t>
      </w:r>
      <w:r w:rsidRPr="00C36193">
        <w:t>постройки.</w:t>
      </w:r>
    </w:p>
    <w:p w14:paraId="6EDB8A1E" w14:textId="77777777" w:rsidR="00A904B6" w:rsidRPr="00C36193" w:rsidRDefault="00200AD3" w:rsidP="00790900">
      <w:pPr>
        <w:pStyle w:val="a3"/>
        <w:ind w:firstLine="709"/>
        <w:jc w:val="both"/>
      </w:pPr>
      <w:r w:rsidRPr="00C36193">
        <w:t>Сетевая</w:t>
      </w:r>
      <w:r w:rsidRPr="00C36193">
        <w:rPr>
          <w:spacing w:val="5"/>
        </w:rPr>
        <w:t xml:space="preserve"> </w:t>
      </w:r>
      <w:r w:rsidRPr="00C36193">
        <w:t>вода</w:t>
      </w:r>
      <w:r w:rsidRPr="00C36193">
        <w:rPr>
          <w:spacing w:val="3"/>
        </w:rPr>
        <w:t xml:space="preserve"> </w:t>
      </w:r>
      <w:r w:rsidRPr="00C36193">
        <w:t>для</w:t>
      </w:r>
      <w:r w:rsidRPr="00C36193">
        <w:rPr>
          <w:spacing w:val="5"/>
        </w:rPr>
        <w:t xml:space="preserve"> </w:t>
      </w:r>
      <w:r w:rsidRPr="00C36193">
        <w:t>систем</w:t>
      </w:r>
      <w:r w:rsidRPr="00C36193">
        <w:rPr>
          <w:spacing w:val="5"/>
        </w:rPr>
        <w:t xml:space="preserve"> </w:t>
      </w:r>
      <w:r w:rsidRPr="00C36193">
        <w:t>отопления</w:t>
      </w:r>
      <w:r w:rsidRPr="00C36193">
        <w:rPr>
          <w:spacing w:val="5"/>
        </w:rPr>
        <w:t xml:space="preserve"> </w:t>
      </w:r>
      <w:r w:rsidRPr="00C36193">
        <w:t>потребителей</w:t>
      </w:r>
      <w:r w:rsidRPr="00C36193">
        <w:rPr>
          <w:spacing w:val="6"/>
        </w:rPr>
        <w:t xml:space="preserve"> </w:t>
      </w:r>
      <w:r w:rsidRPr="00C36193">
        <w:t>подается</w:t>
      </w:r>
      <w:r w:rsidRPr="00C36193">
        <w:rPr>
          <w:spacing w:val="3"/>
        </w:rPr>
        <w:t xml:space="preserve"> </w:t>
      </w:r>
      <w:r w:rsidRPr="00C36193">
        <w:t>от</w:t>
      </w:r>
      <w:r w:rsidRPr="00C36193">
        <w:rPr>
          <w:spacing w:val="6"/>
        </w:rPr>
        <w:t xml:space="preserve"> </w:t>
      </w:r>
      <w:r w:rsidRPr="00C36193">
        <w:t>котельной</w:t>
      </w:r>
      <w:r w:rsidRPr="00C36193">
        <w:rPr>
          <w:spacing w:val="6"/>
        </w:rPr>
        <w:t xml:space="preserve"> </w:t>
      </w:r>
      <w:r w:rsidRPr="00C36193">
        <w:t>по</w:t>
      </w:r>
    </w:p>
    <w:p w14:paraId="774E811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19BBCB58"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54749D0C"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18B9CA66"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A967A41"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3"/>
        </w:rPr>
        <w:t xml:space="preserve"> </w:t>
      </w:r>
      <w:r w:rsidRPr="00C36193">
        <w:t>останавливается.</w:t>
      </w:r>
    </w:p>
    <w:p w14:paraId="69DCE93A"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5AEC3933" w14:textId="77777777"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№6</w:t>
      </w:r>
      <w:r w:rsidRPr="00C36193">
        <w:rPr>
          <w:spacing w:val="1"/>
        </w:rPr>
        <w:t xml:space="preserve"> </w:t>
      </w:r>
      <w:r w:rsidRPr="00C36193">
        <w:t>имеет</w:t>
      </w:r>
      <w:r w:rsidRPr="00C36193">
        <w:rPr>
          <w:spacing w:val="1"/>
        </w:rPr>
        <w:t xml:space="preserve"> </w:t>
      </w:r>
      <w:r w:rsidRPr="00C36193">
        <w:t>одно</w:t>
      </w:r>
      <w:r w:rsidRPr="00C36193">
        <w:rPr>
          <w:spacing w:val="1"/>
        </w:rPr>
        <w:t xml:space="preserve"> </w:t>
      </w:r>
      <w:r w:rsidRPr="00C36193">
        <w:t>паровое</w:t>
      </w:r>
      <w:r w:rsidRPr="00C36193">
        <w:rPr>
          <w:spacing w:val="1"/>
        </w:rPr>
        <w:t xml:space="preserve"> </w:t>
      </w:r>
      <w:r w:rsidRPr="00C36193">
        <w:t>оборудование</w:t>
      </w:r>
      <w:r w:rsidRPr="00C36193">
        <w:rPr>
          <w:spacing w:val="1"/>
        </w:rPr>
        <w:t xml:space="preserve"> </w:t>
      </w:r>
      <w:r w:rsidRPr="00C36193">
        <w:t>Е-1-9Р-3.</w:t>
      </w:r>
      <w:r w:rsidRPr="00C36193">
        <w:rPr>
          <w:spacing w:val="1"/>
        </w:rPr>
        <w:t xml:space="preserve"> </w:t>
      </w:r>
      <w:r w:rsidRPr="00C36193">
        <w:t>Котельная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1"/>
        </w:rPr>
        <w:t xml:space="preserve"> </w:t>
      </w:r>
      <w:r w:rsidRPr="00C36193">
        <w:t>абонентов</w:t>
      </w:r>
      <w:r w:rsidRPr="00C36193">
        <w:rPr>
          <w:spacing w:val="1"/>
        </w:rPr>
        <w:t xml:space="preserve"> </w:t>
      </w:r>
      <w:r w:rsidRPr="00C36193">
        <w:t>по</w:t>
      </w:r>
      <w:r w:rsidRPr="00C36193">
        <w:rPr>
          <w:spacing w:val="1"/>
        </w:rPr>
        <w:t xml:space="preserve"> </w:t>
      </w:r>
      <w:r w:rsidRPr="00C36193">
        <w:t>улицам</w:t>
      </w:r>
      <w:r w:rsidRPr="00C36193">
        <w:rPr>
          <w:spacing w:val="1"/>
        </w:rPr>
        <w:t xml:space="preserve"> </w:t>
      </w:r>
      <w:r w:rsidRPr="00C36193">
        <w:t>Примакова</w:t>
      </w:r>
      <w:r w:rsidRPr="00C36193">
        <w:rPr>
          <w:spacing w:val="1"/>
        </w:rPr>
        <w:t xml:space="preserve"> </w:t>
      </w:r>
      <w:r w:rsidRPr="00C36193">
        <w:t>и</w:t>
      </w:r>
      <w:r w:rsidRPr="00C36193">
        <w:rPr>
          <w:spacing w:val="71"/>
        </w:rPr>
        <w:t xml:space="preserve"> </w:t>
      </w:r>
      <w:r w:rsidRPr="00C36193">
        <w:t>переулок</w:t>
      </w:r>
      <w:r w:rsidRPr="00C36193">
        <w:rPr>
          <w:spacing w:val="1"/>
        </w:rPr>
        <w:t xml:space="preserve"> </w:t>
      </w:r>
      <w:r w:rsidRPr="00C36193">
        <w:t>Коммунальный.</w:t>
      </w:r>
    </w:p>
    <w:p w14:paraId="335B3F48" w14:textId="77777777" w:rsidR="00A904B6" w:rsidRPr="00C36193" w:rsidRDefault="00200AD3" w:rsidP="00790900">
      <w:pPr>
        <w:pStyle w:val="a3"/>
        <w:ind w:firstLine="709"/>
        <w:jc w:val="both"/>
      </w:pP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0,545</w:t>
      </w:r>
      <w:r w:rsidRPr="00C36193">
        <w:rPr>
          <w:spacing w:val="1"/>
        </w:rPr>
        <w:t xml:space="preserve"> </w:t>
      </w:r>
      <w:r w:rsidRPr="00C36193">
        <w:t>Гкал/час,</w:t>
      </w:r>
      <w:r w:rsidRPr="00C36193">
        <w:rPr>
          <w:spacing w:val="1"/>
        </w:rPr>
        <w:t xml:space="preserve"> </w:t>
      </w:r>
      <w:r w:rsidRPr="00C36193">
        <w:t>подключенная нагрузка - 0,131 Гкал/час. Рабочая температура теплоносителя на</w:t>
      </w:r>
      <w:r w:rsidRPr="00C36193">
        <w:rPr>
          <w:spacing w:val="1"/>
        </w:rPr>
        <w:t xml:space="preserve"> </w:t>
      </w:r>
      <w:r w:rsidRPr="00C36193">
        <w:t>отопление</w:t>
      </w:r>
      <w:r w:rsidRPr="00C36193">
        <w:rPr>
          <w:spacing w:val="-3"/>
        </w:rPr>
        <w:t xml:space="preserve"> </w:t>
      </w:r>
      <w:r w:rsidRPr="00C36193">
        <w:t>70-55°С.</w:t>
      </w:r>
    </w:p>
    <w:p w14:paraId="4E977A42"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1986</w:t>
      </w:r>
      <w:r w:rsidRPr="00C36193">
        <w:rPr>
          <w:spacing w:val="-3"/>
        </w:rPr>
        <w:t xml:space="preserve"> </w:t>
      </w:r>
      <w:r w:rsidRPr="00C36193">
        <w:t>года</w:t>
      </w:r>
      <w:r w:rsidRPr="00C36193">
        <w:rPr>
          <w:spacing w:val="-6"/>
        </w:rPr>
        <w:t xml:space="preserve"> </w:t>
      </w:r>
      <w:r w:rsidRPr="00C36193">
        <w:t>постройки.</w:t>
      </w:r>
    </w:p>
    <w:p w14:paraId="243A0C4C"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1F67CAD" w14:textId="77777777" w:rsidR="00A904B6" w:rsidRPr="00C36193" w:rsidRDefault="00200AD3" w:rsidP="00790900">
      <w:pPr>
        <w:pStyle w:val="a3"/>
        <w:ind w:firstLine="709"/>
        <w:jc w:val="both"/>
      </w:pPr>
      <w:r w:rsidRPr="00C36193">
        <w:lastRenderedPageBreak/>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5330C4FC" w14:textId="24954AE5" w:rsidR="00A904B6" w:rsidRPr="00C36193" w:rsidRDefault="00200AD3" w:rsidP="00790900">
      <w:pPr>
        <w:pStyle w:val="a3"/>
        <w:ind w:firstLine="709"/>
        <w:jc w:val="both"/>
      </w:pPr>
      <w:r w:rsidRPr="00C36193">
        <w:rPr>
          <w:u w:val="single"/>
        </w:rPr>
        <w:t>Котельная №7</w:t>
      </w:r>
      <w:r w:rsidRPr="00C36193">
        <w:t xml:space="preserve"> имеет четыре водогрейных котла: два котла КВ-1,5К и два</w:t>
      </w:r>
      <w:r w:rsidRPr="00C36193">
        <w:rPr>
          <w:spacing w:val="1"/>
        </w:rPr>
        <w:t xml:space="preserve"> </w:t>
      </w:r>
      <w:r w:rsidRPr="00C36193">
        <w:t>котла марки КВр -1,74. Котельная обеспечивает теплом абонентов по улицам</w:t>
      </w:r>
      <w:r w:rsidRPr="00C36193">
        <w:rPr>
          <w:spacing w:val="1"/>
        </w:rPr>
        <w:t xml:space="preserve"> </w:t>
      </w:r>
      <w:r w:rsidRPr="00C36193">
        <w:t>Мира,</w:t>
      </w:r>
      <w:r w:rsidRPr="00C36193">
        <w:rPr>
          <w:spacing w:val="1"/>
        </w:rPr>
        <w:t xml:space="preserve"> </w:t>
      </w:r>
      <w:r w:rsidRPr="00C36193">
        <w:t>Советская,</w:t>
      </w:r>
      <w:r w:rsidRPr="00C36193">
        <w:rPr>
          <w:spacing w:val="1"/>
        </w:rPr>
        <w:t xml:space="preserve"> </w:t>
      </w:r>
      <w:r w:rsidRPr="00C36193">
        <w:t>1</w:t>
      </w:r>
      <w:r w:rsidRPr="00C36193">
        <w:rPr>
          <w:spacing w:val="1"/>
        </w:rPr>
        <w:t xml:space="preserve"> </w:t>
      </w:r>
      <w:r w:rsidRPr="00C36193">
        <w:t>мая,</w:t>
      </w:r>
      <w:r w:rsidRPr="00C36193">
        <w:rPr>
          <w:spacing w:val="1"/>
        </w:rPr>
        <w:t xml:space="preserve"> </w:t>
      </w:r>
      <w:r w:rsidRPr="00C36193">
        <w:t>Просвещения,</w:t>
      </w:r>
      <w:r w:rsidRPr="00C36193">
        <w:rPr>
          <w:spacing w:val="1"/>
        </w:rPr>
        <w:t xml:space="preserve"> </w:t>
      </w:r>
      <w:r w:rsidRPr="00C36193">
        <w:t>Сибирская,</w:t>
      </w:r>
      <w:r w:rsidRPr="00C36193">
        <w:rPr>
          <w:spacing w:val="1"/>
        </w:rPr>
        <w:t xml:space="preserve"> </w:t>
      </w:r>
      <w:r w:rsidRPr="00C36193">
        <w:t>Октябрьская.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31"/>
        </w:rPr>
        <w:t xml:space="preserve"> </w:t>
      </w:r>
      <w:r w:rsidRPr="00C36193">
        <w:t>мощность</w:t>
      </w:r>
      <w:r w:rsidRPr="00C36193">
        <w:rPr>
          <w:spacing w:val="29"/>
        </w:rPr>
        <w:t xml:space="preserve"> </w:t>
      </w:r>
      <w:r w:rsidRPr="00C36193">
        <w:t>котельной</w:t>
      </w:r>
      <w:r w:rsidRPr="00C36193">
        <w:rPr>
          <w:spacing w:val="30"/>
        </w:rPr>
        <w:t xml:space="preserve"> </w:t>
      </w:r>
      <w:r w:rsidRPr="00C36193">
        <w:t>составляет</w:t>
      </w:r>
      <w:r w:rsidRPr="00C36193">
        <w:rPr>
          <w:spacing w:val="28"/>
        </w:rPr>
        <w:t xml:space="preserve"> </w:t>
      </w:r>
      <w:r w:rsidRPr="00C36193">
        <w:t>5,52</w:t>
      </w:r>
      <w:r w:rsidRPr="00C36193">
        <w:rPr>
          <w:spacing w:val="31"/>
        </w:rPr>
        <w:t xml:space="preserve"> </w:t>
      </w:r>
      <w:r w:rsidRPr="00C36193">
        <w:t>Гкал/час,</w:t>
      </w:r>
      <w:r w:rsidRPr="00C36193">
        <w:rPr>
          <w:spacing w:val="30"/>
        </w:rPr>
        <w:t xml:space="preserve"> </w:t>
      </w:r>
      <w:r w:rsidRPr="00C36193">
        <w:t>подключенная</w:t>
      </w:r>
      <w:r w:rsidR="00B13CFE" w:rsidRPr="00C36193">
        <w:t xml:space="preserve"> </w:t>
      </w:r>
      <w:r w:rsidRPr="00C36193">
        <w:t>нагрузка</w:t>
      </w:r>
      <w:r w:rsidRPr="00C36193">
        <w:rPr>
          <w:spacing w:val="20"/>
        </w:rPr>
        <w:t xml:space="preserve"> </w:t>
      </w:r>
      <w:r w:rsidRPr="00C36193">
        <w:t>–</w:t>
      </w:r>
      <w:r w:rsidRPr="00C36193">
        <w:rPr>
          <w:spacing w:val="21"/>
        </w:rPr>
        <w:t xml:space="preserve"> </w:t>
      </w:r>
      <w:r w:rsidRPr="00C36193">
        <w:t>1,166</w:t>
      </w:r>
      <w:r w:rsidRPr="00C36193">
        <w:rPr>
          <w:spacing w:val="20"/>
        </w:rPr>
        <w:t xml:space="preserve"> </w:t>
      </w:r>
      <w:r w:rsidRPr="00C36193">
        <w:t>Гкал/час.</w:t>
      </w:r>
      <w:r w:rsidRPr="00C36193">
        <w:rPr>
          <w:spacing w:val="19"/>
        </w:rPr>
        <w:t xml:space="preserve"> </w:t>
      </w:r>
      <w:r w:rsidRPr="00C36193">
        <w:t>Рабочая</w:t>
      </w:r>
      <w:r w:rsidRPr="00C36193">
        <w:rPr>
          <w:spacing w:val="19"/>
        </w:rPr>
        <w:t xml:space="preserve"> </w:t>
      </w:r>
      <w:r w:rsidRPr="00C36193">
        <w:t>температура</w:t>
      </w:r>
      <w:r w:rsidRPr="00C36193">
        <w:rPr>
          <w:spacing w:val="20"/>
        </w:rPr>
        <w:t xml:space="preserve"> </w:t>
      </w:r>
      <w:r w:rsidRPr="00C36193">
        <w:t>теплоносителя</w:t>
      </w:r>
      <w:r w:rsidRPr="00C36193">
        <w:rPr>
          <w:spacing w:val="20"/>
        </w:rPr>
        <w:t xml:space="preserve"> </w:t>
      </w:r>
      <w:r w:rsidRPr="00C36193">
        <w:t>на</w:t>
      </w:r>
      <w:r w:rsidRPr="00C36193">
        <w:rPr>
          <w:spacing w:val="19"/>
        </w:rPr>
        <w:t xml:space="preserve"> </w:t>
      </w:r>
      <w:r w:rsidRPr="00C36193">
        <w:t>отопление</w:t>
      </w:r>
      <w:r w:rsidRPr="00C36193">
        <w:rPr>
          <w:spacing w:val="20"/>
        </w:rPr>
        <w:t xml:space="preserve"> </w:t>
      </w:r>
      <w:r w:rsidRPr="00C36193">
        <w:t>70-</w:t>
      </w:r>
      <w:r w:rsidRPr="00C36193">
        <w:rPr>
          <w:spacing w:val="-67"/>
        </w:rPr>
        <w:t xml:space="preserve"> </w:t>
      </w:r>
      <w:r w:rsidRPr="00C36193">
        <w:t>55°С.</w:t>
      </w:r>
    </w:p>
    <w:p w14:paraId="1101CCE5"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2005</w:t>
      </w:r>
      <w:r w:rsidRPr="00C36193">
        <w:rPr>
          <w:spacing w:val="-3"/>
        </w:rPr>
        <w:t xml:space="preserve"> </w:t>
      </w:r>
      <w:r w:rsidRPr="00C36193">
        <w:t>года</w:t>
      </w:r>
      <w:r w:rsidRPr="00C36193">
        <w:rPr>
          <w:spacing w:val="-6"/>
        </w:rPr>
        <w:t xml:space="preserve"> </w:t>
      </w:r>
      <w:r w:rsidRPr="00C36193">
        <w:t>постройки.</w:t>
      </w:r>
    </w:p>
    <w:p w14:paraId="0D1E1C66"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5734392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981DE5F"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563C9B62"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E21D345"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2B2E1A6"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3"/>
        </w:rPr>
        <w:t xml:space="preserve"> </w:t>
      </w:r>
      <w:r w:rsidRPr="00C36193">
        <w:t>останавливается.</w:t>
      </w:r>
    </w:p>
    <w:p w14:paraId="43876037"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3B82FFB0" w14:textId="1EE1CD31" w:rsidR="00A904B6" w:rsidRPr="00C36193" w:rsidRDefault="00200AD3" w:rsidP="00790900">
      <w:pPr>
        <w:pStyle w:val="a3"/>
        <w:ind w:firstLine="709"/>
        <w:jc w:val="both"/>
      </w:pPr>
      <w:r w:rsidRPr="00C36193">
        <w:rPr>
          <w:u w:val="single"/>
        </w:rPr>
        <w:t>Котельная</w:t>
      </w:r>
      <w:r w:rsidRPr="00C36193">
        <w:rPr>
          <w:spacing w:val="12"/>
          <w:u w:val="single"/>
        </w:rPr>
        <w:t xml:space="preserve"> </w:t>
      </w:r>
      <w:r w:rsidRPr="00C36193">
        <w:rPr>
          <w:u w:val="single"/>
        </w:rPr>
        <w:t>№8</w:t>
      </w:r>
      <w:r w:rsidRPr="00C36193">
        <w:rPr>
          <w:spacing w:val="15"/>
        </w:rPr>
        <w:t xml:space="preserve"> </w:t>
      </w:r>
      <w:r w:rsidRPr="00C36193">
        <w:t>имеет</w:t>
      </w:r>
      <w:r w:rsidRPr="00C36193">
        <w:rPr>
          <w:spacing w:val="14"/>
        </w:rPr>
        <w:t xml:space="preserve"> </w:t>
      </w:r>
      <w:r w:rsidR="009A1223">
        <w:t>шесть</w:t>
      </w:r>
      <w:r w:rsidRPr="00C36193">
        <w:rPr>
          <w:spacing w:val="13"/>
        </w:rPr>
        <w:t xml:space="preserve"> </w:t>
      </w:r>
      <w:r w:rsidRPr="00C36193">
        <w:t>водогрейных</w:t>
      </w:r>
      <w:r w:rsidRPr="00C36193">
        <w:rPr>
          <w:spacing w:val="14"/>
        </w:rPr>
        <w:t xml:space="preserve"> </w:t>
      </w:r>
      <w:r w:rsidRPr="00C36193">
        <w:t>котлов:</w:t>
      </w:r>
      <w:r w:rsidRPr="00C36193">
        <w:rPr>
          <w:spacing w:val="13"/>
        </w:rPr>
        <w:t xml:space="preserve"> </w:t>
      </w:r>
      <w:r w:rsidR="009A1223">
        <w:t>три</w:t>
      </w:r>
      <w:r w:rsidR="00F04C20" w:rsidRPr="00C36193">
        <w:rPr>
          <w:spacing w:val="11"/>
        </w:rPr>
        <w:t xml:space="preserve"> </w:t>
      </w:r>
      <w:r w:rsidR="00F04C20" w:rsidRPr="00C36193">
        <w:t>кот</w:t>
      </w:r>
      <w:r w:rsidR="009A1223">
        <w:t>ла</w:t>
      </w:r>
      <w:r w:rsidR="00F04C20" w:rsidRPr="00C36193">
        <w:rPr>
          <w:spacing w:val="10"/>
        </w:rPr>
        <w:t xml:space="preserve"> </w:t>
      </w:r>
      <w:r w:rsidR="00F04C20" w:rsidRPr="00C36193">
        <w:t>марки К</w:t>
      </w:r>
      <w:r w:rsidR="009A1223">
        <w:t>в</w:t>
      </w:r>
      <w:r w:rsidR="00F04C20" w:rsidRPr="00C36193">
        <w:t>р-0,4-95 ОУР</w:t>
      </w:r>
      <w:r w:rsidR="009A1223">
        <w:t xml:space="preserve"> </w:t>
      </w:r>
      <w:r w:rsidRPr="00C36193">
        <w:rPr>
          <w:spacing w:val="-68"/>
        </w:rPr>
        <w:t xml:space="preserve"> </w:t>
      </w:r>
      <w:r w:rsidRPr="00C36193">
        <w:t>и</w:t>
      </w:r>
      <w:r w:rsidRPr="00C36193">
        <w:rPr>
          <w:spacing w:val="1"/>
        </w:rPr>
        <w:t xml:space="preserve"> </w:t>
      </w:r>
      <w:r w:rsidRPr="00C36193">
        <w:t>три</w:t>
      </w:r>
      <w:r w:rsidRPr="00C36193">
        <w:rPr>
          <w:spacing w:val="1"/>
        </w:rPr>
        <w:t xml:space="preserve"> </w:t>
      </w:r>
      <w:r w:rsidRPr="00C36193">
        <w:t>котла</w:t>
      </w:r>
      <w:r w:rsidRPr="00C36193">
        <w:rPr>
          <w:spacing w:val="1"/>
        </w:rPr>
        <w:t xml:space="preserve"> </w:t>
      </w:r>
      <w:r w:rsidRPr="00C36193">
        <w:t>марки</w:t>
      </w:r>
      <w:r w:rsidRPr="00C36193">
        <w:rPr>
          <w:spacing w:val="1"/>
        </w:rPr>
        <w:t xml:space="preserve"> </w:t>
      </w:r>
      <w:r w:rsidR="009A1223">
        <w:rPr>
          <w:spacing w:val="1"/>
        </w:rPr>
        <w:t>КВ «</w:t>
      </w:r>
      <w:r w:rsidRPr="00C36193">
        <w:t>Универсал-6</w:t>
      </w:r>
      <w:r w:rsidR="009A1223">
        <w:t>М»</w:t>
      </w:r>
      <w:r w:rsidRPr="00C36193">
        <w:t>.</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1,</w:t>
      </w:r>
      <w:r w:rsidR="00C4505A">
        <w:t>842</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w:t>
      </w:r>
      <w:r w:rsidRPr="00C36193">
        <w:rPr>
          <w:spacing w:val="1"/>
        </w:rPr>
        <w:t xml:space="preserve"> </w:t>
      </w:r>
      <w:r w:rsidRPr="00C36193">
        <w:t>0,282</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70-55°С.</w:t>
      </w:r>
    </w:p>
    <w:p w14:paraId="2B97D762"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1976</w:t>
      </w:r>
      <w:r w:rsidRPr="00C36193">
        <w:rPr>
          <w:spacing w:val="-3"/>
        </w:rPr>
        <w:t xml:space="preserve"> </w:t>
      </w:r>
      <w:r w:rsidRPr="00C36193">
        <w:t>года</w:t>
      </w:r>
      <w:r w:rsidRPr="00C36193">
        <w:rPr>
          <w:spacing w:val="-6"/>
        </w:rPr>
        <w:t xml:space="preserve"> </w:t>
      </w:r>
      <w:r w:rsidRPr="00C36193">
        <w:t>постройки.</w:t>
      </w:r>
    </w:p>
    <w:p w14:paraId="7B2E9946"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45BB07FE" w14:textId="77777777" w:rsidR="00A904B6" w:rsidRPr="00C36193" w:rsidRDefault="00200AD3" w:rsidP="00790900">
      <w:pPr>
        <w:pStyle w:val="a3"/>
        <w:ind w:firstLine="709"/>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332E74F7" w14:textId="77777777" w:rsidR="00A904B6" w:rsidRPr="00C36193" w:rsidRDefault="00200AD3" w:rsidP="00790900">
      <w:pPr>
        <w:pStyle w:val="a3"/>
        <w:ind w:firstLine="709"/>
      </w:pPr>
      <w:r w:rsidRPr="00C36193">
        <w:t>Категория</w:t>
      </w:r>
      <w:r w:rsidRPr="00C36193">
        <w:rPr>
          <w:spacing w:val="35"/>
        </w:rPr>
        <w:t xml:space="preserve"> </w:t>
      </w:r>
      <w:r w:rsidRPr="00C36193">
        <w:t>потребителей</w:t>
      </w:r>
      <w:r w:rsidRPr="00C36193">
        <w:rPr>
          <w:spacing w:val="36"/>
        </w:rPr>
        <w:t xml:space="preserve"> </w:t>
      </w:r>
      <w:r w:rsidRPr="00C36193">
        <w:t>тепла</w:t>
      </w:r>
      <w:r w:rsidRPr="00C36193">
        <w:rPr>
          <w:spacing w:val="33"/>
        </w:rPr>
        <w:t xml:space="preserve"> </w:t>
      </w:r>
      <w:r w:rsidRPr="00C36193">
        <w:t>по</w:t>
      </w:r>
      <w:r w:rsidRPr="00C36193">
        <w:rPr>
          <w:spacing w:val="36"/>
        </w:rPr>
        <w:t xml:space="preserve"> </w:t>
      </w:r>
      <w:r w:rsidRPr="00C36193">
        <w:t>надежности</w:t>
      </w:r>
      <w:r w:rsidRPr="00C36193">
        <w:rPr>
          <w:spacing w:val="36"/>
        </w:rPr>
        <w:t xml:space="preserve"> </w:t>
      </w:r>
      <w:r w:rsidRPr="00C36193">
        <w:t>теплоснабжения</w:t>
      </w:r>
      <w:r w:rsidRPr="00C36193">
        <w:rPr>
          <w:spacing w:val="36"/>
        </w:rPr>
        <w:t xml:space="preserve"> </w:t>
      </w:r>
      <w:r w:rsidRPr="00C36193">
        <w:t>и</w:t>
      </w:r>
      <w:r w:rsidRPr="00C36193">
        <w:rPr>
          <w:spacing w:val="33"/>
        </w:rPr>
        <w:t xml:space="preserve"> </w:t>
      </w:r>
      <w:r w:rsidRPr="00C36193">
        <w:t>отпуску</w:t>
      </w:r>
      <w:r w:rsidRPr="00C36193">
        <w:rPr>
          <w:spacing w:val="-67"/>
        </w:rPr>
        <w:t xml:space="preserve"> </w:t>
      </w:r>
      <w:r w:rsidRPr="00C36193">
        <w:t>тепла</w:t>
      </w:r>
      <w:r w:rsidRPr="00C36193">
        <w:rPr>
          <w:spacing w:val="-1"/>
        </w:rPr>
        <w:t xml:space="preserve"> </w:t>
      </w:r>
      <w:r w:rsidRPr="00C36193">
        <w:t>– вторая.</w:t>
      </w:r>
    </w:p>
    <w:p w14:paraId="1849EB78" w14:textId="77777777" w:rsidR="00A904B6" w:rsidRPr="00C36193" w:rsidRDefault="00200AD3" w:rsidP="00790900">
      <w:pPr>
        <w:pStyle w:val="a3"/>
        <w:ind w:firstLine="709"/>
      </w:pPr>
      <w:r w:rsidRPr="00C36193">
        <w:t>Технология</w:t>
      </w:r>
      <w:r w:rsidRPr="00C36193">
        <w:rPr>
          <w:spacing w:val="-7"/>
        </w:rPr>
        <w:t xml:space="preserve"> </w:t>
      </w:r>
      <w:r w:rsidRPr="00C36193">
        <w:t>подготовки</w:t>
      </w:r>
      <w:r w:rsidRPr="00C36193">
        <w:rPr>
          <w:spacing w:val="-4"/>
        </w:rPr>
        <w:t xml:space="preserve"> </w:t>
      </w:r>
      <w:r w:rsidRPr="00C36193">
        <w:t>исходной</w:t>
      </w:r>
      <w:r w:rsidRPr="00C36193">
        <w:rPr>
          <w:spacing w:val="-6"/>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3"/>
        </w:rPr>
        <w:t xml:space="preserve"> </w:t>
      </w:r>
      <w:r w:rsidRPr="00C36193">
        <w:t>отсутствует.</w:t>
      </w:r>
    </w:p>
    <w:p w14:paraId="7DE28CC2"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773EE7A2"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4349271D"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686E67B6" w14:textId="6593131F"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№9</w:t>
      </w:r>
      <w:r w:rsidRPr="00C36193">
        <w:rPr>
          <w:spacing w:val="1"/>
        </w:rPr>
        <w:t xml:space="preserve"> </w:t>
      </w:r>
      <w:r w:rsidRPr="00C36193">
        <w:t>имеет</w:t>
      </w:r>
      <w:r w:rsidRPr="00C36193">
        <w:rPr>
          <w:spacing w:val="1"/>
        </w:rPr>
        <w:t xml:space="preserve"> </w:t>
      </w:r>
      <w:r w:rsidR="002C26BB">
        <w:t>три</w:t>
      </w:r>
      <w:r w:rsidRPr="00C36193">
        <w:rPr>
          <w:spacing w:val="1"/>
        </w:rPr>
        <w:t xml:space="preserve"> </w:t>
      </w:r>
      <w:r w:rsidRPr="00C36193">
        <w:t>водогрейных</w:t>
      </w:r>
      <w:r w:rsidRPr="00C36193">
        <w:rPr>
          <w:spacing w:val="1"/>
        </w:rPr>
        <w:t xml:space="preserve"> </w:t>
      </w:r>
      <w:r w:rsidRPr="00C36193">
        <w:t>котла</w:t>
      </w:r>
      <w:r w:rsidR="002C26BB">
        <w:t>: один котел</w:t>
      </w:r>
      <w:r w:rsidRPr="00C36193">
        <w:rPr>
          <w:spacing w:val="1"/>
        </w:rPr>
        <w:t xml:space="preserve"> </w:t>
      </w:r>
      <w:r w:rsidRPr="00C36193">
        <w:t>КВ-ТР-0,3</w:t>
      </w:r>
      <w:r w:rsidR="00950F24" w:rsidRPr="00C36193">
        <w:t xml:space="preserve">, </w:t>
      </w:r>
      <w:r w:rsidR="002C26BB">
        <w:t>два</w:t>
      </w:r>
      <w:r w:rsidR="00950F24" w:rsidRPr="00C36193">
        <w:t xml:space="preserve"> кот</w:t>
      </w:r>
      <w:r w:rsidR="002C26BB">
        <w:t>ла</w:t>
      </w:r>
      <w:r w:rsidR="00950F24" w:rsidRPr="00C36193">
        <w:t xml:space="preserve"> марки КВр0,4-95 ОУР</w:t>
      </w:r>
      <w:r w:rsidRPr="00C36193">
        <w:rPr>
          <w:spacing w:val="1"/>
        </w:rPr>
        <w:t xml:space="preserve"> </w:t>
      </w:r>
      <w:r w:rsidRPr="00C36193">
        <w:t>Общая</w:t>
      </w:r>
      <w:r w:rsidRPr="00C36193">
        <w:rPr>
          <w:spacing w:val="-67"/>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50F24" w:rsidRPr="00C36193">
        <w:t>0,</w:t>
      </w:r>
      <w:r w:rsidR="002C26BB">
        <w:t>917</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 0,243</w:t>
      </w:r>
    </w:p>
    <w:p w14:paraId="6E8DABB3" w14:textId="77777777" w:rsidR="00A904B6" w:rsidRPr="00C36193" w:rsidRDefault="00200AD3" w:rsidP="00790900">
      <w:pPr>
        <w:pStyle w:val="a3"/>
        <w:ind w:firstLine="709"/>
        <w:jc w:val="both"/>
      </w:pPr>
      <w:r w:rsidRPr="00C36193">
        <w:t>Гкал/час. Рабочая температура теплоносителя на отопление 70-55°С.</w:t>
      </w:r>
      <w:r w:rsidRPr="00C36193">
        <w:rPr>
          <w:spacing w:val="-67"/>
        </w:rPr>
        <w:t xml:space="preserve"> </w:t>
      </w:r>
      <w:r w:rsidRPr="00C36193">
        <w:t>Здание</w:t>
      </w:r>
      <w:r w:rsidRPr="00C36193">
        <w:rPr>
          <w:spacing w:val="-1"/>
        </w:rPr>
        <w:t xml:space="preserve"> </w:t>
      </w:r>
      <w:r w:rsidRPr="00C36193">
        <w:t>котельной-кирпичное,</w:t>
      </w:r>
      <w:r w:rsidRPr="00C36193">
        <w:rPr>
          <w:spacing w:val="-2"/>
        </w:rPr>
        <w:t xml:space="preserve"> </w:t>
      </w:r>
      <w:r w:rsidRPr="00C36193">
        <w:t>1985 года</w:t>
      </w:r>
      <w:r w:rsidRPr="00C36193">
        <w:rPr>
          <w:spacing w:val="-3"/>
        </w:rPr>
        <w:t xml:space="preserve"> </w:t>
      </w:r>
      <w:r w:rsidRPr="00C36193">
        <w:t>постройки.</w:t>
      </w:r>
    </w:p>
    <w:p w14:paraId="4C00D229"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568B4A88"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38B722DE" w14:textId="77777777" w:rsidR="00A904B6" w:rsidRPr="00C36193" w:rsidRDefault="00200AD3" w:rsidP="00790900">
      <w:pPr>
        <w:pStyle w:val="a3"/>
        <w:ind w:firstLine="709"/>
        <w:jc w:val="both"/>
      </w:pPr>
      <w:r w:rsidRPr="00C36193">
        <w:lastRenderedPageBreak/>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4C161DB"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4"/>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9D40C23"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06E2850B"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7"/>
        </w:rPr>
        <w:t xml:space="preserve"> </w:t>
      </w:r>
      <w:r w:rsidRPr="00C36193">
        <w:t>останавливается.</w:t>
      </w:r>
    </w:p>
    <w:p w14:paraId="3B16A0CF"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3713ADCF" w14:textId="250A7DFC" w:rsidR="00A904B6" w:rsidRPr="00C36193" w:rsidRDefault="00200AD3" w:rsidP="00790900">
      <w:pPr>
        <w:pStyle w:val="a3"/>
        <w:ind w:firstLine="709"/>
        <w:jc w:val="both"/>
      </w:pPr>
      <w:r w:rsidRPr="00C36193">
        <w:rPr>
          <w:u w:val="single"/>
        </w:rPr>
        <w:t>Котельная №10</w:t>
      </w:r>
      <w:r w:rsidRPr="00C36193">
        <w:t xml:space="preserve"> имеет восемь водогрейных котлов: два котла </w:t>
      </w:r>
      <w:r w:rsidR="002633BA">
        <w:t>КВ «</w:t>
      </w:r>
      <w:r w:rsidRPr="00C36193">
        <w:t>Энергия-3М</w:t>
      </w:r>
      <w:r w:rsidR="002633BA">
        <w:t>»</w:t>
      </w:r>
      <w:r w:rsidRPr="00C36193">
        <w:t>;</w:t>
      </w:r>
      <w:r w:rsidRPr="00C36193">
        <w:rPr>
          <w:spacing w:val="1"/>
        </w:rPr>
        <w:t xml:space="preserve"> </w:t>
      </w:r>
      <w:r w:rsidR="002633BA">
        <w:t>четыре</w:t>
      </w:r>
      <w:r w:rsidRPr="00C36193">
        <w:rPr>
          <w:spacing w:val="19"/>
        </w:rPr>
        <w:t xml:space="preserve"> </w:t>
      </w:r>
      <w:r w:rsidRPr="00C36193">
        <w:t>котла</w:t>
      </w:r>
      <w:r w:rsidRPr="00C36193">
        <w:rPr>
          <w:spacing w:val="21"/>
        </w:rPr>
        <w:t xml:space="preserve"> </w:t>
      </w:r>
      <w:r w:rsidR="00950F24" w:rsidRPr="00C36193">
        <w:t>КВр-0,6-95 ОУР</w:t>
      </w:r>
      <w:r w:rsidRPr="00C36193">
        <w:t>;</w:t>
      </w:r>
      <w:r w:rsidRPr="00C36193">
        <w:rPr>
          <w:spacing w:val="21"/>
        </w:rPr>
        <w:t xml:space="preserve"> </w:t>
      </w:r>
      <w:r w:rsidR="00950F24" w:rsidRPr="00C36193">
        <w:t>два</w:t>
      </w:r>
      <w:r w:rsidRPr="00C36193">
        <w:rPr>
          <w:spacing w:val="19"/>
        </w:rPr>
        <w:t xml:space="preserve"> </w:t>
      </w:r>
      <w:r w:rsidRPr="00C36193">
        <w:t>котла</w:t>
      </w:r>
      <w:r w:rsidRPr="00C36193">
        <w:rPr>
          <w:spacing w:val="20"/>
        </w:rPr>
        <w:t xml:space="preserve"> </w:t>
      </w:r>
      <w:r w:rsidR="002633BA">
        <w:t>КВр-0,4-95 ОУР</w:t>
      </w:r>
      <w:r w:rsidRPr="00C36193">
        <w:t>;</w:t>
      </w:r>
      <w:r w:rsidRPr="00C36193">
        <w:rPr>
          <w:spacing w:val="21"/>
        </w:rPr>
        <w:t xml:space="preserve"> </w:t>
      </w:r>
      <w:r w:rsidRPr="00C36193">
        <w:t>Котельная</w:t>
      </w:r>
      <w:r w:rsidR="00B13CFE" w:rsidRPr="00C36193">
        <w:t xml:space="preserve"> </w:t>
      </w:r>
      <w:r w:rsidRPr="00C36193">
        <w:t>обеспечивает</w:t>
      </w:r>
      <w:r w:rsidRPr="00C36193">
        <w:rPr>
          <w:spacing w:val="15"/>
        </w:rPr>
        <w:t xml:space="preserve"> </w:t>
      </w:r>
      <w:r w:rsidRPr="00C36193">
        <w:t>теплом</w:t>
      </w:r>
      <w:r w:rsidRPr="00C36193">
        <w:rPr>
          <w:spacing w:val="15"/>
        </w:rPr>
        <w:t xml:space="preserve"> </w:t>
      </w:r>
      <w:r w:rsidRPr="00C36193">
        <w:t>абонентов</w:t>
      </w:r>
      <w:r w:rsidRPr="00C36193">
        <w:rPr>
          <w:spacing w:val="14"/>
        </w:rPr>
        <w:t xml:space="preserve"> </w:t>
      </w:r>
      <w:r w:rsidRPr="00C36193">
        <w:t>по</w:t>
      </w:r>
      <w:r w:rsidRPr="00C36193">
        <w:rPr>
          <w:spacing w:val="15"/>
        </w:rPr>
        <w:t xml:space="preserve"> </w:t>
      </w:r>
      <w:r w:rsidRPr="00C36193">
        <w:t>улице</w:t>
      </w:r>
      <w:r w:rsidRPr="00C36193">
        <w:rPr>
          <w:spacing w:val="15"/>
        </w:rPr>
        <w:t xml:space="preserve"> </w:t>
      </w:r>
      <w:r w:rsidRPr="00C36193">
        <w:t>Больничная.</w:t>
      </w:r>
      <w:r w:rsidRPr="00C36193">
        <w:rPr>
          <w:spacing w:val="15"/>
        </w:rPr>
        <w:t xml:space="preserve"> </w:t>
      </w:r>
      <w:r w:rsidRPr="00C36193">
        <w:t>Общая</w:t>
      </w:r>
      <w:r w:rsidRPr="00C36193">
        <w:rPr>
          <w:spacing w:val="22"/>
        </w:rPr>
        <w:t xml:space="preserve"> </w:t>
      </w:r>
      <w:r w:rsidRPr="00C36193">
        <w:t>установленная</w:t>
      </w:r>
      <w:r w:rsidRPr="00C36193">
        <w:rPr>
          <w:spacing w:val="-67"/>
        </w:rPr>
        <w:t xml:space="preserve"> </w:t>
      </w:r>
      <w:r w:rsidRPr="00C36193">
        <w:t xml:space="preserve">мощность котельной составляет </w:t>
      </w:r>
      <w:r w:rsidR="002633BA">
        <w:t>3</w:t>
      </w:r>
      <w:r w:rsidRPr="00C36193">
        <w:t>,</w:t>
      </w:r>
      <w:r w:rsidR="002633BA">
        <w:t>412</w:t>
      </w:r>
      <w:r w:rsidRPr="00C36193">
        <w:t xml:space="preserve"> Гкал/час, подключенная нагрузка – 0,886</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 теплоносителя</w:t>
      </w:r>
      <w:r w:rsidRPr="00C36193">
        <w:rPr>
          <w:spacing w:val="-1"/>
        </w:rPr>
        <w:t xml:space="preserve"> </w:t>
      </w:r>
      <w:r w:rsidRPr="00C36193">
        <w:t>на отопление</w:t>
      </w:r>
      <w:r w:rsidRPr="00C36193">
        <w:rPr>
          <w:spacing w:val="-1"/>
        </w:rPr>
        <w:t xml:space="preserve"> </w:t>
      </w:r>
      <w:r w:rsidRPr="00C36193">
        <w:t>70-55°С.</w:t>
      </w:r>
    </w:p>
    <w:p w14:paraId="08FFA3F6" w14:textId="77777777" w:rsidR="00A904B6" w:rsidRPr="00C36193" w:rsidRDefault="00200AD3" w:rsidP="00790900">
      <w:pPr>
        <w:pStyle w:val="a3"/>
        <w:ind w:firstLine="709"/>
      </w:pPr>
      <w:r w:rsidRPr="00C36193">
        <w:t>Здание</w:t>
      </w:r>
      <w:r w:rsidRPr="00C36193">
        <w:rPr>
          <w:spacing w:val="-4"/>
        </w:rPr>
        <w:t xml:space="preserve"> </w:t>
      </w:r>
      <w:r w:rsidRPr="00C36193">
        <w:t>котельной-кирпичное,</w:t>
      </w:r>
      <w:r w:rsidRPr="00C36193">
        <w:rPr>
          <w:spacing w:val="-5"/>
        </w:rPr>
        <w:t xml:space="preserve"> </w:t>
      </w:r>
      <w:r w:rsidRPr="00C36193">
        <w:t>1990</w:t>
      </w:r>
      <w:r w:rsidRPr="00C36193">
        <w:rPr>
          <w:spacing w:val="-3"/>
        </w:rPr>
        <w:t xml:space="preserve"> </w:t>
      </w:r>
      <w:r w:rsidRPr="00C36193">
        <w:t>года</w:t>
      </w:r>
      <w:r w:rsidRPr="00C36193">
        <w:rPr>
          <w:spacing w:val="-6"/>
        </w:rPr>
        <w:t xml:space="preserve"> </w:t>
      </w:r>
      <w:r w:rsidRPr="00C36193">
        <w:t>постройки.</w:t>
      </w:r>
    </w:p>
    <w:p w14:paraId="5241CBF7" w14:textId="77777777" w:rsidR="00A904B6" w:rsidRPr="00C36193" w:rsidRDefault="00200AD3" w:rsidP="00790900">
      <w:pPr>
        <w:pStyle w:val="a3"/>
        <w:ind w:firstLine="709"/>
      </w:pPr>
      <w:r w:rsidRPr="00C36193">
        <w:t>Сетевая</w:t>
      </w:r>
      <w:r w:rsidRPr="00C36193">
        <w:rPr>
          <w:spacing w:val="5"/>
        </w:rPr>
        <w:t xml:space="preserve"> </w:t>
      </w:r>
      <w:r w:rsidRPr="00C36193">
        <w:t>вода</w:t>
      </w:r>
      <w:r w:rsidRPr="00C36193">
        <w:rPr>
          <w:spacing w:val="3"/>
        </w:rPr>
        <w:t xml:space="preserve"> </w:t>
      </w:r>
      <w:r w:rsidRPr="00C36193">
        <w:t>для</w:t>
      </w:r>
      <w:r w:rsidRPr="00C36193">
        <w:rPr>
          <w:spacing w:val="5"/>
        </w:rPr>
        <w:t xml:space="preserve"> </w:t>
      </w:r>
      <w:r w:rsidRPr="00C36193">
        <w:t>систем</w:t>
      </w:r>
      <w:r w:rsidRPr="00C36193">
        <w:rPr>
          <w:spacing w:val="5"/>
        </w:rPr>
        <w:t xml:space="preserve"> </w:t>
      </w:r>
      <w:r w:rsidRPr="00C36193">
        <w:t>отопления</w:t>
      </w:r>
      <w:r w:rsidRPr="00C36193">
        <w:rPr>
          <w:spacing w:val="5"/>
        </w:rPr>
        <w:t xml:space="preserve"> </w:t>
      </w:r>
      <w:r w:rsidRPr="00C36193">
        <w:t>потребителей</w:t>
      </w:r>
      <w:r w:rsidRPr="00C36193">
        <w:rPr>
          <w:spacing w:val="6"/>
        </w:rPr>
        <w:t xml:space="preserve"> </w:t>
      </w:r>
      <w:r w:rsidRPr="00C36193">
        <w:t>подается</w:t>
      </w:r>
      <w:r w:rsidRPr="00C36193">
        <w:rPr>
          <w:spacing w:val="3"/>
        </w:rPr>
        <w:t xml:space="preserve"> </w:t>
      </w:r>
      <w:r w:rsidRPr="00C36193">
        <w:t>от</w:t>
      </w:r>
      <w:r w:rsidRPr="00C36193">
        <w:rPr>
          <w:spacing w:val="6"/>
        </w:rPr>
        <w:t xml:space="preserve"> </w:t>
      </w:r>
      <w:r w:rsidRPr="00C36193">
        <w:t>котельной</w:t>
      </w:r>
      <w:r w:rsidRPr="00C36193">
        <w:rPr>
          <w:spacing w:val="6"/>
        </w:rPr>
        <w:t xml:space="preserve"> </w:t>
      </w:r>
      <w:r w:rsidRPr="00C36193">
        <w:t>по</w:t>
      </w:r>
    </w:p>
    <w:p w14:paraId="413A9407"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7F4DAD73"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2041DF8"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52FEA369" w14:textId="60F9B5DB"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№11</w:t>
      </w:r>
      <w:r w:rsidRPr="00C36193">
        <w:rPr>
          <w:spacing w:val="1"/>
        </w:rPr>
        <w:t xml:space="preserve"> </w:t>
      </w:r>
      <w:r w:rsidRPr="00C36193">
        <w:t>имеет</w:t>
      </w:r>
      <w:r w:rsidRPr="00C36193">
        <w:rPr>
          <w:spacing w:val="1"/>
        </w:rPr>
        <w:t xml:space="preserve"> </w:t>
      </w:r>
      <w:r w:rsidRPr="00C36193">
        <w:t>четыре</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КВ</w:t>
      </w:r>
      <w:r w:rsidR="009D6064" w:rsidRPr="00C36193">
        <w:t>р</w:t>
      </w:r>
      <w:r w:rsidRPr="00C36193">
        <w:t>-</w:t>
      </w:r>
      <w:r w:rsidR="009D6064" w:rsidRPr="00C36193">
        <w:t>0,6</w:t>
      </w:r>
      <w:r w:rsidR="00950F24" w:rsidRPr="00C36193">
        <w:t>-</w:t>
      </w:r>
      <w:r w:rsidR="009D6064" w:rsidRPr="00C36193">
        <w:t>95 ОУР</w:t>
      </w:r>
      <w:r w:rsidRPr="00C36193">
        <w:t>.</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E76981">
        <w:t>2</w:t>
      </w:r>
      <w:r w:rsidRPr="00C36193">
        <w:t>,</w:t>
      </w:r>
      <w:r w:rsidR="00E76981">
        <w:t>064</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 – 0,472 Гкал/час. Рабочая температура теплоносителя на отопление 70-</w:t>
      </w:r>
      <w:r w:rsidRPr="00C36193">
        <w:rPr>
          <w:spacing w:val="1"/>
        </w:rPr>
        <w:t xml:space="preserve"> </w:t>
      </w:r>
      <w:r w:rsidRPr="00C36193">
        <w:t>55°С.</w:t>
      </w:r>
    </w:p>
    <w:p w14:paraId="0DCFD7B4"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1996</w:t>
      </w:r>
      <w:r w:rsidRPr="00C36193">
        <w:rPr>
          <w:spacing w:val="-3"/>
        </w:rPr>
        <w:t xml:space="preserve"> </w:t>
      </w:r>
      <w:r w:rsidRPr="00C36193">
        <w:t>года</w:t>
      </w:r>
      <w:r w:rsidRPr="00C36193">
        <w:rPr>
          <w:spacing w:val="-6"/>
        </w:rPr>
        <w:t xml:space="preserve"> </w:t>
      </w:r>
      <w:r w:rsidRPr="00C36193">
        <w:t>постройки.</w:t>
      </w:r>
    </w:p>
    <w:p w14:paraId="7992BEB9"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10"/>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0DABB11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EB5E985"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73CC5A32"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01AD29ED"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6B2E2304"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7"/>
        </w:rPr>
        <w:t xml:space="preserve"> </w:t>
      </w:r>
      <w:r w:rsidRPr="00C36193">
        <w:t>останавливается.</w:t>
      </w:r>
    </w:p>
    <w:p w14:paraId="640239F4"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04A7EC15" w14:textId="164176F8"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№12</w:t>
      </w:r>
      <w:r w:rsidRPr="00C36193">
        <w:rPr>
          <w:spacing w:val="1"/>
        </w:rPr>
        <w:t xml:space="preserve"> </w:t>
      </w:r>
      <w:r w:rsidRPr="00C36193">
        <w:t>имеет</w:t>
      </w:r>
      <w:r w:rsidRPr="00C36193">
        <w:rPr>
          <w:spacing w:val="1"/>
        </w:rPr>
        <w:t xml:space="preserve"> </w:t>
      </w:r>
      <w:r w:rsidR="004C4A68">
        <w:t>пять</w:t>
      </w:r>
      <w:r w:rsidRPr="00C36193">
        <w:rPr>
          <w:spacing w:val="1"/>
        </w:rPr>
        <w:t xml:space="preserve"> </w:t>
      </w:r>
      <w:r w:rsidRPr="00C36193">
        <w:t>водогрейных</w:t>
      </w:r>
      <w:r w:rsidRPr="00C36193">
        <w:rPr>
          <w:spacing w:val="1"/>
        </w:rPr>
        <w:t xml:space="preserve"> </w:t>
      </w:r>
      <w:r w:rsidRPr="00C36193">
        <w:t>кот</w:t>
      </w:r>
      <w:r w:rsidR="004C4A68">
        <w:t>лов</w:t>
      </w:r>
      <w:r w:rsidRPr="00C36193">
        <w:rPr>
          <w:spacing w:val="1"/>
        </w:rPr>
        <w:t xml:space="preserve"> </w:t>
      </w:r>
      <w:r w:rsidRPr="00C36193">
        <w:t>К</w:t>
      </w:r>
      <w:r w:rsidR="009D6064" w:rsidRPr="00C36193">
        <w:t>Вр</w:t>
      </w:r>
      <w:r w:rsidRPr="00C36193">
        <w:t>-</w:t>
      </w:r>
      <w:r w:rsidR="004C4A68">
        <w:t>0,4</w:t>
      </w:r>
      <w:r w:rsidRPr="00C36193">
        <w:t>-</w:t>
      </w:r>
      <w:r w:rsidR="004C4A68">
        <w:t xml:space="preserve">95 ОУР;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D6064" w:rsidRPr="00C36193">
        <w:t>1,</w:t>
      </w:r>
      <w:r w:rsidR="004C4A68">
        <w:t>67</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 – 0,472 Гкал/час. Рабочая температура теплоносителя на отопление 70-</w:t>
      </w:r>
      <w:r w:rsidRPr="00C36193">
        <w:rPr>
          <w:spacing w:val="1"/>
        </w:rPr>
        <w:t xml:space="preserve"> </w:t>
      </w:r>
      <w:r w:rsidRPr="00C36193">
        <w:t>55°С.</w:t>
      </w:r>
    </w:p>
    <w:p w14:paraId="391887C5"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1986</w:t>
      </w:r>
      <w:r w:rsidRPr="00C36193">
        <w:rPr>
          <w:spacing w:val="-3"/>
        </w:rPr>
        <w:t xml:space="preserve"> </w:t>
      </w:r>
      <w:r w:rsidRPr="00C36193">
        <w:t>года</w:t>
      </w:r>
      <w:r w:rsidRPr="00C36193">
        <w:rPr>
          <w:spacing w:val="-6"/>
        </w:rPr>
        <w:t xml:space="preserve"> </w:t>
      </w:r>
      <w:r w:rsidRPr="00C36193">
        <w:t>постройки.</w:t>
      </w:r>
    </w:p>
    <w:p w14:paraId="7D1D557F" w14:textId="77777777" w:rsidR="00A904B6" w:rsidRPr="00C36193" w:rsidRDefault="00200AD3" w:rsidP="00790900">
      <w:pPr>
        <w:pStyle w:val="a3"/>
        <w:ind w:firstLine="709"/>
        <w:jc w:val="both"/>
      </w:pPr>
      <w:r w:rsidRPr="00C36193">
        <w:lastRenderedPageBreak/>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6965ED88"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656791D"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3E7106EE"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1123B78C"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2453C98"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553258AD"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5"/>
        </w:rPr>
        <w:t xml:space="preserve"> </w:t>
      </w:r>
      <w:r w:rsidRPr="00C36193">
        <w:t>схема</w:t>
      </w:r>
      <w:r w:rsidRPr="00C36193">
        <w:rPr>
          <w:spacing w:val="-3"/>
        </w:rPr>
        <w:t xml:space="preserve"> </w:t>
      </w:r>
      <w:r w:rsidRPr="00C36193">
        <w:t>отсутствует.</w:t>
      </w:r>
    </w:p>
    <w:p w14:paraId="0780CD4D" w14:textId="1B78F827" w:rsidR="00A904B6" w:rsidRPr="00C36193" w:rsidRDefault="00200AD3" w:rsidP="00790900">
      <w:pPr>
        <w:pStyle w:val="a3"/>
        <w:ind w:firstLine="709"/>
        <w:jc w:val="both"/>
      </w:pPr>
      <w:r w:rsidRPr="00C36193">
        <w:t xml:space="preserve">Котельная ОАО «КрайДЭО» имеет </w:t>
      </w:r>
      <w:r w:rsidR="004C4A68">
        <w:t>три</w:t>
      </w:r>
      <w:r w:rsidRPr="00C36193">
        <w:t xml:space="preserve"> водогрейных котла</w:t>
      </w:r>
      <w:r w:rsidR="004C4A68">
        <w:t xml:space="preserve"> марки</w:t>
      </w:r>
      <w:r w:rsidRPr="00C36193">
        <w:rPr>
          <w:spacing w:val="1"/>
        </w:rPr>
        <w:t xml:space="preserve"> </w:t>
      </w:r>
      <w:r w:rsidRPr="00C36193">
        <w:t>КВр</w:t>
      </w:r>
      <w:r w:rsidR="004C4A68">
        <w:t>-</w:t>
      </w:r>
      <w:r w:rsidRPr="00C36193">
        <w:t>0,8. Котельная обеспечивает теплом абонентов по</w:t>
      </w:r>
      <w:r w:rsidRPr="00C36193">
        <w:rPr>
          <w:spacing w:val="1"/>
        </w:rPr>
        <w:t xml:space="preserve"> </w:t>
      </w:r>
      <w:r w:rsidRPr="00C36193">
        <w:t>улицам</w:t>
      </w:r>
      <w:r w:rsidRPr="00C36193">
        <w:rPr>
          <w:spacing w:val="1"/>
        </w:rPr>
        <w:t xml:space="preserve"> </w:t>
      </w:r>
      <w:r w:rsidRPr="00C36193">
        <w:t>Пушкина,</w:t>
      </w:r>
      <w:r w:rsidRPr="00C36193">
        <w:rPr>
          <w:spacing w:val="1"/>
        </w:rPr>
        <w:t xml:space="preserve"> </w:t>
      </w:r>
      <w:r w:rsidRPr="00C36193">
        <w:t>Юбилейная.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67"/>
        </w:rPr>
        <w:t xml:space="preserve"> </w:t>
      </w:r>
      <w:r w:rsidRPr="00C36193">
        <w:t xml:space="preserve">составляет </w:t>
      </w:r>
      <w:r w:rsidR="004C4A68">
        <w:t>1</w:t>
      </w:r>
      <w:r w:rsidRPr="00C36193">
        <w:t>,</w:t>
      </w:r>
      <w:r w:rsidR="004C4A68">
        <w:t>69</w:t>
      </w:r>
      <w:r w:rsidRPr="00C36193">
        <w:t xml:space="preserve"> Гкал/час. Рабочая температура теплоносителя на отопление 70-</w:t>
      </w:r>
      <w:r w:rsidRPr="00C36193">
        <w:rPr>
          <w:spacing w:val="1"/>
        </w:rPr>
        <w:t xml:space="preserve"> </w:t>
      </w:r>
      <w:r w:rsidRPr="00C36193">
        <w:t>55°С.</w:t>
      </w:r>
    </w:p>
    <w:p w14:paraId="7BA4DDBD" w14:textId="7CF2BDDF" w:rsidR="00A904B6" w:rsidRPr="00C36193" w:rsidRDefault="00200AD3" w:rsidP="00790900">
      <w:pPr>
        <w:pStyle w:val="a3"/>
        <w:ind w:firstLine="709"/>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r w:rsidR="00790900">
        <w:t xml:space="preserve"> 2-</w:t>
      </w:r>
      <w:r w:rsidRPr="00C36193">
        <w:t>х</w:t>
      </w:r>
      <w:r w:rsidRPr="00C36193">
        <w:rPr>
          <w:spacing w:val="-3"/>
        </w:rPr>
        <w:t xml:space="preserve"> </w:t>
      </w:r>
      <w:r w:rsidRPr="00C36193">
        <w:t>трубной</w:t>
      </w:r>
      <w:r w:rsidRPr="00C36193">
        <w:rPr>
          <w:spacing w:val="-4"/>
        </w:rPr>
        <w:t xml:space="preserve"> </w:t>
      </w:r>
      <w:r w:rsidRPr="00C36193">
        <w:t>системе</w:t>
      </w:r>
      <w:r w:rsidRPr="00C36193">
        <w:rPr>
          <w:spacing w:val="-6"/>
        </w:rPr>
        <w:t xml:space="preserve"> </w:t>
      </w:r>
      <w:r w:rsidRPr="00C36193">
        <w:t>трубопроводов.</w:t>
      </w:r>
    </w:p>
    <w:p w14:paraId="7EDB8C93" w14:textId="77777777" w:rsidR="00A904B6" w:rsidRPr="00C36193" w:rsidRDefault="00200AD3" w:rsidP="00790900">
      <w:pPr>
        <w:pStyle w:val="a3"/>
        <w:ind w:firstLine="709"/>
      </w:pPr>
      <w:r w:rsidRPr="00C36193">
        <w:t>Категория</w:t>
      </w:r>
      <w:r w:rsidRPr="00C36193">
        <w:rPr>
          <w:spacing w:val="35"/>
        </w:rPr>
        <w:t xml:space="preserve"> </w:t>
      </w:r>
      <w:r w:rsidRPr="00C36193">
        <w:t>потребителей</w:t>
      </w:r>
      <w:r w:rsidRPr="00C36193">
        <w:rPr>
          <w:spacing w:val="36"/>
        </w:rPr>
        <w:t xml:space="preserve"> </w:t>
      </w:r>
      <w:r w:rsidRPr="00C36193">
        <w:t>тепла</w:t>
      </w:r>
      <w:r w:rsidRPr="00C36193">
        <w:rPr>
          <w:spacing w:val="33"/>
        </w:rPr>
        <w:t xml:space="preserve"> </w:t>
      </w:r>
      <w:r w:rsidRPr="00C36193">
        <w:t>по</w:t>
      </w:r>
      <w:r w:rsidRPr="00C36193">
        <w:rPr>
          <w:spacing w:val="36"/>
        </w:rPr>
        <w:t xml:space="preserve"> </w:t>
      </w:r>
      <w:r w:rsidRPr="00C36193">
        <w:t>надежности</w:t>
      </w:r>
      <w:r w:rsidRPr="00C36193">
        <w:rPr>
          <w:spacing w:val="36"/>
        </w:rPr>
        <w:t xml:space="preserve"> </w:t>
      </w:r>
      <w:r w:rsidRPr="00C36193">
        <w:t>теплоснабжения</w:t>
      </w:r>
      <w:r w:rsidRPr="00C36193">
        <w:rPr>
          <w:spacing w:val="36"/>
        </w:rPr>
        <w:t xml:space="preserve"> </w:t>
      </w:r>
      <w:r w:rsidRPr="00C36193">
        <w:t>и</w:t>
      </w:r>
      <w:r w:rsidRPr="00C36193">
        <w:rPr>
          <w:spacing w:val="33"/>
        </w:rPr>
        <w:t xml:space="preserve"> </w:t>
      </w:r>
      <w:r w:rsidRPr="00C36193">
        <w:t>отпуску</w:t>
      </w:r>
      <w:r w:rsidRPr="00C36193">
        <w:rPr>
          <w:spacing w:val="-67"/>
        </w:rPr>
        <w:t xml:space="preserve"> </w:t>
      </w:r>
      <w:r w:rsidRPr="00C36193">
        <w:t>тепла</w:t>
      </w:r>
      <w:r w:rsidRPr="00C36193">
        <w:rPr>
          <w:spacing w:val="-1"/>
        </w:rPr>
        <w:t xml:space="preserve"> </w:t>
      </w:r>
      <w:r w:rsidRPr="00C36193">
        <w:t>– вторая.</w:t>
      </w:r>
    </w:p>
    <w:p w14:paraId="02DC4F51" w14:textId="133FEEF6" w:rsidR="00A904B6" w:rsidRPr="00C36193" w:rsidRDefault="00200AD3" w:rsidP="00790900">
      <w:pPr>
        <w:pStyle w:val="a3"/>
        <w:ind w:firstLine="709"/>
      </w:pPr>
      <w:r w:rsidRPr="00C36193">
        <w:t>Структура</w:t>
      </w:r>
      <w:r w:rsidRPr="00C36193">
        <w:rPr>
          <w:spacing w:val="19"/>
        </w:rPr>
        <w:t xml:space="preserve"> </w:t>
      </w:r>
      <w:r w:rsidRPr="00C36193">
        <w:t>основного</w:t>
      </w:r>
      <w:r w:rsidRPr="00C36193">
        <w:rPr>
          <w:spacing w:val="20"/>
        </w:rPr>
        <w:t xml:space="preserve"> </w:t>
      </w:r>
      <w:r w:rsidRPr="00C36193">
        <w:t>оборудования</w:t>
      </w:r>
      <w:r w:rsidRPr="00C36193">
        <w:rPr>
          <w:spacing w:val="20"/>
        </w:rPr>
        <w:t xml:space="preserve"> </w:t>
      </w:r>
      <w:r w:rsidRPr="00C36193">
        <w:t>по</w:t>
      </w:r>
      <w:r w:rsidRPr="00C36193">
        <w:rPr>
          <w:spacing w:val="18"/>
        </w:rPr>
        <w:t xml:space="preserve"> </w:t>
      </w:r>
      <w:r w:rsidRPr="00C36193">
        <w:t>котельным</w:t>
      </w:r>
      <w:r w:rsidRPr="00C36193">
        <w:rPr>
          <w:spacing w:val="16"/>
        </w:rPr>
        <w:t xml:space="preserve"> </w:t>
      </w:r>
      <w:r w:rsidRPr="00C36193">
        <w:t>представлено</w:t>
      </w:r>
      <w:r w:rsidRPr="00C36193">
        <w:rPr>
          <w:spacing w:val="21"/>
        </w:rPr>
        <w:t xml:space="preserve"> </w:t>
      </w:r>
      <w:r w:rsidRPr="00C36193">
        <w:t>в</w:t>
      </w:r>
      <w:r w:rsidRPr="00C36193">
        <w:rPr>
          <w:spacing w:val="18"/>
        </w:rPr>
        <w:t xml:space="preserve"> </w:t>
      </w:r>
      <w:r w:rsidRPr="00C36193">
        <w:t>таблице</w:t>
      </w:r>
      <w:r w:rsidR="00790900">
        <w:t xml:space="preserve"> </w:t>
      </w:r>
      <w:r w:rsidRPr="00C36193">
        <w:t>1.</w:t>
      </w:r>
    </w:p>
    <w:p w14:paraId="1AC208B5" w14:textId="77777777" w:rsidR="00790900" w:rsidRDefault="00790900" w:rsidP="00790900">
      <w:pPr>
        <w:pStyle w:val="a3"/>
        <w:ind w:right="705"/>
        <w:jc w:val="center"/>
      </w:pPr>
    </w:p>
    <w:p w14:paraId="1F1FDA76" w14:textId="41C41763" w:rsidR="00790900" w:rsidRDefault="00200AD3" w:rsidP="00790900">
      <w:pPr>
        <w:pStyle w:val="a3"/>
        <w:ind w:right="705"/>
        <w:jc w:val="center"/>
        <w:rPr>
          <w:spacing w:val="55"/>
        </w:rPr>
      </w:pPr>
      <w:r w:rsidRPr="00C36193">
        <w:t>Таблица</w:t>
      </w:r>
      <w:r w:rsidRPr="00C36193">
        <w:rPr>
          <w:spacing w:val="54"/>
        </w:rPr>
        <w:t xml:space="preserve"> </w:t>
      </w:r>
      <w:r w:rsidRPr="00C36193">
        <w:t>1</w:t>
      </w:r>
      <w:r w:rsidRPr="00C36193">
        <w:rPr>
          <w:spacing w:val="57"/>
        </w:rPr>
        <w:t xml:space="preserve"> </w:t>
      </w:r>
      <w:r w:rsidRPr="00C36193">
        <w:t>–</w:t>
      </w:r>
      <w:r w:rsidRPr="00C36193">
        <w:rPr>
          <w:spacing w:val="56"/>
        </w:rPr>
        <w:t xml:space="preserve"> </w:t>
      </w:r>
      <w:r w:rsidRPr="00C36193">
        <w:t>Структура</w:t>
      </w:r>
      <w:r w:rsidRPr="00C36193">
        <w:rPr>
          <w:spacing w:val="54"/>
        </w:rPr>
        <w:t xml:space="preserve"> </w:t>
      </w:r>
      <w:r w:rsidRPr="00C36193">
        <w:t>основного</w:t>
      </w:r>
      <w:r w:rsidRPr="00C36193">
        <w:rPr>
          <w:spacing w:val="55"/>
        </w:rPr>
        <w:t xml:space="preserve"> </w:t>
      </w:r>
      <w:r w:rsidRPr="00C36193">
        <w:t>оборудования</w:t>
      </w:r>
      <w:r w:rsidRPr="00C36193">
        <w:rPr>
          <w:spacing w:val="54"/>
        </w:rPr>
        <w:t xml:space="preserve"> </w:t>
      </w:r>
      <w:r w:rsidRPr="00C36193">
        <w:t>котельных</w:t>
      </w:r>
    </w:p>
    <w:p w14:paraId="58DB93F1" w14:textId="6B08E260" w:rsidR="00A904B6" w:rsidRPr="00C36193" w:rsidRDefault="00200AD3" w:rsidP="00790900">
      <w:pPr>
        <w:pStyle w:val="a3"/>
        <w:ind w:right="705"/>
        <w:jc w:val="center"/>
      </w:pPr>
      <w:r w:rsidRPr="00C36193">
        <w:t>ООО</w:t>
      </w:r>
      <w:r w:rsidRPr="00C36193">
        <w:rPr>
          <w:spacing w:val="53"/>
        </w:rPr>
        <w:t xml:space="preserve"> </w:t>
      </w:r>
      <w:r w:rsidRPr="00C36193">
        <w:t>«ЖКХ</w:t>
      </w:r>
      <w:r w:rsidR="00790900">
        <w:t xml:space="preserve"> </w:t>
      </w:r>
      <w:r w:rsidRPr="00C36193">
        <w:t>Абанского</w:t>
      </w:r>
      <w:r w:rsidRPr="00C36193">
        <w:rPr>
          <w:spacing w:val="-4"/>
        </w:rPr>
        <w:t xml:space="preserve"> </w:t>
      </w:r>
      <w:r w:rsidRPr="00C36193">
        <w:t>района»</w:t>
      </w:r>
      <w:r w:rsidR="009C7925">
        <w:t xml:space="preserve">, котельных населенных пунктов </w:t>
      </w:r>
    </w:p>
    <w:tbl>
      <w:tblPr>
        <w:tblStyle w:val="TableNormal"/>
        <w:tblW w:w="948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67"/>
        <w:gridCol w:w="3119"/>
        <w:gridCol w:w="1995"/>
        <w:gridCol w:w="1407"/>
      </w:tblGrid>
      <w:tr w:rsidR="00284FE6" w:rsidRPr="00790900" w14:paraId="1E794F83" w14:textId="77777777" w:rsidTr="00103F56">
        <w:trPr>
          <w:trHeight w:val="20"/>
        </w:trPr>
        <w:tc>
          <w:tcPr>
            <w:tcW w:w="2967" w:type="dxa"/>
            <w:vAlign w:val="center"/>
          </w:tcPr>
          <w:p w14:paraId="5F0B115F" w14:textId="77777777" w:rsidR="00284FE6" w:rsidRPr="00790900" w:rsidRDefault="00284FE6" w:rsidP="00790900">
            <w:r w:rsidRPr="00790900">
              <w:t>Наименование котельной</w:t>
            </w:r>
          </w:p>
        </w:tc>
        <w:tc>
          <w:tcPr>
            <w:tcW w:w="3119" w:type="dxa"/>
            <w:vAlign w:val="center"/>
          </w:tcPr>
          <w:p w14:paraId="7347874E" w14:textId="77777777" w:rsidR="00284FE6" w:rsidRPr="00790900" w:rsidRDefault="00284FE6" w:rsidP="00103F56">
            <w:pPr>
              <w:jc w:val="center"/>
            </w:pPr>
            <w:r w:rsidRPr="00790900">
              <w:t>Марка основного оборудования</w:t>
            </w:r>
          </w:p>
        </w:tc>
        <w:tc>
          <w:tcPr>
            <w:tcW w:w="1995" w:type="dxa"/>
            <w:vAlign w:val="center"/>
          </w:tcPr>
          <w:p w14:paraId="1A1EAC2E" w14:textId="77777777" w:rsidR="00284FE6" w:rsidRPr="00790900" w:rsidRDefault="00284FE6" w:rsidP="00103F56">
            <w:pPr>
              <w:jc w:val="center"/>
            </w:pPr>
            <w:r w:rsidRPr="00790900">
              <w:t>Установленная мощность, Гкал/час</w:t>
            </w:r>
          </w:p>
        </w:tc>
        <w:tc>
          <w:tcPr>
            <w:tcW w:w="1407" w:type="dxa"/>
            <w:vAlign w:val="center"/>
          </w:tcPr>
          <w:p w14:paraId="5803A261" w14:textId="77777777" w:rsidR="00284FE6" w:rsidRPr="00790900" w:rsidRDefault="00284FE6" w:rsidP="00103F56">
            <w:pPr>
              <w:jc w:val="center"/>
            </w:pPr>
            <w:r w:rsidRPr="00790900">
              <w:t>Год ввода в эксплуатацию</w:t>
            </w:r>
          </w:p>
        </w:tc>
      </w:tr>
      <w:tr w:rsidR="00E70B58" w:rsidRPr="00790900" w14:paraId="46507B81" w14:textId="77777777" w:rsidTr="00103F56">
        <w:trPr>
          <w:trHeight w:val="281"/>
        </w:trPr>
        <w:tc>
          <w:tcPr>
            <w:tcW w:w="2967" w:type="dxa"/>
            <w:vMerge w:val="restart"/>
            <w:vAlign w:val="center"/>
          </w:tcPr>
          <w:p w14:paraId="2EEC1A20" w14:textId="15A4DCEF" w:rsidR="00E70B58" w:rsidRPr="00790900" w:rsidRDefault="00E70B58" w:rsidP="0007511E">
            <w:r w:rsidRPr="00C36193">
              <w:rPr>
                <w:sz w:val="24"/>
              </w:rPr>
              <w:t>Котельная</w:t>
            </w:r>
            <w:r w:rsidRPr="00C36193">
              <w:rPr>
                <w:spacing w:val="-3"/>
                <w:sz w:val="24"/>
              </w:rPr>
              <w:t xml:space="preserve"> </w:t>
            </w:r>
            <w:r w:rsidRPr="00C36193">
              <w:rPr>
                <w:sz w:val="24"/>
              </w:rPr>
              <w:t>№1</w:t>
            </w:r>
            <w:r w:rsidR="0007511E">
              <w:rPr>
                <w:sz w:val="24"/>
              </w:rPr>
              <w:t xml:space="preserve"> п. Абан</w:t>
            </w:r>
          </w:p>
        </w:tc>
        <w:tc>
          <w:tcPr>
            <w:tcW w:w="3119" w:type="dxa"/>
          </w:tcPr>
          <w:p w14:paraId="32B306AE" w14:textId="63C7BC4F" w:rsidR="00E70B58" w:rsidRPr="00790900" w:rsidRDefault="00E70B58" w:rsidP="00E70B58">
            <w:pPr>
              <w:jc w:val="center"/>
            </w:pPr>
            <w:r>
              <w:rPr>
                <w:sz w:val="24"/>
              </w:rPr>
              <w:t>Квр-0</w:t>
            </w:r>
            <w:r w:rsidR="00757477">
              <w:rPr>
                <w:sz w:val="24"/>
              </w:rPr>
              <w:t>,4</w:t>
            </w:r>
            <w:r>
              <w:rPr>
                <w:sz w:val="24"/>
              </w:rPr>
              <w:t xml:space="preserve">-95 ОУР </w:t>
            </w:r>
          </w:p>
        </w:tc>
        <w:tc>
          <w:tcPr>
            <w:tcW w:w="1995" w:type="dxa"/>
          </w:tcPr>
          <w:p w14:paraId="19141EE0" w14:textId="10D83169" w:rsidR="00E70B58" w:rsidRPr="00790900" w:rsidRDefault="00E70B58" w:rsidP="00E70B58">
            <w:pPr>
              <w:jc w:val="center"/>
            </w:pPr>
            <w:r w:rsidRPr="003B158E">
              <w:rPr>
                <w:sz w:val="24"/>
              </w:rPr>
              <w:t>0,334</w:t>
            </w:r>
          </w:p>
        </w:tc>
        <w:tc>
          <w:tcPr>
            <w:tcW w:w="1407" w:type="dxa"/>
            <w:vAlign w:val="center"/>
          </w:tcPr>
          <w:p w14:paraId="33F12CCD" w14:textId="1CBD4515" w:rsidR="00E70B58" w:rsidRPr="00790900" w:rsidRDefault="00E70B58" w:rsidP="00E70B58">
            <w:pPr>
              <w:jc w:val="center"/>
            </w:pPr>
            <w:r w:rsidRPr="00790900">
              <w:t>20</w:t>
            </w:r>
            <w:r>
              <w:t>22</w:t>
            </w:r>
          </w:p>
        </w:tc>
      </w:tr>
      <w:tr w:rsidR="00E70B58" w:rsidRPr="00790900" w14:paraId="2C8EDB8D" w14:textId="77777777" w:rsidTr="00103F56">
        <w:trPr>
          <w:trHeight w:val="20"/>
        </w:trPr>
        <w:tc>
          <w:tcPr>
            <w:tcW w:w="2967" w:type="dxa"/>
            <w:vMerge/>
            <w:tcBorders>
              <w:top w:val="nil"/>
            </w:tcBorders>
            <w:vAlign w:val="center"/>
          </w:tcPr>
          <w:p w14:paraId="189EE533" w14:textId="77777777" w:rsidR="00E70B58" w:rsidRPr="00790900" w:rsidRDefault="00E70B58" w:rsidP="00E70B58"/>
        </w:tc>
        <w:tc>
          <w:tcPr>
            <w:tcW w:w="3119" w:type="dxa"/>
            <w:shd w:val="clear" w:color="auto" w:fill="auto"/>
          </w:tcPr>
          <w:p w14:paraId="6849CF69" w14:textId="704420CA" w:rsidR="00E70B58" w:rsidRDefault="00E70B58" w:rsidP="00E70B58">
            <w:pPr>
              <w:jc w:val="center"/>
              <w:rPr>
                <w:sz w:val="24"/>
              </w:rPr>
            </w:pPr>
            <w:r>
              <w:rPr>
                <w:sz w:val="24"/>
              </w:rPr>
              <w:t>Квр-0</w:t>
            </w:r>
            <w:r w:rsidR="00757477">
              <w:rPr>
                <w:sz w:val="24"/>
              </w:rPr>
              <w:t>,4</w:t>
            </w:r>
            <w:r>
              <w:rPr>
                <w:sz w:val="24"/>
              </w:rPr>
              <w:t>-95 ОУР</w:t>
            </w:r>
          </w:p>
          <w:p w14:paraId="22CB8722" w14:textId="599CA8C1" w:rsidR="00E70B58" w:rsidRPr="00790900" w:rsidRDefault="00E70B58" w:rsidP="00E70B58">
            <w:pPr>
              <w:jc w:val="center"/>
            </w:pPr>
          </w:p>
        </w:tc>
        <w:tc>
          <w:tcPr>
            <w:tcW w:w="1995" w:type="dxa"/>
            <w:shd w:val="clear" w:color="auto" w:fill="auto"/>
          </w:tcPr>
          <w:p w14:paraId="750BE044" w14:textId="121DAE97" w:rsidR="00E70B58" w:rsidRPr="00881A06" w:rsidRDefault="00E70B58" w:rsidP="00E70B58">
            <w:pPr>
              <w:jc w:val="center"/>
            </w:pPr>
            <w:r w:rsidRPr="003B158E">
              <w:rPr>
                <w:sz w:val="24"/>
              </w:rPr>
              <w:t>0,334</w:t>
            </w:r>
          </w:p>
        </w:tc>
        <w:tc>
          <w:tcPr>
            <w:tcW w:w="1407" w:type="dxa"/>
            <w:vAlign w:val="center"/>
          </w:tcPr>
          <w:p w14:paraId="63A78464" w14:textId="5FB57D2B" w:rsidR="00E70B58" w:rsidRPr="00790900" w:rsidRDefault="00E70B58" w:rsidP="00E70B58">
            <w:pPr>
              <w:jc w:val="center"/>
            </w:pPr>
            <w:r w:rsidRPr="00790900">
              <w:t>202</w:t>
            </w:r>
            <w:r>
              <w:t>2</w:t>
            </w:r>
          </w:p>
        </w:tc>
      </w:tr>
      <w:tr w:rsidR="00790900" w:rsidRPr="00790900" w14:paraId="5931BEFF" w14:textId="77777777" w:rsidTr="00103F56">
        <w:trPr>
          <w:trHeight w:val="20"/>
        </w:trPr>
        <w:tc>
          <w:tcPr>
            <w:tcW w:w="2967" w:type="dxa"/>
            <w:vMerge/>
            <w:tcBorders>
              <w:top w:val="nil"/>
            </w:tcBorders>
            <w:vAlign w:val="center"/>
          </w:tcPr>
          <w:p w14:paraId="7F898749" w14:textId="77777777" w:rsidR="00790900" w:rsidRPr="00790900" w:rsidRDefault="00790900" w:rsidP="00790900"/>
        </w:tc>
        <w:tc>
          <w:tcPr>
            <w:tcW w:w="3119" w:type="dxa"/>
          </w:tcPr>
          <w:p w14:paraId="282922FD" w14:textId="60BA7BB4" w:rsidR="00790900" w:rsidRDefault="001701F1" w:rsidP="00103F56">
            <w:pPr>
              <w:jc w:val="center"/>
              <w:rPr>
                <w:sz w:val="24"/>
              </w:rPr>
            </w:pPr>
            <w:r>
              <w:rPr>
                <w:sz w:val="24"/>
              </w:rPr>
              <w:t>Квр-0</w:t>
            </w:r>
            <w:r w:rsidR="00757477">
              <w:rPr>
                <w:sz w:val="24"/>
              </w:rPr>
              <w:t>,4</w:t>
            </w:r>
            <w:r>
              <w:rPr>
                <w:sz w:val="24"/>
              </w:rPr>
              <w:t>-95 ОУР</w:t>
            </w:r>
          </w:p>
          <w:p w14:paraId="5A17FE45" w14:textId="6A02E5A1" w:rsidR="000D581D" w:rsidRPr="00790900" w:rsidRDefault="000D581D" w:rsidP="00103F56">
            <w:pPr>
              <w:jc w:val="center"/>
            </w:pPr>
          </w:p>
        </w:tc>
        <w:tc>
          <w:tcPr>
            <w:tcW w:w="1995" w:type="dxa"/>
          </w:tcPr>
          <w:p w14:paraId="6582758E" w14:textId="3CFA3740" w:rsidR="00790900" w:rsidRPr="00881A06" w:rsidRDefault="00790900" w:rsidP="00103F56">
            <w:pPr>
              <w:jc w:val="center"/>
            </w:pPr>
            <w:r w:rsidRPr="00881A06">
              <w:rPr>
                <w:sz w:val="24"/>
              </w:rPr>
              <w:t>0,334</w:t>
            </w:r>
          </w:p>
        </w:tc>
        <w:tc>
          <w:tcPr>
            <w:tcW w:w="1407" w:type="dxa"/>
            <w:vAlign w:val="center"/>
          </w:tcPr>
          <w:p w14:paraId="58E4B648" w14:textId="50D2B9B0" w:rsidR="00790900" w:rsidRPr="00790900" w:rsidRDefault="00790900" w:rsidP="001701F1">
            <w:pPr>
              <w:jc w:val="center"/>
            </w:pPr>
            <w:r w:rsidRPr="00790900">
              <w:t>202</w:t>
            </w:r>
            <w:r w:rsidR="001701F1">
              <w:t>4</w:t>
            </w:r>
          </w:p>
        </w:tc>
      </w:tr>
      <w:tr w:rsidR="00790900" w:rsidRPr="00790900" w14:paraId="453B5DD2" w14:textId="77777777" w:rsidTr="00E77C61">
        <w:trPr>
          <w:trHeight w:val="341"/>
        </w:trPr>
        <w:tc>
          <w:tcPr>
            <w:tcW w:w="2967" w:type="dxa"/>
            <w:vMerge/>
            <w:tcBorders>
              <w:top w:val="nil"/>
            </w:tcBorders>
            <w:vAlign w:val="center"/>
          </w:tcPr>
          <w:p w14:paraId="64792A7B" w14:textId="77777777" w:rsidR="00790900" w:rsidRPr="00790900" w:rsidRDefault="00790900" w:rsidP="00790900"/>
        </w:tc>
        <w:tc>
          <w:tcPr>
            <w:tcW w:w="3119" w:type="dxa"/>
          </w:tcPr>
          <w:p w14:paraId="02F5BF12" w14:textId="77777777" w:rsidR="00790900" w:rsidRDefault="001701F1" w:rsidP="00103F56">
            <w:pPr>
              <w:jc w:val="center"/>
            </w:pPr>
            <w:r w:rsidRPr="00790900">
              <w:t>КВ-ТР-0,3</w:t>
            </w:r>
          </w:p>
          <w:p w14:paraId="175F9577" w14:textId="1F12D220" w:rsidR="000D581D" w:rsidRPr="00790900" w:rsidRDefault="000D581D" w:rsidP="00103F56">
            <w:pPr>
              <w:jc w:val="center"/>
            </w:pPr>
          </w:p>
        </w:tc>
        <w:tc>
          <w:tcPr>
            <w:tcW w:w="1995" w:type="dxa"/>
          </w:tcPr>
          <w:p w14:paraId="48F5B578" w14:textId="28AD5A91" w:rsidR="00790900" w:rsidRPr="00881A06" w:rsidRDefault="00E70B58" w:rsidP="00103F56">
            <w:pPr>
              <w:jc w:val="center"/>
            </w:pPr>
            <w:r w:rsidRPr="00790900">
              <w:t>0,249</w:t>
            </w:r>
          </w:p>
        </w:tc>
        <w:tc>
          <w:tcPr>
            <w:tcW w:w="1407" w:type="dxa"/>
            <w:vAlign w:val="center"/>
          </w:tcPr>
          <w:p w14:paraId="153FA220" w14:textId="01000FE8" w:rsidR="00790900" w:rsidRPr="00790900" w:rsidRDefault="00790900" w:rsidP="001701F1">
            <w:pPr>
              <w:jc w:val="center"/>
            </w:pPr>
            <w:r w:rsidRPr="00790900">
              <w:t>202</w:t>
            </w:r>
            <w:r w:rsidR="001701F1">
              <w:t>0</w:t>
            </w:r>
          </w:p>
        </w:tc>
      </w:tr>
      <w:tr w:rsidR="00790900" w:rsidRPr="00790900" w14:paraId="0593012F" w14:textId="77777777" w:rsidTr="00103F56">
        <w:trPr>
          <w:trHeight w:val="20"/>
        </w:trPr>
        <w:tc>
          <w:tcPr>
            <w:tcW w:w="2967" w:type="dxa"/>
            <w:vAlign w:val="center"/>
          </w:tcPr>
          <w:p w14:paraId="118B23F9" w14:textId="77777777" w:rsidR="00790900" w:rsidRPr="00790900" w:rsidRDefault="00790900" w:rsidP="00790900"/>
        </w:tc>
        <w:tc>
          <w:tcPr>
            <w:tcW w:w="3119" w:type="dxa"/>
          </w:tcPr>
          <w:p w14:paraId="21EFC367" w14:textId="77777777" w:rsidR="00790900" w:rsidRPr="00790900" w:rsidRDefault="00790900" w:rsidP="00103F56">
            <w:pPr>
              <w:jc w:val="center"/>
            </w:pPr>
          </w:p>
        </w:tc>
        <w:tc>
          <w:tcPr>
            <w:tcW w:w="1995" w:type="dxa"/>
          </w:tcPr>
          <w:p w14:paraId="062805E3" w14:textId="468876D9" w:rsidR="00790900" w:rsidRPr="00790900" w:rsidRDefault="00790900" w:rsidP="00D40A1C">
            <w:pPr>
              <w:jc w:val="center"/>
            </w:pPr>
            <w:r w:rsidRPr="00C36193">
              <w:rPr>
                <w:sz w:val="24"/>
              </w:rPr>
              <w:t>1,</w:t>
            </w:r>
            <w:r w:rsidR="00ED082A">
              <w:rPr>
                <w:sz w:val="24"/>
              </w:rPr>
              <w:t>251</w:t>
            </w:r>
          </w:p>
        </w:tc>
        <w:tc>
          <w:tcPr>
            <w:tcW w:w="1407" w:type="dxa"/>
            <w:vAlign w:val="center"/>
          </w:tcPr>
          <w:p w14:paraId="4876832C" w14:textId="77777777" w:rsidR="00790900" w:rsidRPr="00790900" w:rsidRDefault="00790900" w:rsidP="00103F56">
            <w:pPr>
              <w:jc w:val="center"/>
            </w:pPr>
          </w:p>
        </w:tc>
      </w:tr>
      <w:tr w:rsidR="00790900" w:rsidRPr="00790900" w14:paraId="2A724B1E" w14:textId="77777777" w:rsidTr="00103F56">
        <w:trPr>
          <w:trHeight w:val="20"/>
        </w:trPr>
        <w:tc>
          <w:tcPr>
            <w:tcW w:w="2967" w:type="dxa"/>
            <w:vAlign w:val="center"/>
          </w:tcPr>
          <w:p w14:paraId="73A12583" w14:textId="2A94F19D" w:rsidR="00790900" w:rsidRPr="00790900" w:rsidRDefault="00790900" w:rsidP="00790900">
            <w:r w:rsidRPr="00790900">
              <w:t>Котельная №2</w:t>
            </w:r>
            <w:r w:rsidR="0007511E">
              <w:t xml:space="preserve"> </w:t>
            </w:r>
            <w:r w:rsidR="0007511E">
              <w:rPr>
                <w:sz w:val="24"/>
              </w:rPr>
              <w:t>п. Абан</w:t>
            </w:r>
          </w:p>
        </w:tc>
        <w:tc>
          <w:tcPr>
            <w:tcW w:w="6521" w:type="dxa"/>
            <w:gridSpan w:val="3"/>
            <w:vAlign w:val="center"/>
          </w:tcPr>
          <w:p w14:paraId="082910B3" w14:textId="77777777" w:rsidR="00790900" w:rsidRPr="00790900" w:rsidRDefault="00790900" w:rsidP="00103F56">
            <w:pPr>
              <w:jc w:val="center"/>
            </w:pPr>
            <w:r w:rsidRPr="00790900">
              <w:t>законсервирована</w:t>
            </w:r>
          </w:p>
        </w:tc>
      </w:tr>
      <w:tr w:rsidR="000D581D" w:rsidRPr="00790900" w14:paraId="1EF9768B" w14:textId="77777777" w:rsidTr="00033F99">
        <w:trPr>
          <w:trHeight w:val="20"/>
        </w:trPr>
        <w:tc>
          <w:tcPr>
            <w:tcW w:w="2967" w:type="dxa"/>
            <w:vMerge w:val="restart"/>
            <w:vAlign w:val="center"/>
          </w:tcPr>
          <w:p w14:paraId="7DB87830" w14:textId="0E338234" w:rsidR="000D581D" w:rsidRPr="00790900" w:rsidRDefault="000D581D" w:rsidP="000D581D">
            <w:r w:rsidRPr="00790900">
              <w:t>Котельная №3</w:t>
            </w:r>
            <w:r w:rsidR="0007511E">
              <w:t xml:space="preserve"> </w:t>
            </w:r>
            <w:r w:rsidR="0007511E">
              <w:rPr>
                <w:sz w:val="24"/>
              </w:rPr>
              <w:t>п. Абан</w:t>
            </w:r>
          </w:p>
        </w:tc>
        <w:tc>
          <w:tcPr>
            <w:tcW w:w="3119" w:type="dxa"/>
          </w:tcPr>
          <w:p w14:paraId="28E7D5C8" w14:textId="06FC04A7" w:rsidR="000D581D" w:rsidRPr="00790900" w:rsidRDefault="000D581D" w:rsidP="000D581D">
            <w:pPr>
              <w:jc w:val="center"/>
            </w:pPr>
            <w:r w:rsidRPr="00B91CD5">
              <w:rPr>
                <w:sz w:val="24"/>
              </w:rPr>
              <w:t>Квр-0</w:t>
            </w:r>
            <w:r w:rsidR="00757477">
              <w:rPr>
                <w:sz w:val="24"/>
              </w:rPr>
              <w:t>,4</w:t>
            </w:r>
            <w:r w:rsidRPr="00B91CD5">
              <w:rPr>
                <w:sz w:val="24"/>
              </w:rPr>
              <w:t xml:space="preserve">-95 ОУР </w:t>
            </w:r>
          </w:p>
        </w:tc>
        <w:tc>
          <w:tcPr>
            <w:tcW w:w="1995" w:type="dxa"/>
            <w:vAlign w:val="center"/>
          </w:tcPr>
          <w:p w14:paraId="6101155F" w14:textId="71E2E055" w:rsidR="000D581D" w:rsidRPr="00790900" w:rsidRDefault="000D581D" w:rsidP="000D581D">
            <w:pPr>
              <w:jc w:val="center"/>
            </w:pPr>
            <w:r w:rsidRPr="00790900">
              <w:t>0,334</w:t>
            </w:r>
          </w:p>
        </w:tc>
        <w:tc>
          <w:tcPr>
            <w:tcW w:w="1407" w:type="dxa"/>
            <w:vAlign w:val="center"/>
          </w:tcPr>
          <w:p w14:paraId="019DD4CD" w14:textId="62DCFB55" w:rsidR="000D581D" w:rsidRPr="00790900" w:rsidRDefault="000D581D" w:rsidP="004B024C">
            <w:pPr>
              <w:jc w:val="center"/>
            </w:pPr>
            <w:r w:rsidRPr="00790900">
              <w:t>202</w:t>
            </w:r>
            <w:r w:rsidR="004B024C">
              <w:t>1</w:t>
            </w:r>
          </w:p>
        </w:tc>
      </w:tr>
      <w:tr w:rsidR="000866CF" w:rsidRPr="00790900" w14:paraId="573558CE" w14:textId="77777777" w:rsidTr="00033F99">
        <w:trPr>
          <w:trHeight w:val="20"/>
        </w:trPr>
        <w:tc>
          <w:tcPr>
            <w:tcW w:w="2967" w:type="dxa"/>
            <w:vMerge/>
            <w:tcBorders>
              <w:top w:val="nil"/>
            </w:tcBorders>
            <w:vAlign w:val="center"/>
          </w:tcPr>
          <w:p w14:paraId="63458391" w14:textId="77777777" w:rsidR="000866CF" w:rsidRPr="00790900" w:rsidRDefault="000866CF" w:rsidP="000866CF"/>
        </w:tc>
        <w:tc>
          <w:tcPr>
            <w:tcW w:w="3119" w:type="dxa"/>
          </w:tcPr>
          <w:p w14:paraId="7CD54B8B" w14:textId="6B0C7225" w:rsidR="000866CF" w:rsidRPr="00790900" w:rsidRDefault="000866CF" w:rsidP="000866CF">
            <w:pPr>
              <w:jc w:val="center"/>
            </w:pPr>
            <w:r w:rsidRPr="00B91CD5">
              <w:rPr>
                <w:sz w:val="24"/>
              </w:rPr>
              <w:t>Квр-0</w:t>
            </w:r>
            <w:r w:rsidR="00757477">
              <w:rPr>
                <w:sz w:val="24"/>
              </w:rPr>
              <w:t>,4</w:t>
            </w:r>
            <w:r w:rsidRPr="00B91CD5">
              <w:rPr>
                <w:sz w:val="24"/>
              </w:rPr>
              <w:t xml:space="preserve">-95 ОУР </w:t>
            </w:r>
          </w:p>
        </w:tc>
        <w:tc>
          <w:tcPr>
            <w:tcW w:w="1995" w:type="dxa"/>
          </w:tcPr>
          <w:p w14:paraId="1DC01161" w14:textId="172758AA" w:rsidR="000866CF" w:rsidRPr="00790900" w:rsidRDefault="000866CF" w:rsidP="000866CF">
            <w:pPr>
              <w:jc w:val="center"/>
            </w:pPr>
            <w:r w:rsidRPr="006143B0">
              <w:t>0,334</w:t>
            </w:r>
          </w:p>
        </w:tc>
        <w:tc>
          <w:tcPr>
            <w:tcW w:w="1407" w:type="dxa"/>
            <w:vAlign w:val="center"/>
          </w:tcPr>
          <w:p w14:paraId="6C676FB5" w14:textId="1D2A61B2" w:rsidR="000866CF" w:rsidRPr="00790900" w:rsidRDefault="000866CF" w:rsidP="000866CF">
            <w:pPr>
              <w:jc w:val="center"/>
            </w:pPr>
            <w:r w:rsidRPr="00790900">
              <w:t>20</w:t>
            </w:r>
            <w:r>
              <w:t>2</w:t>
            </w:r>
            <w:r w:rsidRPr="00790900">
              <w:t>3</w:t>
            </w:r>
          </w:p>
        </w:tc>
      </w:tr>
      <w:tr w:rsidR="000866CF" w:rsidRPr="00790900" w14:paraId="0BA4A616" w14:textId="77777777" w:rsidTr="00033F99">
        <w:trPr>
          <w:trHeight w:val="20"/>
        </w:trPr>
        <w:tc>
          <w:tcPr>
            <w:tcW w:w="2967" w:type="dxa"/>
            <w:vMerge/>
            <w:tcBorders>
              <w:top w:val="nil"/>
            </w:tcBorders>
            <w:vAlign w:val="center"/>
          </w:tcPr>
          <w:p w14:paraId="349CBFF6" w14:textId="77777777" w:rsidR="000866CF" w:rsidRPr="00790900" w:rsidRDefault="000866CF" w:rsidP="000866CF"/>
        </w:tc>
        <w:tc>
          <w:tcPr>
            <w:tcW w:w="3119" w:type="dxa"/>
          </w:tcPr>
          <w:p w14:paraId="5722F8C2" w14:textId="42694CA0" w:rsidR="000866CF" w:rsidRDefault="000866CF" w:rsidP="000866CF">
            <w:pPr>
              <w:jc w:val="center"/>
              <w:rPr>
                <w:sz w:val="24"/>
              </w:rPr>
            </w:pPr>
            <w:r w:rsidRPr="00B91CD5">
              <w:rPr>
                <w:sz w:val="24"/>
              </w:rPr>
              <w:t>Квр-0</w:t>
            </w:r>
            <w:r w:rsidR="00757477">
              <w:rPr>
                <w:sz w:val="24"/>
              </w:rPr>
              <w:t>,4</w:t>
            </w:r>
            <w:r w:rsidRPr="00B91CD5">
              <w:rPr>
                <w:sz w:val="24"/>
              </w:rPr>
              <w:t xml:space="preserve">-95 ОУР </w:t>
            </w:r>
          </w:p>
          <w:p w14:paraId="7C7D1422" w14:textId="1A5BE02D" w:rsidR="000866CF" w:rsidRPr="00790900" w:rsidRDefault="000866CF" w:rsidP="000866CF">
            <w:pPr>
              <w:jc w:val="center"/>
            </w:pPr>
          </w:p>
        </w:tc>
        <w:tc>
          <w:tcPr>
            <w:tcW w:w="1995" w:type="dxa"/>
          </w:tcPr>
          <w:p w14:paraId="657A5F66" w14:textId="06D42593" w:rsidR="000866CF" w:rsidRPr="00790900" w:rsidRDefault="000866CF" w:rsidP="000866CF">
            <w:pPr>
              <w:jc w:val="center"/>
            </w:pPr>
            <w:r w:rsidRPr="006143B0">
              <w:t>0,334</w:t>
            </w:r>
          </w:p>
        </w:tc>
        <w:tc>
          <w:tcPr>
            <w:tcW w:w="1407" w:type="dxa"/>
            <w:vAlign w:val="center"/>
          </w:tcPr>
          <w:p w14:paraId="22AAC06C" w14:textId="1FD76D14" w:rsidR="000866CF" w:rsidRPr="00790900" w:rsidRDefault="000866CF" w:rsidP="000866CF">
            <w:pPr>
              <w:jc w:val="center"/>
            </w:pPr>
            <w:r w:rsidRPr="00790900">
              <w:t>20</w:t>
            </w:r>
            <w:r>
              <w:t>2</w:t>
            </w:r>
            <w:r w:rsidRPr="00790900">
              <w:t>4</w:t>
            </w:r>
          </w:p>
        </w:tc>
      </w:tr>
      <w:tr w:rsidR="00790900" w:rsidRPr="00790900" w14:paraId="13F2024A" w14:textId="77777777" w:rsidTr="00103F56">
        <w:trPr>
          <w:trHeight w:val="20"/>
        </w:trPr>
        <w:tc>
          <w:tcPr>
            <w:tcW w:w="2967" w:type="dxa"/>
            <w:vAlign w:val="center"/>
          </w:tcPr>
          <w:p w14:paraId="46844BF8" w14:textId="77777777" w:rsidR="00790900" w:rsidRPr="00790900" w:rsidRDefault="00790900" w:rsidP="00790900"/>
        </w:tc>
        <w:tc>
          <w:tcPr>
            <w:tcW w:w="3119" w:type="dxa"/>
            <w:vAlign w:val="center"/>
          </w:tcPr>
          <w:p w14:paraId="5C6348DA" w14:textId="77777777" w:rsidR="00790900" w:rsidRPr="00790900" w:rsidRDefault="00790900" w:rsidP="00103F56">
            <w:pPr>
              <w:jc w:val="center"/>
            </w:pPr>
          </w:p>
        </w:tc>
        <w:tc>
          <w:tcPr>
            <w:tcW w:w="1995" w:type="dxa"/>
            <w:vAlign w:val="center"/>
          </w:tcPr>
          <w:p w14:paraId="67EEB247" w14:textId="5559B8E0" w:rsidR="00790900" w:rsidRPr="00790900" w:rsidRDefault="00D40A1C" w:rsidP="00D40A1C">
            <w:pPr>
              <w:jc w:val="center"/>
            </w:pPr>
            <w:r>
              <w:t>1</w:t>
            </w:r>
            <w:r w:rsidR="00790900" w:rsidRPr="00790900">
              <w:t>,</w:t>
            </w:r>
            <w:r w:rsidR="00ED082A">
              <w:t>002</w:t>
            </w:r>
          </w:p>
        </w:tc>
        <w:tc>
          <w:tcPr>
            <w:tcW w:w="1407" w:type="dxa"/>
            <w:vAlign w:val="center"/>
          </w:tcPr>
          <w:p w14:paraId="4B3A3AE3" w14:textId="77777777" w:rsidR="00790900" w:rsidRPr="00790900" w:rsidRDefault="00790900" w:rsidP="00103F56">
            <w:pPr>
              <w:jc w:val="center"/>
            </w:pPr>
          </w:p>
        </w:tc>
      </w:tr>
      <w:tr w:rsidR="00790900" w:rsidRPr="00790900" w14:paraId="03B36EC4" w14:textId="77777777" w:rsidTr="00103F56">
        <w:trPr>
          <w:trHeight w:val="20"/>
        </w:trPr>
        <w:tc>
          <w:tcPr>
            <w:tcW w:w="2967" w:type="dxa"/>
            <w:vMerge w:val="restart"/>
            <w:vAlign w:val="center"/>
          </w:tcPr>
          <w:p w14:paraId="464E92F8" w14:textId="5AE42B02" w:rsidR="00790900" w:rsidRPr="00790900" w:rsidRDefault="00790900" w:rsidP="00790900">
            <w:r w:rsidRPr="00790900">
              <w:t>Котельная №4</w:t>
            </w:r>
            <w:r w:rsidR="0007511E">
              <w:t xml:space="preserve"> </w:t>
            </w:r>
            <w:r w:rsidR="0007511E">
              <w:rPr>
                <w:sz w:val="24"/>
              </w:rPr>
              <w:t>п. Абан</w:t>
            </w:r>
          </w:p>
        </w:tc>
        <w:tc>
          <w:tcPr>
            <w:tcW w:w="3119" w:type="dxa"/>
            <w:vAlign w:val="center"/>
          </w:tcPr>
          <w:p w14:paraId="4F6915E0" w14:textId="6E30C189" w:rsidR="00790900" w:rsidRPr="00790900" w:rsidRDefault="00790900" w:rsidP="00BA575B">
            <w:pPr>
              <w:jc w:val="center"/>
            </w:pPr>
            <w:r w:rsidRPr="00790900">
              <w:t>КВ</w:t>
            </w:r>
            <w:r w:rsidR="00BA575B">
              <w:t>-ТР-0,3</w:t>
            </w:r>
          </w:p>
        </w:tc>
        <w:tc>
          <w:tcPr>
            <w:tcW w:w="1995" w:type="dxa"/>
            <w:vAlign w:val="center"/>
          </w:tcPr>
          <w:p w14:paraId="0D790DCA" w14:textId="77777777" w:rsidR="00790900" w:rsidRPr="00790900" w:rsidRDefault="00790900" w:rsidP="00103F56">
            <w:pPr>
              <w:jc w:val="center"/>
            </w:pPr>
            <w:r w:rsidRPr="00790900">
              <w:t>0,249</w:t>
            </w:r>
          </w:p>
        </w:tc>
        <w:tc>
          <w:tcPr>
            <w:tcW w:w="1407" w:type="dxa"/>
            <w:vAlign w:val="center"/>
          </w:tcPr>
          <w:p w14:paraId="7812C8EF" w14:textId="40C2789C" w:rsidR="00790900" w:rsidRPr="00790900" w:rsidRDefault="00790900" w:rsidP="00BA575B">
            <w:pPr>
              <w:jc w:val="center"/>
            </w:pPr>
            <w:r w:rsidRPr="00790900">
              <w:t>20</w:t>
            </w:r>
            <w:r w:rsidR="00BA575B">
              <w:t>08</w:t>
            </w:r>
          </w:p>
        </w:tc>
      </w:tr>
      <w:tr w:rsidR="00790900" w:rsidRPr="00790900" w14:paraId="6FAE050A" w14:textId="77777777" w:rsidTr="00103F56">
        <w:trPr>
          <w:trHeight w:val="20"/>
        </w:trPr>
        <w:tc>
          <w:tcPr>
            <w:tcW w:w="2967" w:type="dxa"/>
            <w:vMerge/>
            <w:tcBorders>
              <w:top w:val="nil"/>
            </w:tcBorders>
            <w:vAlign w:val="center"/>
          </w:tcPr>
          <w:p w14:paraId="15AD0516" w14:textId="77777777" w:rsidR="00790900" w:rsidRPr="00790900" w:rsidRDefault="00790900" w:rsidP="00790900"/>
        </w:tc>
        <w:tc>
          <w:tcPr>
            <w:tcW w:w="3119" w:type="dxa"/>
            <w:vAlign w:val="center"/>
          </w:tcPr>
          <w:p w14:paraId="29A8D318" w14:textId="604C598C" w:rsidR="00790900" w:rsidRPr="00790900" w:rsidRDefault="00BA575B" w:rsidP="003D1625">
            <w:pPr>
              <w:jc w:val="center"/>
            </w:pPr>
            <w:r w:rsidRPr="00790900">
              <w:t>КВ</w:t>
            </w:r>
            <w:r>
              <w:t xml:space="preserve"> «Универсал</w:t>
            </w:r>
            <w:r w:rsidR="000B76FC">
              <w:t xml:space="preserve"> </w:t>
            </w:r>
            <w:r>
              <w:t>6М»</w:t>
            </w:r>
          </w:p>
        </w:tc>
        <w:tc>
          <w:tcPr>
            <w:tcW w:w="1995" w:type="dxa"/>
            <w:vAlign w:val="center"/>
          </w:tcPr>
          <w:p w14:paraId="4CB6F8BD" w14:textId="77777777" w:rsidR="00790900" w:rsidRPr="00790900" w:rsidRDefault="00790900" w:rsidP="00103F56">
            <w:pPr>
              <w:jc w:val="center"/>
            </w:pPr>
            <w:r w:rsidRPr="00790900">
              <w:t>0,143</w:t>
            </w:r>
          </w:p>
        </w:tc>
        <w:tc>
          <w:tcPr>
            <w:tcW w:w="1407" w:type="dxa"/>
            <w:vAlign w:val="center"/>
          </w:tcPr>
          <w:p w14:paraId="22714D45" w14:textId="77777777" w:rsidR="00790900" w:rsidRPr="00790900" w:rsidRDefault="00790900" w:rsidP="00103F56">
            <w:pPr>
              <w:jc w:val="center"/>
            </w:pPr>
            <w:r w:rsidRPr="00790900">
              <w:t>1986</w:t>
            </w:r>
          </w:p>
        </w:tc>
      </w:tr>
      <w:tr w:rsidR="00790900" w:rsidRPr="00790900" w14:paraId="71948363" w14:textId="77777777" w:rsidTr="00103F56">
        <w:trPr>
          <w:trHeight w:val="20"/>
        </w:trPr>
        <w:tc>
          <w:tcPr>
            <w:tcW w:w="2967" w:type="dxa"/>
            <w:tcBorders>
              <w:bottom w:val="single" w:sz="4" w:space="0" w:color="auto"/>
            </w:tcBorders>
            <w:vAlign w:val="center"/>
          </w:tcPr>
          <w:p w14:paraId="02043A96" w14:textId="77777777" w:rsidR="00790900" w:rsidRPr="00790900" w:rsidRDefault="00790900" w:rsidP="00790900"/>
        </w:tc>
        <w:tc>
          <w:tcPr>
            <w:tcW w:w="3119" w:type="dxa"/>
            <w:tcBorders>
              <w:bottom w:val="single" w:sz="4" w:space="0" w:color="auto"/>
            </w:tcBorders>
            <w:vAlign w:val="center"/>
          </w:tcPr>
          <w:p w14:paraId="774839F8" w14:textId="77777777" w:rsidR="00790900" w:rsidRPr="00790900" w:rsidRDefault="00790900" w:rsidP="00103F56">
            <w:pPr>
              <w:jc w:val="center"/>
            </w:pPr>
          </w:p>
        </w:tc>
        <w:tc>
          <w:tcPr>
            <w:tcW w:w="1995" w:type="dxa"/>
            <w:tcBorders>
              <w:bottom w:val="single" w:sz="4" w:space="0" w:color="auto"/>
            </w:tcBorders>
            <w:vAlign w:val="center"/>
          </w:tcPr>
          <w:p w14:paraId="28E4E91E" w14:textId="161321BF" w:rsidR="00790900" w:rsidRPr="00790900" w:rsidRDefault="00790900" w:rsidP="00D40A1C">
            <w:pPr>
              <w:jc w:val="center"/>
            </w:pPr>
            <w:r w:rsidRPr="00790900">
              <w:t>0,</w:t>
            </w:r>
            <w:r w:rsidR="00ED082A">
              <w:t>392</w:t>
            </w:r>
          </w:p>
        </w:tc>
        <w:tc>
          <w:tcPr>
            <w:tcW w:w="1407" w:type="dxa"/>
            <w:tcBorders>
              <w:bottom w:val="single" w:sz="4" w:space="0" w:color="auto"/>
            </w:tcBorders>
            <w:vAlign w:val="center"/>
          </w:tcPr>
          <w:p w14:paraId="70CFDE6A" w14:textId="77777777" w:rsidR="00790900" w:rsidRPr="00790900" w:rsidRDefault="00790900" w:rsidP="00103F56">
            <w:pPr>
              <w:jc w:val="center"/>
            </w:pPr>
          </w:p>
        </w:tc>
      </w:tr>
      <w:tr w:rsidR="00747ED7" w:rsidRPr="00790900" w14:paraId="28E7EF58" w14:textId="77777777" w:rsidTr="002E34DE">
        <w:trPr>
          <w:trHeight w:val="20"/>
        </w:trPr>
        <w:tc>
          <w:tcPr>
            <w:tcW w:w="2967" w:type="dxa"/>
            <w:vMerge w:val="restart"/>
            <w:tcBorders>
              <w:top w:val="single" w:sz="4" w:space="0" w:color="auto"/>
              <w:left w:val="single" w:sz="4" w:space="0" w:color="auto"/>
              <w:right w:val="single" w:sz="4" w:space="0" w:color="auto"/>
            </w:tcBorders>
            <w:vAlign w:val="center"/>
          </w:tcPr>
          <w:p w14:paraId="698168F8" w14:textId="6D4CEE7F" w:rsidR="00747ED7" w:rsidRPr="00790900" w:rsidRDefault="00747ED7" w:rsidP="00790900">
            <w:r w:rsidRPr="00790900">
              <w:t>Котельная №5</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24A4E39D" w14:textId="6D1BCA34" w:rsidR="00747ED7" w:rsidRPr="00790900" w:rsidRDefault="00747ED7" w:rsidP="008B06F4">
            <w:pPr>
              <w:jc w:val="center"/>
            </w:pPr>
            <w:r w:rsidRPr="00790900">
              <w:t>К</w:t>
            </w:r>
            <w:r>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4BCB8A1" w14:textId="426D94C7" w:rsidR="00747ED7" w:rsidRPr="00790900" w:rsidRDefault="00747ED7"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703D3FA" w14:textId="418A2BB1" w:rsidR="00747ED7" w:rsidRPr="00790900" w:rsidRDefault="00747ED7" w:rsidP="00103F56">
            <w:pPr>
              <w:jc w:val="center"/>
            </w:pPr>
            <w:r w:rsidRPr="00790900">
              <w:t>2022</w:t>
            </w:r>
          </w:p>
        </w:tc>
      </w:tr>
      <w:tr w:rsidR="00747ED7" w:rsidRPr="00790900" w14:paraId="6F8635CA" w14:textId="77777777" w:rsidTr="002E34DE">
        <w:trPr>
          <w:trHeight w:val="20"/>
        </w:trPr>
        <w:tc>
          <w:tcPr>
            <w:tcW w:w="2967" w:type="dxa"/>
            <w:vMerge/>
            <w:tcBorders>
              <w:left w:val="single" w:sz="4" w:space="0" w:color="auto"/>
              <w:right w:val="single" w:sz="4" w:space="0" w:color="auto"/>
            </w:tcBorders>
            <w:vAlign w:val="center"/>
          </w:tcPr>
          <w:p w14:paraId="64D5CE6B" w14:textId="77777777" w:rsidR="00747ED7" w:rsidRPr="00790900" w:rsidRDefault="00747ED7" w:rsidP="00790900"/>
        </w:tc>
        <w:tc>
          <w:tcPr>
            <w:tcW w:w="3119" w:type="dxa"/>
            <w:tcBorders>
              <w:top w:val="single" w:sz="4" w:space="0" w:color="auto"/>
              <w:left w:val="single" w:sz="4" w:space="0" w:color="auto"/>
              <w:bottom w:val="single" w:sz="4" w:space="0" w:color="auto"/>
              <w:right w:val="single" w:sz="4" w:space="0" w:color="auto"/>
            </w:tcBorders>
            <w:vAlign w:val="center"/>
          </w:tcPr>
          <w:p w14:paraId="795CDBB3" w14:textId="6ADC58AC" w:rsidR="00747ED7" w:rsidRPr="00790900" w:rsidRDefault="00747ED7" w:rsidP="008B06F4">
            <w:pPr>
              <w:jc w:val="center"/>
            </w:pPr>
            <w:r w:rsidRPr="00790900">
              <w:t>К</w:t>
            </w:r>
            <w:r>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7A655364" w14:textId="605C1E4D" w:rsidR="00747ED7" w:rsidRPr="00790900" w:rsidRDefault="00747ED7"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1C3D1CCA" w14:textId="2715B215" w:rsidR="00747ED7" w:rsidRPr="00790900" w:rsidRDefault="00747ED7" w:rsidP="00103F56">
            <w:pPr>
              <w:jc w:val="center"/>
            </w:pPr>
            <w:r w:rsidRPr="00790900">
              <w:t>2022</w:t>
            </w:r>
          </w:p>
        </w:tc>
      </w:tr>
      <w:tr w:rsidR="00747ED7" w:rsidRPr="00790900" w14:paraId="736CB59B" w14:textId="77777777" w:rsidTr="002E34DE">
        <w:trPr>
          <w:trHeight w:val="20"/>
        </w:trPr>
        <w:tc>
          <w:tcPr>
            <w:tcW w:w="2967" w:type="dxa"/>
            <w:vMerge/>
            <w:tcBorders>
              <w:left w:val="single" w:sz="4" w:space="0" w:color="auto"/>
              <w:right w:val="single" w:sz="4" w:space="0" w:color="auto"/>
            </w:tcBorders>
            <w:vAlign w:val="center"/>
          </w:tcPr>
          <w:p w14:paraId="0ACA805F" w14:textId="77777777" w:rsidR="00747ED7" w:rsidRPr="00790900" w:rsidRDefault="00747ED7" w:rsidP="00790900"/>
        </w:tc>
        <w:tc>
          <w:tcPr>
            <w:tcW w:w="3119" w:type="dxa"/>
            <w:tcBorders>
              <w:top w:val="single" w:sz="4" w:space="0" w:color="auto"/>
              <w:left w:val="single" w:sz="4" w:space="0" w:color="auto"/>
              <w:bottom w:val="single" w:sz="4" w:space="0" w:color="auto"/>
              <w:right w:val="single" w:sz="4" w:space="0" w:color="auto"/>
            </w:tcBorders>
            <w:vAlign w:val="center"/>
          </w:tcPr>
          <w:p w14:paraId="15AB64E7" w14:textId="6DF00ACF" w:rsidR="00747ED7" w:rsidRPr="00790900" w:rsidRDefault="00747ED7" w:rsidP="00103F56">
            <w:pPr>
              <w:jc w:val="center"/>
            </w:pPr>
            <w:r w:rsidRPr="00790900">
              <w:t>К</w:t>
            </w:r>
            <w:r>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B4AA1B8" w14:textId="4644812B" w:rsidR="00747ED7" w:rsidRPr="00790900" w:rsidRDefault="00747ED7"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292B0BB4" w14:textId="5E0235B1" w:rsidR="00747ED7" w:rsidRPr="00790900" w:rsidRDefault="00747ED7" w:rsidP="008B06F4">
            <w:pPr>
              <w:jc w:val="center"/>
            </w:pPr>
            <w:r w:rsidRPr="00790900">
              <w:t>20</w:t>
            </w:r>
            <w:r>
              <w:t>2</w:t>
            </w:r>
            <w:r w:rsidRPr="00790900">
              <w:t>3</w:t>
            </w:r>
          </w:p>
        </w:tc>
      </w:tr>
      <w:tr w:rsidR="00747ED7" w:rsidRPr="00790900" w14:paraId="563C48CC"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AAC6A08" w14:textId="77777777" w:rsidR="00747ED7" w:rsidRPr="00790900" w:rsidRDefault="00747ED7" w:rsidP="00790900"/>
        </w:tc>
        <w:tc>
          <w:tcPr>
            <w:tcW w:w="3119" w:type="dxa"/>
            <w:tcBorders>
              <w:top w:val="single" w:sz="4" w:space="0" w:color="auto"/>
              <w:left w:val="single" w:sz="4" w:space="0" w:color="auto"/>
              <w:bottom w:val="single" w:sz="4" w:space="0" w:color="auto"/>
              <w:right w:val="single" w:sz="4" w:space="0" w:color="auto"/>
            </w:tcBorders>
            <w:vAlign w:val="center"/>
          </w:tcPr>
          <w:p w14:paraId="736CB674" w14:textId="77777777" w:rsidR="00747ED7" w:rsidRPr="00790900" w:rsidRDefault="00747ED7"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2CA08284" w14:textId="77777777" w:rsidR="00747ED7" w:rsidRPr="00790900" w:rsidRDefault="00747ED7"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24BBDDE4" w14:textId="03D9E964" w:rsidR="00747ED7" w:rsidRPr="00790900" w:rsidRDefault="00747ED7" w:rsidP="008B06F4">
            <w:pPr>
              <w:jc w:val="center"/>
            </w:pPr>
            <w:r w:rsidRPr="00790900">
              <w:t>20</w:t>
            </w:r>
            <w:r>
              <w:t>25</w:t>
            </w:r>
          </w:p>
        </w:tc>
      </w:tr>
      <w:tr w:rsidR="00790900" w:rsidRPr="00790900" w14:paraId="4F7C736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1C19333"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A38E43E"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5398FAC2" w14:textId="330835F5" w:rsidR="00790900" w:rsidRPr="00790900" w:rsidRDefault="00790900" w:rsidP="00E11361">
            <w:pPr>
              <w:jc w:val="center"/>
            </w:pPr>
            <w:r w:rsidRPr="00790900">
              <w:t>1,</w:t>
            </w:r>
            <w:r w:rsidR="00ED082A">
              <w:t>251</w:t>
            </w:r>
          </w:p>
        </w:tc>
        <w:tc>
          <w:tcPr>
            <w:tcW w:w="1407" w:type="dxa"/>
            <w:tcBorders>
              <w:top w:val="single" w:sz="4" w:space="0" w:color="auto"/>
              <w:left w:val="single" w:sz="4" w:space="0" w:color="auto"/>
              <w:bottom w:val="single" w:sz="4" w:space="0" w:color="auto"/>
              <w:right w:val="single" w:sz="4" w:space="0" w:color="auto"/>
            </w:tcBorders>
            <w:vAlign w:val="center"/>
          </w:tcPr>
          <w:p w14:paraId="2ED8D552" w14:textId="77777777" w:rsidR="00790900" w:rsidRPr="00790900" w:rsidRDefault="00790900" w:rsidP="00103F56">
            <w:pPr>
              <w:jc w:val="center"/>
            </w:pPr>
          </w:p>
        </w:tc>
      </w:tr>
      <w:tr w:rsidR="00790900" w:rsidRPr="00790900" w14:paraId="7B2AD31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463C3E7" w14:textId="6CF64AD1" w:rsidR="00790900" w:rsidRPr="00790900" w:rsidRDefault="00790900" w:rsidP="00790900">
            <w:r w:rsidRPr="00790900">
              <w:lastRenderedPageBreak/>
              <w:t>Котельная №6</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115C8C30" w14:textId="45D2FFAE" w:rsidR="00790900" w:rsidRPr="00790900" w:rsidRDefault="00790900" w:rsidP="00103F56">
            <w:pPr>
              <w:jc w:val="center"/>
            </w:pPr>
            <w:r w:rsidRPr="00790900">
              <w:t>Е-</w:t>
            </w:r>
            <w:r w:rsidR="006A1AA6">
              <w:t>0,</w:t>
            </w:r>
            <w:r w:rsidRPr="00790900">
              <w:t>1-9</w:t>
            </w:r>
            <w:r w:rsidR="006A1AA6">
              <w:t>,0</w:t>
            </w:r>
            <w:r w:rsidRPr="00790900">
              <w:t xml:space="preserve"> Р3</w:t>
            </w:r>
          </w:p>
        </w:tc>
        <w:tc>
          <w:tcPr>
            <w:tcW w:w="1995" w:type="dxa"/>
            <w:tcBorders>
              <w:top w:val="single" w:sz="4" w:space="0" w:color="auto"/>
              <w:left w:val="single" w:sz="4" w:space="0" w:color="auto"/>
              <w:bottom w:val="single" w:sz="4" w:space="0" w:color="auto"/>
              <w:right w:val="single" w:sz="4" w:space="0" w:color="auto"/>
            </w:tcBorders>
            <w:vAlign w:val="center"/>
          </w:tcPr>
          <w:p w14:paraId="4DDD4777" w14:textId="77777777" w:rsidR="00790900" w:rsidRPr="00790900" w:rsidRDefault="00790900" w:rsidP="00103F56">
            <w:pPr>
              <w:jc w:val="center"/>
            </w:pPr>
            <w:r w:rsidRPr="00790900">
              <w:t>0,545</w:t>
            </w:r>
          </w:p>
        </w:tc>
        <w:tc>
          <w:tcPr>
            <w:tcW w:w="1407" w:type="dxa"/>
            <w:tcBorders>
              <w:top w:val="single" w:sz="4" w:space="0" w:color="auto"/>
              <w:left w:val="single" w:sz="4" w:space="0" w:color="auto"/>
              <w:bottom w:val="single" w:sz="4" w:space="0" w:color="auto"/>
              <w:right w:val="single" w:sz="4" w:space="0" w:color="auto"/>
            </w:tcBorders>
            <w:vAlign w:val="center"/>
          </w:tcPr>
          <w:p w14:paraId="7C2038AA" w14:textId="00E695DB" w:rsidR="00790900" w:rsidRPr="00790900" w:rsidRDefault="00790900" w:rsidP="006A1AA6">
            <w:pPr>
              <w:jc w:val="center"/>
            </w:pPr>
            <w:r w:rsidRPr="00790900">
              <w:t>200</w:t>
            </w:r>
            <w:r w:rsidR="006A1AA6">
              <w:t>8</w:t>
            </w:r>
          </w:p>
        </w:tc>
      </w:tr>
      <w:tr w:rsidR="00790900" w:rsidRPr="00790900" w14:paraId="680C08C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34F0BA4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225F934"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ACF5B5E" w14:textId="77777777" w:rsidR="00790900" w:rsidRPr="00790900" w:rsidRDefault="00790900" w:rsidP="00103F56">
            <w:pPr>
              <w:jc w:val="center"/>
            </w:pPr>
            <w:r w:rsidRPr="00790900">
              <w:t>0,545</w:t>
            </w:r>
          </w:p>
        </w:tc>
        <w:tc>
          <w:tcPr>
            <w:tcW w:w="1407" w:type="dxa"/>
            <w:tcBorders>
              <w:top w:val="single" w:sz="4" w:space="0" w:color="auto"/>
              <w:left w:val="single" w:sz="4" w:space="0" w:color="auto"/>
              <w:bottom w:val="single" w:sz="4" w:space="0" w:color="auto"/>
              <w:right w:val="single" w:sz="4" w:space="0" w:color="auto"/>
            </w:tcBorders>
            <w:vAlign w:val="center"/>
          </w:tcPr>
          <w:p w14:paraId="4FF0E849" w14:textId="77777777" w:rsidR="00790900" w:rsidRPr="00790900" w:rsidRDefault="00790900" w:rsidP="00103F56">
            <w:pPr>
              <w:jc w:val="center"/>
            </w:pPr>
          </w:p>
        </w:tc>
      </w:tr>
      <w:tr w:rsidR="00790900" w:rsidRPr="00790900" w14:paraId="316B102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30B935A6" w14:textId="26F7C0B3" w:rsidR="00790900" w:rsidRPr="00790900" w:rsidRDefault="00790900" w:rsidP="00790900">
            <w:r w:rsidRPr="00790900">
              <w:t>Котельная №7</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4C4BF11A" w14:textId="77777777" w:rsidR="00790900" w:rsidRPr="00790900" w:rsidRDefault="00790900" w:rsidP="00103F56">
            <w:pPr>
              <w:jc w:val="center"/>
            </w:pPr>
            <w:r w:rsidRPr="00790900">
              <w:t>КВ-1,5К</w:t>
            </w:r>
          </w:p>
        </w:tc>
        <w:tc>
          <w:tcPr>
            <w:tcW w:w="1995" w:type="dxa"/>
            <w:tcBorders>
              <w:top w:val="single" w:sz="4" w:space="0" w:color="auto"/>
              <w:left w:val="single" w:sz="4" w:space="0" w:color="auto"/>
              <w:bottom w:val="single" w:sz="4" w:space="0" w:color="auto"/>
              <w:right w:val="single" w:sz="4" w:space="0" w:color="auto"/>
            </w:tcBorders>
            <w:vAlign w:val="center"/>
          </w:tcPr>
          <w:p w14:paraId="186D5D72" w14:textId="77777777" w:rsidR="00790900" w:rsidRPr="00790900" w:rsidRDefault="00790900" w:rsidP="00103F56">
            <w:pPr>
              <w:jc w:val="center"/>
            </w:pPr>
            <w:r w:rsidRPr="00790900">
              <w:t>1,5</w:t>
            </w:r>
          </w:p>
        </w:tc>
        <w:tc>
          <w:tcPr>
            <w:tcW w:w="1407" w:type="dxa"/>
            <w:tcBorders>
              <w:top w:val="single" w:sz="4" w:space="0" w:color="auto"/>
              <w:left w:val="single" w:sz="4" w:space="0" w:color="auto"/>
              <w:bottom w:val="single" w:sz="4" w:space="0" w:color="auto"/>
              <w:right w:val="single" w:sz="4" w:space="0" w:color="auto"/>
            </w:tcBorders>
            <w:vAlign w:val="center"/>
          </w:tcPr>
          <w:p w14:paraId="36A6A094" w14:textId="77777777" w:rsidR="00790900" w:rsidRPr="00790900" w:rsidRDefault="00790900" w:rsidP="00103F56">
            <w:pPr>
              <w:jc w:val="center"/>
            </w:pPr>
            <w:r w:rsidRPr="00790900">
              <w:t>2020</w:t>
            </w:r>
          </w:p>
        </w:tc>
      </w:tr>
      <w:tr w:rsidR="00790900" w:rsidRPr="00790900" w14:paraId="0FFA85A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3577F7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EC19CCB" w14:textId="77777777" w:rsidR="00790900" w:rsidRPr="00790900" w:rsidRDefault="00790900" w:rsidP="00103F56">
            <w:pPr>
              <w:jc w:val="center"/>
            </w:pPr>
            <w:r w:rsidRPr="00790900">
              <w:t>КВ-1,5К</w:t>
            </w:r>
          </w:p>
        </w:tc>
        <w:tc>
          <w:tcPr>
            <w:tcW w:w="1995" w:type="dxa"/>
            <w:tcBorders>
              <w:top w:val="single" w:sz="4" w:space="0" w:color="auto"/>
              <w:left w:val="single" w:sz="4" w:space="0" w:color="auto"/>
              <w:bottom w:val="single" w:sz="4" w:space="0" w:color="auto"/>
              <w:right w:val="single" w:sz="4" w:space="0" w:color="auto"/>
            </w:tcBorders>
            <w:vAlign w:val="center"/>
          </w:tcPr>
          <w:p w14:paraId="64A90A29" w14:textId="77777777" w:rsidR="00790900" w:rsidRPr="00790900" w:rsidRDefault="00790900" w:rsidP="00103F56">
            <w:pPr>
              <w:jc w:val="center"/>
            </w:pPr>
            <w:r w:rsidRPr="00790900">
              <w:t>1,5</w:t>
            </w:r>
          </w:p>
        </w:tc>
        <w:tc>
          <w:tcPr>
            <w:tcW w:w="1407" w:type="dxa"/>
            <w:tcBorders>
              <w:top w:val="single" w:sz="4" w:space="0" w:color="auto"/>
              <w:left w:val="single" w:sz="4" w:space="0" w:color="auto"/>
              <w:bottom w:val="single" w:sz="4" w:space="0" w:color="auto"/>
              <w:right w:val="single" w:sz="4" w:space="0" w:color="auto"/>
            </w:tcBorders>
            <w:vAlign w:val="center"/>
          </w:tcPr>
          <w:p w14:paraId="43F7AED2" w14:textId="7432D6B6" w:rsidR="00790900" w:rsidRPr="00790900" w:rsidRDefault="00790900" w:rsidP="008F6F26">
            <w:pPr>
              <w:jc w:val="center"/>
            </w:pPr>
            <w:r w:rsidRPr="008F6F26">
              <w:t>20</w:t>
            </w:r>
            <w:r w:rsidR="008F6F26">
              <w:t>0</w:t>
            </w:r>
            <w:r w:rsidRPr="008F6F26">
              <w:t>5</w:t>
            </w:r>
          </w:p>
        </w:tc>
      </w:tr>
      <w:tr w:rsidR="00790900" w:rsidRPr="00790900" w14:paraId="368397A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8E64FEE"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6952564" w14:textId="77777777" w:rsidR="00790900" w:rsidRPr="00790900" w:rsidRDefault="00790900" w:rsidP="00103F56">
            <w:pPr>
              <w:jc w:val="center"/>
            </w:pPr>
            <w:r w:rsidRPr="00790900">
              <w:t>КВр-1,74</w:t>
            </w:r>
          </w:p>
        </w:tc>
        <w:tc>
          <w:tcPr>
            <w:tcW w:w="1995" w:type="dxa"/>
            <w:tcBorders>
              <w:top w:val="single" w:sz="4" w:space="0" w:color="auto"/>
              <w:left w:val="single" w:sz="4" w:space="0" w:color="auto"/>
              <w:bottom w:val="single" w:sz="4" w:space="0" w:color="auto"/>
              <w:right w:val="single" w:sz="4" w:space="0" w:color="auto"/>
            </w:tcBorders>
            <w:vAlign w:val="center"/>
          </w:tcPr>
          <w:p w14:paraId="32C8558E" w14:textId="77777777" w:rsidR="00790900" w:rsidRPr="00790900" w:rsidRDefault="00790900" w:rsidP="00103F56">
            <w:pPr>
              <w:jc w:val="center"/>
            </w:pPr>
            <w:r w:rsidRPr="00790900">
              <w:t>1,26</w:t>
            </w:r>
          </w:p>
        </w:tc>
        <w:tc>
          <w:tcPr>
            <w:tcW w:w="1407" w:type="dxa"/>
            <w:tcBorders>
              <w:top w:val="single" w:sz="4" w:space="0" w:color="auto"/>
              <w:left w:val="single" w:sz="4" w:space="0" w:color="auto"/>
              <w:bottom w:val="single" w:sz="4" w:space="0" w:color="auto"/>
              <w:right w:val="single" w:sz="4" w:space="0" w:color="auto"/>
            </w:tcBorders>
            <w:vAlign w:val="center"/>
          </w:tcPr>
          <w:p w14:paraId="4A86F576" w14:textId="0F448EAE" w:rsidR="00790900" w:rsidRPr="00790900" w:rsidRDefault="00790900" w:rsidP="008F6F26">
            <w:pPr>
              <w:jc w:val="center"/>
            </w:pPr>
            <w:r w:rsidRPr="00790900">
              <w:t>20</w:t>
            </w:r>
            <w:r w:rsidR="008F6F26">
              <w:t>25</w:t>
            </w:r>
          </w:p>
        </w:tc>
      </w:tr>
      <w:tr w:rsidR="00790900" w:rsidRPr="00790900" w14:paraId="04DC641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15D5E5E"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5FA3CA7" w14:textId="77777777" w:rsidR="00790900" w:rsidRPr="00790900" w:rsidRDefault="00790900" w:rsidP="00103F56">
            <w:pPr>
              <w:jc w:val="center"/>
            </w:pPr>
            <w:r w:rsidRPr="00790900">
              <w:t>КВр-1,74</w:t>
            </w:r>
          </w:p>
        </w:tc>
        <w:tc>
          <w:tcPr>
            <w:tcW w:w="1995" w:type="dxa"/>
            <w:tcBorders>
              <w:top w:val="single" w:sz="4" w:space="0" w:color="auto"/>
              <w:left w:val="single" w:sz="4" w:space="0" w:color="auto"/>
              <w:bottom w:val="single" w:sz="4" w:space="0" w:color="auto"/>
              <w:right w:val="single" w:sz="4" w:space="0" w:color="auto"/>
            </w:tcBorders>
            <w:vAlign w:val="center"/>
          </w:tcPr>
          <w:p w14:paraId="0BF599EE" w14:textId="77777777" w:rsidR="00790900" w:rsidRPr="00790900" w:rsidRDefault="00790900" w:rsidP="00103F56">
            <w:pPr>
              <w:jc w:val="center"/>
            </w:pPr>
            <w:r w:rsidRPr="00790900">
              <w:t>1,26</w:t>
            </w:r>
          </w:p>
        </w:tc>
        <w:tc>
          <w:tcPr>
            <w:tcW w:w="1407" w:type="dxa"/>
            <w:tcBorders>
              <w:top w:val="single" w:sz="4" w:space="0" w:color="auto"/>
              <w:left w:val="single" w:sz="4" w:space="0" w:color="auto"/>
              <w:bottom w:val="single" w:sz="4" w:space="0" w:color="auto"/>
              <w:right w:val="single" w:sz="4" w:space="0" w:color="auto"/>
            </w:tcBorders>
            <w:vAlign w:val="center"/>
          </w:tcPr>
          <w:p w14:paraId="681EE8F8" w14:textId="4DCB5CAF" w:rsidR="00790900" w:rsidRPr="00790900" w:rsidRDefault="00790900" w:rsidP="008F6F26">
            <w:pPr>
              <w:jc w:val="center"/>
            </w:pPr>
            <w:r w:rsidRPr="00790900">
              <w:t>20</w:t>
            </w:r>
            <w:r w:rsidR="008F6F26">
              <w:t>23</w:t>
            </w:r>
          </w:p>
        </w:tc>
      </w:tr>
      <w:tr w:rsidR="00790900" w:rsidRPr="00790900" w14:paraId="0123ED3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5F777DB"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1BDCF5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9C7508E" w14:textId="5F703AC0" w:rsidR="00790900" w:rsidRPr="00790900" w:rsidRDefault="00790900" w:rsidP="004D13FE">
            <w:pPr>
              <w:jc w:val="center"/>
            </w:pPr>
            <w:r w:rsidRPr="00790900">
              <w:t>5,</w:t>
            </w:r>
            <w:r w:rsidR="004D13FE">
              <w:t>5</w:t>
            </w:r>
            <w:r w:rsidRPr="00790900">
              <w:t>2</w:t>
            </w:r>
          </w:p>
        </w:tc>
        <w:tc>
          <w:tcPr>
            <w:tcW w:w="1407" w:type="dxa"/>
            <w:tcBorders>
              <w:top w:val="single" w:sz="4" w:space="0" w:color="auto"/>
              <w:left w:val="single" w:sz="4" w:space="0" w:color="auto"/>
              <w:bottom w:val="single" w:sz="4" w:space="0" w:color="auto"/>
              <w:right w:val="single" w:sz="4" w:space="0" w:color="auto"/>
            </w:tcBorders>
            <w:vAlign w:val="center"/>
          </w:tcPr>
          <w:p w14:paraId="6E6A5AA2" w14:textId="77777777" w:rsidR="00790900" w:rsidRPr="00790900" w:rsidRDefault="00790900" w:rsidP="00103F56">
            <w:pPr>
              <w:jc w:val="center"/>
            </w:pPr>
          </w:p>
        </w:tc>
      </w:tr>
      <w:tr w:rsidR="00790900" w:rsidRPr="00790900" w14:paraId="6BACA46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5A503444" w14:textId="21CA6204" w:rsidR="00790900" w:rsidRPr="00790900" w:rsidRDefault="00790900" w:rsidP="00790900">
            <w:r w:rsidRPr="00790900">
              <w:t>Котельная №8</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51F1F403" w14:textId="0B3DA0DE" w:rsidR="00790900" w:rsidRPr="00790900" w:rsidRDefault="00790900" w:rsidP="00C75CAC">
            <w:pPr>
              <w:jc w:val="center"/>
            </w:pPr>
            <w:r w:rsidRPr="00790900">
              <w:t>К</w:t>
            </w:r>
            <w:r w:rsidR="00C75CAC">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4A2AFE31" w14:textId="19B541F0"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E66753D" w14:textId="3E78636D" w:rsidR="00790900" w:rsidRPr="00790900" w:rsidRDefault="00790900" w:rsidP="00C75CAC">
            <w:pPr>
              <w:jc w:val="center"/>
            </w:pPr>
            <w:r w:rsidRPr="00790900">
              <w:t>202</w:t>
            </w:r>
            <w:r w:rsidR="00C75CAC">
              <w:t>4</w:t>
            </w:r>
          </w:p>
        </w:tc>
      </w:tr>
      <w:tr w:rsidR="00790900" w:rsidRPr="00790900" w14:paraId="3B39B10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92B544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E4D6B21" w14:textId="31D8E46E" w:rsidR="00790900" w:rsidRPr="00790900" w:rsidRDefault="00C75CAC" w:rsidP="00103F56">
            <w:pPr>
              <w:jc w:val="center"/>
            </w:pPr>
            <w:r w:rsidRPr="00790900">
              <w:t>К</w:t>
            </w:r>
            <w:r>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2B13BF6F" w14:textId="4B48D34B" w:rsidR="00790900" w:rsidRPr="00790900" w:rsidRDefault="00C75CAC"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2FA3D546" w14:textId="708C8192" w:rsidR="00790900" w:rsidRPr="00790900" w:rsidRDefault="00790900" w:rsidP="00C75CAC">
            <w:pPr>
              <w:jc w:val="center"/>
            </w:pPr>
            <w:r w:rsidRPr="00790900">
              <w:t>20</w:t>
            </w:r>
            <w:r w:rsidR="00C75CAC">
              <w:t>22</w:t>
            </w:r>
          </w:p>
        </w:tc>
      </w:tr>
      <w:tr w:rsidR="00C75CAC" w:rsidRPr="00790900" w14:paraId="1EB1666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2074397B" w14:textId="77777777" w:rsidR="00C75CAC" w:rsidRPr="00790900" w:rsidRDefault="00C75CAC" w:rsidP="00790900"/>
        </w:tc>
        <w:tc>
          <w:tcPr>
            <w:tcW w:w="3119" w:type="dxa"/>
            <w:tcBorders>
              <w:top w:val="single" w:sz="4" w:space="0" w:color="auto"/>
              <w:left w:val="single" w:sz="4" w:space="0" w:color="auto"/>
              <w:bottom w:val="single" w:sz="4" w:space="0" w:color="auto"/>
              <w:right w:val="single" w:sz="4" w:space="0" w:color="auto"/>
            </w:tcBorders>
            <w:vAlign w:val="center"/>
          </w:tcPr>
          <w:p w14:paraId="25CDE2A0" w14:textId="01B121BA" w:rsidR="00C75CAC" w:rsidRPr="00790900" w:rsidRDefault="00C75CAC" w:rsidP="00103F56">
            <w:pPr>
              <w:jc w:val="center"/>
            </w:pPr>
            <w:r w:rsidRPr="00790900">
              <w:t>К</w:t>
            </w:r>
            <w:r>
              <w:t>в</w:t>
            </w:r>
            <w:r w:rsidRPr="00790900">
              <w:t>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67BDDC7" w14:textId="28A352BA" w:rsidR="00C75CAC" w:rsidRPr="00790900" w:rsidRDefault="00C75CAC"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8F80A56" w14:textId="0423FFB8" w:rsidR="00C75CAC" w:rsidRPr="00790900" w:rsidRDefault="00C75CAC" w:rsidP="00103F56">
            <w:pPr>
              <w:jc w:val="center"/>
            </w:pPr>
            <w:r>
              <w:t>2024</w:t>
            </w:r>
          </w:p>
        </w:tc>
      </w:tr>
      <w:tr w:rsidR="00790900" w:rsidRPr="00790900" w14:paraId="6A47BEE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2F482D4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EFE0CA7" w14:textId="22A93AF9" w:rsidR="00790900" w:rsidRPr="00790900" w:rsidRDefault="00C75CAC" w:rsidP="00103F56">
            <w:pPr>
              <w:jc w:val="center"/>
            </w:pPr>
            <w:r>
              <w:t>КВ «</w:t>
            </w:r>
            <w:r w:rsidR="00790900" w:rsidRPr="00790900">
              <w:t>Унивесал-6</w:t>
            </w:r>
            <w:r>
              <w:t>М»</w:t>
            </w:r>
          </w:p>
        </w:tc>
        <w:tc>
          <w:tcPr>
            <w:tcW w:w="1995" w:type="dxa"/>
            <w:tcBorders>
              <w:top w:val="single" w:sz="4" w:space="0" w:color="auto"/>
              <w:left w:val="single" w:sz="4" w:space="0" w:color="auto"/>
              <w:bottom w:val="single" w:sz="4" w:space="0" w:color="auto"/>
              <w:right w:val="single" w:sz="4" w:space="0" w:color="auto"/>
            </w:tcBorders>
            <w:vAlign w:val="center"/>
          </w:tcPr>
          <w:p w14:paraId="73385947" w14:textId="77777777" w:rsidR="00790900" w:rsidRPr="00790900" w:rsidRDefault="00790900" w:rsidP="00103F56">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53C5E750" w14:textId="77777777" w:rsidR="00790900" w:rsidRPr="00790900" w:rsidRDefault="00790900" w:rsidP="00103F56">
            <w:pPr>
              <w:jc w:val="center"/>
            </w:pPr>
            <w:r w:rsidRPr="00790900">
              <w:t>1994</w:t>
            </w:r>
          </w:p>
        </w:tc>
      </w:tr>
      <w:tr w:rsidR="00C75CAC" w:rsidRPr="00790900" w14:paraId="1637A79B" w14:textId="77777777" w:rsidTr="00033F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D7391C3" w14:textId="77777777" w:rsidR="00C75CAC" w:rsidRPr="00790900" w:rsidRDefault="00C75CAC" w:rsidP="00C75CAC"/>
        </w:tc>
        <w:tc>
          <w:tcPr>
            <w:tcW w:w="3119" w:type="dxa"/>
            <w:tcBorders>
              <w:top w:val="single" w:sz="4" w:space="0" w:color="auto"/>
              <w:left w:val="single" w:sz="4" w:space="0" w:color="auto"/>
              <w:bottom w:val="single" w:sz="4" w:space="0" w:color="auto"/>
              <w:right w:val="single" w:sz="4" w:space="0" w:color="auto"/>
            </w:tcBorders>
          </w:tcPr>
          <w:p w14:paraId="35ABCA9F" w14:textId="7BAB33B9" w:rsidR="00C75CAC" w:rsidRPr="00790900" w:rsidRDefault="00C75CAC" w:rsidP="00C75CAC">
            <w:pPr>
              <w:jc w:val="center"/>
            </w:pPr>
            <w:r w:rsidRPr="00052AF3">
              <w:t>КВ «Унивесал-6М»</w:t>
            </w:r>
          </w:p>
        </w:tc>
        <w:tc>
          <w:tcPr>
            <w:tcW w:w="1995" w:type="dxa"/>
            <w:tcBorders>
              <w:top w:val="single" w:sz="4" w:space="0" w:color="auto"/>
              <w:left w:val="single" w:sz="4" w:space="0" w:color="auto"/>
              <w:bottom w:val="single" w:sz="4" w:space="0" w:color="auto"/>
              <w:right w:val="single" w:sz="4" w:space="0" w:color="auto"/>
            </w:tcBorders>
            <w:vAlign w:val="center"/>
          </w:tcPr>
          <w:p w14:paraId="1A88F501" w14:textId="77777777" w:rsidR="00C75CAC" w:rsidRPr="00790900" w:rsidRDefault="00C75CAC" w:rsidP="00C75CAC">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132BE688" w14:textId="77777777" w:rsidR="00C75CAC" w:rsidRPr="00790900" w:rsidRDefault="00C75CAC" w:rsidP="00C75CAC">
            <w:pPr>
              <w:jc w:val="center"/>
            </w:pPr>
            <w:r w:rsidRPr="00790900">
              <w:t>1997</w:t>
            </w:r>
          </w:p>
        </w:tc>
      </w:tr>
      <w:tr w:rsidR="00C75CAC" w:rsidRPr="00790900" w14:paraId="33450F35" w14:textId="77777777" w:rsidTr="00033F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025A1A0" w14:textId="77777777" w:rsidR="00C75CAC" w:rsidRPr="00790900" w:rsidRDefault="00C75CAC" w:rsidP="00C75CAC"/>
        </w:tc>
        <w:tc>
          <w:tcPr>
            <w:tcW w:w="3119" w:type="dxa"/>
            <w:tcBorders>
              <w:top w:val="single" w:sz="4" w:space="0" w:color="auto"/>
              <w:left w:val="single" w:sz="4" w:space="0" w:color="auto"/>
              <w:bottom w:val="single" w:sz="4" w:space="0" w:color="auto"/>
              <w:right w:val="single" w:sz="4" w:space="0" w:color="auto"/>
            </w:tcBorders>
          </w:tcPr>
          <w:p w14:paraId="6EB6596E" w14:textId="1083C17B" w:rsidR="00C75CAC" w:rsidRPr="00790900" w:rsidRDefault="00C75CAC" w:rsidP="00C75CAC">
            <w:pPr>
              <w:jc w:val="center"/>
            </w:pPr>
            <w:r w:rsidRPr="00052AF3">
              <w:t>КВ «Унивесал-6М»</w:t>
            </w:r>
          </w:p>
        </w:tc>
        <w:tc>
          <w:tcPr>
            <w:tcW w:w="1995" w:type="dxa"/>
            <w:tcBorders>
              <w:top w:val="single" w:sz="4" w:space="0" w:color="auto"/>
              <w:left w:val="single" w:sz="4" w:space="0" w:color="auto"/>
              <w:bottom w:val="single" w:sz="4" w:space="0" w:color="auto"/>
              <w:right w:val="single" w:sz="4" w:space="0" w:color="auto"/>
            </w:tcBorders>
            <w:vAlign w:val="center"/>
          </w:tcPr>
          <w:p w14:paraId="6491B6C9" w14:textId="77777777" w:rsidR="00C75CAC" w:rsidRPr="00790900" w:rsidRDefault="00C75CAC" w:rsidP="00C75CAC">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451E3787" w14:textId="77777777" w:rsidR="00C75CAC" w:rsidRPr="00790900" w:rsidRDefault="00C75CAC" w:rsidP="00C75CAC">
            <w:pPr>
              <w:jc w:val="center"/>
            </w:pPr>
            <w:r w:rsidRPr="00790900">
              <w:t>1999</w:t>
            </w:r>
          </w:p>
        </w:tc>
      </w:tr>
      <w:tr w:rsidR="00790900" w:rsidRPr="00790900" w14:paraId="2DFC26F2"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B6543EF"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6EC264D"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5C864930" w14:textId="2A056F1B" w:rsidR="00790900" w:rsidRPr="00790900" w:rsidRDefault="00790900" w:rsidP="00692D7E">
            <w:pPr>
              <w:jc w:val="center"/>
            </w:pPr>
            <w:r w:rsidRPr="00790900">
              <w:t>1,</w:t>
            </w:r>
            <w:r w:rsidR="00ED082A">
              <w:t>842</w:t>
            </w:r>
          </w:p>
        </w:tc>
        <w:tc>
          <w:tcPr>
            <w:tcW w:w="1407" w:type="dxa"/>
            <w:tcBorders>
              <w:top w:val="single" w:sz="4" w:space="0" w:color="auto"/>
              <w:left w:val="single" w:sz="4" w:space="0" w:color="auto"/>
              <w:bottom w:val="single" w:sz="4" w:space="0" w:color="auto"/>
              <w:right w:val="single" w:sz="4" w:space="0" w:color="auto"/>
            </w:tcBorders>
            <w:vAlign w:val="center"/>
          </w:tcPr>
          <w:p w14:paraId="26B2A1F6" w14:textId="77777777" w:rsidR="00790900" w:rsidRPr="00790900" w:rsidRDefault="00790900" w:rsidP="00103F56">
            <w:pPr>
              <w:jc w:val="center"/>
            </w:pPr>
          </w:p>
        </w:tc>
      </w:tr>
      <w:tr w:rsidR="00790900" w:rsidRPr="00790900" w14:paraId="0880F3A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3D6EDDD1" w14:textId="143B5028" w:rsidR="00790900" w:rsidRPr="00790900" w:rsidRDefault="00790900" w:rsidP="00790900">
            <w:r w:rsidRPr="00790900">
              <w:t>Котельная №9</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614074D7" w14:textId="7A040E65"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00CF34C0" w14:textId="16EE1512"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282758A8" w14:textId="797C8D46" w:rsidR="00790900" w:rsidRPr="00790900" w:rsidRDefault="00790900" w:rsidP="00103F56">
            <w:pPr>
              <w:jc w:val="center"/>
            </w:pPr>
            <w:r w:rsidRPr="00790900">
              <w:t>2022</w:t>
            </w:r>
          </w:p>
        </w:tc>
      </w:tr>
      <w:tr w:rsidR="00790900" w:rsidRPr="00790900" w14:paraId="172ED1A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60F619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71F7D84" w14:textId="03006F57" w:rsidR="00790900" w:rsidRPr="00790900" w:rsidRDefault="00C32C6C"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7E1EEDCB" w14:textId="215EC6FC" w:rsidR="00790900" w:rsidRPr="00790900" w:rsidRDefault="00C32C6C"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03957179" w14:textId="74585F03" w:rsidR="00790900" w:rsidRPr="00790900" w:rsidRDefault="00790900" w:rsidP="00C32C6C">
            <w:pPr>
              <w:jc w:val="center"/>
            </w:pPr>
            <w:r w:rsidRPr="00790900">
              <w:t>202</w:t>
            </w:r>
            <w:r w:rsidR="00C32C6C">
              <w:t>4</w:t>
            </w:r>
          </w:p>
        </w:tc>
      </w:tr>
      <w:tr w:rsidR="00790900" w:rsidRPr="00790900" w14:paraId="6D4AF89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A2DAAF6"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504A185"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5DB5326C"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0B5C418A" w14:textId="3CDECDE4" w:rsidR="00790900" w:rsidRPr="00790900" w:rsidRDefault="00790900" w:rsidP="00C32C6C">
            <w:pPr>
              <w:jc w:val="center"/>
            </w:pPr>
            <w:r w:rsidRPr="00790900">
              <w:t>20</w:t>
            </w:r>
            <w:r w:rsidR="00C32C6C">
              <w:t>23</w:t>
            </w:r>
          </w:p>
        </w:tc>
      </w:tr>
      <w:tr w:rsidR="00790900" w:rsidRPr="00790900" w14:paraId="1DB65D3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03082B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0128A4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324EC43E" w14:textId="4B931A32" w:rsidR="00790900" w:rsidRPr="00790900" w:rsidRDefault="00790900" w:rsidP="00ED082A">
            <w:pPr>
              <w:jc w:val="center"/>
            </w:pPr>
            <w:r w:rsidRPr="00790900">
              <w:t>0,</w:t>
            </w:r>
            <w:r w:rsidR="00ED082A">
              <w:t>917</w:t>
            </w:r>
          </w:p>
        </w:tc>
        <w:tc>
          <w:tcPr>
            <w:tcW w:w="1407" w:type="dxa"/>
            <w:tcBorders>
              <w:top w:val="single" w:sz="4" w:space="0" w:color="auto"/>
              <w:left w:val="single" w:sz="4" w:space="0" w:color="auto"/>
              <w:bottom w:val="single" w:sz="4" w:space="0" w:color="auto"/>
              <w:right w:val="single" w:sz="4" w:space="0" w:color="auto"/>
            </w:tcBorders>
            <w:vAlign w:val="center"/>
          </w:tcPr>
          <w:p w14:paraId="12CB5631" w14:textId="77777777" w:rsidR="00790900" w:rsidRPr="00790900" w:rsidRDefault="00790900" w:rsidP="00103F56">
            <w:pPr>
              <w:jc w:val="center"/>
            </w:pPr>
          </w:p>
        </w:tc>
      </w:tr>
      <w:tr w:rsidR="00790900" w:rsidRPr="00790900" w14:paraId="3AB7DEE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78229810" w14:textId="51865154" w:rsidR="00790900" w:rsidRPr="00790900" w:rsidRDefault="00790900" w:rsidP="00790900">
            <w:r w:rsidRPr="00790900">
              <w:t>Котельная №10</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62308789" w14:textId="0CC25FC5" w:rsidR="00790900" w:rsidRPr="003855C9" w:rsidRDefault="00790900" w:rsidP="00103F56">
            <w:pPr>
              <w:jc w:val="center"/>
            </w:pPr>
            <w:r w:rsidRPr="003855C9">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7ACC77FF" w14:textId="252491F4" w:rsidR="00790900" w:rsidRPr="003855C9" w:rsidRDefault="00790900" w:rsidP="00103F56">
            <w:pPr>
              <w:jc w:val="center"/>
            </w:pPr>
            <w:r w:rsidRPr="003855C9">
              <w:t>0,516</w:t>
            </w:r>
          </w:p>
        </w:tc>
        <w:tc>
          <w:tcPr>
            <w:tcW w:w="1407" w:type="dxa"/>
            <w:tcBorders>
              <w:top w:val="single" w:sz="4" w:space="0" w:color="auto"/>
              <w:left w:val="single" w:sz="4" w:space="0" w:color="auto"/>
              <w:bottom w:val="single" w:sz="4" w:space="0" w:color="auto"/>
              <w:right w:val="single" w:sz="4" w:space="0" w:color="auto"/>
            </w:tcBorders>
            <w:vAlign w:val="center"/>
          </w:tcPr>
          <w:p w14:paraId="11245AB0" w14:textId="6CAF369B" w:rsidR="00790900" w:rsidRPr="003855C9" w:rsidRDefault="00790900" w:rsidP="00103F56">
            <w:pPr>
              <w:jc w:val="center"/>
            </w:pPr>
            <w:r w:rsidRPr="003855C9">
              <w:t>2023</w:t>
            </w:r>
          </w:p>
        </w:tc>
      </w:tr>
      <w:tr w:rsidR="00790900" w:rsidRPr="00790900" w14:paraId="6E546C5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AEE9936"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E7871EC" w14:textId="5BB5ED5F" w:rsidR="00790900" w:rsidRPr="003855C9" w:rsidRDefault="00790900" w:rsidP="00103F56">
            <w:pPr>
              <w:jc w:val="center"/>
            </w:pPr>
            <w:r w:rsidRPr="003855C9">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1DB76B9D" w14:textId="1D4A89C7" w:rsidR="00790900" w:rsidRPr="003855C9" w:rsidRDefault="00790900" w:rsidP="00103F56">
            <w:pPr>
              <w:jc w:val="center"/>
            </w:pPr>
            <w:r w:rsidRPr="003855C9">
              <w:t>0,516</w:t>
            </w:r>
          </w:p>
        </w:tc>
        <w:tc>
          <w:tcPr>
            <w:tcW w:w="1407" w:type="dxa"/>
            <w:tcBorders>
              <w:top w:val="single" w:sz="4" w:space="0" w:color="auto"/>
              <w:left w:val="single" w:sz="4" w:space="0" w:color="auto"/>
              <w:bottom w:val="single" w:sz="4" w:space="0" w:color="auto"/>
              <w:right w:val="single" w:sz="4" w:space="0" w:color="auto"/>
            </w:tcBorders>
            <w:vAlign w:val="center"/>
          </w:tcPr>
          <w:p w14:paraId="20A829B3" w14:textId="51DC30C4" w:rsidR="00790900" w:rsidRPr="003855C9" w:rsidRDefault="00790900" w:rsidP="00103F56">
            <w:pPr>
              <w:jc w:val="center"/>
            </w:pPr>
            <w:r w:rsidRPr="003855C9">
              <w:t>2023</w:t>
            </w:r>
          </w:p>
        </w:tc>
      </w:tr>
      <w:tr w:rsidR="00790900" w:rsidRPr="00790900" w14:paraId="72D5679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7CCA41D"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0C0BF08" w14:textId="394121CE" w:rsidR="00790900" w:rsidRPr="003855C9" w:rsidRDefault="00790900" w:rsidP="00033F99">
            <w:pPr>
              <w:jc w:val="center"/>
            </w:pPr>
            <w:r w:rsidRPr="003855C9">
              <w:t>КВ</w:t>
            </w:r>
            <w:r w:rsidR="00033F99" w:rsidRPr="003855C9">
              <w:t xml:space="preserve"> «Энергия-3М»</w:t>
            </w:r>
          </w:p>
        </w:tc>
        <w:tc>
          <w:tcPr>
            <w:tcW w:w="1995" w:type="dxa"/>
            <w:tcBorders>
              <w:top w:val="single" w:sz="4" w:space="0" w:color="auto"/>
              <w:left w:val="single" w:sz="4" w:space="0" w:color="auto"/>
              <w:bottom w:val="single" w:sz="4" w:space="0" w:color="auto"/>
              <w:right w:val="single" w:sz="4" w:space="0" w:color="auto"/>
            </w:tcBorders>
            <w:vAlign w:val="center"/>
          </w:tcPr>
          <w:p w14:paraId="3D6D6F39" w14:textId="4E77E4CE" w:rsidR="00790900" w:rsidRPr="003855C9" w:rsidRDefault="00790900" w:rsidP="003855C9">
            <w:pPr>
              <w:jc w:val="center"/>
            </w:pPr>
            <w:r w:rsidRPr="003855C9">
              <w:t>0,</w:t>
            </w:r>
            <w:r w:rsidR="003855C9" w:rsidRPr="003855C9">
              <w:t>340</w:t>
            </w:r>
          </w:p>
        </w:tc>
        <w:tc>
          <w:tcPr>
            <w:tcW w:w="1407" w:type="dxa"/>
            <w:tcBorders>
              <w:top w:val="single" w:sz="4" w:space="0" w:color="auto"/>
              <w:left w:val="single" w:sz="4" w:space="0" w:color="auto"/>
              <w:bottom w:val="single" w:sz="4" w:space="0" w:color="auto"/>
              <w:right w:val="single" w:sz="4" w:space="0" w:color="auto"/>
            </w:tcBorders>
            <w:vAlign w:val="center"/>
          </w:tcPr>
          <w:p w14:paraId="2A50A4F7" w14:textId="3F238950" w:rsidR="00790900" w:rsidRPr="003855C9" w:rsidRDefault="00033F99" w:rsidP="00D11FDF">
            <w:pPr>
              <w:jc w:val="center"/>
            </w:pPr>
            <w:r w:rsidRPr="003855C9">
              <w:t>1990</w:t>
            </w:r>
          </w:p>
        </w:tc>
      </w:tr>
      <w:tr w:rsidR="00790900" w:rsidRPr="00790900" w14:paraId="040B48B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FF470E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F9C7F1F" w14:textId="76A6D30C" w:rsidR="00790900" w:rsidRPr="003855C9" w:rsidRDefault="00790900" w:rsidP="00103F56">
            <w:pPr>
              <w:jc w:val="center"/>
            </w:pPr>
            <w:r w:rsidRPr="003855C9">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11C5B86F" w14:textId="231F0A73" w:rsidR="00790900" w:rsidRPr="003855C9" w:rsidRDefault="00790900" w:rsidP="00103F56">
            <w:pPr>
              <w:jc w:val="center"/>
            </w:pPr>
            <w:r w:rsidRPr="003855C9">
              <w:t>0,334</w:t>
            </w:r>
          </w:p>
        </w:tc>
        <w:tc>
          <w:tcPr>
            <w:tcW w:w="1407" w:type="dxa"/>
            <w:tcBorders>
              <w:top w:val="single" w:sz="4" w:space="0" w:color="auto"/>
              <w:left w:val="single" w:sz="4" w:space="0" w:color="auto"/>
              <w:bottom w:val="single" w:sz="4" w:space="0" w:color="auto"/>
              <w:right w:val="single" w:sz="4" w:space="0" w:color="auto"/>
            </w:tcBorders>
            <w:vAlign w:val="center"/>
          </w:tcPr>
          <w:p w14:paraId="69412A93" w14:textId="5FC390DA" w:rsidR="00790900" w:rsidRPr="003855C9" w:rsidRDefault="00790900" w:rsidP="00033F99">
            <w:pPr>
              <w:jc w:val="center"/>
            </w:pPr>
            <w:r w:rsidRPr="003855C9">
              <w:t>202</w:t>
            </w:r>
            <w:r w:rsidR="00033F99" w:rsidRPr="003855C9">
              <w:t>5</w:t>
            </w:r>
          </w:p>
        </w:tc>
      </w:tr>
      <w:tr w:rsidR="00790900" w:rsidRPr="00790900" w14:paraId="636BCAA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FF1128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E60CFE3" w14:textId="33E2B637" w:rsidR="00790900" w:rsidRPr="003855C9" w:rsidRDefault="00790900" w:rsidP="00103F56">
            <w:pPr>
              <w:jc w:val="center"/>
            </w:pPr>
            <w:r w:rsidRPr="003855C9">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03140133" w14:textId="7A98CB37" w:rsidR="00790900" w:rsidRPr="003855C9" w:rsidRDefault="00790900" w:rsidP="00103F56">
            <w:pPr>
              <w:jc w:val="center"/>
            </w:pPr>
            <w:r w:rsidRPr="003855C9">
              <w:t>0,334</w:t>
            </w:r>
          </w:p>
        </w:tc>
        <w:tc>
          <w:tcPr>
            <w:tcW w:w="1407" w:type="dxa"/>
            <w:tcBorders>
              <w:top w:val="single" w:sz="4" w:space="0" w:color="auto"/>
              <w:left w:val="single" w:sz="4" w:space="0" w:color="auto"/>
              <w:bottom w:val="single" w:sz="4" w:space="0" w:color="auto"/>
              <w:right w:val="single" w:sz="4" w:space="0" w:color="auto"/>
            </w:tcBorders>
            <w:vAlign w:val="center"/>
          </w:tcPr>
          <w:p w14:paraId="317EAAD0" w14:textId="4467627C" w:rsidR="00790900" w:rsidRPr="003855C9" w:rsidRDefault="00790900" w:rsidP="00033F99">
            <w:pPr>
              <w:jc w:val="center"/>
            </w:pPr>
            <w:r w:rsidRPr="003855C9">
              <w:t>202</w:t>
            </w:r>
            <w:r w:rsidR="00033F99" w:rsidRPr="003855C9">
              <w:t>2</w:t>
            </w:r>
          </w:p>
        </w:tc>
      </w:tr>
      <w:tr w:rsidR="00790900" w:rsidRPr="00790900" w14:paraId="59A4B6B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9493D8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9CA6957" w14:textId="70D00B61" w:rsidR="00790900" w:rsidRPr="003855C9" w:rsidRDefault="00033F99" w:rsidP="00103F56">
            <w:pPr>
              <w:jc w:val="center"/>
            </w:pPr>
            <w:r w:rsidRPr="003855C9">
              <w:t>КВ «Энергия-3М»</w:t>
            </w:r>
          </w:p>
        </w:tc>
        <w:tc>
          <w:tcPr>
            <w:tcW w:w="1995" w:type="dxa"/>
            <w:tcBorders>
              <w:top w:val="single" w:sz="4" w:space="0" w:color="auto"/>
              <w:left w:val="single" w:sz="4" w:space="0" w:color="auto"/>
              <w:bottom w:val="single" w:sz="4" w:space="0" w:color="auto"/>
              <w:right w:val="single" w:sz="4" w:space="0" w:color="auto"/>
            </w:tcBorders>
            <w:vAlign w:val="center"/>
          </w:tcPr>
          <w:p w14:paraId="75380DC3" w14:textId="7231A512" w:rsidR="00790900" w:rsidRPr="003855C9" w:rsidRDefault="00790900" w:rsidP="003855C9">
            <w:pPr>
              <w:jc w:val="center"/>
            </w:pPr>
            <w:r w:rsidRPr="003855C9">
              <w:t>0,</w:t>
            </w:r>
            <w:r w:rsidR="003855C9" w:rsidRPr="003855C9">
              <w:t>340</w:t>
            </w:r>
          </w:p>
        </w:tc>
        <w:tc>
          <w:tcPr>
            <w:tcW w:w="1407" w:type="dxa"/>
            <w:tcBorders>
              <w:top w:val="single" w:sz="4" w:space="0" w:color="auto"/>
              <w:left w:val="single" w:sz="4" w:space="0" w:color="auto"/>
              <w:bottom w:val="single" w:sz="4" w:space="0" w:color="auto"/>
              <w:right w:val="single" w:sz="4" w:space="0" w:color="auto"/>
            </w:tcBorders>
            <w:vAlign w:val="center"/>
          </w:tcPr>
          <w:p w14:paraId="0274E5E8" w14:textId="136A834C" w:rsidR="00790900" w:rsidRPr="003855C9" w:rsidRDefault="00033F99" w:rsidP="00D11FDF">
            <w:pPr>
              <w:jc w:val="center"/>
            </w:pPr>
            <w:r w:rsidRPr="003855C9">
              <w:t>1990</w:t>
            </w:r>
          </w:p>
        </w:tc>
      </w:tr>
      <w:tr w:rsidR="00790900" w:rsidRPr="00790900" w14:paraId="4B67737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F01941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A9B4DDD" w14:textId="4F10200E" w:rsidR="00790900" w:rsidRPr="003855C9" w:rsidRDefault="00790900" w:rsidP="00103F56">
            <w:pPr>
              <w:jc w:val="center"/>
            </w:pPr>
            <w:r w:rsidRPr="003855C9">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5306D566" w14:textId="5426BEAC" w:rsidR="00790900" w:rsidRPr="003855C9" w:rsidRDefault="00790900" w:rsidP="00103F56">
            <w:pPr>
              <w:jc w:val="center"/>
            </w:pPr>
            <w:r w:rsidRPr="003855C9">
              <w:t>0,516</w:t>
            </w:r>
          </w:p>
        </w:tc>
        <w:tc>
          <w:tcPr>
            <w:tcW w:w="1407" w:type="dxa"/>
            <w:tcBorders>
              <w:top w:val="single" w:sz="4" w:space="0" w:color="auto"/>
              <w:left w:val="single" w:sz="4" w:space="0" w:color="auto"/>
              <w:bottom w:val="single" w:sz="4" w:space="0" w:color="auto"/>
              <w:right w:val="single" w:sz="4" w:space="0" w:color="auto"/>
            </w:tcBorders>
            <w:vAlign w:val="center"/>
          </w:tcPr>
          <w:p w14:paraId="48359A26" w14:textId="61EF55DD" w:rsidR="00790900" w:rsidRPr="003855C9" w:rsidRDefault="00790900" w:rsidP="00103F56">
            <w:pPr>
              <w:jc w:val="center"/>
            </w:pPr>
            <w:r w:rsidRPr="003855C9">
              <w:t>2021</w:t>
            </w:r>
          </w:p>
        </w:tc>
      </w:tr>
      <w:tr w:rsidR="00790900" w:rsidRPr="00790900" w14:paraId="0142E77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AC50633"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38BC34B" w14:textId="38AAA642" w:rsidR="00790900" w:rsidRPr="003855C9" w:rsidRDefault="00790900" w:rsidP="00103F56">
            <w:pPr>
              <w:jc w:val="center"/>
            </w:pPr>
            <w:r w:rsidRPr="003855C9">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33CFFC3F" w14:textId="2DF267F8" w:rsidR="00790900" w:rsidRPr="003855C9" w:rsidRDefault="00790900" w:rsidP="00103F56">
            <w:pPr>
              <w:jc w:val="center"/>
            </w:pPr>
            <w:r w:rsidRPr="003855C9">
              <w:t>0,516</w:t>
            </w:r>
          </w:p>
        </w:tc>
        <w:tc>
          <w:tcPr>
            <w:tcW w:w="1407" w:type="dxa"/>
            <w:tcBorders>
              <w:top w:val="single" w:sz="4" w:space="0" w:color="auto"/>
              <w:left w:val="single" w:sz="4" w:space="0" w:color="auto"/>
              <w:bottom w:val="single" w:sz="4" w:space="0" w:color="auto"/>
              <w:right w:val="single" w:sz="4" w:space="0" w:color="auto"/>
            </w:tcBorders>
            <w:vAlign w:val="center"/>
          </w:tcPr>
          <w:p w14:paraId="4D0CDB39" w14:textId="43284670" w:rsidR="00790900" w:rsidRPr="003855C9" w:rsidRDefault="00790900" w:rsidP="00103F56">
            <w:pPr>
              <w:jc w:val="center"/>
            </w:pPr>
            <w:r w:rsidRPr="003855C9">
              <w:t>2021</w:t>
            </w:r>
          </w:p>
        </w:tc>
      </w:tr>
      <w:tr w:rsidR="00790900" w:rsidRPr="00790900" w14:paraId="1665DCD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EB7485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85F8966"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426F83A" w14:textId="3889E111" w:rsidR="00790900" w:rsidRPr="00790900" w:rsidRDefault="00790900" w:rsidP="00A13D65">
            <w:pPr>
              <w:jc w:val="center"/>
            </w:pPr>
            <w:r w:rsidRPr="00790900">
              <w:t>3,</w:t>
            </w:r>
            <w:r w:rsidR="00A13D65">
              <w:t>412</w:t>
            </w:r>
          </w:p>
        </w:tc>
        <w:tc>
          <w:tcPr>
            <w:tcW w:w="1407" w:type="dxa"/>
            <w:tcBorders>
              <w:top w:val="single" w:sz="4" w:space="0" w:color="auto"/>
              <w:left w:val="single" w:sz="4" w:space="0" w:color="auto"/>
              <w:bottom w:val="single" w:sz="4" w:space="0" w:color="auto"/>
              <w:right w:val="single" w:sz="4" w:space="0" w:color="auto"/>
            </w:tcBorders>
            <w:vAlign w:val="center"/>
          </w:tcPr>
          <w:p w14:paraId="460DB1AC" w14:textId="77777777" w:rsidR="00790900" w:rsidRPr="00790900" w:rsidRDefault="00790900" w:rsidP="00103F56">
            <w:pPr>
              <w:jc w:val="center"/>
            </w:pPr>
          </w:p>
        </w:tc>
      </w:tr>
      <w:tr w:rsidR="00790900" w:rsidRPr="00790900" w14:paraId="1D8A1F6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5CD5F746" w14:textId="39DAFCEC" w:rsidR="00790900" w:rsidRPr="00790900" w:rsidRDefault="00790900" w:rsidP="00790900">
            <w:r w:rsidRPr="00790900">
              <w:t>Котельная №11</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177C2A19" w14:textId="562CBF2A"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1167C99E" w14:textId="7C996DE3"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55AE5F48" w14:textId="7CD0ADD8" w:rsidR="00790900" w:rsidRPr="00D40A1C" w:rsidRDefault="00790900" w:rsidP="000D7887">
            <w:pPr>
              <w:jc w:val="center"/>
              <w:rPr>
                <w:lang w:val="en-US"/>
              </w:rPr>
            </w:pPr>
            <w:r w:rsidRPr="00D40A1C">
              <w:t>20</w:t>
            </w:r>
            <w:r w:rsidR="000D7887" w:rsidRPr="00D40A1C">
              <w:rPr>
                <w:lang w:val="en-US"/>
              </w:rPr>
              <w:t>25</w:t>
            </w:r>
          </w:p>
        </w:tc>
      </w:tr>
      <w:tr w:rsidR="00790900" w:rsidRPr="00790900" w14:paraId="5ADEED8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6E4835F"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790A722" w14:textId="3DB4AE2E"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2368921A" w14:textId="0A86A35F"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7DB9C59C" w14:textId="44727823" w:rsidR="00790900" w:rsidRPr="00D40A1C" w:rsidRDefault="00790900" w:rsidP="000D7887">
            <w:pPr>
              <w:jc w:val="center"/>
              <w:rPr>
                <w:lang w:val="en-US"/>
              </w:rPr>
            </w:pPr>
            <w:r w:rsidRPr="00D40A1C">
              <w:t>20</w:t>
            </w:r>
            <w:r w:rsidR="000D7887" w:rsidRPr="00D40A1C">
              <w:rPr>
                <w:lang w:val="en-US"/>
              </w:rPr>
              <w:t>25</w:t>
            </w:r>
          </w:p>
        </w:tc>
      </w:tr>
      <w:tr w:rsidR="00790900" w:rsidRPr="00790900" w14:paraId="1D18102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54B37A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1A1B7F7" w14:textId="2DBF5E6A"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541B331B" w14:textId="0B8F9F3C"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32846B60" w14:textId="68EC6183" w:rsidR="00790900" w:rsidRPr="00D40A1C" w:rsidRDefault="00790900" w:rsidP="00103F56">
            <w:pPr>
              <w:jc w:val="center"/>
            </w:pPr>
            <w:r w:rsidRPr="00D40A1C">
              <w:t>2021</w:t>
            </w:r>
          </w:p>
        </w:tc>
      </w:tr>
      <w:tr w:rsidR="00790900" w:rsidRPr="00790900" w14:paraId="40E5C1D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F316112"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465B765" w14:textId="0E8ECC8C"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2D397EF3" w14:textId="05BE8D17"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11C80147" w14:textId="3AB165AB" w:rsidR="00790900" w:rsidRPr="00D40A1C" w:rsidRDefault="00790900" w:rsidP="00D40A1C">
            <w:pPr>
              <w:jc w:val="center"/>
            </w:pPr>
            <w:r w:rsidRPr="00D40A1C">
              <w:t>202</w:t>
            </w:r>
            <w:r w:rsidR="00D40A1C" w:rsidRPr="00D40A1C">
              <w:t>4</w:t>
            </w:r>
          </w:p>
        </w:tc>
      </w:tr>
      <w:tr w:rsidR="00790900" w:rsidRPr="00790900" w14:paraId="5E99D2F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949D554"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3089E643"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35535DA6" w14:textId="1837307A" w:rsidR="00790900" w:rsidRPr="00790900" w:rsidRDefault="008B3684" w:rsidP="00103F56">
            <w:pPr>
              <w:jc w:val="center"/>
            </w:pPr>
            <w:r>
              <w:t>2,064</w:t>
            </w:r>
          </w:p>
        </w:tc>
        <w:tc>
          <w:tcPr>
            <w:tcW w:w="1407" w:type="dxa"/>
            <w:tcBorders>
              <w:top w:val="single" w:sz="4" w:space="0" w:color="auto"/>
              <w:left w:val="single" w:sz="4" w:space="0" w:color="auto"/>
              <w:bottom w:val="single" w:sz="4" w:space="0" w:color="auto"/>
              <w:right w:val="single" w:sz="4" w:space="0" w:color="auto"/>
            </w:tcBorders>
            <w:vAlign w:val="center"/>
          </w:tcPr>
          <w:p w14:paraId="5A3C83D1" w14:textId="77777777" w:rsidR="00790900" w:rsidRPr="00D40A1C" w:rsidRDefault="00790900" w:rsidP="00103F56">
            <w:pPr>
              <w:jc w:val="center"/>
            </w:pPr>
          </w:p>
        </w:tc>
      </w:tr>
      <w:tr w:rsidR="00790900" w:rsidRPr="00790900" w14:paraId="183DA84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4E3E8EF1" w14:textId="6978BC3C" w:rsidR="00790900" w:rsidRPr="00790900" w:rsidRDefault="00790900" w:rsidP="00790900">
            <w:r w:rsidRPr="00790900">
              <w:t>Котельная №12</w:t>
            </w:r>
            <w:r w:rsidR="0007511E">
              <w:t xml:space="preserve"> </w:t>
            </w:r>
            <w:r w:rsidR="0007511E">
              <w:rPr>
                <w:sz w:val="24"/>
              </w:rPr>
              <w:t>п. Абан</w:t>
            </w:r>
          </w:p>
        </w:tc>
        <w:tc>
          <w:tcPr>
            <w:tcW w:w="3119" w:type="dxa"/>
            <w:tcBorders>
              <w:top w:val="single" w:sz="4" w:space="0" w:color="auto"/>
              <w:left w:val="single" w:sz="4" w:space="0" w:color="auto"/>
              <w:bottom w:val="single" w:sz="4" w:space="0" w:color="auto"/>
              <w:right w:val="single" w:sz="4" w:space="0" w:color="auto"/>
            </w:tcBorders>
            <w:vAlign w:val="center"/>
          </w:tcPr>
          <w:p w14:paraId="50FE8526" w14:textId="148BE2A6" w:rsidR="00790900" w:rsidRPr="00790900" w:rsidRDefault="00D40A1C"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4F46D53A" w14:textId="5E09A6A1" w:rsidR="00790900" w:rsidRPr="00790900" w:rsidRDefault="00D40A1C"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B6EE46A" w14:textId="129E2C2D" w:rsidR="00790900" w:rsidRPr="00D40A1C" w:rsidRDefault="00790900" w:rsidP="000D7887">
            <w:pPr>
              <w:jc w:val="center"/>
              <w:rPr>
                <w:lang w:val="en-US"/>
              </w:rPr>
            </w:pPr>
            <w:r w:rsidRPr="00D40A1C">
              <w:t>20</w:t>
            </w:r>
            <w:r w:rsidR="000D7887" w:rsidRPr="00D40A1C">
              <w:rPr>
                <w:lang w:val="en-US"/>
              </w:rPr>
              <w:t>25</w:t>
            </w:r>
          </w:p>
        </w:tc>
      </w:tr>
      <w:tr w:rsidR="00790900" w:rsidRPr="00790900" w14:paraId="1E2E578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53A8AD04"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09024EB2" w14:textId="6549C0B4"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3891A6C8" w14:textId="5972B58C"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46B80F43" w14:textId="4A54D711" w:rsidR="00790900" w:rsidRPr="00790900" w:rsidRDefault="00790900" w:rsidP="00D40A1C">
            <w:pPr>
              <w:jc w:val="center"/>
            </w:pPr>
            <w:r w:rsidRPr="00790900">
              <w:t>202</w:t>
            </w:r>
            <w:r w:rsidR="00D40A1C">
              <w:t>3</w:t>
            </w:r>
          </w:p>
        </w:tc>
      </w:tr>
      <w:tr w:rsidR="00790900" w:rsidRPr="00790900" w14:paraId="5F487EB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3AE574F2"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0FC44880" w14:textId="1C98B09F"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781E0F25" w14:textId="64A10984"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437E492" w14:textId="3D9B5EF8" w:rsidR="00790900" w:rsidRPr="00790900" w:rsidRDefault="00790900" w:rsidP="00103F56">
            <w:pPr>
              <w:jc w:val="center"/>
            </w:pPr>
            <w:r w:rsidRPr="00790900">
              <w:t>2021</w:t>
            </w:r>
          </w:p>
        </w:tc>
      </w:tr>
      <w:tr w:rsidR="00790900" w:rsidRPr="00790900" w14:paraId="72616D6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7B313B57"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ABE8027" w14:textId="7D4C981B"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9472245" w14:textId="4E958B13"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8FAA38E" w14:textId="1D840F42" w:rsidR="00790900" w:rsidRPr="00790900" w:rsidRDefault="00790900" w:rsidP="00103F56">
            <w:pPr>
              <w:jc w:val="center"/>
            </w:pPr>
            <w:r w:rsidRPr="00790900">
              <w:t>2021</w:t>
            </w:r>
          </w:p>
        </w:tc>
      </w:tr>
      <w:tr w:rsidR="00790900" w:rsidRPr="00790900" w14:paraId="3BF2AC2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1EAEFB1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39E244FE" w14:textId="214715B7"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387D963F" w14:textId="3513B8A4"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44F9BDC9" w14:textId="37DA6865" w:rsidR="00790900" w:rsidRPr="00790900" w:rsidRDefault="00790900" w:rsidP="00103F56">
            <w:pPr>
              <w:jc w:val="center"/>
            </w:pPr>
            <w:r w:rsidRPr="00790900">
              <w:t>2021</w:t>
            </w:r>
          </w:p>
        </w:tc>
      </w:tr>
      <w:tr w:rsidR="00790900" w:rsidRPr="00790900" w14:paraId="2A1B2BD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7C214E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BA7B9A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C8930AE" w14:textId="2BFD430A" w:rsidR="00790900" w:rsidRPr="00790900" w:rsidRDefault="00790900" w:rsidP="008B3684">
            <w:pPr>
              <w:jc w:val="center"/>
            </w:pPr>
            <w:r w:rsidRPr="00790900">
              <w:t>1,</w:t>
            </w:r>
            <w:r w:rsidR="008B3684">
              <w:t>67</w:t>
            </w:r>
          </w:p>
        </w:tc>
        <w:tc>
          <w:tcPr>
            <w:tcW w:w="1407" w:type="dxa"/>
            <w:tcBorders>
              <w:top w:val="single" w:sz="4" w:space="0" w:color="auto"/>
              <w:left w:val="single" w:sz="4" w:space="0" w:color="auto"/>
              <w:bottom w:val="single" w:sz="4" w:space="0" w:color="auto"/>
              <w:right w:val="single" w:sz="4" w:space="0" w:color="auto"/>
            </w:tcBorders>
            <w:vAlign w:val="center"/>
          </w:tcPr>
          <w:p w14:paraId="061D38DD" w14:textId="77777777" w:rsidR="00790900" w:rsidRPr="00790900" w:rsidRDefault="00790900" w:rsidP="00103F56">
            <w:pPr>
              <w:jc w:val="center"/>
            </w:pPr>
          </w:p>
        </w:tc>
      </w:tr>
      <w:tr w:rsidR="00790900" w:rsidRPr="00790900" w14:paraId="0A2AA9A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9EAD4C8" w14:textId="20CD3BFF" w:rsidR="00790900" w:rsidRPr="00790900" w:rsidRDefault="00790900" w:rsidP="00790900">
            <w:r w:rsidRPr="00790900">
              <w:t>Котельная КГКУ «Абанское лесничество»</w:t>
            </w:r>
          </w:p>
        </w:tc>
        <w:tc>
          <w:tcPr>
            <w:tcW w:w="6521" w:type="dxa"/>
            <w:gridSpan w:val="3"/>
            <w:tcBorders>
              <w:top w:val="single" w:sz="4" w:space="0" w:color="auto"/>
              <w:left w:val="single" w:sz="4" w:space="0" w:color="auto"/>
              <w:bottom w:val="single" w:sz="4" w:space="0" w:color="auto"/>
              <w:right w:val="single" w:sz="4" w:space="0" w:color="auto"/>
            </w:tcBorders>
            <w:vAlign w:val="center"/>
          </w:tcPr>
          <w:p w14:paraId="1728900B" w14:textId="5D707766" w:rsidR="00790900" w:rsidRPr="0007511E" w:rsidRDefault="00790900" w:rsidP="00103F56">
            <w:pPr>
              <w:jc w:val="center"/>
              <w:rPr>
                <w:b/>
              </w:rPr>
            </w:pPr>
            <w:r w:rsidRPr="0007511E">
              <w:rPr>
                <w:b/>
              </w:rPr>
              <w:t>законсервирована</w:t>
            </w:r>
          </w:p>
        </w:tc>
      </w:tr>
      <w:tr w:rsidR="00790900" w:rsidRPr="00790900" w14:paraId="2C47FE7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0458777" w14:textId="77777777" w:rsidR="00790900" w:rsidRPr="00790900" w:rsidRDefault="00790900" w:rsidP="00790900"/>
        </w:tc>
        <w:tc>
          <w:tcPr>
            <w:tcW w:w="6521" w:type="dxa"/>
            <w:gridSpan w:val="3"/>
            <w:tcBorders>
              <w:top w:val="single" w:sz="4" w:space="0" w:color="auto"/>
              <w:left w:val="single" w:sz="4" w:space="0" w:color="auto"/>
              <w:bottom w:val="single" w:sz="4" w:space="0" w:color="auto"/>
              <w:right w:val="single" w:sz="4" w:space="0" w:color="auto"/>
            </w:tcBorders>
            <w:vAlign w:val="center"/>
          </w:tcPr>
          <w:p w14:paraId="666ADA5D" w14:textId="7389C471" w:rsidR="00790900" w:rsidRPr="00790900" w:rsidRDefault="00790900" w:rsidP="00103F56">
            <w:pPr>
              <w:jc w:val="center"/>
            </w:pPr>
            <w:r w:rsidRPr="00790900">
              <w:t>Потребители подключены к котельной №10</w:t>
            </w:r>
          </w:p>
        </w:tc>
      </w:tr>
      <w:tr w:rsidR="00790900" w:rsidRPr="00790900" w14:paraId="2E239D2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0C31D8D3" w14:textId="77777777" w:rsidR="00790900" w:rsidRPr="00790900" w:rsidRDefault="00790900" w:rsidP="00790900">
            <w:r w:rsidRPr="00790900">
              <w:t>Котельная ГПКК «Центр развития коммунального комплекса»</w:t>
            </w:r>
          </w:p>
        </w:tc>
        <w:tc>
          <w:tcPr>
            <w:tcW w:w="3119" w:type="dxa"/>
            <w:tcBorders>
              <w:top w:val="single" w:sz="4" w:space="0" w:color="auto"/>
              <w:left w:val="single" w:sz="4" w:space="0" w:color="auto"/>
              <w:bottom w:val="single" w:sz="4" w:space="0" w:color="auto"/>
              <w:right w:val="single" w:sz="4" w:space="0" w:color="auto"/>
            </w:tcBorders>
            <w:vAlign w:val="center"/>
          </w:tcPr>
          <w:p w14:paraId="6F57CCAC" w14:textId="77777777" w:rsidR="00790900" w:rsidRPr="00790900" w:rsidRDefault="00790900" w:rsidP="00103F56">
            <w:pPr>
              <w:jc w:val="center"/>
            </w:pPr>
            <w:r w:rsidRPr="00790900">
              <w:t>КВр-0,8 ТТ</w:t>
            </w:r>
          </w:p>
        </w:tc>
        <w:tc>
          <w:tcPr>
            <w:tcW w:w="1995" w:type="dxa"/>
            <w:tcBorders>
              <w:top w:val="single" w:sz="4" w:space="0" w:color="auto"/>
              <w:left w:val="single" w:sz="4" w:space="0" w:color="auto"/>
              <w:bottom w:val="single" w:sz="4" w:space="0" w:color="auto"/>
              <w:right w:val="single" w:sz="4" w:space="0" w:color="auto"/>
            </w:tcBorders>
            <w:vAlign w:val="center"/>
          </w:tcPr>
          <w:p w14:paraId="1653E144" w14:textId="77777777" w:rsidR="00790900" w:rsidRPr="00790900" w:rsidRDefault="00790900" w:rsidP="00103F56">
            <w:pPr>
              <w:jc w:val="center"/>
            </w:pPr>
            <w:r w:rsidRPr="00790900">
              <w:t>0,69</w:t>
            </w:r>
          </w:p>
        </w:tc>
        <w:tc>
          <w:tcPr>
            <w:tcW w:w="1407" w:type="dxa"/>
            <w:tcBorders>
              <w:top w:val="single" w:sz="4" w:space="0" w:color="auto"/>
              <w:left w:val="single" w:sz="4" w:space="0" w:color="auto"/>
              <w:bottom w:val="single" w:sz="4" w:space="0" w:color="auto"/>
              <w:right w:val="single" w:sz="4" w:space="0" w:color="auto"/>
            </w:tcBorders>
            <w:vAlign w:val="center"/>
          </w:tcPr>
          <w:p w14:paraId="2AF5AE11" w14:textId="77777777" w:rsidR="00790900" w:rsidRPr="00790900" w:rsidRDefault="00790900" w:rsidP="00103F56">
            <w:pPr>
              <w:jc w:val="center"/>
            </w:pPr>
            <w:r w:rsidRPr="00790900">
              <w:t>2013</w:t>
            </w:r>
          </w:p>
        </w:tc>
      </w:tr>
      <w:tr w:rsidR="00790900" w:rsidRPr="00790900" w14:paraId="079C404F"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2750353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B153460" w14:textId="77777777" w:rsidR="00790900" w:rsidRPr="00790900" w:rsidRDefault="00790900" w:rsidP="00103F56">
            <w:pPr>
              <w:jc w:val="center"/>
            </w:pPr>
            <w:r w:rsidRPr="00790900">
              <w:t>КВр-0,8 ТТ</w:t>
            </w:r>
          </w:p>
        </w:tc>
        <w:tc>
          <w:tcPr>
            <w:tcW w:w="1995" w:type="dxa"/>
            <w:tcBorders>
              <w:top w:val="single" w:sz="4" w:space="0" w:color="auto"/>
              <w:left w:val="single" w:sz="4" w:space="0" w:color="auto"/>
              <w:bottom w:val="single" w:sz="4" w:space="0" w:color="auto"/>
              <w:right w:val="single" w:sz="4" w:space="0" w:color="auto"/>
            </w:tcBorders>
            <w:vAlign w:val="center"/>
          </w:tcPr>
          <w:p w14:paraId="07871AB9" w14:textId="77777777" w:rsidR="00790900" w:rsidRPr="00790900" w:rsidRDefault="00790900" w:rsidP="00103F56">
            <w:pPr>
              <w:jc w:val="center"/>
            </w:pPr>
            <w:r w:rsidRPr="00790900">
              <w:t>0,69</w:t>
            </w:r>
          </w:p>
        </w:tc>
        <w:tc>
          <w:tcPr>
            <w:tcW w:w="1407" w:type="dxa"/>
            <w:tcBorders>
              <w:top w:val="single" w:sz="4" w:space="0" w:color="auto"/>
              <w:left w:val="single" w:sz="4" w:space="0" w:color="auto"/>
              <w:bottom w:val="single" w:sz="4" w:space="0" w:color="auto"/>
              <w:right w:val="single" w:sz="4" w:space="0" w:color="auto"/>
            </w:tcBorders>
            <w:vAlign w:val="center"/>
          </w:tcPr>
          <w:p w14:paraId="6518E87F" w14:textId="77777777" w:rsidR="00790900" w:rsidRPr="00790900" w:rsidRDefault="00790900" w:rsidP="00103F56">
            <w:pPr>
              <w:jc w:val="center"/>
            </w:pPr>
            <w:r w:rsidRPr="00790900">
              <w:t>2013</w:t>
            </w:r>
          </w:p>
        </w:tc>
      </w:tr>
      <w:tr w:rsidR="00790900" w:rsidRPr="00790900" w14:paraId="60B84B9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05BC6F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BEC5795" w14:textId="77777777" w:rsidR="00790900" w:rsidRPr="00790900" w:rsidRDefault="00790900" w:rsidP="00103F56">
            <w:pPr>
              <w:jc w:val="center"/>
            </w:pPr>
            <w:r w:rsidRPr="00790900">
              <w:t>КВр КБ-0,8</w:t>
            </w:r>
          </w:p>
        </w:tc>
        <w:tc>
          <w:tcPr>
            <w:tcW w:w="1995" w:type="dxa"/>
            <w:tcBorders>
              <w:top w:val="single" w:sz="4" w:space="0" w:color="auto"/>
              <w:left w:val="single" w:sz="4" w:space="0" w:color="auto"/>
              <w:bottom w:val="single" w:sz="4" w:space="0" w:color="auto"/>
              <w:right w:val="single" w:sz="4" w:space="0" w:color="auto"/>
            </w:tcBorders>
            <w:vAlign w:val="center"/>
          </w:tcPr>
          <w:p w14:paraId="24E8B9E9" w14:textId="77777777" w:rsidR="00790900" w:rsidRPr="00790900" w:rsidRDefault="00790900" w:rsidP="00103F56">
            <w:pPr>
              <w:jc w:val="center"/>
            </w:pPr>
            <w:r w:rsidRPr="00790900">
              <w:t>0,31</w:t>
            </w:r>
          </w:p>
        </w:tc>
        <w:tc>
          <w:tcPr>
            <w:tcW w:w="1407" w:type="dxa"/>
            <w:tcBorders>
              <w:top w:val="single" w:sz="4" w:space="0" w:color="auto"/>
              <w:left w:val="single" w:sz="4" w:space="0" w:color="auto"/>
              <w:bottom w:val="single" w:sz="4" w:space="0" w:color="auto"/>
              <w:right w:val="single" w:sz="4" w:space="0" w:color="auto"/>
            </w:tcBorders>
            <w:vAlign w:val="center"/>
          </w:tcPr>
          <w:p w14:paraId="0F30DDC3" w14:textId="77777777" w:rsidR="00790900" w:rsidRPr="00790900" w:rsidRDefault="00790900" w:rsidP="00103F56">
            <w:pPr>
              <w:jc w:val="center"/>
            </w:pPr>
            <w:r w:rsidRPr="00790900">
              <w:t>2015</w:t>
            </w:r>
          </w:p>
        </w:tc>
      </w:tr>
      <w:tr w:rsidR="008B3684" w:rsidRPr="00790900" w14:paraId="62798D0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475EF11" w14:textId="77777777" w:rsidR="008B3684" w:rsidRPr="00790900" w:rsidRDefault="008B3684" w:rsidP="00790900"/>
        </w:tc>
        <w:tc>
          <w:tcPr>
            <w:tcW w:w="3119" w:type="dxa"/>
            <w:tcBorders>
              <w:top w:val="single" w:sz="4" w:space="0" w:color="auto"/>
              <w:left w:val="single" w:sz="4" w:space="0" w:color="auto"/>
              <w:bottom w:val="single" w:sz="4" w:space="0" w:color="auto"/>
              <w:right w:val="single" w:sz="4" w:space="0" w:color="auto"/>
            </w:tcBorders>
            <w:vAlign w:val="center"/>
          </w:tcPr>
          <w:p w14:paraId="1B615E1B" w14:textId="77777777" w:rsidR="008B3684" w:rsidRPr="00790900" w:rsidRDefault="008B3684"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164001D" w14:textId="4D2B7955" w:rsidR="008B3684" w:rsidRPr="00790900" w:rsidRDefault="008B3684" w:rsidP="00103F56">
            <w:pPr>
              <w:jc w:val="center"/>
            </w:pPr>
            <w:r>
              <w:t>1,69</w:t>
            </w:r>
          </w:p>
        </w:tc>
        <w:tc>
          <w:tcPr>
            <w:tcW w:w="1407" w:type="dxa"/>
            <w:tcBorders>
              <w:top w:val="single" w:sz="4" w:space="0" w:color="auto"/>
              <w:left w:val="single" w:sz="4" w:space="0" w:color="auto"/>
              <w:bottom w:val="single" w:sz="4" w:space="0" w:color="auto"/>
              <w:right w:val="single" w:sz="4" w:space="0" w:color="auto"/>
            </w:tcBorders>
            <w:vAlign w:val="center"/>
          </w:tcPr>
          <w:p w14:paraId="746504E4" w14:textId="77777777" w:rsidR="008B3684" w:rsidRPr="00790900" w:rsidRDefault="008B3684" w:rsidP="00103F56">
            <w:pPr>
              <w:jc w:val="center"/>
            </w:pPr>
          </w:p>
        </w:tc>
      </w:tr>
      <w:tr w:rsidR="004F032C" w:rsidRPr="00790900" w14:paraId="174B28BB" w14:textId="77777777" w:rsidTr="00510D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9488" w:type="dxa"/>
            <w:gridSpan w:val="4"/>
            <w:tcBorders>
              <w:top w:val="single" w:sz="4" w:space="0" w:color="auto"/>
              <w:left w:val="single" w:sz="4" w:space="0" w:color="auto"/>
              <w:right w:val="single" w:sz="4" w:space="0" w:color="auto"/>
            </w:tcBorders>
            <w:vAlign w:val="center"/>
          </w:tcPr>
          <w:p w14:paraId="71C7C12F" w14:textId="59018150" w:rsidR="004F032C" w:rsidRPr="009C7925" w:rsidRDefault="000770A3" w:rsidP="000770A3">
            <w:pPr>
              <w:jc w:val="center"/>
            </w:pPr>
            <w:r>
              <w:t>Оборудование к</w:t>
            </w:r>
            <w:r w:rsidR="004F032C">
              <w:t>отельны</w:t>
            </w:r>
            <w:r>
              <w:t>х</w:t>
            </w:r>
            <w:r w:rsidR="004F032C">
              <w:t xml:space="preserve"> по населенным пунктам Абанского муниципального округа</w:t>
            </w:r>
          </w:p>
        </w:tc>
      </w:tr>
      <w:tr w:rsidR="00D95FCB" w:rsidRPr="00790900" w14:paraId="34DDD374"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367C23B2" w14:textId="43AA1CDD" w:rsidR="00D95FCB" w:rsidRPr="009C7925" w:rsidRDefault="00747ED7" w:rsidP="00AA7386">
            <w:r>
              <w:t>К</w:t>
            </w:r>
            <w:r w:rsidR="00AA7386">
              <w:t>отельная</w:t>
            </w:r>
            <w:r w:rsidR="00AA7386" w:rsidRPr="009C7925">
              <w:t xml:space="preserve"> </w:t>
            </w:r>
            <w:r w:rsidR="00AA7386">
              <w:t xml:space="preserve"> №1 </w:t>
            </w:r>
            <w:r w:rsidR="00D95FCB" w:rsidRPr="009C7925">
              <w:t xml:space="preserve">с. Никольск ул. Советская, 37 </w:t>
            </w:r>
          </w:p>
        </w:tc>
        <w:tc>
          <w:tcPr>
            <w:tcW w:w="3119" w:type="dxa"/>
            <w:tcBorders>
              <w:top w:val="single" w:sz="4" w:space="0" w:color="auto"/>
              <w:left w:val="single" w:sz="4" w:space="0" w:color="auto"/>
              <w:bottom w:val="single" w:sz="4" w:space="0" w:color="auto"/>
              <w:right w:val="single" w:sz="4" w:space="0" w:color="auto"/>
            </w:tcBorders>
            <w:vAlign w:val="center"/>
          </w:tcPr>
          <w:p w14:paraId="5372363C" w14:textId="714B26A6" w:rsidR="00D95FCB" w:rsidRPr="009C7925" w:rsidRDefault="00D95FCB" w:rsidP="00D95FCB">
            <w:pPr>
              <w:jc w:val="center"/>
              <w:rPr>
                <w:color w:val="000000"/>
              </w:rP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5F977C14" w14:textId="1C522E9F" w:rsidR="00D95FCB" w:rsidRPr="009C7925" w:rsidRDefault="00D95FCB" w:rsidP="00D95FCB">
            <w:pPr>
              <w:jc w:val="center"/>
            </w:pPr>
            <w:r w:rsidRPr="009C7925">
              <w:t>0,25</w:t>
            </w:r>
          </w:p>
        </w:tc>
        <w:tc>
          <w:tcPr>
            <w:tcW w:w="1407" w:type="dxa"/>
            <w:tcBorders>
              <w:top w:val="single" w:sz="4" w:space="0" w:color="auto"/>
              <w:left w:val="single" w:sz="4" w:space="0" w:color="auto"/>
              <w:bottom w:val="single" w:sz="4" w:space="0" w:color="auto"/>
              <w:right w:val="single" w:sz="4" w:space="0" w:color="auto"/>
            </w:tcBorders>
          </w:tcPr>
          <w:p w14:paraId="517FF4C4" w14:textId="42411E33" w:rsidR="00D95FCB" w:rsidRPr="009C7925" w:rsidRDefault="00D95FCB" w:rsidP="00D95FCB">
            <w:pPr>
              <w:jc w:val="center"/>
            </w:pPr>
            <w:r w:rsidRPr="009C7925">
              <w:t>1970</w:t>
            </w:r>
          </w:p>
        </w:tc>
      </w:tr>
      <w:tr w:rsidR="00D95FCB" w:rsidRPr="00790900" w14:paraId="102AD6B6"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2D3BE5D2" w14:textId="77777777" w:rsidR="00D95FCB" w:rsidRPr="009C7925" w:rsidRDefault="00D95FCB" w:rsidP="00D95FCB"/>
        </w:tc>
        <w:tc>
          <w:tcPr>
            <w:tcW w:w="3119" w:type="dxa"/>
            <w:tcBorders>
              <w:top w:val="single" w:sz="4" w:space="0" w:color="auto"/>
              <w:left w:val="single" w:sz="4" w:space="0" w:color="auto"/>
              <w:bottom w:val="single" w:sz="4" w:space="0" w:color="auto"/>
              <w:right w:val="single" w:sz="4" w:space="0" w:color="auto"/>
            </w:tcBorders>
            <w:vAlign w:val="center"/>
          </w:tcPr>
          <w:p w14:paraId="6DEC72B7" w14:textId="5BD36E34" w:rsidR="00D95FCB" w:rsidRPr="009C7925" w:rsidRDefault="00D95FCB" w:rsidP="00D95FCB">
            <w:pPr>
              <w:jc w:val="center"/>
              <w:rPr>
                <w:color w:val="000000"/>
              </w:rP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tcPr>
          <w:p w14:paraId="22F9D6FC" w14:textId="6C06BCEF" w:rsidR="00D95FCB" w:rsidRPr="009C7925" w:rsidRDefault="00D95FCB" w:rsidP="00D95FCB">
            <w:pPr>
              <w:jc w:val="center"/>
            </w:pPr>
            <w:r w:rsidRPr="009C7925">
              <w:t>0,25</w:t>
            </w:r>
          </w:p>
        </w:tc>
        <w:tc>
          <w:tcPr>
            <w:tcW w:w="1407" w:type="dxa"/>
            <w:tcBorders>
              <w:top w:val="single" w:sz="4" w:space="0" w:color="auto"/>
              <w:left w:val="single" w:sz="4" w:space="0" w:color="auto"/>
              <w:bottom w:val="single" w:sz="4" w:space="0" w:color="auto"/>
              <w:right w:val="single" w:sz="4" w:space="0" w:color="auto"/>
            </w:tcBorders>
          </w:tcPr>
          <w:p w14:paraId="65B948CD" w14:textId="761720DC" w:rsidR="00D95FCB" w:rsidRPr="009C7925" w:rsidRDefault="00D95FCB" w:rsidP="00D95FCB">
            <w:pPr>
              <w:jc w:val="center"/>
            </w:pPr>
            <w:r w:rsidRPr="009C7925">
              <w:t>1970</w:t>
            </w:r>
          </w:p>
        </w:tc>
      </w:tr>
      <w:tr w:rsidR="00242D75" w:rsidRPr="00790900" w14:paraId="4297F09A"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74F4EA8E" w14:textId="77777777" w:rsidR="00242D75" w:rsidRPr="009C7925" w:rsidRDefault="00242D75" w:rsidP="00242D75"/>
        </w:tc>
        <w:tc>
          <w:tcPr>
            <w:tcW w:w="3119" w:type="dxa"/>
            <w:tcBorders>
              <w:top w:val="single" w:sz="4" w:space="0" w:color="auto"/>
              <w:left w:val="single" w:sz="4" w:space="0" w:color="auto"/>
              <w:bottom w:val="single" w:sz="4" w:space="0" w:color="auto"/>
              <w:right w:val="single" w:sz="4" w:space="0" w:color="auto"/>
            </w:tcBorders>
            <w:vAlign w:val="center"/>
          </w:tcPr>
          <w:p w14:paraId="72D733AE" w14:textId="4319DD81" w:rsidR="00242D75" w:rsidRPr="009C7925" w:rsidRDefault="00242D75" w:rsidP="00242D75">
            <w:pPr>
              <w:jc w:val="center"/>
              <w:rPr>
                <w:color w:val="000000"/>
              </w:rP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tcPr>
          <w:p w14:paraId="44E6A235" w14:textId="598B1575" w:rsidR="00242D75" w:rsidRPr="009C7925" w:rsidRDefault="00242D75" w:rsidP="00242D75">
            <w:pPr>
              <w:jc w:val="center"/>
            </w:pPr>
            <w:r w:rsidRPr="009C7925">
              <w:t>0,25</w:t>
            </w:r>
          </w:p>
        </w:tc>
        <w:tc>
          <w:tcPr>
            <w:tcW w:w="1407" w:type="dxa"/>
            <w:tcBorders>
              <w:top w:val="single" w:sz="4" w:space="0" w:color="auto"/>
              <w:left w:val="single" w:sz="4" w:space="0" w:color="auto"/>
              <w:bottom w:val="single" w:sz="4" w:space="0" w:color="auto"/>
              <w:right w:val="single" w:sz="4" w:space="0" w:color="auto"/>
            </w:tcBorders>
            <w:vAlign w:val="center"/>
          </w:tcPr>
          <w:p w14:paraId="5EE998CE" w14:textId="43092612" w:rsidR="00242D75" w:rsidRPr="009C7925" w:rsidRDefault="00242D75" w:rsidP="00242D75">
            <w:pPr>
              <w:jc w:val="center"/>
            </w:pPr>
            <w:r w:rsidRPr="009C7925">
              <w:t>1970</w:t>
            </w:r>
          </w:p>
        </w:tc>
      </w:tr>
      <w:tr w:rsidR="00242D75" w:rsidRPr="00790900" w14:paraId="1751133B"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3FF083E" w14:textId="77777777" w:rsidR="00242D75" w:rsidRPr="009C7925" w:rsidRDefault="00242D75" w:rsidP="00242D75"/>
        </w:tc>
        <w:tc>
          <w:tcPr>
            <w:tcW w:w="3119" w:type="dxa"/>
            <w:tcBorders>
              <w:top w:val="single" w:sz="4" w:space="0" w:color="auto"/>
              <w:left w:val="single" w:sz="4" w:space="0" w:color="auto"/>
              <w:bottom w:val="single" w:sz="4" w:space="0" w:color="auto"/>
              <w:right w:val="single" w:sz="4" w:space="0" w:color="auto"/>
            </w:tcBorders>
            <w:vAlign w:val="center"/>
          </w:tcPr>
          <w:p w14:paraId="19EC1D60" w14:textId="1659C9FE" w:rsidR="00242D75" w:rsidRPr="009C7925" w:rsidRDefault="00242D75" w:rsidP="00242D75">
            <w:pPr>
              <w:jc w:val="center"/>
              <w:rPr>
                <w:color w:val="000000"/>
              </w:rP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tcPr>
          <w:p w14:paraId="122FA041" w14:textId="47C3146D" w:rsidR="00242D75" w:rsidRPr="009C7925" w:rsidRDefault="00242D75" w:rsidP="00242D75">
            <w:pPr>
              <w:jc w:val="center"/>
            </w:pPr>
            <w:r w:rsidRPr="009C7925">
              <w:t>0,25</w:t>
            </w:r>
          </w:p>
        </w:tc>
        <w:tc>
          <w:tcPr>
            <w:tcW w:w="1407" w:type="dxa"/>
            <w:tcBorders>
              <w:top w:val="single" w:sz="4" w:space="0" w:color="auto"/>
              <w:left w:val="single" w:sz="4" w:space="0" w:color="auto"/>
              <w:bottom w:val="single" w:sz="4" w:space="0" w:color="auto"/>
              <w:right w:val="single" w:sz="4" w:space="0" w:color="auto"/>
            </w:tcBorders>
            <w:vAlign w:val="center"/>
          </w:tcPr>
          <w:p w14:paraId="48238FD1" w14:textId="30B163B6" w:rsidR="00242D75" w:rsidRPr="009C7925" w:rsidRDefault="00242D75" w:rsidP="00242D75">
            <w:pPr>
              <w:jc w:val="center"/>
            </w:pPr>
            <w:r w:rsidRPr="009C7925">
              <w:t>1970</w:t>
            </w:r>
          </w:p>
        </w:tc>
      </w:tr>
      <w:tr w:rsidR="008F46D4" w:rsidRPr="00790900" w14:paraId="73100BB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6C184D4" w14:textId="77777777" w:rsidR="008F46D4" w:rsidRPr="009C7925" w:rsidRDefault="008F46D4" w:rsidP="00790900"/>
        </w:tc>
        <w:tc>
          <w:tcPr>
            <w:tcW w:w="3119" w:type="dxa"/>
            <w:tcBorders>
              <w:top w:val="single" w:sz="4" w:space="0" w:color="auto"/>
              <w:left w:val="single" w:sz="4" w:space="0" w:color="auto"/>
              <w:bottom w:val="single" w:sz="4" w:space="0" w:color="auto"/>
              <w:right w:val="single" w:sz="4" w:space="0" w:color="auto"/>
            </w:tcBorders>
            <w:vAlign w:val="center"/>
          </w:tcPr>
          <w:p w14:paraId="69117302" w14:textId="77777777" w:rsidR="008F46D4" w:rsidRPr="009C7925" w:rsidRDefault="008F46D4"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5D760431" w14:textId="34F42F70" w:rsidR="008F46D4" w:rsidRPr="009C7925" w:rsidRDefault="00242D75" w:rsidP="00103F56">
            <w:pPr>
              <w:jc w:val="center"/>
            </w:pPr>
            <w:r w:rsidRPr="009C7925">
              <w:t>1</w:t>
            </w:r>
          </w:p>
        </w:tc>
        <w:tc>
          <w:tcPr>
            <w:tcW w:w="1407" w:type="dxa"/>
            <w:tcBorders>
              <w:top w:val="single" w:sz="4" w:space="0" w:color="auto"/>
              <w:left w:val="single" w:sz="4" w:space="0" w:color="auto"/>
              <w:bottom w:val="single" w:sz="4" w:space="0" w:color="auto"/>
              <w:right w:val="single" w:sz="4" w:space="0" w:color="auto"/>
            </w:tcBorders>
            <w:vAlign w:val="center"/>
          </w:tcPr>
          <w:p w14:paraId="138BBE4B" w14:textId="77777777" w:rsidR="008F46D4" w:rsidRPr="009C7925" w:rsidRDefault="008F46D4" w:rsidP="00103F56">
            <w:pPr>
              <w:jc w:val="center"/>
            </w:pPr>
          </w:p>
        </w:tc>
      </w:tr>
      <w:tr w:rsidR="00D95FCB" w:rsidRPr="00790900" w14:paraId="134418C3"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6289285E" w14:textId="5E1D61F8" w:rsidR="00D95FCB" w:rsidRPr="009C7925" w:rsidRDefault="00747ED7" w:rsidP="00AA7386">
            <w:r>
              <w:t>К</w:t>
            </w:r>
            <w:r w:rsidR="00AA7386">
              <w:t>отельная</w:t>
            </w:r>
            <w:r w:rsidR="00AA7386" w:rsidRPr="009C7925">
              <w:t xml:space="preserve"> </w:t>
            </w:r>
            <w:r w:rsidR="00AA7386">
              <w:t xml:space="preserve">№ 2 </w:t>
            </w:r>
            <w:r w:rsidR="00D95FCB" w:rsidRPr="009C7925">
              <w:t xml:space="preserve">с. Никольск ул. Молодежная, 28Б </w:t>
            </w:r>
          </w:p>
        </w:tc>
        <w:tc>
          <w:tcPr>
            <w:tcW w:w="3119" w:type="dxa"/>
            <w:tcBorders>
              <w:top w:val="single" w:sz="4" w:space="0" w:color="auto"/>
              <w:left w:val="single" w:sz="4" w:space="0" w:color="auto"/>
              <w:bottom w:val="single" w:sz="4" w:space="0" w:color="auto"/>
              <w:right w:val="single" w:sz="4" w:space="0" w:color="auto"/>
            </w:tcBorders>
            <w:vAlign w:val="center"/>
          </w:tcPr>
          <w:p w14:paraId="42DE88B2" w14:textId="6118262F" w:rsidR="00D95FCB" w:rsidRPr="009C7925" w:rsidRDefault="00D95FCB" w:rsidP="00D95FCB">
            <w:pPr>
              <w:jc w:val="center"/>
            </w:pPr>
            <w:r w:rsidRPr="009C7925">
              <w:rPr>
                <w:color w:val="000000"/>
              </w:rPr>
              <w:t>КЧМ-9</w:t>
            </w:r>
          </w:p>
        </w:tc>
        <w:tc>
          <w:tcPr>
            <w:tcW w:w="1995" w:type="dxa"/>
            <w:tcBorders>
              <w:top w:val="single" w:sz="4" w:space="0" w:color="auto"/>
              <w:left w:val="single" w:sz="4" w:space="0" w:color="auto"/>
              <w:bottom w:val="single" w:sz="4" w:space="0" w:color="auto"/>
              <w:right w:val="single" w:sz="4" w:space="0" w:color="auto"/>
            </w:tcBorders>
            <w:vAlign w:val="center"/>
          </w:tcPr>
          <w:p w14:paraId="6E2EF9BD" w14:textId="46C5D635" w:rsidR="00D95FCB" w:rsidRPr="009C7925" w:rsidRDefault="00D95FCB" w:rsidP="00D95FCB">
            <w:pPr>
              <w:jc w:val="center"/>
            </w:pPr>
            <w:r w:rsidRPr="009C7925">
              <w:rPr>
                <w:color w:val="000000"/>
              </w:rPr>
              <w:t>0,075</w:t>
            </w:r>
          </w:p>
        </w:tc>
        <w:tc>
          <w:tcPr>
            <w:tcW w:w="1407" w:type="dxa"/>
            <w:tcBorders>
              <w:top w:val="single" w:sz="4" w:space="0" w:color="auto"/>
              <w:left w:val="single" w:sz="4" w:space="0" w:color="auto"/>
              <w:bottom w:val="single" w:sz="4" w:space="0" w:color="auto"/>
              <w:right w:val="single" w:sz="4" w:space="0" w:color="auto"/>
            </w:tcBorders>
            <w:vAlign w:val="center"/>
          </w:tcPr>
          <w:p w14:paraId="1B2FC924" w14:textId="34E4BED9" w:rsidR="00D95FCB" w:rsidRPr="009C7925" w:rsidRDefault="00D95FCB" w:rsidP="00D95FCB">
            <w:pPr>
              <w:jc w:val="center"/>
            </w:pPr>
            <w:r w:rsidRPr="009C7925">
              <w:t>2006</w:t>
            </w:r>
          </w:p>
        </w:tc>
      </w:tr>
      <w:tr w:rsidR="00D95FCB" w:rsidRPr="00790900" w14:paraId="6A40B2E3"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E3293C8" w14:textId="77777777" w:rsidR="00D95FCB" w:rsidRPr="009C7925" w:rsidRDefault="00D95FCB" w:rsidP="00D95FCB"/>
        </w:tc>
        <w:tc>
          <w:tcPr>
            <w:tcW w:w="3119" w:type="dxa"/>
            <w:tcBorders>
              <w:top w:val="single" w:sz="4" w:space="0" w:color="auto"/>
              <w:left w:val="single" w:sz="4" w:space="0" w:color="auto"/>
              <w:bottom w:val="single" w:sz="4" w:space="0" w:color="auto"/>
              <w:right w:val="single" w:sz="4" w:space="0" w:color="auto"/>
            </w:tcBorders>
            <w:vAlign w:val="center"/>
          </w:tcPr>
          <w:p w14:paraId="755C5943" w14:textId="767DD2E8" w:rsidR="00D95FCB" w:rsidRPr="009C7925" w:rsidRDefault="00D95FCB" w:rsidP="00D95FCB">
            <w:pPr>
              <w:jc w:val="center"/>
            </w:pPr>
            <w:r w:rsidRPr="009C7925">
              <w:rPr>
                <w:color w:val="000000"/>
              </w:rPr>
              <w:t>КЧМ-5</w:t>
            </w:r>
          </w:p>
        </w:tc>
        <w:tc>
          <w:tcPr>
            <w:tcW w:w="1995" w:type="dxa"/>
            <w:tcBorders>
              <w:top w:val="single" w:sz="4" w:space="0" w:color="auto"/>
              <w:left w:val="single" w:sz="4" w:space="0" w:color="auto"/>
              <w:bottom w:val="single" w:sz="4" w:space="0" w:color="auto"/>
              <w:right w:val="single" w:sz="4" w:space="0" w:color="auto"/>
            </w:tcBorders>
            <w:vAlign w:val="center"/>
          </w:tcPr>
          <w:p w14:paraId="72D9580C" w14:textId="2EB7948F" w:rsidR="00D95FCB" w:rsidRPr="009C7925" w:rsidRDefault="00D95FCB" w:rsidP="00D95FCB">
            <w:pPr>
              <w:jc w:val="center"/>
            </w:pPr>
            <w:r w:rsidRPr="009C7925">
              <w:rPr>
                <w:color w:val="000000"/>
              </w:rPr>
              <w:t>0,05</w:t>
            </w:r>
          </w:p>
        </w:tc>
        <w:tc>
          <w:tcPr>
            <w:tcW w:w="1407" w:type="dxa"/>
            <w:tcBorders>
              <w:top w:val="single" w:sz="4" w:space="0" w:color="auto"/>
              <w:left w:val="single" w:sz="4" w:space="0" w:color="auto"/>
              <w:bottom w:val="single" w:sz="4" w:space="0" w:color="auto"/>
              <w:right w:val="single" w:sz="4" w:space="0" w:color="auto"/>
            </w:tcBorders>
            <w:vAlign w:val="center"/>
          </w:tcPr>
          <w:p w14:paraId="1713B62E" w14:textId="4792E86F" w:rsidR="00D95FCB" w:rsidRPr="009C7925" w:rsidRDefault="00D95FCB" w:rsidP="00D95FCB">
            <w:pPr>
              <w:jc w:val="center"/>
            </w:pPr>
            <w:r w:rsidRPr="009C7925">
              <w:t>2006</w:t>
            </w:r>
          </w:p>
        </w:tc>
      </w:tr>
      <w:tr w:rsidR="008F46D4" w:rsidRPr="00790900" w14:paraId="4D33C9D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D3BD72F" w14:textId="77777777" w:rsidR="008F46D4" w:rsidRPr="009C7925" w:rsidRDefault="008F46D4" w:rsidP="00790900"/>
        </w:tc>
        <w:tc>
          <w:tcPr>
            <w:tcW w:w="3119" w:type="dxa"/>
            <w:tcBorders>
              <w:top w:val="single" w:sz="4" w:space="0" w:color="auto"/>
              <w:left w:val="single" w:sz="4" w:space="0" w:color="auto"/>
              <w:bottom w:val="single" w:sz="4" w:space="0" w:color="auto"/>
              <w:right w:val="single" w:sz="4" w:space="0" w:color="auto"/>
            </w:tcBorders>
            <w:vAlign w:val="center"/>
          </w:tcPr>
          <w:p w14:paraId="6BBAEDB4" w14:textId="77777777" w:rsidR="008F46D4" w:rsidRPr="009C7925" w:rsidRDefault="008F46D4"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D3E051A" w14:textId="52107BC6" w:rsidR="008F46D4" w:rsidRPr="009C7925" w:rsidRDefault="00D95FCB" w:rsidP="00D95FCB">
            <w:pPr>
              <w:jc w:val="center"/>
            </w:pPr>
            <w:r w:rsidRPr="009C7925">
              <w:t>0,085</w:t>
            </w:r>
          </w:p>
        </w:tc>
        <w:tc>
          <w:tcPr>
            <w:tcW w:w="1407" w:type="dxa"/>
            <w:tcBorders>
              <w:top w:val="single" w:sz="4" w:space="0" w:color="auto"/>
              <w:left w:val="single" w:sz="4" w:space="0" w:color="auto"/>
              <w:bottom w:val="single" w:sz="4" w:space="0" w:color="auto"/>
              <w:right w:val="single" w:sz="4" w:space="0" w:color="auto"/>
            </w:tcBorders>
            <w:vAlign w:val="center"/>
          </w:tcPr>
          <w:p w14:paraId="4F56BA3E" w14:textId="77777777" w:rsidR="008F46D4" w:rsidRPr="009C7925" w:rsidRDefault="008F46D4" w:rsidP="00103F56">
            <w:pPr>
              <w:jc w:val="center"/>
            </w:pPr>
          </w:p>
        </w:tc>
      </w:tr>
      <w:tr w:rsidR="00D95FCB" w:rsidRPr="00790900" w14:paraId="065D9CCB"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269ADBA8" w14:textId="2221E913" w:rsidR="00D95FCB" w:rsidRPr="009C7925" w:rsidRDefault="00747ED7" w:rsidP="00AA7386">
            <w:r>
              <w:t>К</w:t>
            </w:r>
            <w:r w:rsidR="00AA7386">
              <w:t>отельная</w:t>
            </w:r>
            <w:r w:rsidR="00AA7386" w:rsidRPr="009C7925">
              <w:t xml:space="preserve"> </w:t>
            </w:r>
            <w:r w:rsidR="00AA7386">
              <w:t xml:space="preserve"> </w:t>
            </w:r>
            <w:r w:rsidR="00D95FCB" w:rsidRPr="009C7925">
              <w:t xml:space="preserve">с. Алексеевка ул. Трактовая, </w:t>
            </w:r>
          </w:p>
        </w:tc>
        <w:tc>
          <w:tcPr>
            <w:tcW w:w="3119" w:type="dxa"/>
            <w:tcBorders>
              <w:top w:val="single" w:sz="4" w:space="0" w:color="auto"/>
              <w:left w:val="single" w:sz="4" w:space="0" w:color="auto"/>
              <w:bottom w:val="single" w:sz="4" w:space="0" w:color="auto"/>
              <w:right w:val="single" w:sz="4" w:space="0" w:color="auto"/>
            </w:tcBorders>
            <w:vAlign w:val="center"/>
          </w:tcPr>
          <w:p w14:paraId="1DE970DC" w14:textId="76B09592" w:rsidR="00D95FCB" w:rsidRPr="009C7925" w:rsidRDefault="00D95FCB" w:rsidP="00D95FCB">
            <w:pPr>
              <w:jc w:val="cente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1F9B5D93" w14:textId="1181F247" w:rsidR="00D95FCB" w:rsidRPr="009C7925" w:rsidRDefault="00D95FCB" w:rsidP="00D95FCB">
            <w:pPr>
              <w:jc w:val="center"/>
            </w:pPr>
            <w:r w:rsidRPr="009C7925">
              <w:rPr>
                <w:color w:val="000000"/>
              </w:rPr>
              <w:t>0,25</w:t>
            </w:r>
          </w:p>
        </w:tc>
        <w:tc>
          <w:tcPr>
            <w:tcW w:w="1407" w:type="dxa"/>
            <w:tcBorders>
              <w:top w:val="single" w:sz="4" w:space="0" w:color="auto"/>
              <w:left w:val="single" w:sz="4" w:space="0" w:color="auto"/>
              <w:bottom w:val="single" w:sz="4" w:space="0" w:color="auto"/>
              <w:right w:val="single" w:sz="4" w:space="0" w:color="auto"/>
            </w:tcBorders>
            <w:vAlign w:val="center"/>
          </w:tcPr>
          <w:p w14:paraId="266185FA" w14:textId="2CC140D7" w:rsidR="00D95FCB" w:rsidRPr="009C7925" w:rsidRDefault="00D95FCB" w:rsidP="00D95FCB">
            <w:pPr>
              <w:jc w:val="center"/>
            </w:pPr>
            <w:r w:rsidRPr="009C7925">
              <w:t>1970</w:t>
            </w:r>
          </w:p>
        </w:tc>
      </w:tr>
      <w:tr w:rsidR="00D95FCB" w:rsidRPr="00790900" w14:paraId="1ECA771F" w14:textId="77777777" w:rsidTr="00D95F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0D2328DC" w14:textId="77777777" w:rsidR="00D95FCB" w:rsidRPr="009C7925" w:rsidRDefault="00D95FCB" w:rsidP="00D95FCB"/>
        </w:tc>
        <w:tc>
          <w:tcPr>
            <w:tcW w:w="3119" w:type="dxa"/>
            <w:tcBorders>
              <w:top w:val="single" w:sz="4" w:space="0" w:color="auto"/>
              <w:left w:val="single" w:sz="4" w:space="0" w:color="auto"/>
              <w:bottom w:val="single" w:sz="4" w:space="0" w:color="auto"/>
              <w:right w:val="single" w:sz="4" w:space="0" w:color="auto"/>
            </w:tcBorders>
            <w:vAlign w:val="center"/>
          </w:tcPr>
          <w:p w14:paraId="18E33161" w14:textId="6F670A8E" w:rsidR="00D95FCB" w:rsidRPr="009C7925" w:rsidRDefault="00D95FCB" w:rsidP="00D95FCB">
            <w:pPr>
              <w:jc w:val="center"/>
            </w:pPr>
            <w:r w:rsidRPr="009C79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5EEA0537" w14:textId="413842CE" w:rsidR="00D95FCB" w:rsidRPr="009C7925" w:rsidRDefault="00D95FCB" w:rsidP="00D95FCB">
            <w:pPr>
              <w:jc w:val="center"/>
            </w:pPr>
            <w:r w:rsidRPr="009C7925">
              <w:rPr>
                <w:color w:val="000000"/>
              </w:rPr>
              <w:t>0,25</w:t>
            </w:r>
          </w:p>
        </w:tc>
        <w:tc>
          <w:tcPr>
            <w:tcW w:w="1407" w:type="dxa"/>
            <w:tcBorders>
              <w:top w:val="single" w:sz="4" w:space="0" w:color="auto"/>
              <w:left w:val="single" w:sz="4" w:space="0" w:color="auto"/>
              <w:bottom w:val="single" w:sz="4" w:space="0" w:color="auto"/>
              <w:right w:val="single" w:sz="4" w:space="0" w:color="auto"/>
            </w:tcBorders>
            <w:vAlign w:val="center"/>
          </w:tcPr>
          <w:p w14:paraId="52D70AE9" w14:textId="257757D3" w:rsidR="00D95FCB" w:rsidRPr="009C7925" w:rsidRDefault="00D95FCB" w:rsidP="00D95FCB">
            <w:pPr>
              <w:jc w:val="center"/>
            </w:pPr>
            <w:r w:rsidRPr="009C7925">
              <w:t>1970</w:t>
            </w:r>
          </w:p>
        </w:tc>
      </w:tr>
      <w:tr w:rsidR="00242D75" w:rsidRPr="00790900" w14:paraId="365BE69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9F668EC" w14:textId="77777777" w:rsidR="00242D75" w:rsidRPr="009C7925" w:rsidRDefault="00242D75" w:rsidP="00790900"/>
        </w:tc>
        <w:tc>
          <w:tcPr>
            <w:tcW w:w="3119" w:type="dxa"/>
            <w:tcBorders>
              <w:top w:val="single" w:sz="4" w:space="0" w:color="auto"/>
              <w:left w:val="single" w:sz="4" w:space="0" w:color="auto"/>
              <w:bottom w:val="single" w:sz="4" w:space="0" w:color="auto"/>
              <w:right w:val="single" w:sz="4" w:space="0" w:color="auto"/>
            </w:tcBorders>
            <w:vAlign w:val="center"/>
          </w:tcPr>
          <w:p w14:paraId="5D24191F" w14:textId="77777777" w:rsidR="00242D75" w:rsidRPr="009C7925" w:rsidRDefault="00242D75"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4CE4AFF9" w14:textId="7560B094" w:rsidR="00242D75" w:rsidRPr="009C7925" w:rsidRDefault="00D95FCB" w:rsidP="00103F56">
            <w:pPr>
              <w:jc w:val="center"/>
            </w:pPr>
            <w:r w:rsidRPr="009C7925">
              <w:t>0.50</w:t>
            </w:r>
          </w:p>
        </w:tc>
        <w:tc>
          <w:tcPr>
            <w:tcW w:w="1407" w:type="dxa"/>
            <w:tcBorders>
              <w:top w:val="single" w:sz="4" w:space="0" w:color="auto"/>
              <w:left w:val="single" w:sz="4" w:space="0" w:color="auto"/>
              <w:bottom w:val="single" w:sz="4" w:space="0" w:color="auto"/>
              <w:right w:val="single" w:sz="4" w:space="0" w:color="auto"/>
            </w:tcBorders>
            <w:vAlign w:val="center"/>
          </w:tcPr>
          <w:p w14:paraId="7C3FCB01" w14:textId="77777777" w:rsidR="00242D75" w:rsidRPr="009C7925" w:rsidRDefault="00242D75" w:rsidP="00103F56">
            <w:pPr>
              <w:jc w:val="center"/>
            </w:pPr>
          </w:p>
        </w:tc>
      </w:tr>
      <w:tr w:rsidR="009C7925" w:rsidRPr="00790900" w14:paraId="60C0F6F7"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1B3F1200" w14:textId="250F2C0A" w:rsidR="009C7925" w:rsidRPr="009C7925" w:rsidRDefault="00747ED7" w:rsidP="00AA7386">
            <w:r>
              <w:t>К</w:t>
            </w:r>
            <w:r w:rsidR="00AA7386">
              <w:t>отельная</w:t>
            </w:r>
            <w:r w:rsidR="00AA7386" w:rsidRPr="009C7925">
              <w:t xml:space="preserve"> </w:t>
            </w:r>
            <w:r w:rsidR="009C7925" w:rsidRPr="009C7925">
              <w:t xml:space="preserve">с. Вознесенка, ул. Центральная, 30Б </w:t>
            </w:r>
          </w:p>
        </w:tc>
        <w:tc>
          <w:tcPr>
            <w:tcW w:w="3119" w:type="dxa"/>
            <w:tcBorders>
              <w:top w:val="single" w:sz="4" w:space="0" w:color="auto"/>
              <w:left w:val="single" w:sz="4" w:space="0" w:color="auto"/>
              <w:bottom w:val="single" w:sz="4" w:space="0" w:color="auto"/>
              <w:right w:val="single" w:sz="4" w:space="0" w:color="auto"/>
            </w:tcBorders>
            <w:vAlign w:val="center"/>
          </w:tcPr>
          <w:p w14:paraId="5DA25813" w14:textId="71EFB96A" w:rsidR="009C7925" w:rsidRPr="009C7925" w:rsidRDefault="009C7925" w:rsidP="009C7925">
            <w:pPr>
              <w:jc w:val="center"/>
            </w:pPr>
            <w:r w:rsidRPr="009C7925">
              <w:rPr>
                <w:color w:val="000000"/>
              </w:rPr>
              <w:t>КВСГ-po</w:t>
            </w:r>
          </w:p>
        </w:tc>
        <w:tc>
          <w:tcPr>
            <w:tcW w:w="1995" w:type="dxa"/>
            <w:tcBorders>
              <w:top w:val="single" w:sz="4" w:space="0" w:color="auto"/>
              <w:left w:val="single" w:sz="4" w:space="0" w:color="auto"/>
              <w:bottom w:val="single" w:sz="4" w:space="0" w:color="auto"/>
              <w:right w:val="single" w:sz="4" w:space="0" w:color="auto"/>
            </w:tcBorders>
            <w:vAlign w:val="center"/>
          </w:tcPr>
          <w:p w14:paraId="3819B515" w14:textId="73C45B84" w:rsidR="009C7925" w:rsidRPr="009C7925" w:rsidRDefault="009C7925" w:rsidP="009C7925">
            <w:pPr>
              <w:jc w:val="center"/>
            </w:pPr>
            <w:r w:rsidRPr="009C7925">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4D44BAD9" w14:textId="6B9BB48E" w:rsidR="009C7925" w:rsidRPr="009C7925" w:rsidRDefault="009C7925" w:rsidP="009C7925">
            <w:pPr>
              <w:jc w:val="center"/>
            </w:pPr>
            <w:r w:rsidRPr="009C7925">
              <w:t>2020</w:t>
            </w:r>
          </w:p>
        </w:tc>
      </w:tr>
      <w:tr w:rsidR="009C7925" w:rsidRPr="00790900" w14:paraId="38E1BB90"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F4E038B" w14:textId="77777777" w:rsidR="009C7925" w:rsidRPr="009C7925" w:rsidRDefault="009C7925" w:rsidP="009C7925"/>
        </w:tc>
        <w:tc>
          <w:tcPr>
            <w:tcW w:w="3119" w:type="dxa"/>
            <w:tcBorders>
              <w:top w:val="single" w:sz="4" w:space="0" w:color="auto"/>
              <w:left w:val="single" w:sz="4" w:space="0" w:color="auto"/>
              <w:bottom w:val="single" w:sz="4" w:space="0" w:color="auto"/>
              <w:right w:val="single" w:sz="4" w:space="0" w:color="auto"/>
            </w:tcBorders>
            <w:vAlign w:val="center"/>
          </w:tcPr>
          <w:p w14:paraId="1EEAD55F" w14:textId="14A91816" w:rsidR="009C7925" w:rsidRPr="009C7925" w:rsidRDefault="009C7925" w:rsidP="009C7925">
            <w:pPr>
              <w:jc w:val="center"/>
            </w:pPr>
            <w:r w:rsidRPr="009C7925">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32086A50" w14:textId="4EF7BE47" w:rsidR="009C7925" w:rsidRPr="009C7925" w:rsidRDefault="009C7925" w:rsidP="009C7925">
            <w:pPr>
              <w:jc w:val="center"/>
            </w:pPr>
            <w:r w:rsidRPr="009C7925">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07E35FE0" w14:textId="3EE2DDA0" w:rsidR="009C7925" w:rsidRPr="009C7925" w:rsidRDefault="009C7925" w:rsidP="009C7925">
            <w:pPr>
              <w:jc w:val="center"/>
            </w:pPr>
            <w:r w:rsidRPr="009C7925">
              <w:t>2020</w:t>
            </w:r>
          </w:p>
        </w:tc>
      </w:tr>
      <w:tr w:rsidR="009C7925" w:rsidRPr="00790900" w14:paraId="642A5DF2"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A9B4738" w14:textId="77777777" w:rsidR="009C7925" w:rsidRPr="009C7925" w:rsidRDefault="009C7925" w:rsidP="00790900"/>
        </w:tc>
        <w:tc>
          <w:tcPr>
            <w:tcW w:w="3119" w:type="dxa"/>
            <w:tcBorders>
              <w:top w:val="single" w:sz="4" w:space="0" w:color="auto"/>
              <w:left w:val="single" w:sz="4" w:space="0" w:color="auto"/>
              <w:bottom w:val="single" w:sz="4" w:space="0" w:color="auto"/>
              <w:right w:val="single" w:sz="4" w:space="0" w:color="auto"/>
            </w:tcBorders>
            <w:vAlign w:val="center"/>
          </w:tcPr>
          <w:p w14:paraId="320835C4" w14:textId="77777777" w:rsidR="009C7925" w:rsidRPr="009C7925" w:rsidRDefault="009C7925"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00374F4" w14:textId="0FDEC2A6" w:rsidR="009C7925" w:rsidRPr="009C7925" w:rsidRDefault="009C7925" w:rsidP="00103F56">
            <w:pPr>
              <w:jc w:val="center"/>
            </w:pPr>
            <w:r w:rsidRPr="009C7925">
              <w:t>0,6</w:t>
            </w:r>
          </w:p>
        </w:tc>
        <w:tc>
          <w:tcPr>
            <w:tcW w:w="1407" w:type="dxa"/>
            <w:tcBorders>
              <w:top w:val="single" w:sz="4" w:space="0" w:color="auto"/>
              <w:left w:val="single" w:sz="4" w:space="0" w:color="auto"/>
              <w:bottom w:val="single" w:sz="4" w:space="0" w:color="auto"/>
              <w:right w:val="single" w:sz="4" w:space="0" w:color="auto"/>
            </w:tcBorders>
            <w:vAlign w:val="center"/>
          </w:tcPr>
          <w:p w14:paraId="1FAA5277" w14:textId="77777777" w:rsidR="009C7925" w:rsidRPr="009C7925" w:rsidRDefault="009C7925" w:rsidP="00103F56">
            <w:pPr>
              <w:jc w:val="center"/>
            </w:pPr>
          </w:p>
        </w:tc>
      </w:tr>
      <w:tr w:rsidR="009C7925" w:rsidRPr="00790900" w14:paraId="0C4469D7"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62A27F3F" w14:textId="24D3A41A" w:rsidR="009C7925" w:rsidRPr="009C7925" w:rsidRDefault="00747ED7" w:rsidP="00AA7386">
            <w:r>
              <w:t>К</w:t>
            </w:r>
            <w:r w:rsidR="00AA7386">
              <w:t>отельная</w:t>
            </w:r>
            <w:r w:rsidR="00AA7386" w:rsidRPr="009C7925">
              <w:t xml:space="preserve"> </w:t>
            </w:r>
            <w:r w:rsidR="009C7925" w:rsidRPr="009C7925">
              <w:t xml:space="preserve">с. Новоуспенка ул. Ал. Лебедя. 25В </w:t>
            </w:r>
          </w:p>
        </w:tc>
        <w:tc>
          <w:tcPr>
            <w:tcW w:w="3119" w:type="dxa"/>
            <w:tcBorders>
              <w:top w:val="single" w:sz="4" w:space="0" w:color="auto"/>
              <w:left w:val="single" w:sz="4" w:space="0" w:color="auto"/>
              <w:bottom w:val="single" w:sz="4" w:space="0" w:color="auto"/>
              <w:right w:val="single" w:sz="4" w:space="0" w:color="auto"/>
            </w:tcBorders>
            <w:vAlign w:val="center"/>
          </w:tcPr>
          <w:p w14:paraId="0EF888EE" w14:textId="4217644B" w:rsidR="009C7925" w:rsidRPr="009C7925" w:rsidRDefault="009C7925" w:rsidP="009C7925">
            <w:pPr>
              <w:jc w:val="center"/>
            </w:pPr>
            <w:r w:rsidRPr="009C7925">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6FA9BB4B" w14:textId="5613C88C" w:rsidR="009C7925" w:rsidRPr="009C7925" w:rsidRDefault="009C7925" w:rsidP="009C7925">
            <w:pPr>
              <w:jc w:val="center"/>
            </w:pPr>
            <w:r w:rsidRPr="009C7925">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5D832C39" w14:textId="4E3D01B4" w:rsidR="009C7925" w:rsidRPr="009C7925" w:rsidRDefault="009C7925" w:rsidP="009C7925">
            <w:pPr>
              <w:jc w:val="center"/>
            </w:pPr>
            <w:r w:rsidRPr="009C7925">
              <w:rPr>
                <w:color w:val="000000"/>
              </w:rPr>
              <w:t>2022</w:t>
            </w:r>
          </w:p>
        </w:tc>
      </w:tr>
      <w:tr w:rsidR="009C7925" w:rsidRPr="00790900" w14:paraId="2B6B9993"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0BA7F4FC" w14:textId="77777777" w:rsidR="009C7925" w:rsidRPr="009C7925" w:rsidRDefault="009C7925" w:rsidP="009C7925"/>
        </w:tc>
        <w:tc>
          <w:tcPr>
            <w:tcW w:w="3119" w:type="dxa"/>
            <w:tcBorders>
              <w:top w:val="single" w:sz="4" w:space="0" w:color="auto"/>
              <w:left w:val="single" w:sz="4" w:space="0" w:color="auto"/>
              <w:bottom w:val="single" w:sz="4" w:space="0" w:color="auto"/>
              <w:right w:val="single" w:sz="4" w:space="0" w:color="auto"/>
            </w:tcBorders>
            <w:vAlign w:val="center"/>
          </w:tcPr>
          <w:p w14:paraId="456E11BB" w14:textId="166F60D3" w:rsidR="009C7925" w:rsidRPr="009C7925" w:rsidRDefault="009C7925" w:rsidP="009C7925">
            <w:pPr>
              <w:jc w:val="center"/>
            </w:pPr>
            <w:r w:rsidRPr="009C7925">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2AAB16E4" w14:textId="50018670" w:rsidR="009C7925" w:rsidRPr="009C7925" w:rsidRDefault="009C7925" w:rsidP="009C7925">
            <w:pPr>
              <w:jc w:val="center"/>
            </w:pPr>
            <w:r w:rsidRPr="009C7925">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0099E826" w14:textId="157743B7" w:rsidR="009C7925" w:rsidRPr="009C7925" w:rsidRDefault="009C7925" w:rsidP="009C7925">
            <w:pPr>
              <w:jc w:val="center"/>
            </w:pPr>
            <w:r w:rsidRPr="009C7925">
              <w:rPr>
                <w:color w:val="000000"/>
              </w:rPr>
              <w:t>2021</w:t>
            </w:r>
          </w:p>
        </w:tc>
      </w:tr>
      <w:tr w:rsidR="009C7925" w:rsidRPr="00790900" w14:paraId="28E335EC"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008BFBFB" w14:textId="77777777" w:rsidR="009C7925" w:rsidRPr="009C7925" w:rsidRDefault="009C7925" w:rsidP="009C7925"/>
        </w:tc>
        <w:tc>
          <w:tcPr>
            <w:tcW w:w="3119" w:type="dxa"/>
            <w:tcBorders>
              <w:top w:val="single" w:sz="4" w:space="0" w:color="auto"/>
              <w:left w:val="single" w:sz="4" w:space="0" w:color="auto"/>
              <w:bottom w:val="single" w:sz="4" w:space="0" w:color="auto"/>
              <w:right w:val="single" w:sz="4" w:space="0" w:color="auto"/>
            </w:tcBorders>
            <w:vAlign w:val="center"/>
          </w:tcPr>
          <w:p w14:paraId="154E6AE8" w14:textId="49E22E62" w:rsidR="009C7925" w:rsidRPr="009C7925" w:rsidRDefault="009C7925" w:rsidP="009C7925">
            <w:pPr>
              <w:jc w:val="center"/>
            </w:pPr>
            <w:r w:rsidRPr="009C7925">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7C680BE3" w14:textId="658F5FE3" w:rsidR="009C7925" w:rsidRPr="009C7925" w:rsidRDefault="009C7925" w:rsidP="009C7925">
            <w:pPr>
              <w:jc w:val="center"/>
            </w:pPr>
            <w:r w:rsidRPr="009C7925">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3E9D055A" w14:textId="1B6D777C" w:rsidR="009C7925" w:rsidRPr="009C7925" w:rsidRDefault="009C7925" w:rsidP="009C7925">
            <w:pPr>
              <w:jc w:val="center"/>
            </w:pPr>
            <w:r w:rsidRPr="009C7925">
              <w:rPr>
                <w:color w:val="000000"/>
              </w:rPr>
              <w:t>2016</w:t>
            </w:r>
          </w:p>
        </w:tc>
      </w:tr>
      <w:tr w:rsidR="009C7925" w:rsidRPr="00790900" w14:paraId="5F3793C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571DA85" w14:textId="77777777" w:rsidR="009C7925" w:rsidRPr="009C7925" w:rsidRDefault="009C7925" w:rsidP="00790900"/>
        </w:tc>
        <w:tc>
          <w:tcPr>
            <w:tcW w:w="3119" w:type="dxa"/>
            <w:tcBorders>
              <w:top w:val="single" w:sz="4" w:space="0" w:color="auto"/>
              <w:left w:val="single" w:sz="4" w:space="0" w:color="auto"/>
              <w:bottom w:val="single" w:sz="4" w:space="0" w:color="auto"/>
              <w:right w:val="single" w:sz="4" w:space="0" w:color="auto"/>
            </w:tcBorders>
            <w:vAlign w:val="center"/>
          </w:tcPr>
          <w:p w14:paraId="3BD8EA6C" w14:textId="77777777" w:rsidR="009C7925" w:rsidRPr="009C7925" w:rsidRDefault="009C7925"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BA5FD5D" w14:textId="358FA790" w:rsidR="009C7925" w:rsidRPr="009C7925" w:rsidRDefault="009C7925" w:rsidP="00103F56">
            <w:pPr>
              <w:jc w:val="center"/>
            </w:pPr>
            <w:r>
              <w:t>1,5</w:t>
            </w:r>
          </w:p>
        </w:tc>
        <w:tc>
          <w:tcPr>
            <w:tcW w:w="1407" w:type="dxa"/>
            <w:tcBorders>
              <w:top w:val="single" w:sz="4" w:space="0" w:color="auto"/>
              <w:left w:val="single" w:sz="4" w:space="0" w:color="auto"/>
              <w:bottom w:val="single" w:sz="4" w:space="0" w:color="auto"/>
              <w:right w:val="single" w:sz="4" w:space="0" w:color="auto"/>
            </w:tcBorders>
            <w:vAlign w:val="center"/>
          </w:tcPr>
          <w:p w14:paraId="79F5A13D" w14:textId="77777777" w:rsidR="009C7925" w:rsidRPr="009C7925" w:rsidRDefault="009C7925" w:rsidP="00103F56">
            <w:pPr>
              <w:jc w:val="center"/>
            </w:pPr>
          </w:p>
        </w:tc>
      </w:tr>
      <w:tr w:rsidR="00AA7386" w:rsidRPr="00790900" w14:paraId="5BFEF2F8"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14AD97FA" w14:textId="1168B4A4" w:rsidR="00AA7386" w:rsidRPr="00AA7386" w:rsidRDefault="00747ED7" w:rsidP="00AA7386">
            <w:r>
              <w:t>К</w:t>
            </w:r>
            <w:r w:rsidR="00AA7386" w:rsidRPr="00AA7386">
              <w:t xml:space="preserve">отельная  д. Зимник ул. Советская.35А </w:t>
            </w:r>
          </w:p>
        </w:tc>
        <w:tc>
          <w:tcPr>
            <w:tcW w:w="3119" w:type="dxa"/>
            <w:tcBorders>
              <w:top w:val="single" w:sz="4" w:space="0" w:color="auto"/>
              <w:left w:val="single" w:sz="4" w:space="0" w:color="auto"/>
              <w:bottom w:val="single" w:sz="4" w:space="0" w:color="auto"/>
              <w:right w:val="single" w:sz="4" w:space="0" w:color="auto"/>
            </w:tcBorders>
            <w:vAlign w:val="center"/>
          </w:tcPr>
          <w:p w14:paraId="62ABFE2D" w14:textId="003F84CA" w:rsidR="00AA7386" w:rsidRPr="00AA7386" w:rsidRDefault="00AA7386" w:rsidP="00AA7386">
            <w:pPr>
              <w:jc w:val="center"/>
            </w:pPr>
            <w:r w:rsidRPr="00AA7386">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7B42F290" w14:textId="75BD75E2" w:rsidR="00AA7386" w:rsidRPr="00AA7386" w:rsidRDefault="00AA7386" w:rsidP="00AA7386">
            <w:pPr>
              <w:jc w:val="center"/>
            </w:pPr>
            <w:r w:rsidRPr="00AA7386">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526085EF" w14:textId="2AA5D32F" w:rsidR="00AA7386" w:rsidRPr="00AA7386" w:rsidRDefault="00AA7386" w:rsidP="00AA7386">
            <w:pPr>
              <w:jc w:val="center"/>
            </w:pPr>
            <w:r w:rsidRPr="00AA7386">
              <w:rPr>
                <w:color w:val="000000"/>
              </w:rPr>
              <w:t>2021</w:t>
            </w:r>
          </w:p>
        </w:tc>
      </w:tr>
      <w:tr w:rsidR="00AA7386" w:rsidRPr="00790900" w14:paraId="4792F8D7"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C1C17DB" w14:textId="77777777" w:rsidR="00AA7386" w:rsidRPr="00AA7386" w:rsidRDefault="00AA7386" w:rsidP="00AA7386"/>
        </w:tc>
        <w:tc>
          <w:tcPr>
            <w:tcW w:w="3119" w:type="dxa"/>
            <w:tcBorders>
              <w:top w:val="single" w:sz="4" w:space="0" w:color="auto"/>
              <w:left w:val="single" w:sz="4" w:space="0" w:color="auto"/>
              <w:bottom w:val="single" w:sz="4" w:space="0" w:color="auto"/>
              <w:right w:val="single" w:sz="4" w:space="0" w:color="auto"/>
            </w:tcBorders>
            <w:vAlign w:val="center"/>
          </w:tcPr>
          <w:p w14:paraId="0CCC2B1E" w14:textId="1FD5FC4C" w:rsidR="00AA7386" w:rsidRPr="00AA7386" w:rsidRDefault="00AA7386" w:rsidP="00AA7386">
            <w:pPr>
              <w:jc w:val="center"/>
            </w:pPr>
            <w:r w:rsidRPr="00AA7386">
              <w:rPr>
                <w:color w:val="000000"/>
              </w:rPr>
              <w:t>КВСГ-ро</w:t>
            </w:r>
          </w:p>
        </w:tc>
        <w:tc>
          <w:tcPr>
            <w:tcW w:w="1995" w:type="dxa"/>
            <w:tcBorders>
              <w:top w:val="single" w:sz="4" w:space="0" w:color="auto"/>
              <w:left w:val="single" w:sz="4" w:space="0" w:color="auto"/>
              <w:bottom w:val="single" w:sz="4" w:space="0" w:color="auto"/>
              <w:right w:val="single" w:sz="4" w:space="0" w:color="auto"/>
            </w:tcBorders>
            <w:vAlign w:val="center"/>
          </w:tcPr>
          <w:p w14:paraId="0F9EC96F" w14:textId="00606753" w:rsidR="00AA7386" w:rsidRPr="00AA7386" w:rsidRDefault="00AA7386" w:rsidP="00AA7386">
            <w:pPr>
              <w:jc w:val="center"/>
            </w:pPr>
            <w:r w:rsidRPr="00AA7386">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59A26F41" w14:textId="36A386D2" w:rsidR="00AA7386" w:rsidRPr="00AA7386" w:rsidRDefault="00AA7386" w:rsidP="00AA7386">
            <w:pPr>
              <w:jc w:val="center"/>
            </w:pPr>
            <w:r w:rsidRPr="00AA7386">
              <w:rPr>
                <w:color w:val="000000"/>
              </w:rPr>
              <w:t>2019</w:t>
            </w:r>
          </w:p>
        </w:tc>
      </w:tr>
      <w:tr w:rsidR="009C7925" w:rsidRPr="00790900" w14:paraId="486DB56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CDD7A81" w14:textId="77777777" w:rsidR="009C7925" w:rsidRPr="00AA7386" w:rsidRDefault="009C7925" w:rsidP="00790900"/>
        </w:tc>
        <w:tc>
          <w:tcPr>
            <w:tcW w:w="3119" w:type="dxa"/>
            <w:tcBorders>
              <w:top w:val="single" w:sz="4" w:space="0" w:color="auto"/>
              <w:left w:val="single" w:sz="4" w:space="0" w:color="auto"/>
              <w:bottom w:val="single" w:sz="4" w:space="0" w:color="auto"/>
              <w:right w:val="single" w:sz="4" w:space="0" w:color="auto"/>
            </w:tcBorders>
            <w:vAlign w:val="center"/>
          </w:tcPr>
          <w:p w14:paraId="07B19F34" w14:textId="77777777" w:rsidR="009C7925" w:rsidRPr="00AA7386" w:rsidRDefault="009C7925"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44353694" w14:textId="36E69096" w:rsidR="009C7925" w:rsidRPr="00AA7386" w:rsidRDefault="00AA7386" w:rsidP="00103F56">
            <w:pPr>
              <w:jc w:val="center"/>
            </w:pPr>
            <w:r w:rsidRPr="00AA7386">
              <w:t>0,6</w:t>
            </w:r>
          </w:p>
        </w:tc>
        <w:tc>
          <w:tcPr>
            <w:tcW w:w="1407" w:type="dxa"/>
            <w:tcBorders>
              <w:top w:val="single" w:sz="4" w:space="0" w:color="auto"/>
              <w:left w:val="single" w:sz="4" w:space="0" w:color="auto"/>
              <w:bottom w:val="single" w:sz="4" w:space="0" w:color="auto"/>
              <w:right w:val="single" w:sz="4" w:space="0" w:color="auto"/>
            </w:tcBorders>
            <w:vAlign w:val="center"/>
          </w:tcPr>
          <w:p w14:paraId="487B9771" w14:textId="77777777" w:rsidR="009C7925" w:rsidRPr="00AA7386" w:rsidRDefault="009C7925" w:rsidP="00103F56">
            <w:pPr>
              <w:jc w:val="center"/>
            </w:pPr>
          </w:p>
        </w:tc>
      </w:tr>
      <w:tr w:rsidR="00AA7386" w:rsidRPr="00790900" w14:paraId="6442E273"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1FDB224" w14:textId="416D6981" w:rsidR="00AA7386" w:rsidRPr="00AA7386" w:rsidRDefault="00747ED7" w:rsidP="00AA7386">
            <w:r>
              <w:t>Котельная № 1 с. Хандальск</w:t>
            </w:r>
            <w:r w:rsidR="00AA7386" w:rsidRPr="00AA7386">
              <w:t xml:space="preserve"> ул. Школьная. 20</w:t>
            </w:r>
          </w:p>
        </w:tc>
        <w:tc>
          <w:tcPr>
            <w:tcW w:w="3119" w:type="dxa"/>
            <w:tcBorders>
              <w:top w:val="single" w:sz="4" w:space="0" w:color="auto"/>
              <w:left w:val="single" w:sz="4" w:space="0" w:color="auto"/>
              <w:bottom w:val="single" w:sz="4" w:space="0" w:color="auto"/>
              <w:right w:val="single" w:sz="4" w:space="0" w:color="auto"/>
            </w:tcBorders>
            <w:vAlign w:val="center"/>
          </w:tcPr>
          <w:p w14:paraId="2CA7FDC0" w14:textId="484FA9FF" w:rsidR="00AA7386" w:rsidRPr="00AA7386" w:rsidRDefault="00AA7386" w:rsidP="00AA7386">
            <w:pPr>
              <w:jc w:val="center"/>
            </w:pPr>
            <w:r w:rsidRPr="00AA7386">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3BE6D2A" w14:textId="2E6CF10C" w:rsidR="00AA7386" w:rsidRPr="00AA7386" w:rsidRDefault="00AA7386" w:rsidP="00AA7386">
            <w:pPr>
              <w:jc w:val="center"/>
            </w:pPr>
            <w:r w:rsidRPr="00AA7386">
              <w:rPr>
                <w:color w:val="000000"/>
              </w:rPr>
              <w:t>0,4</w:t>
            </w:r>
          </w:p>
        </w:tc>
        <w:tc>
          <w:tcPr>
            <w:tcW w:w="1407" w:type="dxa"/>
            <w:tcBorders>
              <w:top w:val="single" w:sz="4" w:space="0" w:color="auto"/>
              <w:left w:val="single" w:sz="4" w:space="0" w:color="auto"/>
              <w:bottom w:val="single" w:sz="4" w:space="0" w:color="auto"/>
              <w:right w:val="single" w:sz="4" w:space="0" w:color="auto"/>
            </w:tcBorders>
            <w:vAlign w:val="center"/>
          </w:tcPr>
          <w:p w14:paraId="7B6EC9DB" w14:textId="629A0538" w:rsidR="00AA7386" w:rsidRPr="00AA7386" w:rsidRDefault="00AA7386" w:rsidP="00AA7386">
            <w:pPr>
              <w:jc w:val="center"/>
            </w:pPr>
            <w:r w:rsidRPr="00AA7386">
              <w:rPr>
                <w:color w:val="000000"/>
              </w:rPr>
              <w:t>2021</w:t>
            </w:r>
          </w:p>
        </w:tc>
      </w:tr>
      <w:tr w:rsidR="00AA7386" w:rsidRPr="00790900" w14:paraId="04AF8374" w14:textId="77777777" w:rsidTr="00AA73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CABBDA1" w14:textId="77777777" w:rsidR="00AA7386" w:rsidRPr="00AA7386" w:rsidRDefault="00AA7386" w:rsidP="00AA7386"/>
        </w:tc>
        <w:tc>
          <w:tcPr>
            <w:tcW w:w="3119" w:type="dxa"/>
            <w:tcBorders>
              <w:top w:val="single" w:sz="4" w:space="0" w:color="auto"/>
              <w:left w:val="single" w:sz="4" w:space="0" w:color="auto"/>
              <w:bottom w:val="single" w:sz="4" w:space="0" w:color="auto"/>
              <w:right w:val="single" w:sz="4" w:space="0" w:color="auto"/>
            </w:tcBorders>
            <w:vAlign w:val="center"/>
          </w:tcPr>
          <w:p w14:paraId="1396C978" w14:textId="33397C4C" w:rsidR="00AA7386" w:rsidRPr="00AA7386" w:rsidRDefault="00AA7386" w:rsidP="00AA7386">
            <w:pPr>
              <w:jc w:val="center"/>
            </w:pPr>
            <w:r w:rsidRPr="00AA7386">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1ABBBD5D" w14:textId="24681454" w:rsidR="00AA7386" w:rsidRPr="00AA7386" w:rsidRDefault="00AA7386" w:rsidP="00AA7386">
            <w:pPr>
              <w:jc w:val="center"/>
            </w:pPr>
            <w:r w:rsidRPr="00AA7386">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2F5C582D" w14:textId="49C72E34" w:rsidR="00AA7386" w:rsidRPr="00AA7386" w:rsidRDefault="00AA7386" w:rsidP="00AA7386">
            <w:pPr>
              <w:jc w:val="center"/>
            </w:pPr>
            <w:r w:rsidRPr="00AA7386">
              <w:rPr>
                <w:color w:val="000000"/>
              </w:rPr>
              <w:t>2022</w:t>
            </w:r>
          </w:p>
        </w:tc>
      </w:tr>
      <w:tr w:rsidR="009C7925" w:rsidRPr="00790900" w14:paraId="54453A5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837B151" w14:textId="77777777" w:rsidR="009C7925" w:rsidRPr="00AA7386" w:rsidRDefault="009C7925" w:rsidP="00790900"/>
        </w:tc>
        <w:tc>
          <w:tcPr>
            <w:tcW w:w="3119" w:type="dxa"/>
            <w:tcBorders>
              <w:top w:val="single" w:sz="4" w:space="0" w:color="auto"/>
              <w:left w:val="single" w:sz="4" w:space="0" w:color="auto"/>
              <w:bottom w:val="single" w:sz="4" w:space="0" w:color="auto"/>
              <w:right w:val="single" w:sz="4" w:space="0" w:color="auto"/>
            </w:tcBorders>
            <w:vAlign w:val="center"/>
          </w:tcPr>
          <w:p w14:paraId="7B9A2B17" w14:textId="77777777" w:rsidR="009C7925" w:rsidRPr="00AA7386" w:rsidRDefault="009C7925"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4741A2C" w14:textId="419007FC" w:rsidR="009C7925" w:rsidRPr="00AA7386" w:rsidRDefault="00AA7386" w:rsidP="00103F56">
            <w:pPr>
              <w:jc w:val="center"/>
            </w:pPr>
            <w:r w:rsidRPr="00AA7386">
              <w:t>0,7</w:t>
            </w:r>
          </w:p>
        </w:tc>
        <w:tc>
          <w:tcPr>
            <w:tcW w:w="1407" w:type="dxa"/>
            <w:tcBorders>
              <w:top w:val="single" w:sz="4" w:space="0" w:color="auto"/>
              <w:left w:val="single" w:sz="4" w:space="0" w:color="auto"/>
              <w:bottom w:val="single" w:sz="4" w:space="0" w:color="auto"/>
              <w:right w:val="single" w:sz="4" w:space="0" w:color="auto"/>
            </w:tcBorders>
            <w:vAlign w:val="center"/>
          </w:tcPr>
          <w:p w14:paraId="551CFDE6" w14:textId="77777777" w:rsidR="009C7925" w:rsidRPr="00AA7386" w:rsidRDefault="009C7925" w:rsidP="00103F56">
            <w:pPr>
              <w:jc w:val="center"/>
            </w:pPr>
          </w:p>
        </w:tc>
      </w:tr>
      <w:tr w:rsidR="009C7925" w:rsidRPr="00790900" w14:paraId="63137B4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37847DA" w14:textId="71AAB8FE" w:rsidR="009C7925" w:rsidRPr="00747ED7" w:rsidRDefault="00AA7386" w:rsidP="00790900">
            <w:r w:rsidRPr="00747ED7">
              <w:t>Котельная №</w:t>
            </w:r>
            <w:r w:rsidR="00747ED7" w:rsidRPr="00747ED7">
              <w:t xml:space="preserve"> </w:t>
            </w:r>
            <w:r w:rsidRPr="00747ED7">
              <w:t>2 с. Хандальск ул. Центральная. 29</w:t>
            </w:r>
          </w:p>
        </w:tc>
        <w:tc>
          <w:tcPr>
            <w:tcW w:w="3119" w:type="dxa"/>
            <w:tcBorders>
              <w:top w:val="single" w:sz="4" w:space="0" w:color="auto"/>
              <w:left w:val="single" w:sz="4" w:space="0" w:color="auto"/>
              <w:bottom w:val="single" w:sz="4" w:space="0" w:color="auto"/>
              <w:right w:val="single" w:sz="4" w:space="0" w:color="auto"/>
            </w:tcBorders>
            <w:vAlign w:val="center"/>
          </w:tcPr>
          <w:p w14:paraId="686966CF" w14:textId="70E16DA7" w:rsidR="009C7925" w:rsidRPr="00747ED7" w:rsidRDefault="00747ED7" w:rsidP="00103F56">
            <w:pPr>
              <w:jc w:val="center"/>
            </w:pPr>
            <w:r w:rsidRPr="00747ED7">
              <w:t>электрокотел ZOTA</w:t>
            </w:r>
          </w:p>
        </w:tc>
        <w:tc>
          <w:tcPr>
            <w:tcW w:w="1995" w:type="dxa"/>
            <w:tcBorders>
              <w:top w:val="single" w:sz="4" w:space="0" w:color="auto"/>
              <w:left w:val="single" w:sz="4" w:space="0" w:color="auto"/>
              <w:bottom w:val="single" w:sz="4" w:space="0" w:color="auto"/>
              <w:right w:val="single" w:sz="4" w:space="0" w:color="auto"/>
            </w:tcBorders>
            <w:vAlign w:val="center"/>
          </w:tcPr>
          <w:p w14:paraId="2E9A13B4" w14:textId="1E408610" w:rsidR="009C7925" w:rsidRPr="00747ED7" w:rsidRDefault="00747ED7" w:rsidP="00103F56">
            <w:pPr>
              <w:jc w:val="center"/>
            </w:pPr>
            <w:r w:rsidRPr="00747ED7">
              <w:t>32</w:t>
            </w:r>
            <w:r w:rsidR="003D1625">
              <w:t>квт</w:t>
            </w:r>
          </w:p>
        </w:tc>
        <w:tc>
          <w:tcPr>
            <w:tcW w:w="1407" w:type="dxa"/>
            <w:tcBorders>
              <w:top w:val="single" w:sz="4" w:space="0" w:color="auto"/>
              <w:left w:val="single" w:sz="4" w:space="0" w:color="auto"/>
              <w:bottom w:val="single" w:sz="4" w:space="0" w:color="auto"/>
              <w:right w:val="single" w:sz="4" w:space="0" w:color="auto"/>
            </w:tcBorders>
            <w:vAlign w:val="center"/>
          </w:tcPr>
          <w:p w14:paraId="67F2A792" w14:textId="1D8905D8" w:rsidR="009C7925" w:rsidRPr="00747ED7" w:rsidRDefault="00747ED7" w:rsidP="00103F56">
            <w:pPr>
              <w:jc w:val="center"/>
            </w:pPr>
            <w:r w:rsidRPr="00747ED7">
              <w:t>2021</w:t>
            </w:r>
          </w:p>
        </w:tc>
      </w:tr>
      <w:tr w:rsidR="009C7925" w:rsidRPr="00790900" w14:paraId="5BAFD68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A84CCBC" w14:textId="52E4F51D" w:rsidR="009C7925" w:rsidRPr="00747ED7" w:rsidRDefault="00747ED7" w:rsidP="00790900">
            <w:r w:rsidRPr="00747ED7">
              <w:t>Котельная №3 с. Хандальск ул. Школьная. 10А</w:t>
            </w:r>
          </w:p>
        </w:tc>
        <w:tc>
          <w:tcPr>
            <w:tcW w:w="3119" w:type="dxa"/>
            <w:tcBorders>
              <w:top w:val="single" w:sz="4" w:space="0" w:color="auto"/>
              <w:left w:val="single" w:sz="4" w:space="0" w:color="auto"/>
              <w:bottom w:val="single" w:sz="4" w:space="0" w:color="auto"/>
              <w:right w:val="single" w:sz="4" w:space="0" w:color="auto"/>
            </w:tcBorders>
            <w:vAlign w:val="center"/>
          </w:tcPr>
          <w:p w14:paraId="63AF1373" w14:textId="3B136984" w:rsidR="009C7925" w:rsidRPr="00747ED7" w:rsidRDefault="00747ED7" w:rsidP="00103F56">
            <w:pPr>
              <w:jc w:val="center"/>
            </w:pPr>
            <w:r w:rsidRPr="00747ED7">
              <w:t>ZOTA</w:t>
            </w:r>
          </w:p>
        </w:tc>
        <w:tc>
          <w:tcPr>
            <w:tcW w:w="1995" w:type="dxa"/>
            <w:tcBorders>
              <w:top w:val="single" w:sz="4" w:space="0" w:color="auto"/>
              <w:left w:val="single" w:sz="4" w:space="0" w:color="auto"/>
              <w:bottom w:val="single" w:sz="4" w:space="0" w:color="auto"/>
              <w:right w:val="single" w:sz="4" w:space="0" w:color="auto"/>
            </w:tcBorders>
            <w:vAlign w:val="center"/>
          </w:tcPr>
          <w:p w14:paraId="4E8A03BC" w14:textId="659F14F1" w:rsidR="009C7925" w:rsidRPr="00747ED7" w:rsidRDefault="00747ED7" w:rsidP="00103F56">
            <w:pPr>
              <w:jc w:val="center"/>
            </w:pPr>
            <w:r w:rsidRPr="00747ED7">
              <w:t>0,03</w:t>
            </w:r>
          </w:p>
        </w:tc>
        <w:tc>
          <w:tcPr>
            <w:tcW w:w="1407" w:type="dxa"/>
            <w:tcBorders>
              <w:top w:val="single" w:sz="4" w:space="0" w:color="auto"/>
              <w:left w:val="single" w:sz="4" w:space="0" w:color="auto"/>
              <w:bottom w:val="single" w:sz="4" w:space="0" w:color="auto"/>
              <w:right w:val="single" w:sz="4" w:space="0" w:color="auto"/>
            </w:tcBorders>
            <w:vAlign w:val="center"/>
          </w:tcPr>
          <w:p w14:paraId="1FBE1EC9" w14:textId="24BD7680" w:rsidR="009C7925" w:rsidRPr="00747ED7" w:rsidRDefault="00747ED7" w:rsidP="00103F56">
            <w:pPr>
              <w:jc w:val="center"/>
            </w:pPr>
            <w:r w:rsidRPr="00747ED7">
              <w:t>2020</w:t>
            </w:r>
          </w:p>
        </w:tc>
      </w:tr>
      <w:tr w:rsidR="00AA7386" w:rsidRPr="00790900" w14:paraId="65AD88F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2E41DCD" w14:textId="2B62330A" w:rsidR="00AA7386" w:rsidRPr="00747ED7" w:rsidRDefault="00747ED7" w:rsidP="00790900">
            <w:r w:rsidRPr="00747ED7">
              <w:t>Котельная п. Борзово ул. Железнодорожников. 2</w:t>
            </w:r>
          </w:p>
        </w:tc>
        <w:tc>
          <w:tcPr>
            <w:tcW w:w="3119" w:type="dxa"/>
            <w:tcBorders>
              <w:top w:val="single" w:sz="4" w:space="0" w:color="auto"/>
              <w:left w:val="single" w:sz="4" w:space="0" w:color="auto"/>
              <w:bottom w:val="single" w:sz="4" w:space="0" w:color="auto"/>
              <w:right w:val="single" w:sz="4" w:space="0" w:color="auto"/>
            </w:tcBorders>
            <w:vAlign w:val="center"/>
          </w:tcPr>
          <w:p w14:paraId="24580B5B" w14:textId="130D617B" w:rsidR="00AA7386" w:rsidRPr="00747ED7" w:rsidRDefault="00747ED7" w:rsidP="00103F56">
            <w:pPr>
              <w:jc w:val="center"/>
            </w:pPr>
            <w:r w:rsidRPr="00747ED7">
              <w:t>КЧМ 5</w:t>
            </w:r>
          </w:p>
        </w:tc>
        <w:tc>
          <w:tcPr>
            <w:tcW w:w="1995" w:type="dxa"/>
            <w:tcBorders>
              <w:top w:val="single" w:sz="4" w:space="0" w:color="auto"/>
              <w:left w:val="single" w:sz="4" w:space="0" w:color="auto"/>
              <w:bottom w:val="single" w:sz="4" w:space="0" w:color="auto"/>
              <w:right w:val="single" w:sz="4" w:space="0" w:color="auto"/>
            </w:tcBorders>
            <w:vAlign w:val="center"/>
          </w:tcPr>
          <w:p w14:paraId="60B85947" w14:textId="18FBC1C0" w:rsidR="00AA7386" w:rsidRPr="00747ED7" w:rsidRDefault="00747ED7" w:rsidP="00103F56">
            <w:pPr>
              <w:jc w:val="center"/>
            </w:pPr>
            <w:r w:rsidRPr="00747ED7">
              <w:t>0,075</w:t>
            </w:r>
          </w:p>
        </w:tc>
        <w:tc>
          <w:tcPr>
            <w:tcW w:w="1407" w:type="dxa"/>
            <w:tcBorders>
              <w:top w:val="single" w:sz="4" w:space="0" w:color="auto"/>
              <w:left w:val="single" w:sz="4" w:space="0" w:color="auto"/>
              <w:bottom w:val="single" w:sz="4" w:space="0" w:color="auto"/>
              <w:right w:val="single" w:sz="4" w:space="0" w:color="auto"/>
            </w:tcBorders>
            <w:vAlign w:val="center"/>
          </w:tcPr>
          <w:p w14:paraId="1B45F3FA" w14:textId="510E1A88" w:rsidR="00AA7386" w:rsidRPr="00747ED7" w:rsidRDefault="00747ED7" w:rsidP="00103F56">
            <w:pPr>
              <w:jc w:val="center"/>
            </w:pPr>
            <w:r w:rsidRPr="00747ED7">
              <w:t>2015</w:t>
            </w:r>
          </w:p>
        </w:tc>
      </w:tr>
      <w:tr w:rsidR="00747ED7" w:rsidRPr="00790900" w14:paraId="3D376048"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239C1E23" w14:textId="55D2701A" w:rsidR="00747ED7" w:rsidRPr="00747ED7" w:rsidRDefault="00747ED7" w:rsidP="00747ED7">
            <w:r w:rsidRPr="00747ED7">
              <w:t>Котельная №1 с Устьянск ул. Мира, 29</w:t>
            </w:r>
          </w:p>
        </w:tc>
        <w:tc>
          <w:tcPr>
            <w:tcW w:w="3119" w:type="dxa"/>
            <w:tcBorders>
              <w:top w:val="single" w:sz="4" w:space="0" w:color="auto"/>
              <w:left w:val="single" w:sz="4" w:space="0" w:color="auto"/>
              <w:bottom w:val="single" w:sz="4" w:space="0" w:color="auto"/>
              <w:right w:val="single" w:sz="4" w:space="0" w:color="auto"/>
            </w:tcBorders>
            <w:vAlign w:val="center"/>
          </w:tcPr>
          <w:p w14:paraId="373CF138" w14:textId="7CC7AFB9" w:rsidR="00747ED7" w:rsidRPr="00747ED7" w:rsidRDefault="00747ED7" w:rsidP="00747ED7">
            <w:pPr>
              <w:jc w:val="center"/>
            </w:pPr>
            <w:r w:rsidRPr="00747ED7">
              <w:rPr>
                <w:color w:val="000000"/>
              </w:rPr>
              <w:t>КВТР</w:t>
            </w:r>
          </w:p>
        </w:tc>
        <w:tc>
          <w:tcPr>
            <w:tcW w:w="1995" w:type="dxa"/>
            <w:tcBorders>
              <w:top w:val="single" w:sz="4" w:space="0" w:color="auto"/>
              <w:left w:val="single" w:sz="4" w:space="0" w:color="auto"/>
              <w:bottom w:val="single" w:sz="4" w:space="0" w:color="auto"/>
              <w:right w:val="single" w:sz="4" w:space="0" w:color="auto"/>
            </w:tcBorders>
            <w:vAlign w:val="center"/>
          </w:tcPr>
          <w:p w14:paraId="37FEB647" w14:textId="10A0828B" w:rsidR="00747ED7" w:rsidRPr="00747ED7" w:rsidRDefault="00747ED7" w:rsidP="00747ED7">
            <w:pPr>
              <w:jc w:val="center"/>
            </w:pPr>
            <w:r w:rsidRPr="00747ED7">
              <w:rPr>
                <w:color w:val="000000"/>
              </w:rPr>
              <w:t>0,4</w:t>
            </w:r>
          </w:p>
        </w:tc>
        <w:tc>
          <w:tcPr>
            <w:tcW w:w="1407" w:type="dxa"/>
            <w:tcBorders>
              <w:top w:val="single" w:sz="4" w:space="0" w:color="auto"/>
              <w:left w:val="single" w:sz="4" w:space="0" w:color="auto"/>
              <w:bottom w:val="single" w:sz="4" w:space="0" w:color="auto"/>
              <w:right w:val="single" w:sz="4" w:space="0" w:color="auto"/>
            </w:tcBorders>
            <w:vAlign w:val="center"/>
          </w:tcPr>
          <w:p w14:paraId="41A39FD4" w14:textId="05DD63F5" w:rsidR="00747ED7" w:rsidRPr="00747ED7" w:rsidRDefault="00747ED7" w:rsidP="00747ED7">
            <w:pPr>
              <w:jc w:val="center"/>
            </w:pPr>
            <w:r w:rsidRPr="00747ED7">
              <w:rPr>
                <w:color w:val="000000"/>
              </w:rPr>
              <w:t>2018</w:t>
            </w:r>
          </w:p>
        </w:tc>
      </w:tr>
      <w:tr w:rsidR="00747ED7" w:rsidRPr="00790900" w14:paraId="5D514D59"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6A377797" w14:textId="77777777" w:rsidR="00747ED7" w:rsidRPr="00747ED7" w:rsidRDefault="00747ED7" w:rsidP="00747ED7"/>
        </w:tc>
        <w:tc>
          <w:tcPr>
            <w:tcW w:w="3119" w:type="dxa"/>
            <w:tcBorders>
              <w:top w:val="single" w:sz="4" w:space="0" w:color="auto"/>
              <w:left w:val="single" w:sz="4" w:space="0" w:color="auto"/>
              <w:bottom w:val="single" w:sz="4" w:space="0" w:color="auto"/>
              <w:right w:val="single" w:sz="4" w:space="0" w:color="auto"/>
            </w:tcBorders>
            <w:vAlign w:val="center"/>
          </w:tcPr>
          <w:p w14:paraId="6CF3C979" w14:textId="13AD3C27" w:rsidR="00747ED7" w:rsidRPr="00747ED7" w:rsidRDefault="00747ED7" w:rsidP="00747ED7">
            <w:pPr>
              <w:jc w:val="center"/>
            </w:pPr>
            <w:r w:rsidRPr="00747ED7">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5F851D31" w14:textId="78BCBD53" w:rsidR="00747ED7" w:rsidRPr="00747ED7" w:rsidRDefault="00747ED7" w:rsidP="00747ED7">
            <w:pPr>
              <w:jc w:val="center"/>
            </w:pPr>
            <w:r w:rsidRPr="00747ED7">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10BDD2EB" w14:textId="1950733E" w:rsidR="00747ED7" w:rsidRPr="00747ED7" w:rsidRDefault="00747ED7" w:rsidP="00747ED7">
            <w:pPr>
              <w:jc w:val="center"/>
            </w:pPr>
            <w:r w:rsidRPr="00747ED7">
              <w:rPr>
                <w:color w:val="000000"/>
              </w:rPr>
              <w:t>2020</w:t>
            </w:r>
          </w:p>
        </w:tc>
      </w:tr>
      <w:tr w:rsidR="00747ED7" w:rsidRPr="00790900" w14:paraId="337BD942"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43BCA076" w14:textId="77777777" w:rsidR="00747ED7" w:rsidRPr="00747ED7" w:rsidRDefault="00747ED7" w:rsidP="00747ED7"/>
        </w:tc>
        <w:tc>
          <w:tcPr>
            <w:tcW w:w="3119" w:type="dxa"/>
            <w:tcBorders>
              <w:top w:val="single" w:sz="4" w:space="0" w:color="auto"/>
              <w:left w:val="single" w:sz="4" w:space="0" w:color="auto"/>
              <w:bottom w:val="single" w:sz="4" w:space="0" w:color="auto"/>
              <w:right w:val="single" w:sz="4" w:space="0" w:color="auto"/>
            </w:tcBorders>
            <w:vAlign w:val="center"/>
          </w:tcPr>
          <w:p w14:paraId="3664A689" w14:textId="77E96607" w:rsidR="00747ED7" w:rsidRPr="00747ED7" w:rsidRDefault="00747ED7" w:rsidP="00747ED7">
            <w:pPr>
              <w:jc w:val="center"/>
            </w:pPr>
            <w:r w:rsidRPr="00747ED7">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E559D2D" w14:textId="7BB80725" w:rsidR="00747ED7" w:rsidRPr="00747ED7" w:rsidRDefault="00747ED7" w:rsidP="00747ED7">
            <w:pPr>
              <w:jc w:val="center"/>
            </w:pPr>
            <w:r w:rsidRPr="00747ED7">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457BA528" w14:textId="3E61BEB5" w:rsidR="00747ED7" w:rsidRPr="00747ED7" w:rsidRDefault="00747ED7" w:rsidP="00747ED7">
            <w:pPr>
              <w:jc w:val="center"/>
            </w:pPr>
            <w:r w:rsidRPr="00747ED7">
              <w:rPr>
                <w:color w:val="000000"/>
              </w:rPr>
              <w:t>2020</w:t>
            </w:r>
          </w:p>
        </w:tc>
      </w:tr>
      <w:tr w:rsidR="00AA7386" w:rsidRPr="00790900" w14:paraId="090F7F0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94B2216" w14:textId="77777777" w:rsidR="00AA7386" w:rsidRPr="00747ED7" w:rsidRDefault="00AA7386" w:rsidP="00790900"/>
        </w:tc>
        <w:tc>
          <w:tcPr>
            <w:tcW w:w="3119" w:type="dxa"/>
            <w:tcBorders>
              <w:top w:val="single" w:sz="4" w:space="0" w:color="auto"/>
              <w:left w:val="single" w:sz="4" w:space="0" w:color="auto"/>
              <w:bottom w:val="single" w:sz="4" w:space="0" w:color="auto"/>
              <w:right w:val="single" w:sz="4" w:space="0" w:color="auto"/>
            </w:tcBorders>
            <w:vAlign w:val="center"/>
          </w:tcPr>
          <w:p w14:paraId="426766CE" w14:textId="77777777" w:rsidR="00AA7386" w:rsidRPr="00747ED7" w:rsidRDefault="00AA7386"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13DFCB40" w14:textId="05A65383" w:rsidR="00AA7386" w:rsidRPr="00747ED7" w:rsidRDefault="00747ED7" w:rsidP="00103F56">
            <w:pPr>
              <w:jc w:val="center"/>
            </w:pPr>
            <w:r w:rsidRPr="00747ED7">
              <w:t>1,4</w:t>
            </w:r>
          </w:p>
        </w:tc>
        <w:tc>
          <w:tcPr>
            <w:tcW w:w="1407" w:type="dxa"/>
            <w:tcBorders>
              <w:top w:val="single" w:sz="4" w:space="0" w:color="auto"/>
              <w:left w:val="single" w:sz="4" w:space="0" w:color="auto"/>
              <w:bottom w:val="single" w:sz="4" w:space="0" w:color="auto"/>
              <w:right w:val="single" w:sz="4" w:space="0" w:color="auto"/>
            </w:tcBorders>
            <w:vAlign w:val="center"/>
          </w:tcPr>
          <w:p w14:paraId="0B8504A2" w14:textId="77777777" w:rsidR="00AA7386" w:rsidRPr="00747ED7" w:rsidRDefault="00AA7386" w:rsidP="00103F56">
            <w:pPr>
              <w:jc w:val="center"/>
            </w:pPr>
          </w:p>
        </w:tc>
      </w:tr>
      <w:tr w:rsidR="009C7925" w:rsidRPr="00790900" w14:paraId="1E02CC5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4BB075F" w14:textId="1AE4D368" w:rsidR="009C7925" w:rsidRPr="0088007C" w:rsidRDefault="0088007C" w:rsidP="00790900">
            <w:r w:rsidRPr="0088007C">
              <w:t>Котельная с Успенка ул. Новая. д.4А</w:t>
            </w:r>
          </w:p>
        </w:tc>
        <w:tc>
          <w:tcPr>
            <w:tcW w:w="3119" w:type="dxa"/>
            <w:tcBorders>
              <w:top w:val="single" w:sz="4" w:space="0" w:color="auto"/>
              <w:left w:val="single" w:sz="4" w:space="0" w:color="auto"/>
              <w:bottom w:val="single" w:sz="4" w:space="0" w:color="auto"/>
              <w:right w:val="single" w:sz="4" w:space="0" w:color="auto"/>
            </w:tcBorders>
            <w:vAlign w:val="center"/>
          </w:tcPr>
          <w:p w14:paraId="2616AAF2" w14:textId="48C2B045" w:rsidR="009C7925" w:rsidRPr="0088007C" w:rsidRDefault="0088007C" w:rsidP="00103F56">
            <w:pPr>
              <w:jc w:val="center"/>
            </w:pPr>
            <w:r w:rsidRPr="0088007C">
              <w:t>ВСКЗ ЭКО-ПЛЮС</w:t>
            </w:r>
          </w:p>
        </w:tc>
        <w:tc>
          <w:tcPr>
            <w:tcW w:w="1995" w:type="dxa"/>
            <w:tcBorders>
              <w:top w:val="single" w:sz="4" w:space="0" w:color="auto"/>
              <w:left w:val="single" w:sz="4" w:space="0" w:color="auto"/>
              <w:bottom w:val="single" w:sz="4" w:space="0" w:color="auto"/>
              <w:right w:val="single" w:sz="4" w:space="0" w:color="auto"/>
            </w:tcBorders>
            <w:vAlign w:val="center"/>
          </w:tcPr>
          <w:p w14:paraId="4EA8BAD0" w14:textId="39BED3CB" w:rsidR="009C7925" w:rsidRPr="0088007C" w:rsidRDefault="0088007C" w:rsidP="00103F56">
            <w:pPr>
              <w:jc w:val="center"/>
            </w:pPr>
            <w:r w:rsidRPr="0088007C">
              <w:t>0,36</w:t>
            </w:r>
          </w:p>
        </w:tc>
        <w:tc>
          <w:tcPr>
            <w:tcW w:w="1407" w:type="dxa"/>
            <w:tcBorders>
              <w:top w:val="single" w:sz="4" w:space="0" w:color="auto"/>
              <w:left w:val="single" w:sz="4" w:space="0" w:color="auto"/>
              <w:bottom w:val="single" w:sz="4" w:space="0" w:color="auto"/>
              <w:right w:val="single" w:sz="4" w:space="0" w:color="auto"/>
            </w:tcBorders>
            <w:vAlign w:val="center"/>
          </w:tcPr>
          <w:p w14:paraId="3A13A08B" w14:textId="70C5375F" w:rsidR="009C7925" w:rsidRPr="0088007C" w:rsidRDefault="0088007C" w:rsidP="00103F56">
            <w:pPr>
              <w:jc w:val="center"/>
            </w:pPr>
            <w:r w:rsidRPr="0088007C">
              <w:t>2022</w:t>
            </w:r>
          </w:p>
        </w:tc>
      </w:tr>
      <w:tr w:rsidR="0088007C" w:rsidRPr="00790900" w14:paraId="14313D56"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63931CDD" w14:textId="5D95AB71" w:rsidR="0088007C" w:rsidRPr="0088007C" w:rsidRDefault="0088007C" w:rsidP="0088007C">
            <w:r w:rsidRPr="0088007C">
              <w:t>Котельная №</w:t>
            </w:r>
            <w:r w:rsidR="00A67E3A">
              <w:t xml:space="preserve"> </w:t>
            </w:r>
            <w:r w:rsidRPr="0088007C">
              <w:t>1 д. Денисовка ул. Школьная</w:t>
            </w:r>
          </w:p>
        </w:tc>
        <w:tc>
          <w:tcPr>
            <w:tcW w:w="3119" w:type="dxa"/>
            <w:tcBorders>
              <w:top w:val="single" w:sz="4" w:space="0" w:color="auto"/>
              <w:left w:val="single" w:sz="4" w:space="0" w:color="auto"/>
              <w:bottom w:val="single" w:sz="4" w:space="0" w:color="auto"/>
              <w:right w:val="single" w:sz="4" w:space="0" w:color="auto"/>
            </w:tcBorders>
            <w:vAlign w:val="center"/>
          </w:tcPr>
          <w:p w14:paraId="1DC72301" w14:textId="23707C8F" w:rsidR="0088007C" w:rsidRPr="0088007C" w:rsidRDefault="0088007C" w:rsidP="0088007C">
            <w:pPr>
              <w:jc w:val="center"/>
            </w:pPr>
            <w:r w:rsidRPr="0088007C">
              <w:rPr>
                <w:color w:val="000000"/>
              </w:rPr>
              <w:t>КТМ-100</w:t>
            </w:r>
          </w:p>
        </w:tc>
        <w:tc>
          <w:tcPr>
            <w:tcW w:w="1995" w:type="dxa"/>
            <w:tcBorders>
              <w:top w:val="single" w:sz="4" w:space="0" w:color="auto"/>
              <w:left w:val="single" w:sz="4" w:space="0" w:color="auto"/>
              <w:bottom w:val="single" w:sz="4" w:space="0" w:color="auto"/>
              <w:right w:val="single" w:sz="4" w:space="0" w:color="auto"/>
            </w:tcBorders>
            <w:vAlign w:val="center"/>
          </w:tcPr>
          <w:p w14:paraId="7B96933C" w14:textId="7576B10F" w:rsidR="0088007C" w:rsidRPr="0088007C" w:rsidRDefault="0088007C" w:rsidP="0088007C">
            <w:pPr>
              <w:jc w:val="center"/>
            </w:pPr>
            <w:r w:rsidRPr="0088007C">
              <w:rPr>
                <w:color w:val="000000"/>
              </w:rPr>
              <w:t>0,085</w:t>
            </w:r>
          </w:p>
        </w:tc>
        <w:tc>
          <w:tcPr>
            <w:tcW w:w="1407" w:type="dxa"/>
            <w:tcBorders>
              <w:top w:val="single" w:sz="4" w:space="0" w:color="auto"/>
              <w:left w:val="single" w:sz="4" w:space="0" w:color="auto"/>
              <w:bottom w:val="single" w:sz="4" w:space="0" w:color="auto"/>
              <w:right w:val="single" w:sz="4" w:space="0" w:color="auto"/>
            </w:tcBorders>
            <w:vAlign w:val="center"/>
          </w:tcPr>
          <w:p w14:paraId="5A9B55A3" w14:textId="6288CA73" w:rsidR="0088007C" w:rsidRPr="0088007C" w:rsidRDefault="0088007C" w:rsidP="0088007C">
            <w:pPr>
              <w:jc w:val="center"/>
            </w:pPr>
            <w:r w:rsidRPr="0088007C">
              <w:t>2021</w:t>
            </w:r>
          </w:p>
        </w:tc>
      </w:tr>
      <w:tr w:rsidR="0088007C" w:rsidRPr="00790900" w14:paraId="217B1C90"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2CCC424" w14:textId="77777777" w:rsidR="0088007C" w:rsidRPr="0088007C" w:rsidRDefault="0088007C" w:rsidP="0088007C"/>
        </w:tc>
        <w:tc>
          <w:tcPr>
            <w:tcW w:w="3119" w:type="dxa"/>
            <w:tcBorders>
              <w:top w:val="single" w:sz="4" w:space="0" w:color="auto"/>
              <w:left w:val="single" w:sz="4" w:space="0" w:color="auto"/>
              <w:bottom w:val="single" w:sz="4" w:space="0" w:color="auto"/>
              <w:right w:val="single" w:sz="4" w:space="0" w:color="auto"/>
            </w:tcBorders>
            <w:vAlign w:val="center"/>
          </w:tcPr>
          <w:p w14:paraId="348D8ABF" w14:textId="2D673751" w:rsidR="0088007C" w:rsidRPr="0088007C" w:rsidRDefault="0088007C" w:rsidP="0088007C">
            <w:pPr>
              <w:jc w:val="center"/>
            </w:pPr>
            <w:r w:rsidRPr="0088007C">
              <w:rPr>
                <w:color w:val="000000"/>
              </w:rPr>
              <w:t>КТМ-100</w:t>
            </w:r>
          </w:p>
        </w:tc>
        <w:tc>
          <w:tcPr>
            <w:tcW w:w="1995" w:type="dxa"/>
            <w:tcBorders>
              <w:top w:val="single" w:sz="4" w:space="0" w:color="auto"/>
              <w:left w:val="single" w:sz="4" w:space="0" w:color="auto"/>
              <w:bottom w:val="single" w:sz="4" w:space="0" w:color="auto"/>
              <w:right w:val="single" w:sz="4" w:space="0" w:color="auto"/>
            </w:tcBorders>
            <w:vAlign w:val="center"/>
          </w:tcPr>
          <w:p w14:paraId="351089FE" w14:textId="65736FE1" w:rsidR="0088007C" w:rsidRPr="0088007C" w:rsidRDefault="0088007C" w:rsidP="0088007C">
            <w:pPr>
              <w:jc w:val="center"/>
            </w:pPr>
            <w:r w:rsidRPr="0088007C">
              <w:rPr>
                <w:color w:val="000000"/>
              </w:rPr>
              <w:t>0,085</w:t>
            </w:r>
          </w:p>
        </w:tc>
        <w:tc>
          <w:tcPr>
            <w:tcW w:w="1407" w:type="dxa"/>
            <w:tcBorders>
              <w:top w:val="single" w:sz="4" w:space="0" w:color="auto"/>
              <w:left w:val="single" w:sz="4" w:space="0" w:color="auto"/>
              <w:bottom w:val="single" w:sz="4" w:space="0" w:color="auto"/>
              <w:right w:val="single" w:sz="4" w:space="0" w:color="auto"/>
            </w:tcBorders>
            <w:vAlign w:val="center"/>
          </w:tcPr>
          <w:p w14:paraId="568AAF7C" w14:textId="58396ECD" w:rsidR="0088007C" w:rsidRPr="0088007C" w:rsidRDefault="0088007C" w:rsidP="0088007C">
            <w:pPr>
              <w:jc w:val="center"/>
            </w:pPr>
            <w:r w:rsidRPr="0088007C">
              <w:t>2021</w:t>
            </w:r>
          </w:p>
        </w:tc>
      </w:tr>
      <w:tr w:rsidR="00747ED7" w:rsidRPr="00790900" w14:paraId="058D24D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3A33328" w14:textId="77777777" w:rsidR="00747ED7" w:rsidRPr="0088007C" w:rsidRDefault="00747ED7" w:rsidP="00790900"/>
        </w:tc>
        <w:tc>
          <w:tcPr>
            <w:tcW w:w="3119" w:type="dxa"/>
            <w:tcBorders>
              <w:top w:val="single" w:sz="4" w:space="0" w:color="auto"/>
              <w:left w:val="single" w:sz="4" w:space="0" w:color="auto"/>
              <w:bottom w:val="single" w:sz="4" w:space="0" w:color="auto"/>
              <w:right w:val="single" w:sz="4" w:space="0" w:color="auto"/>
            </w:tcBorders>
            <w:vAlign w:val="center"/>
          </w:tcPr>
          <w:p w14:paraId="36EE72B4" w14:textId="77777777" w:rsidR="00747ED7" w:rsidRPr="0088007C" w:rsidRDefault="00747ED7"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4B32FD1" w14:textId="2098E98E" w:rsidR="00747ED7" w:rsidRPr="0088007C" w:rsidRDefault="0088007C" w:rsidP="00103F56">
            <w:pPr>
              <w:jc w:val="center"/>
            </w:pPr>
            <w:r>
              <w:t>0,17</w:t>
            </w:r>
          </w:p>
        </w:tc>
        <w:tc>
          <w:tcPr>
            <w:tcW w:w="1407" w:type="dxa"/>
            <w:tcBorders>
              <w:top w:val="single" w:sz="4" w:space="0" w:color="auto"/>
              <w:left w:val="single" w:sz="4" w:space="0" w:color="auto"/>
              <w:bottom w:val="single" w:sz="4" w:space="0" w:color="auto"/>
              <w:right w:val="single" w:sz="4" w:space="0" w:color="auto"/>
            </w:tcBorders>
            <w:vAlign w:val="center"/>
          </w:tcPr>
          <w:p w14:paraId="193E4942" w14:textId="77777777" w:rsidR="00747ED7" w:rsidRPr="0088007C" w:rsidRDefault="00747ED7" w:rsidP="00103F56">
            <w:pPr>
              <w:jc w:val="center"/>
            </w:pPr>
          </w:p>
        </w:tc>
      </w:tr>
      <w:tr w:rsidR="00747ED7" w:rsidRPr="00790900" w14:paraId="50A6494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141F394" w14:textId="094E1C69" w:rsidR="00747ED7" w:rsidRPr="0088007C" w:rsidRDefault="0088007C" w:rsidP="0088007C">
            <w:r>
              <w:t>Котельная №</w:t>
            </w:r>
            <w:r w:rsidR="00A67E3A">
              <w:t xml:space="preserve"> </w:t>
            </w:r>
            <w:r>
              <w:t xml:space="preserve">2 </w:t>
            </w:r>
            <w:r w:rsidRPr="0088007C">
              <w:t>д. Денисовка ул. Почтовая, 28 стр1</w:t>
            </w:r>
          </w:p>
        </w:tc>
        <w:tc>
          <w:tcPr>
            <w:tcW w:w="3119" w:type="dxa"/>
            <w:tcBorders>
              <w:top w:val="single" w:sz="4" w:space="0" w:color="auto"/>
              <w:left w:val="single" w:sz="4" w:space="0" w:color="auto"/>
              <w:bottom w:val="single" w:sz="4" w:space="0" w:color="auto"/>
              <w:right w:val="single" w:sz="4" w:space="0" w:color="auto"/>
            </w:tcBorders>
            <w:vAlign w:val="center"/>
          </w:tcPr>
          <w:p w14:paraId="6A2A533F" w14:textId="695C9A2E" w:rsidR="00747ED7" w:rsidRPr="0088007C" w:rsidRDefault="0088007C" w:rsidP="00103F56">
            <w:pPr>
              <w:jc w:val="center"/>
            </w:pPr>
            <w:r w:rsidRPr="0088007C">
              <w:t>ВСКЗ ЭКО-ПЛЮС</w:t>
            </w:r>
          </w:p>
        </w:tc>
        <w:tc>
          <w:tcPr>
            <w:tcW w:w="1995" w:type="dxa"/>
            <w:tcBorders>
              <w:top w:val="single" w:sz="4" w:space="0" w:color="auto"/>
              <w:left w:val="single" w:sz="4" w:space="0" w:color="auto"/>
              <w:bottom w:val="single" w:sz="4" w:space="0" w:color="auto"/>
              <w:right w:val="single" w:sz="4" w:space="0" w:color="auto"/>
            </w:tcBorders>
            <w:vAlign w:val="center"/>
          </w:tcPr>
          <w:p w14:paraId="74C899F6" w14:textId="44BAF9FA" w:rsidR="00747ED7" w:rsidRPr="0088007C" w:rsidRDefault="0088007C" w:rsidP="00103F56">
            <w:pPr>
              <w:jc w:val="center"/>
            </w:pPr>
            <w:r>
              <w:t>0,44</w:t>
            </w:r>
          </w:p>
        </w:tc>
        <w:tc>
          <w:tcPr>
            <w:tcW w:w="1407" w:type="dxa"/>
            <w:tcBorders>
              <w:top w:val="single" w:sz="4" w:space="0" w:color="auto"/>
              <w:left w:val="single" w:sz="4" w:space="0" w:color="auto"/>
              <w:bottom w:val="single" w:sz="4" w:space="0" w:color="auto"/>
              <w:right w:val="single" w:sz="4" w:space="0" w:color="auto"/>
            </w:tcBorders>
            <w:vAlign w:val="center"/>
          </w:tcPr>
          <w:p w14:paraId="4EC758CB" w14:textId="3BE039EF" w:rsidR="00747ED7" w:rsidRPr="0088007C" w:rsidRDefault="0088007C" w:rsidP="00103F56">
            <w:pPr>
              <w:jc w:val="center"/>
            </w:pPr>
            <w:r>
              <w:t>2022</w:t>
            </w:r>
          </w:p>
        </w:tc>
      </w:tr>
      <w:tr w:rsidR="00747ED7" w:rsidRPr="00790900" w14:paraId="53A4D7B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3C9CE2D" w14:textId="08685056" w:rsidR="00747ED7" w:rsidRPr="0088007C" w:rsidRDefault="0088007C" w:rsidP="00790900">
            <w:r>
              <w:t xml:space="preserve">Котельная </w:t>
            </w:r>
            <w:r w:rsidRPr="0088007C">
              <w:t>д. Красный Яр ул. Школьная, 6, пом1</w:t>
            </w:r>
          </w:p>
        </w:tc>
        <w:tc>
          <w:tcPr>
            <w:tcW w:w="3119" w:type="dxa"/>
            <w:tcBorders>
              <w:top w:val="single" w:sz="4" w:space="0" w:color="auto"/>
              <w:left w:val="single" w:sz="4" w:space="0" w:color="auto"/>
              <w:bottom w:val="single" w:sz="4" w:space="0" w:color="auto"/>
              <w:right w:val="single" w:sz="4" w:space="0" w:color="auto"/>
            </w:tcBorders>
            <w:vAlign w:val="center"/>
          </w:tcPr>
          <w:p w14:paraId="1FF78066" w14:textId="271DD0B5" w:rsidR="00747ED7" w:rsidRPr="0088007C" w:rsidRDefault="0088007C" w:rsidP="00103F56">
            <w:pPr>
              <w:jc w:val="center"/>
            </w:pPr>
            <w:r w:rsidRPr="0088007C">
              <w:t>ВСКЗ ЭКО-ПЛЮС</w:t>
            </w:r>
          </w:p>
        </w:tc>
        <w:tc>
          <w:tcPr>
            <w:tcW w:w="1995" w:type="dxa"/>
            <w:tcBorders>
              <w:top w:val="single" w:sz="4" w:space="0" w:color="auto"/>
              <w:left w:val="single" w:sz="4" w:space="0" w:color="auto"/>
              <w:bottom w:val="single" w:sz="4" w:space="0" w:color="auto"/>
              <w:right w:val="single" w:sz="4" w:space="0" w:color="auto"/>
            </w:tcBorders>
            <w:vAlign w:val="center"/>
          </w:tcPr>
          <w:p w14:paraId="750579D5" w14:textId="4B0CEED5" w:rsidR="00747ED7" w:rsidRPr="0088007C" w:rsidRDefault="0088007C" w:rsidP="00103F56">
            <w:pPr>
              <w:jc w:val="center"/>
            </w:pPr>
            <w:r>
              <w:t>0,24</w:t>
            </w:r>
          </w:p>
        </w:tc>
        <w:tc>
          <w:tcPr>
            <w:tcW w:w="1407" w:type="dxa"/>
            <w:tcBorders>
              <w:top w:val="single" w:sz="4" w:space="0" w:color="auto"/>
              <w:left w:val="single" w:sz="4" w:space="0" w:color="auto"/>
              <w:bottom w:val="single" w:sz="4" w:space="0" w:color="auto"/>
              <w:right w:val="single" w:sz="4" w:space="0" w:color="auto"/>
            </w:tcBorders>
            <w:vAlign w:val="center"/>
          </w:tcPr>
          <w:p w14:paraId="6E1FC3BB" w14:textId="15228ADE" w:rsidR="00747ED7" w:rsidRPr="0088007C" w:rsidRDefault="0088007C" w:rsidP="00103F56">
            <w:pPr>
              <w:jc w:val="center"/>
            </w:pPr>
            <w:r>
              <w:t>2022</w:t>
            </w:r>
          </w:p>
        </w:tc>
      </w:tr>
      <w:tr w:rsidR="001E61B0" w:rsidRPr="00790900" w14:paraId="11FAE094"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02D80171" w14:textId="573562C8" w:rsidR="001E61B0" w:rsidRPr="001E61B0" w:rsidRDefault="001E61B0" w:rsidP="001E61B0">
            <w:r w:rsidRPr="001E61B0">
              <w:t>Котельная №</w:t>
            </w:r>
            <w:r w:rsidR="00A67E3A">
              <w:t xml:space="preserve"> </w:t>
            </w:r>
            <w:r w:rsidRPr="001E61B0">
              <w:t>1 с. Долгий Мост ул. А. Помозова. 8А</w:t>
            </w:r>
          </w:p>
        </w:tc>
        <w:tc>
          <w:tcPr>
            <w:tcW w:w="3119" w:type="dxa"/>
            <w:tcBorders>
              <w:top w:val="single" w:sz="4" w:space="0" w:color="auto"/>
              <w:left w:val="single" w:sz="4" w:space="0" w:color="auto"/>
              <w:bottom w:val="single" w:sz="4" w:space="0" w:color="auto"/>
              <w:right w:val="single" w:sz="4" w:space="0" w:color="auto"/>
            </w:tcBorders>
            <w:vAlign w:val="center"/>
          </w:tcPr>
          <w:p w14:paraId="33BBF064" w14:textId="4D5D4F75" w:rsidR="001E61B0" w:rsidRPr="001E61B0" w:rsidRDefault="001E61B0" w:rsidP="001E61B0">
            <w:pPr>
              <w:jc w:val="center"/>
            </w:pPr>
            <w:r w:rsidRPr="001E61B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C0209D7" w14:textId="19AA8DC5" w:rsidR="001E61B0" w:rsidRPr="001E61B0" w:rsidRDefault="001E61B0" w:rsidP="001E61B0">
            <w:pPr>
              <w:jc w:val="center"/>
            </w:pPr>
            <w:r w:rsidRPr="001E61B0">
              <w:rPr>
                <w:color w:val="000000"/>
              </w:rPr>
              <w:t>0,46</w:t>
            </w:r>
          </w:p>
        </w:tc>
        <w:tc>
          <w:tcPr>
            <w:tcW w:w="1407" w:type="dxa"/>
            <w:tcBorders>
              <w:top w:val="single" w:sz="4" w:space="0" w:color="auto"/>
              <w:left w:val="single" w:sz="4" w:space="0" w:color="auto"/>
              <w:bottom w:val="single" w:sz="4" w:space="0" w:color="auto"/>
              <w:right w:val="single" w:sz="4" w:space="0" w:color="auto"/>
            </w:tcBorders>
            <w:vAlign w:val="center"/>
          </w:tcPr>
          <w:p w14:paraId="054061F6" w14:textId="36E1B9BC" w:rsidR="001E61B0" w:rsidRPr="001E61B0" w:rsidRDefault="001E61B0" w:rsidP="001E61B0">
            <w:pPr>
              <w:jc w:val="center"/>
            </w:pPr>
            <w:r w:rsidRPr="001E61B0">
              <w:rPr>
                <w:color w:val="000000"/>
              </w:rPr>
              <w:t>2022</w:t>
            </w:r>
          </w:p>
        </w:tc>
      </w:tr>
      <w:tr w:rsidR="001E61B0" w:rsidRPr="00790900" w14:paraId="46476597"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704CA54A" w14:textId="77777777" w:rsidR="001E61B0" w:rsidRPr="001E61B0" w:rsidRDefault="001E61B0" w:rsidP="001E61B0"/>
        </w:tc>
        <w:tc>
          <w:tcPr>
            <w:tcW w:w="3119" w:type="dxa"/>
            <w:tcBorders>
              <w:top w:val="single" w:sz="4" w:space="0" w:color="auto"/>
              <w:left w:val="single" w:sz="4" w:space="0" w:color="auto"/>
              <w:bottom w:val="single" w:sz="4" w:space="0" w:color="auto"/>
              <w:right w:val="single" w:sz="4" w:space="0" w:color="auto"/>
            </w:tcBorders>
            <w:vAlign w:val="center"/>
          </w:tcPr>
          <w:p w14:paraId="476DFF18" w14:textId="0FBE1C77" w:rsidR="001E61B0" w:rsidRPr="001E61B0" w:rsidRDefault="001E61B0" w:rsidP="001E61B0">
            <w:pPr>
              <w:jc w:val="center"/>
            </w:pPr>
            <w:r w:rsidRPr="001E61B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61E01542" w14:textId="3F0D8706" w:rsidR="001E61B0" w:rsidRPr="001E61B0" w:rsidRDefault="001E61B0" w:rsidP="001E61B0">
            <w:pPr>
              <w:jc w:val="center"/>
            </w:pPr>
            <w:r w:rsidRPr="001E61B0">
              <w:rPr>
                <w:color w:val="000000"/>
              </w:rPr>
              <w:t>0,46</w:t>
            </w:r>
          </w:p>
        </w:tc>
        <w:tc>
          <w:tcPr>
            <w:tcW w:w="1407" w:type="dxa"/>
            <w:tcBorders>
              <w:top w:val="single" w:sz="4" w:space="0" w:color="auto"/>
              <w:left w:val="single" w:sz="4" w:space="0" w:color="auto"/>
              <w:bottom w:val="single" w:sz="4" w:space="0" w:color="auto"/>
              <w:right w:val="single" w:sz="4" w:space="0" w:color="auto"/>
            </w:tcBorders>
            <w:vAlign w:val="center"/>
          </w:tcPr>
          <w:p w14:paraId="6C9C6123" w14:textId="0C9F2915" w:rsidR="001E61B0" w:rsidRPr="001E61B0" w:rsidRDefault="001E61B0" w:rsidP="001E61B0">
            <w:pPr>
              <w:jc w:val="center"/>
            </w:pPr>
            <w:r w:rsidRPr="001E61B0">
              <w:rPr>
                <w:color w:val="000000"/>
              </w:rPr>
              <w:t>2021</w:t>
            </w:r>
          </w:p>
        </w:tc>
      </w:tr>
      <w:tr w:rsidR="001E61B0" w:rsidRPr="00790900" w14:paraId="02B07AAE"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2D8782A" w14:textId="77777777" w:rsidR="001E61B0" w:rsidRPr="001E61B0" w:rsidRDefault="001E61B0" w:rsidP="001E61B0"/>
        </w:tc>
        <w:tc>
          <w:tcPr>
            <w:tcW w:w="3119" w:type="dxa"/>
            <w:tcBorders>
              <w:top w:val="single" w:sz="4" w:space="0" w:color="auto"/>
              <w:left w:val="single" w:sz="4" w:space="0" w:color="auto"/>
              <w:bottom w:val="single" w:sz="4" w:space="0" w:color="auto"/>
              <w:right w:val="single" w:sz="4" w:space="0" w:color="auto"/>
            </w:tcBorders>
            <w:vAlign w:val="center"/>
          </w:tcPr>
          <w:p w14:paraId="7586E149" w14:textId="0B56B65C" w:rsidR="001E61B0" w:rsidRPr="001E61B0" w:rsidRDefault="001E61B0" w:rsidP="001E61B0">
            <w:pPr>
              <w:jc w:val="center"/>
            </w:pPr>
            <w:r w:rsidRPr="001E61B0">
              <w:rPr>
                <w:color w:val="000000"/>
              </w:rPr>
              <w:t>КВСГ - ор</w:t>
            </w:r>
          </w:p>
        </w:tc>
        <w:tc>
          <w:tcPr>
            <w:tcW w:w="1995" w:type="dxa"/>
            <w:tcBorders>
              <w:top w:val="single" w:sz="4" w:space="0" w:color="auto"/>
              <w:left w:val="single" w:sz="4" w:space="0" w:color="auto"/>
              <w:bottom w:val="single" w:sz="4" w:space="0" w:color="auto"/>
              <w:right w:val="single" w:sz="4" w:space="0" w:color="auto"/>
            </w:tcBorders>
            <w:vAlign w:val="center"/>
          </w:tcPr>
          <w:p w14:paraId="527D9B70" w14:textId="0501BD76" w:rsidR="001E61B0" w:rsidRPr="001E61B0" w:rsidRDefault="001E61B0" w:rsidP="001E61B0">
            <w:pPr>
              <w:jc w:val="center"/>
            </w:pPr>
            <w:r w:rsidRPr="001E61B0">
              <w:rPr>
                <w:color w:val="000000"/>
              </w:rPr>
              <w:t>0,46</w:t>
            </w:r>
          </w:p>
        </w:tc>
        <w:tc>
          <w:tcPr>
            <w:tcW w:w="1407" w:type="dxa"/>
            <w:tcBorders>
              <w:top w:val="single" w:sz="4" w:space="0" w:color="auto"/>
              <w:left w:val="single" w:sz="4" w:space="0" w:color="auto"/>
              <w:bottom w:val="single" w:sz="4" w:space="0" w:color="auto"/>
              <w:right w:val="single" w:sz="4" w:space="0" w:color="auto"/>
            </w:tcBorders>
            <w:vAlign w:val="center"/>
          </w:tcPr>
          <w:p w14:paraId="37C10383" w14:textId="50F7BE8E" w:rsidR="001E61B0" w:rsidRPr="001E61B0" w:rsidRDefault="001E61B0" w:rsidP="001E61B0">
            <w:pPr>
              <w:jc w:val="center"/>
            </w:pPr>
            <w:r w:rsidRPr="001E61B0">
              <w:rPr>
                <w:color w:val="000000"/>
              </w:rPr>
              <w:t>2022</w:t>
            </w:r>
          </w:p>
        </w:tc>
      </w:tr>
      <w:tr w:rsidR="00747ED7" w:rsidRPr="00790900" w14:paraId="0A3AF3B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8578F56" w14:textId="77777777" w:rsidR="00747ED7" w:rsidRPr="001E61B0" w:rsidRDefault="00747ED7" w:rsidP="00790900"/>
        </w:tc>
        <w:tc>
          <w:tcPr>
            <w:tcW w:w="3119" w:type="dxa"/>
            <w:tcBorders>
              <w:top w:val="single" w:sz="4" w:space="0" w:color="auto"/>
              <w:left w:val="single" w:sz="4" w:space="0" w:color="auto"/>
              <w:bottom w:val="single" w:sz="4" w:space="0" w:color="auto"/>
              <w:right w:val="single" w:sz="4" w:space="0" w:color="auto"/>
            </w:tcBorders>
            <w:vAlign w:val="center"/>
          </w:tcPr>
          <w:p w14:paraId="3222BBC5" w14:textId="77777777" w:rsidR="00747ED7" w:rsidRPr="001E61B0" w:rsidRDefault="00747ED7"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98A531F" w14:textId="2B32919D" w:rsidR="00747ED7" w:rsidRPr="001E61B0" w:rsidRDefault="001E61B0" w:rsidP="00103F56">
            <w:pPr>
              <w:jc w:val="center"/>
            </w:pPr>
            <w:r w:rsidRPr="001E61B0">
              <w:t>1,38</w:t>
            </w:r>
          </w:p>
        </w:tc>
        <w:tc>
          <w:tcPr>
            <w:tcW w:w="1407" w:type="dxa"/>
            <w:tcBorders>
              <w:top w:val="single" w:sz="4" w:space="0" w:color="auto"/>
              <w:left w:val="single" w:sz="4" w:space="0" w:color="auto"/>
              <w:bottom w:val="single" w:sz="4" w:space="0" w:color="auto"/>
              <w:right w:val="single" w:sz="4" w:space="0" w:color="auto"/>
            </w:tcBorders>
            <w:vAlign w:val="center"/>
          </w:tcPr>
          <w:p w14:paraId="4AA3D54E" w14:textId="77777777" w:rsidR="00747ED7" w:rsidRPr="001E61B0" w:rsidRDefault="00747ED7" w:rsidP="00103F56">
            <w:pPr>
              <w:jc w:val="center"/>
            </w:pPr>
          </w:p>
        </w:tc>
      </w:tr>
      <w:tr w:rsidR="001E61B0" w:rsidRPr="00790900" w14:paraId="52C314F3"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34991036" w14:textId="24D1D73A" w:rsidR="001E61B0" w:rsidRPr="0088007C" w:rsidRDefault="001E61B0" w:rsidP="001E61B0">
            <w:r>
              <w:t>Котельная №</w:t>
            </w:r>
            <w:r w:rsidR="00A67E3A">
              <w:t xml:space="preserve"> </w:t>
            </w:r>
            <w:r>
              <w:t>2 с. Долгий Мост ул. А. Сури</w:t>
            </w:r>
            <w:r w:rsidRPr="001E61B0">
              <w:t>кова. 3Б пом 2</w:t>
            </w:r>
          </w:p>
        </w:tc>
        <w:tc>
          <w:tcPr>
            <w:tcW w:w="3119" w:type="dxa"/>
            <w:tcBorders>
              <w:top w:val="single" w:sz="4" w:space="0" w:color="auto"/>
              <w:left w:val="single" w:sz="4" w:space="0" w:color="auto"/>
              <w:bottom w:val="single" w:sz="4" w:space="0" w:color="auto"/>
              <w:right w:val="single" w:sz="4" w:space="0" w:color="auto"/>
            </w:tcBorders>
            <w:vAlign w:val="center"/>
          </w:tcPr>
          <w:p w14:paraId="6F0FAD86" w14:textId="386B823E" w:rsidR="001E61B0" w:rsidRPr="001E61B0" w:rsidRDefault="001E61B0" w:rsidP="001E61B0">
            <w:pPr>
              <w:jc w:val="center"/>
            </w:pPr>
            <w:r w:rsidRPr="001E61B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780D994" w14:textId="340F4A24" w:rsidR="001E61B0" w:rsidRPr="001E61B0" w:rsidRDefault="001E61B0" w:rsidP="001E61B0">
            <w:pPr>
              <w:jc w:val="center"/>
            </w:pPr>
            <w:r w:rsidRPr="001E61B0">
              <w:rPr>
                <w:color w:val="000000"/>
              </w:rPr>
              <w:t>0,46</w:t>
            </w:r>
          </w:p>
        </w:tc>
        <w:tc>
          <w:tcPr>
            <w:tcW w:w="1407" w:type="dxa"/>
            <w:tcBorders>
              <w:top w:val="single" w:sz="4" w:space="0" w:color="auto"/>
              <w:left w:val="single" w:sz="4" w:space="0" w:color="auto"/>
              <w:bottom w:val="single" w:sz="4" w:space="0" w:color="auto"/>
              <w:right w:val="single" w:sz="4" w:space="0" w:color="auto"/>
            </w:tcBorders>
            <w:vAlign w:val="center"/>
          </w:tcPr>
          <w:p w14:paraId="3527CBD2" w14:textId="7880643C" w:rsidR="001E61B0" w:rsidRPr="001E61B0" w:rsidRDefault="001E61B0" w:rsidP="001E61B0">
            <w:pPr>
              <w:jc w:val="center"/>
            </w:pPr>
            <w:r w:rsidRPr="001E61B0">
              <w:rPr>
                <w:color w:val="000000"/>
              </w:rPr>
              <w:t>2020</w:t>
            </w:r>
          </w:p>
        </w:tc>
      </w:tr>
      <w:tr w:rsidR="001E61B0" w:rsidRPr="00790900" w14:paraId="2C78E487"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32C06DC8" w14:textId="77777777" w:rsidR="001E61B0" w:rsidRPr="0088007C" w:rsidRDefault="001E61B0" w:rsidP="001E61B0"/>
        </w:tc>
        <w:tc>
          <w:tcPr>
            <w:tcW w:w="3119" w:type="dxa"/>
            <w:tcBorders>
              <w:top w:val="single" w:sz="4" w:space="0" w:color="auto"/>
              <w:left w:val="single" w:sz="4" w:space="0" w:color="auto"/>
              <w:bottom w:val="single" w:sz="4" w:space="0" w:color="auto"/>
              <w:right w:val="single" w:sz="4" w:space="0" w:color="auto"/>
            </w:tcBorders>
            <w:vAlign w:val="center"/>
          </w:tcPr>
          <w:p w14:paraId="1B405C83" w14:textId="0F704C62" w:rsidR="001E61B0" w:rsidRPr="001E61B0" w:rsidRDefault="001E61B0" w:rsidP="001E61B0">
            <w:pPr>
              <w:jc w:val="center"/>
            </w:pPr>
            <w:r w:rsidRPr="001E61B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0F29D2AD" w14:textId="499C16E0" w:rsidR="001E61B0" w:rsidRPr="001E61B0" w:rsidRDefault="001E61B0" w:rsidP="001E61B0">
            <w:pPr>
              <w:jc w:val="center"/>
            </w:pPr>
            <w:r w:rsidRPr="001E61B0">
              <w:rPr>
                <w:color w:val="000000"/>
              </w:rPr>
              <w:t>0,46</w:t>
            </w:r>
          </w:p>
        </w:tc>
        <w:tc>
          <w:tcPr>
            <w:tcW w:w="1407" w:type="dxa"/>
            <w:tcBorders>
              <w:top w:val="single" w:sz="4" w:space="0" w:color="auto"/>
              <w:left w:val="single" w:sz="4" w:space="0" w:color="auto"/>
              <w:bottom w:val="single" w:sz="4" w:space="0" w:color="auto"/>
              <w:right w:val="single" w:sz="4" w:space="0" w:color="auto"/>
            </w:tcBorders>
            <w:vAlign w:val="center"/>
          </w:tcPr>
          <w:p w14:paraId="5283FC75" w14:textId="70923E97" w:rsidR="001E61B0" w:rsidRPr="001E61B0" w:rsidRDefault="001E61B0" w:rsidP="001E61B0">
            <w:pPr>
              <w:jc w:val="center"/>
            </w:pPr>
            <w:r w:rsidRPr="001E61B0">
              <w:rPr>
                <w:color w:val="000000"/>
              </w:rPr>
              <w:t>2020</w:t>
            </w:r>
          </w:p>
        </w:tc>
      </w:tr>
      <w:tr w:rsidR="001E61B0" w:rsidRPr="00790900" w14:paraId="6223531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63420DE" w14:textId="6A12550A" w:rsidR="001E61B0" w:rsidRPr="0088007C" w:rsidRDefault="001E61B0" w:rsidP="00790900"/>
        </w:tc>
        <w:tc>
          <w:tcPr>
            <w:tcW w:w="3119" w:type="dxa"/>
            <w:tcBorders>
              <w:top w:val="single" w:sz="4" w:space="0" w:color="auto"/>
              <w:left w:val="single" w:sz="4" w:space="0" w:color="auto"/>
              <w:bottom w:val="single" w:sz="4" w:space="0" w:color="auto"/>
              <w:right w:val="single" w:sz="4" w:space="0" w:color="auto"/>
            </w:tcBorders>
            <w:vAlign w:val="center"/>
          </w:tcPr>
          <w:p w14:paraId="68DDAF5A" w14:textId="77777777" w:rsidR="001E61B0" w:rsidRPr="001E61B0" w:rsidRDefault="001E61B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1B9CED35" w14:textId="0DE0949C" w:rsidR="001E61B0" w:rsidRPr="001E61B0" w:rsidRDefault="001E61B0" w:rsidP="00103F56">
            <w:pPr>
              <w:jc w:val="center"/>
            </w:pPr>
            <w:r w:rsidRPr="001E61B0">
              <w:t>0,92</w:t>
            </w:r>
          </w:p>
        </w:tc>
        <w:tc>
          <w:tcPr>
            <w:tcW w:w="1407" w:type="dxa"/>
            <w:tcBorders>
              <w:top w:val="single" w:sz="4" w:space="0" w:color="auto"/>
              <w:left w:val="single" w:sz="4" w:space="0" w:color="auto"/>
              <w:bottom w:val="single" w:sz="4" w:space="0" w:color="auto"/>
              <w:right w:val="single" w:sz="4" w:space="0" w:color="auto"/>
            </w:tcBorders>
            <w:vAlign w:val="center"/>
          </w:tcPr>
          <w:p w14:paraId="6E44D81A" w14:textId="77777777" w:rsidR="001E61B0" w:rsidRPr="001E61B0" w:rsidRDefault="001E61B0" w:rsidP="00103F56">
            <w:pPr>
              <w:jc w:val="center"/>
            </w:pPr>
          </w:p>
        </w:tc>
      </w:tr>
      <w:tr w:rsidR="00A67E3A" w:rsidRPr="00790900" w14:paraId="27231498"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1948F5A2" w14:textId="31D1789D" w:rsidR="00A67E3A" w:rsidRPr="0088007C" w:rsidRDefault="00A67E3A" w:rsidP="00A67E3A">
            <w:r>
              <w:t xml:space="preserve">Котельная № 3 </w:t>
            </w:r>
            <w:r w:rsidRPr="00A67E3A">
              <w:t>с. Долгий Мост ул. А. Заречная. 28В пом 2</w:t>
            </w:r>
          </w:p>
        </w:tc>
        <w:tc>
          <w:tcPr>
            <w:tcW w:w="3119" w:type="dxa"/>
            <w:tcBorders>
              <w:top w:val="single" w:sz="4" w:space="0" w:color="auto"/>
              <w:left w:val="single" w:sz="4" w:space="0" w:color="auto"/>
              <w:bottom w:val="single" w:sz="4" w:space="0" w:color="auto"/>
              <w:right w:val="single" w:sz="4" w:space="0" w:color="auto"/>
            </w:tcBorders>
            <w:vAlign w:val="center"/>
          </w:tcPr>
          <w:p w14:paraId="1F03FB68" w14:textId="33F6BE97" w:rsidR="00A67E3A" w:rsidRPr="0088007C" w:rsidRDefault="00A67E3A" w:rsidP="00A67E3A">
            <w:pPr>
              <w:jc w:val="center"/>
            </w:pPr>
            <w:r>
              <w:rPr>
                <w:color w:val="000000"/>
                <w:sz w:val="18"/>
                <w:szCs w:val="18"/>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76D0770E" w14:textId="1A5B467D" w:rsidR="00A67E3A" w:rsidRPr="0088007C" w:rsidRDefault="00A67E3A" w:rsidP="00A67E3A">
            <w:pPr>
              <w:jc w:val="center"/>
            </w:pPr>
            <w:r>
              <w:t>0,3</w:t>
            </w:r>
          </w:p>
        </w:tc>
        <w:tc>
          <w:tcPr>
            <w:tcW w:w="1407" w:type="dxa"/>
            <w:tcBorders>
              <w:top w:val="single" w:sz="4" w:space="0" w:color="auto"/>
              <w:left w:val="single" w:sz="4" w:space="0" w:color="auto"/>
              <w:bottom w:val="single" w:sz="4" w:space="0" w:color="auto"/>
              <w:right w:val="single" w:sz="4" w:space="0" w:color="auto"/>
            </w:tcBorders>
            <w:vAlign w:val="center"/>
          </w:tcPr>
          <w:p w14:paraId="36744FB8" w14:textId="42670871" w:rsidR="00A67E3A" w:rsidRPr="0088007C" w:rsidRDefault="00A67E3A" w:rsidP="00A67E3A">
            <w:pPr>
              <w:jc w:val="center"/>
            </w:pPr>
            <w:r>
              <w:t>2020</w:t>
            </w:r>
          </w:p>
        </w:tc>
      </w:tr>
      <w:tr w:rsidR="00A67E3A" w:rsidRPr="00790900" w14:paraId="544921DA" w14:textId="77777777" w:rsidTr="002E34D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3A3A1465" w14:textId="77777777" w:rsidR="00A67E3A" w:rsidRPr="0088007C" w:rsidRDefault="00A67E3A" w:rsidP="00A67E3A"/>
        </w:tc>
        <w:tc>
          <w:tcPr>
            <w:tcW w:w="3119" w:type="dxa"/>
            <w:tcBorders>
              <w:top w:val="single" w:sz="4" w:space="0" w:color="auto"/>
              <w:left w:val="single" w:sz="4" w:space="0" w:color="auto"/>
              <w:bottom w:val="single" w:sz="4" w:space="0" w:color="auto"/>
              <w:right w:val="single" w:sz="4" w:space="0" w:color="auto"/>
            </w:tcBorders>
            <w:vAlign w:val="center"/>
          </w:tcPr>
          <w:p w14:paraId="612D301F" w14:textId="1BFA70AA" w:rsidR="00A67E3A" w:rsidRPr="0088007C" w:rsidRDefault="00A67E3A" w:rsidP="00A67E3A">
            <w:pPr>
              <w:jc w:val="center"/>
            </w:pPr>
            <w:r>
              <w:rPr>
                <w:color w:val="000000"/>
                <w:sz w:val="18"/>
                <w:szCs w:val="18"/>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1D9BEF67" w14:textId="4985A32D" w:rsidR="00A67E3A" w:rsidRPr="0088007C" w:rsidRDefault="00A67E3A" w:rsidP="00A67E3A">
            <w:pPr>
              <w:jc w:val="center"/>
            </w:pPr>
            <w:r>
              <w:t>0,3</w:t>
            </w:r>
          </w:p>
        </w:tc>
        <w:tc>
          <w:tcPr>
            <w:tcW w:w="1407" w:type="dxa"/>
            <w:tcBorders>
              <w:top w:val="single" w:sz="4" w:space="0" w:color="auto"/>
              <w:left w:val="single" w:sz="4" w:space="0" w:color="auto"/>
              <w:bottom w:val="single" w:sz="4" w:space="0" w:color="auto"/>
              <w:right w:val="single" w:sz="4" w:space="0" w:color="auto"/>
            </w:tcBorders>
            <w:vAlign w:val="center"/>
          </w:tcPr>
          <w:p w14:paraId="023C099B" w14:textId="15B18464" w:rsidR="00A67E3A" w:rsidRPr="0088007C" w:rsidRDefault="00A67E3A" w:rsidP="00A67E3A">
            <w:pPr>
              <w:jc w:val="center"/>
            </w:pPr>
            <w:r>
              <w:t>2020</w:t>
            </w:r>
          </w:p>
        </w:tc>
      </w:tr>
      <w:tr w:rsidR="00A67E3A" w:rsidRPr="00790900" w14:paraId="73BCC8B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0741C87" w14:textId="77777777" w:rsidR="00A67E3A" w:rsidRPr="0088007C" w:rsidRDefault="00A67E3A" w:rsidP="00A67E3A"/>
        </w:tc>
        <w:tc>
          <w:tcPr>
            <w:tcW w:w="3119" w:type="dxa"/>
            <w:tcBorders>
              <w:top w:val="single" w:sz="4" w:space="0" w:color="auto"/>
              <w:left w:val="single" w:sz="4" w:space="0" w:color="auto"/>
              <w:bottom w:val="single" w:sz="4" w:space="0" w:color="auto"/>
              <w:right w:val="single" w:sz="4" w:space="0" w:color="auto"/>
            </w:tcBorders>
            <w:vAlign w:val="center"/>
          </w:tcPr>
          <w:p w14:paraId="11773E30" w14:textId="77777777" w:rsidR="00A67E3A" w:rsidRPr="0088007C" w:rsidRDefault="00A67E3A"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2699746E" w14:textId="06A200DD" w:rsidR="00A67E3A" w:rsidRPr="0088007C" w:rsidRDefault="00A67E3A" w:rsidP="00A67E3A">
            <w:pPr>
              <w:jc w:val="center"/>
            </w:pPr>
            <w:r>
              <w:t>0,6</w:t>
            </w:r>
          </w:p>
        </w:tc>
        <w:tc>
          <w:tcPr>
            <w:tcW w:w="1407" w:type="dxa"/>
            <w:tcBorders>
              <w:top w:val="single" w:sz="4" w:space="0" w:color="auto"/>
              <w:left w:val="single" w:sz="4" w:space="0" w:color="auto"/>
              <w:bottom w:val="single" w:sz="4" w:space="0" w:color="auto"/>
              <w:right w:val="single" w:sz="4" w:space="0" w:color="auto"/>
            </w:tcBorders>
            <w:vAlign w:val="center"/>
          </w:tcPr>
          <w:p w14:paraId="68147441" w14:textId="77777777" w:rsidR="00A67E3A" w:rsidRPr="0088007C" w:rsidRDefault="00A67E3A" w:rsidP="00A67E3A">
            <w:pPr>
              <w:jc w:val="center"/>
            </w:pPr>
          </w:p>
        </w:tc>
      </w:tr>
      <w:tr w:rsidR="00A67E3A" w:rsidRPr="00790900" w14:paraId="10CDC9D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B91D175" w14:textId="7C9213C4" w:rsidR="00A67E3A" w:rsidRPr="0088007C" w:rsidRDefault="00A67E3A" w:rsidP="00A67E3A">
            <w:r>
              <w:t xml:space="preserve">Котельная № 4 </w:t>
            </w:r>
            <w:r w:rsidRPr="00A67E3A">
              <w:t>с. Долгий Мост ул. Первомайская, 1 стр, 2</w:t>
            </w:r>
          </w:p>
        </w:tc>
        <w:tc>
          <w:tcPr>
            <w:tcW w:w="3119" w:type="dxa"/>
            <w:tcBorders>
              <w:top w:val="single" w:sz="4" w:space="0" w:color="auto"/>
              <w:left w:val="single" w:sz="4" w:space="0" w:color="auto"/>
              <w:bottom w:val="single" w:sz="4" w:space="0" w:color="auto"/>
              <w:right w:val="single" w:sz="4" w:space="0" w:color="auto"/>
            </w:tcBorders>
            <w:vAlign w:val="center"/>
          </w:tcPr>
          <w:p w14:paraId="441D2682" w14:textId="7B2F024B" w:rsidR="00A67E3A" w:rsidRPr="0088007C" w:rsidRDefault="00A67E3A" w:rsidP="00A67E3A">
            <w:pPr>
              <w:jc w:val="center"/>
            </w:pPr>
            <w:r w:rsidRPr="00A67E3A">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2D5B1B20" w14:textId="44E633BF" w:rsidR="00A67E3A" w:rsidRPr="0088007C" w:rsidRDefault="00A67E3A" w:rsidP="00A67E3A">
            <w:pPr>
              <w:jc w:val="center"/>
            </w:pPr>
            <w:r>
              <w:t>0,4</w:t>
            </w:r>
          </w:p>
        </w:tc>
        <w:tc>
          <w:tcPr>
            <w:tcW w:w="1407" w:type="dxa"/>
            <w:tcBorders>
              <w:top w:val="single" w:sz="4" w:space="0" w:color="auto"/>
              <w:left w:val="single" w:sz="4" w:space="0" w:color="auto"/>
              <w:bottom w:val="single" w:sz="4" w:space="0" w:color="auto"/>
              <w:right w:val="single" w:sz="4" w:space="0" w:color="auto"/>
            </w:tcBorders>
            <w:vAlign w:val="center"/>
          </w:tcPr>
          <w:p w14:paraId="1B2C628F" w14:textId="4A1CD669" w:rsidR="00A67E3A" w:rsidRPr="0088007C" w:rsidRDefault="00A67E3A" w:rsidP="00A67E3A">
            <w:pPr>
              <w:jc w:val="center"/>
            </w:pPr>
            <w:r>
              <w:t>2022</w:t>
            </w:r>
          </w:p>
        </w:tc>
      </w:tr>
      <w:tr w:rsidR="00A67E3A" w:rsidRPr="00790900" w14:paraId="27EBEA8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6A1EAC4" w14:textId="5A33FCFE" w:rsidR="00A67E3A" w:rsidRPr="0088007C" w:rsidRDefault="002E34DE" w:rsidP="00A67E3A">
            <w:r>
              <w:t xml:space="preserve">Котельная </w:t>
            </w:r>
            <w:r w:rsidRPr="002E34DE">
              <w:t>с. Заозерка            ул. Советская, 9</w:t>
            </w:r>
          </w:p>
        </w:tc>
        <w:tc>
          <w:tcPr>
            <w:tcW w:w="3119" w:type="dxa"/>
            <w:tcBorders>
              <w:top w:val="single" w:sz="4" w:space="0" w:color="auto"/>
              <w:left w:val="single" w:sz="4" w:space="0" w:color="auto"/>
              <w:bottom w:val="single" w:sz="4" w:space="0" w:color="auto"/>
              <w:right w:val="single" w:sz="4" w:space="0" w:color="auto"/>
            </w:tcBorders>
            <w:vAlign w:val="center"/>
          </w:tcPr>
          <w:p w14:paraId="5CB81D5E" w14:textId="52EF040E" w:rsidR="00A67E3A" w:rsidRPr="0088007C" w:rsidRDefault="002E34DE" w:rsidP="00A67E3A">
            <w:pPr>
              <w:jc w:val="center"/>
            </w:pPr>
            <w:r w:rsidRPr="002E34DE">
              <w:t>Электрокотел "ZOTA"</w:t>
            </w:r>
          </w:p>
        </w:tc>
        <w:tc>
          <w:tcPr>
            <w:tcW w:w="1995" w:type="dxa"/>
            <w:tcBorders>
              <w:top w:val="single" w:sz="4" w:space="0" w:color="auto"/>
              <w:left w:val="single" w:sz="4" w:space="0" w:color="auto"/>
              <w:bottom w:val="single" w:sz="4" w:space="0" w:color="auto"/>
              <w:right w:val="single" w:sz="4" w:space="0" w:color="auto"/>
            </w:tcBorders>
            <w:vAlign w:val="center"/>
          </w:tcPr>
          <w:p w14:paraId="1E4B99E2" w14:textId="1BE3BB56" w:rsidR="00A67E3A" w:rsidRPr="0088007C" w:rsidRDefault="002E34DE" w:rsidP="00A67E3A">
            <w:pPr>
              <w:jc w:val="center"/>
            </w:pPr>
            <w:r>
              <w:t>9квт</w:t>
            </w:r>
          </w:p>
        </w:tc>
        <w:tc>
          <w:tcPr>
            <w:tcW w:w="1407" w:type="dxa"/>
            <w:tcBorders>
              <w:top w:val="single" w:sz="4" w:space="0" w:color="auto"/>
              <w:left w:val="single" w:sz="4" w:space="0" w:color="auto"/>
              <w:bottom w:val="single" w:sz="4" w:space="0" w:color="auto"/>
              <w:right w:val="single" w:sz="4" w:space="0" w:color="auto"/>
            </w:tcBorders>
            <w:vAlign w:val="center"/>
          </w:tcPr>
          <w:p w14:paraId="555B3ACF" w14:textId="7DD3AEF9" w:rsidR="00A67E3A" w:rsidRPr="0088007C" w:rsidRDefault="002E34DE" w:rsidP="00A67E3A">
            <w:pPr>
              <w:jc w:val="center"/>
            </w:pPr>
            <w:r>
              <w:t>2013</w:t>
            </w:r>
          </w:p>
        </w:tc>
      </w:tr>
      <w:tr w:rsidR="00EC5AF0" w:rsidRPr="00790900" w14:paraId="7A920911"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FDB3114" w14:textId="2FB20C78" w:rsidR="00EC5AF0" w:rsidRPr="0088007C" w:rsidRDefault="00EC5AF0" w:rsidP="00EC5AF0">
            <w:r>
              <w:t xml:space="preserve">Котельная </w:t>
            </w:r>
            <w:r w:rsidRPr="00EC5AF0">
              <w:t>д. Стерлитамак ул. Центральная, 20А</w:t>
            </w:r>
          </w:p>
        </w:tc>
        <w:tc>
          <w:tcPr>
            <w:tcW w:w="3119" w:type="dxa"/>
            <w:tcBorders>
              <w:top w:val="single" w:sz="4" w:space="0" w:color="auto"/>
              <w:left w:val="single" w:sz="4" w:space="0" w:color="auto"/>
              <w:bottom w:val="single" w:sz="4" w:space="0" w:color="auto"/>
              <w:right w:val="single" w:sz="4" w:space="0" w:color="auto"/>
            </w:tcBorders>
            <w:vAlign w:val="center"/>
          </w:tcPr>
          <w:p w14:paraId="16F6C295" w14:textId="5C2B2063" w:rsidR="00EC5AF0" w:rsidRPr="00EC5AF0" w:rsidRDefault="00EC5AF0" w:rsidP="00EC5AF0">
            <w:pPr>
              <w:jc w:val="center"/>
            </w:pPr>
            <w:r w:rsidRPr="00EC5AF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13937A6A" w14:textId="5011DF2E" w:rsidR="00EC5AF0" w:rsidRPr="00EC5AF0" w:rsidRDefault="00EC5AF0" w:rsidP="00EC5AF0">
            <w:pPr>
              <w:jc w:val="center"/>
            </w:pPr>
            <w:r w:rsidRPr="00EC5AF0">
              <w:rPr>
                <w:color w:val="000000"/>
              </w:rPr>
              <w:t>0,17</w:t>
            </w:r>
          </w:p>
        </w:tc>
        <w:tc>
          <w:tcPr>
            <w:tcW w:w="1407" w:type="dxa"/>
            <w:tcBorders>
              <w:top w:val="single" w:sz="4" w:space="0" w:color="auto"/>
              <w:left w:val="single" w:sz="4" w:space="0" w:color="auto"/>
              <w:bottom w:val="single" w:sz="4" w:space="0" w:color="auto"/>
              <w:right w:val="single" w:sz="4" w:space="0" w:color="auto"/>
            </w:tcBorders>
            <w:vAlign w:val="center"/>
          </w:tcPr>
          <w:p w14:paraId="1BCBF566" w14:textId="7DF2F177" w:rsidR="00EC5AF0" w:rsidRPr="00EC5AF0" w:rsidRDefault="00EC5AF0" w:rsidP="00EC5AF0">
            <w:pPr>
              <w:jc w:val="center"/>
            </w:pPr>
            <w:r w:rsidRPr="00EC5AF0">
              <w:t>2019</w:t>
            </w:r>
          </w:p>
        </w:tc>
      </w:tr>
      <w:tr w:rsidR="00EC5AF0" w:rsidRPr="00790900" w14:paraId="5DC43073"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4F417DC0" w14:textId="77777777" w:rsidR="00EC5AF0" w:rsidRPr="0088007C" w:rsidRDefault="00EC5AF0" w:rsidP="00EC5AF0"/>
        </w:tc>
        <w:tc>
          <w:tcPr>
            <w:tcW w:w="3119" w:type="dxa"/>
            <w:tcBorders>
              <w:top w:val="single" w:sz="4" w:space="0" w:color="auto"/>
              <w:left w:val="single" w:sz="4" w:space="0" w:color="auto"/>
              <w:bottom w:val="single" w:sz="4" w:space="0" w:color="auto"/>
              <w:right w:val="single" w:sz="4" w:space="0" w:color="auto"/>
            </w:tcBorders>
            <w:vAlign w:val="center"/>
          </w:tcPr>
          <w:p w14:paraId="1E8220F1" w14:textId="7D866EE5" w:rsidR="00EC5AF0" w:rsidRPr="00EC5AF0" w:rsidRDefault="00EC5AF0" w:rsidP="00EC5AF0">
            <w:pPr>
              <w:jc w:val="center"/>
            </w:pPr>
            <w:r w:rsidRPr="00EC5AF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01369080" w14:textId="58ABC213" w:rsidR="00EC5AF0" w:rsidRPr="00EC5AF0" w:rsidRDefault="00EC5AF0" w:rsidP="00EC5AF0">
            <w:pPr>
              <w:jc w:val="center"/>
            </w:pPr>
            <w:r w:rsidRPr="00EC5AF0">
              <w:rPr>
                <w:color w:val="000000"/>
              </w:rPr>
              <w:t>0,17</w:t>
            </w:r>
          </w:p>
        </w:tc>
        <w:tc>
          <w:tcPr>
            <w:tcW w:w="1407" w:type="dxa"/>
            <w:tcBorders>
              <w:top w:val="single" w:sz="4" w:space="0" w:color="auto"/>
              <w:left w:val="single" w:sz="4" w:space="0" w:color="auto"/>
              <w:bottom w:val="single" w:sz="4" w:space="0" w:color="auto"/>
              <w:right w:val="single" w:sz="4" w:space="0" w:color="auto"/>
            </w:tcBorders>
            <w:vAlign w:val="center"/>
          </w:tcPr>
          <w:p w14:paraId="255234E6" w14:textId="1D243005" w:rsidR="00EC5AF0" w:rsidRPr="00EC5AF0" w:rsidRDefault="00EC5AF0" w:rsidP="00EC5AF0">
            <w:pPr>
              <w:jc w:val="center"/>
            </w:pPr>
            <w:r w:rsidRPr="00EC5AF0">
              <w:t>2019</w:t>
            </w:r>
          </w:p>
        </w:tc>
      </w:tr>
      <w:tr w:rsidR="002E34DE" w:rsidRPr="00790900" w14:paraId="6934A38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2640BF2" w14:textId="77777777" w:rsidR="002E34DE" w:rsidRPr="0088007C" w:rsidRDefault="002E34DE" w:rsidP="00A67E3A"/>
        </w:tc>
        <w:tc>
          <w:tcPr>
            <w:tcW w:w="3119" w:type="dxa"/>
            <w:tcBorders>
              <w:top w:val="single" w:sz="4" w:space="0" w:color="auto"/>
              <w:left w:val="single" w:sz="4" w:space="0" w:color="auto"/>
              <w:bottom w:val="single" w:sz="4" w:space="0" w:color="auto"/>
              <w:right w:val="single" w:sz="4" w:space="0" w:color="auto"/>
            </w:tcBorders>
            <w:vAlign w:val="center"/>
          </w:tcPr>
          <w:p w14:paraId="232B0B12" w14:textId="77777777" w:rsidR="002E34DE" w:rsidRPr="00EC5AF0" w:rsidRDefault="002E34DE"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4554884E" w14:textId="7C05F49E" w:rsidR="002E34DE" w:rsidRPr="00EC5AF0" w:rsidRDefault="00EC5AF0" w:rsidP="00A67E3A">
            <w:pPr>
              <w:jc w:val="center"/>
            </w:pPr>
            <w:r w:rsidRPr="00EC5AF0">
              <w:t>0,34</w:t>
            </w:r>
          </w:p>
        </w:tc>
        <w:tc>
          <w:tcPr>
            <w:tcW w:w="1407" w:type="dxa"/>
            <w:tcBorders>
              <w:top w:val="single" w:sz="4" w:space="0" w:color="auto"/>
              <w:left w:val="single" w:sz="4" w:space="0" w:color="auto"/>
              <w:bottom w:val="single" w:sz="4" w:space="0" w:color="auto"/>
              <w:right w:val="single" w:sz="4" w:space="0" w:color="auto"/>
            </w:tcBorders>
            <w:vAlign w:val="center"/>
          </w:tcPr>
          <w:p w14:paraId="56FDFF36" w14:textId="77777777" w:rsidR="002E34DE" w:rsidRPr="00EC5AF0" w:rsidRDefault="002E34DE" w:rsidP="00A67E3A">
            <w:pPr>
              <w:jc w:val="center"/>
            </w:pPr>
          </w:p>
        </w:tc>
      </w:tr>
      <w:tr w:rsidR="00EC5AF0" w:rsidRPr="00790900" w14:paraId="42389B1F"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404B4AB9" w14:textId="2B10F3D2" w:rsidR="00EC5AF0" w:rsidRPr="0088007C" w:rsidRDefault="00EC5AF0" w:rsidP="00EC5AF0">
            <w:r>
              <w:t xml:space="preserve">Котельная № 1 </w:t>
            </w:r>
            <w:r w:rsidRPr="00EC5AF0">
              <w:t>с. Березовка ул. Новая. 6А</w:t>
            </w:r>
          </w:p>
        </w:tc>
        <w:tc>
          <w:tcPr>
            <w:tcW w:w="3119" w:type="dxa"/>
            <w:tcBorders>
              <w:top w:val="single" w:sz="4" w:space="0" w:color="auto"/>
              <w:left w:val="single" w:sz="4" w:space="0" w:color="auto"/>
              <w:bottom w:val="single" w:sz="4" w:space="0" w:color="auto"/>
              <w:right w:val="single" w:sz="4" w:space="0" w:color="auto"/>
            </w:tcBorders>
            <w:vAlign w:val="center"/>
          </w:tcPr>
          <w:p w14:paraId="237E775F" w14:textId="62024FE2" w:rsidR="00EC5AF0" w:rsidRPr="00EC5AF0" w:rsidRDefault="00EC5AF0" w:rsidP="00EC5AF0">
            <w:pPr>
              <w:jc w:val="center"/>
            </w:pPr>
            <w:r w:rsidRPr="00EC5AF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5B63B06" w14:textId="0DD819F4" w:rsidR="00EC5AF0" w:rsidRPr="00EC5AF0" w:rsidRDefault="00EC5AF0" w:rsidP="00EC5AF0">
            <w:pPr>
              <w:jc w:val="center"/>
            </w:pPr>
            <w:r w:rsidRPr="00EC5AF0">
              <w:rPr>
                <w:color w:val="000000"/>
              </w:rPr>
              <w:t>0,6</w:t>
            </w:r>
          </w:p>
        </w:tc>
        <w:tc>
          <w:tcPr>
            <w:tcW w:w="1407" w:type="dxa"/>
            <w:tcBorders>
              <w:top w:val="single" w:sz="4" w:space="0" w:color="auto"/>
              <w:left w:val="single" w:sz="4" w:space="0" w:color="auto"/>
              <w:bottom w:val="single" w:sz="4" w:space="0" w:color="auto"/>
              <w:right w:val="single" w:sz="4" w:space="0" w:color="auto"/>
            </w:tcBorders>
            <w:vAlign w:val="center"/>
          </w:tcPr>
          <w:p w14:paraId="7B0321E7" w14:textId="74BE13B2" w:rsidR="00EC5AF0" w:rsidRPr="00EC5AF0" w:rsidRDefault="00EC5AF0" w:rsidP="00EC5AF0">
            <w:pPr>
              <w:jc w:val="center"/>
            </w:pPr>
            <w:r w:rsidRPr="00EC5AF0">
              <w:rPr>
                <w:color w:val="000000"/>
              </w:rPr>
              <w:t>2021</w:t>
            </w:r>
          </w:p>
        </w:tc>
      </w:tr>
      <w:tr w:rsidR="00EC5AF0" w:rsidRPr="00790900" w14:paraId="5A6AACC2"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2730CC46" w14:textId="77777777" w:rsidR="00EC5AF0" w:rsidRPr="0088007C" w:rsidRDefault="00EC5AF0" w:rsidP="00EC5AF0"/>
        </w:tc>
        <w:tc>
          <w:tcPr>
            <w:tcW w:w="3119" w:type="dxa"/>
            <w:tcBorders>
              <w:top w:val="single" w:sz="4" w:space="0" w:color="auto"/>
              <w:left w:val="single" w:sz="4" w:space="0" w:color="auto"/>
              <w:bottom w:val="single" w:sz="4" w:space="0" w:color="auto"/>
              <w:right w:val="single" w:sz="4" w:space="0" w:color="auto"/>
            </w:tcBorders>
            <w:vAlign w:val="center"/>
          </w:tcPr>
          <w:p w14:paraId="1619530D" w14:textId="0DBF7B47" w:rsidR="00EC5AF0" w:rsidRPr="00EC5AF0" w:rsidRDefault="00EC5AF0" w:rsidP="00EC5AF0">
            <w:pPr>
              <w:jc w:val="center"/>
            </w:pPr>
            <w:r w:rsidRPr="00EC5AF0">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6493E759" w14:textId="36685F90" w:rsidR="00EC5AF0" w:rsidRPr="00EC5AF0" w:rsidRDefault="00EC5AF0" w:rsidP="00EC5AF0">
            <w:pPr>
              <w:jc w:val="center"/>
            </w:pPr>
            <w:r w:rsidRPr="00EC5AF0">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191F2211" w14:textId="3B06899A" w:rsidR="00EC5AF0" w:rsidRPr="00EC5AF0" w:rsidRDefault="00EC5AF0" w:rsidP="00EC5AF0">
            <w:pPr>
              <w:jc w:val="center"/>
            </w:pPr>
            <w:r w:rsidRPr="00EC5AF0">
              <w:rPr>
                <w:color w:val="000000"/>
              </w:rPr>
              <w:t>2022</w:t>
            </w:r>
          </w:p>
        </w:tc>
      </w:tr>
      <w:tr w:rsidR="00EC5AF0" w:rsidRPr="00790900" w14:paraId="78BB1CD6"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124BBE3" w14:textId="77777777" w:rsidR="00EC5AF0" w:rsidRPr="0088007C" w:rsidRDefault="00EC5AF0" w:rsidP="00EC5AF0"/>
        </w:tc>
        <w:tc>
          <w:tcPr>
            <w:tcW w:w="3119" w:type="dxa"/>
            <w:tcBorders>
              <w:top w:val="single" w:sz="4" w:space="0" w:color="auto"/>
              <w:left w:val="single" w:sz="4" w:space="0" w:color="auto"/>
              <w:bottom w:val="single" w:sz="4" w:space="0" w:color="auto"/>
              <w:right w:val="single" w:sz="4" w:space="0" w:color="auto"/>
            </w:tcBorders>
            <w:vAlign w:val="center"/>
          </w:tcPr>
          <w:p w14:paraId="2948DD1E" w14:textId="05E91509" w:rsidR="00EC5AF0" w:rsidRPr="00EC5AF0" w:rsidRDefault="00EC5AF0" w:rsidP="00EC5AF0">
            <w:pPr>
              <w:jc w:val="center"/>
            </w:pPr>
            <w:r w:rsidRPr="00EC5AF0">
              <w:rPr>
                <w:color w:val="000000"/>
              </w:rPr>
              <w:t>КВ-ТР(р)</w:t>
            </w:r>
          </w:p>
        </w:tc>
        <w:tc>
          <w:tcPr>
            <w:tcW w:w="1995" w:type="dxa"/>
            <w:tcBorders>
              <w:top w:val="single" w:sz="4" w:space="0" w:color="auto"/>
              <w:left w:val="single" w:sz="4" w:space="0" w:color="auto"/>
              <w:bottom w:val="single" w:sz="4" w:space="0" w:color="auto"/>
              <w:right w:val="single" w:sz="4" w:space="0" w:color="auto"/>
            </w:tcBorders>
            <w:vAlign w:val="center"/>
          </w:tcPr>
          <w:p w14:paraId="6B577FDE" w14:textId="5D26DA72" w:rsidR="00EC5AF0" w:rsidRPr="00EC5AF0" w:rsidRDefault="00EC5AF0" w:rsidP="00EC5AF0">
            <w:pPr>
              <w:jc w:val="center"/>
            </w:pPr>
            <w:r w:rsidRPr="00EC5AF0">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16D15BCA" w14:textId="04D9AF31" w:rsidR="00EC5AF0" w:rsidRPr="00EC5AF0" w:rsidRDefault="00EC5AF0" w:rsidP="00EC5AF0">
            <w:pPr>
              <w:jc w:val="center"/>
            </w:pPr>
            <w:r w:rsidRPr="00EC5AF0">
              <w:rPr>
                <w:color w:val="000000"/>
              </w:rPr>
              <w:t>2022</w:t>
            </w:r>
          </w:p>
        </w:tc>
      </w:tr>
      <w:tr w:rsidR="002E34DE" w:rsidRPr="00790900" w14:paraId="3A4C6B53" w14:textId="77777777" w:rsidTr="00EC5AF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27"/>
        </w:trPr>
        <w:tc>
          <w:tcPr>
            <w:tcW w:w="2967" w:type="dxa"/>
            <w:tcBorders>
              <w:top w:val="single" w:sz="4" w:space="0" w:color="auto"/>
              <w:left w:val="single" w:sz="4" w:space="0" w:color="auto"/>
              <w:bottom w:val="single" w:sz="4" w:space="0" w:color="auto"/>
              <w:right w:val="single" w:sz="4" w:space="0" w:color="auto"/>
            </w:tcBorders>
            <w:vAlign w:val="center"/>
          </w:tcPr>
          <w:p w14:paraId="011A243C" w14:textId="77777777" w:rsidR="002E34DE" w:rsidRPr="0088007C" w:rsidRDefault="002E34DE" w:rsidP="00A67E3A"/>
        </w:tc>
        <w:tc>
          <w:tcPr>
            <w:tcW w:w="3119" w:type="dxa"/>
            <w:tcBorders>
              <w:top w:val="single" w:sz="4" w:space="0" w:color="auto"/>
              <w:left w:val="single" w:sz="4" w:space="0" w:color="auto"/>
              <w:bottom w:val="single" w:sz="4" w:space="0" w:color="auto"/>
              <w:right w:val="single" w:sz="4" w:space="0" w:color="auto"/>
            </w:tcBorders>
            <w:vAlign w:val="center"/>
          </w:tcPr>
          <w:p w14:paraId="62ECCE90" w14:textId="77777777" w:rsidR="002E34DE" w:rsidRPr="00EC5AF0" w:rsidRDefault="002E34DE"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31BD5011" w14:textId="2B76B7CB" w:rsidR="002E34DE" w:rsidRPr="00EC5AF0" w:rsidRDefault="00EC5AF0" w:rsidP="00A67E3A">
            <w:pPr>
              <w:jc w:val="center"/>
            </w:pPr>
            <w:r w:rsidRPr="00EC5AF0">
              <w:t>1,4</w:t>
            </w:r>
          </w:p>
        </w:tc>
        <w:tc>
          <w:tcPr>
            <w:tcW w:w="1407" w:type="dxa"/>
            <w:tcBorders>
              <w:top w:val="single" w:sz="4" w:space="0" w:color="auto"/>
              <w:left w:val="single" w:sz="4" w:space="0" w:color="auto"/>
              <w:bottom w:val="single" w:sz="4" w:space="0" w:color="auto"/>
              <w:right w:val="single" w:sz="4" w:space="0" w:color="auto"/>
            </w:tcBorders>
            <w:vAlign w:val="center"/>
          </w:tcPr>
          <w:p w14:paraId="46B574BE" w14:textId="77777777" w:rsidR="002E34DE" w:rsidRPr="00EC5AF0" w:rsidRDefault="002E34DE" w:rsidP="00A67E3A">
            <w:pPr>
              <w:jc w:val="center"/>
            </w:pPr>
          </w:p>
        </w:tc>
      </w:tr>
      <w:tr w:rsidR="002E34DE" w:rsidRPr="00790900" w14:paraId="2E7E91CF"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7220C02" w14:textId="74E4BBFA" w:rsidR="002E34DE" w:rsidRPr="0088007C" w:rsidRDefault="00EC5AF0" w:rsidP="00A67E3A">
            <w:r>
              <w:t xml:space="preserve">Котельная № 2 </w:t>
            </w:r>
            <w:r w:rsidRPr="00EC5AF0">
              <w:t xml:space="preserve">с. Березовка ул. </w:t>
            </w:r>
            <w:r w:rsidRPr="00EC5AF0">
              <w:lastRenderedPageBreak/>
              <w:t>Новая. 11А</w:t>
            </w:r>
          </w:p>
        </w:tc>
        <w:tc>
          <w:tcPr>
            <w:tcW w:w="3119" w:type="dxa"/>
            <w:tcBorders>
              <w:top w:val="single" w:sz="4" w:space="0" w:color="auto"/>
              <w:left w:val="single" w:sz="4" w:space="0" w:color="auto"/>
              <w:bottom w:val="single" w:sz="4" w:space="0" w:color="auto"/>
              <w:right w:val="single" w:sz="4" w:space="0" w:color="auto"/>
            </w:tcBorders>
            <w:vAlign w:val="center"/>
          </w:tcPr>
          <w:p w14:paraId="50339C0B" w14:textId="0D5DC6F4" w:rsidR="002E34DE" w:rsidRPr="0088007C" w:rsidRDefault="00EC5AF0" w:rsidP="00A67E3A">
            <w:pPr>
              <w:jc w:val="center"/>
            </w:pPr>
            <w:r w:rsidRPr="00EC5AF0">
              <w:lastRenderedPageBreak/>
              <w:t>Стальной трубный "Фламенго</w:t>
            </w:r>
          </w:p>
        </w:tc>
        <w:tc>
          <w:tcPr>
            <w:tcW w:w="1995" w:type="dxa"/>
            <w:tcBorders>
              <w:top w:val="single" w:sz="4" w:space="0" w:color="auto"/>
              <w:left w:val="single" w:sz="4" w:space="0" w:color="auto"/>
              <w:bottom w:val="single" w:sz="4" w:space="0" w:color="auto"/>
              <w:right w:val="single" w:sz="4" w:space="0" w:color="auto"/>
            </w:tcBorders>
            <w:vAlign w:val="center"/>
          </w:tcPr>
          <w:p w14:paraId="66F63161" w14:textId="7A7A0906" w:rsidR="002E34DE" w:rsidRPr="0088007C" w:rsidRDefault="00EC5AF0" w:rsidP="00A67E3A">
            <w:pPr>
              <w:jc w:val="center"/>
            </w:pPr>
            <w:r>
              <w:t>0,25</w:t>
            </w:r>
          </w:p>
        </w:tc>
        <w:tc>
          <w:tcPr>
            <w:tcW w:w="1407" w:type="dxa"/>
            <w:tcBorders>
              <w:top w:val="single" w:sz="4" w:space="0" w:color="auto"/>
              <w:left w:val="single" w:sz="4" w:space="0" w:color="auto"/>
              <w:bottom w:val="single" w:sz="4" w:space="0" w:color="auto"/>
              <w:right w:val="single" w:sz="4" w:space="0" w:color="auto"/>
            </w:tcBorders>
            <w:vAlign w:val="center"/>
          </w:tcPr>
          <w:p w14:paraId="0DD138D9" w14:textId="0C2B6AAF" w:rsidR="002E34DE" w:rsidRPr="0088007C" w:rsidRDefault="00EC5AF0" w:rsidP="00A67E3A">
            <w:pPr>
              <w:jc w:val="center"/>
            </w:pPr>
            <w:r>
              <w:t>2022</w:t>
            </w:r>
          </w:p>
        </w:tc>
      </w:tr>
      <w:tr w:rsidR="00EC5AF0" w:rsidRPr="00790900" w14:paraId="00DA5EB0"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1B7B4FA2" w14:textId="438AE4B4" w:rsidR="00EC5AF0" w:rsidRPr="0088007C" w:rsidRDefault="00A545CC" w:rsidP="00EC5AF0">
            <w:r>
              <w:lastRenderedPageBreak/>
              <w:t xml:space="preserve">Котельная </w:t>
            </w:r>
            <w:r w:rsidR="00EC5AF0" w:rsidRPr="00EC5AF0">
              <w:t>д.</w:t>
            </w:r>
            <w:r w:rsidR="004D575C">
              <w:t xml:space="preserve"> </w:t>
            </w:r>
            <w:r w:rsidR="00EC5AF0" w:rsidRPr="00EC5AF0">
              <w:t>Ношино</w:t>
            </w:r>
          </w:p>
        </w:tc>
        <w:tc>
          <w:tcPr>
            <w:tcW w:w="3119" w:type="dxa"/>
            <w:tcBorders>
              <w:top w:val="single" w:sz="4" w:space="0" w:color="auto"/>
              <w:left w:val="single" w:sz="4" w:space="0" w:color="auto"/>
              <w:bottom w:val="single" w:sz="4" w:space="0" w:color="auto"/>
              <w:right w:val="single" w:sz="4" w:space="0" w:color="auto"/>
            </w:tcBorders>
            <w:vAlign w:val="center"/>
          </w:tcPr>
          <w:p w14:paraId="64AAB950" w14:textId="1DCCE61D" w:rsidR="00EC5AF0" w:rsidRPr="00EC5AF0" w:rsidRDefault="00EC5AF0" w:rsidP="00EC5AF0">
            <w:pPr>
              <w:jc w:val="center"/>
            </w:pPr>
            <w:r w:rsidRPr="00EC5AF0">
              <w:rPr>
                <w:color w:val="000000"/>
              </w:rPr>
              <w:t>Стальной трубный "Фламенго"</w:t>
            </w:r>
          </w:p>
        </w:tc>
        <w:tc>
          <w:tcPr>
            <w:tcW w:w="1995" w:type="dxa"/>
            <w:tcBorders>
              <w:top w:val="single" w:sz="4" w:space="0" w:color="auto"/>
              <w:left w:val="single" w:sz="4" w:space="0" w:color="auto"/>
              <w:bottom w:val="single" w:sz="4" w:space="0" w:color="auto"/>
              <w:right w:val="single" w:sz="4" w:space="0" w:color="auto"/>
            </w:tcBorders>
            <w:vAlign w:val="center"/>
          </w:tcPr>
          <w:p w14:paraId="04942C80" w14:textId="081A41E3" w:rsidR="00EC5AF0" w:rsidRPr="00EC5AF0" w:rsidRDefault="00EC5AF0" w:rsidP="00EC5AF0">
            <w:pPr>
              <w:jc w:val="center"/>
            </w:pPr>
            <w:r w:rsidRPr="00EC5AF0">
              <w:rPr>
                <w:color w:val="000000"/>
              </w:rPr>
              <w:t>0,6</w:t>
            </w:r>
          </w:p>
        </w:tc>
        <w:tc>
          <w:tcPr>
            <w:tcW w:w="1407" w:type="dxa"/>
            <w:tcBorders>
              <w:top w:val="single" w:sz="4" w:space="0" w:color="auto"/>
              <w:left w:val="single" w:sz="4" w:space="0" w:color="auto"/>
              <w:bottom w:val="single" w:sz="4" w:space="0" w:color="auto"/>
              <w:right w:val="single" w:sz="4" w:space="0" w:color="auto"/>
            </w:tcBorders>
            <w:vAlign w:val="center"/>
          </w:tcPr>
          <w:p w14:paraId="437BD655" w14:textId="09EC7520" w:rsidR="00EC5AF0" w:rsidRPr="00EC5AF0" w:rsidRDefault="00EC5AF0" w:rsidP="00EC5AF0">
            <w:pPr>
              <w:jc w:val="center"/>
            </w:pPr>
            <w:r w:rsidRPr="00EC5AF0">
              <w:rPr>
                <w:color w:val="000000"/>
              </w:rPr>
              <w:t>2022</w:t>
            </w:r>
          </w:p>
        </w:tc>
      </w:tr>
      <w:tr w:rsidR="00EC5AF0" w:rsidRPr="00790900" w14:paraId="46465F5B"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4811D67F" w14:textId="77777777" w:rsidR="00EC5AF0" w:rsidRPr="0088007C" w:rsidRDefault="00EC5AF0" w:rsidP="00EC5AF0"/>
        </w:tc>
        <w:tc>
          <w:tcPr>
            <w:tcW w:w="3119" w:type="dxa"/>
            <w:tcBorders>
              <w:top w:val="single" w:sz="4" w:space="0" w:color="auto"/>
              <w:left w:val="single" w:sz="4" w:space="0" w:color="auto"/>
              <w:bottom w:val="single" w:sz="4" w:space="0" w:color="auto"/>
              <w:right w:val="single" w:sz="4" w:space="0" w:color="auto"/>
            </w:tcBorders>
            <w:vAlign w:val="center"/>
          </w:tcPr>
          <w:p w14:paraId="6F5EA751" w14:textId="58A4B4D6" w:rsidR="00EC5AF0" w:rsidRPr="00EC5AF0" w:rsidRDefault="00EC5AF0" w:rsidP="00EC5AF0">
            <w:pPr>
              <w:jc w:val="center"/>
            </w:pPr>
            <w:r w:rsidRPr="00EC5AF0">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1D45BED2" w14:textId="725E4E15" w:rsidR="00EC5AF0" w:rsidRPr="00EC5AF0" w:rsidRDefault="00EC5AF0" w:rsidP="00EC5AF0">
            <w:pPr>
              <w:jc w:val="center"/>
            </w:pPr>
            <w:r w:rsidRPr="00EC5AF0">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17B64373" w14:textId="4F55FA41" w:rsidR="00EC5AF0" w:rsidRPr="00EC5AF0" w:rsidRDefault="00EC5AF0" w:rsidP="00EC5AF0">
            <w:pPr>
              <w:jc w:val="center"/>
            </w:pPr>
            <w:r w:rsidRPr="00EC5AF0">
              <w:rPr>
                <w:color w:val="000000"/>
              </w:rPr>
              <w:t>1980</w:t>
            </w:r>
          </w:p>
        </w:tc>
      </w:tr>
      <w:tr w:rsidR="00EC5AF0" w:rsidRPr="00790900" w14:paraId="0DB15FB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0931A1E3" w14:textId="77777777" w:rsidR="00EC5AF0" w:rsidRPr="0088007C" w:rsidRDefault="00EC5AF0" w:rsidP="00A67E3A"/>
        </w:tc>
        <w:tc>
          <w:tcPr>
            <w:tcW w:w="3119" w:type="dxa"/>
            <w:tcBorders>
              <w:top w:val="single" w:sz="4" w:space="0" w:color="auto"/>
              <w:left w:val="single" w:sz="4" w:space="0" w:color="auto"/>
              <w:bottom w:val="single" w:sz="4" w:space="0" w:color="auto"/>
              <w:right w:val="single" w:sz="4" w:space="0" w:color="auto"/>
            </w:tcBorders>
            <w:vAlign w:val="center"/>
          </w:tcPr>
          <w:p w14:paraId="501C2A60" w14:textId="77777777" w:rsidR="00EC5AF0" w:rsidRPr="0088007C" w:rsidRDefault="00EC5AF0"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3928575" w14:textId="3936CF8A" w:rsidR="00EC5AF0" w:rsidRPr="0088007C" w:rsidRDefault="00EC5AF0" w:rsidP="00A67E3A">
            <w:pPr>
              <w:jc w:val="center"/>
            </w:pPr>
            <w:r>
              <w:t>0,9</w:t>
            </w:r>
          </w:p>
        </w:tc>
        <w:tc>
          <w:tcPr>
            <w:tcW w:w="1407" w:type="dxa"/>
            <w:tcBorders>
              <w:top w:val="single" w:sz="4" w:space="0" w:color="auto"/>
              <w:left w:val="single" w:sz="4" w:space="0" w:color="auto"/>
              <w:bottom w:val="single" w:sz="4" w:space="0" w:color="auto"/>
              <w:right w:val="single" w:sz="4" w:space="0" w:color="auto"/>
            </w:tcBorders>
            <w:vAlign w:val="center"/>
          </w:tcPr>
          <w:p w14:paraId="0716B884" w14:textId="77777777" w:rsidR="00EC5AF0" w:rsidRPr="0088007C" w:rsidRDefault="00EC5AF0" w:rsidP="00A67E3A">
            <w:pPr>
              <w:jc w:val="center"/>
            </w:pPr>
          </w:p>
        </w:tc>
      </w:tr>
      <w:tr w:rsidR="007C6199" w:rsidRPr="00790900" w14:paraId="3F94FED1"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6100D9E3" w14:textId="0A236C40" w:rsidR="007C6199" w:rsidRPr="0088007C" w:rsidRDefault="007C6199" w:rsidP="007C6199">
            <w:r>
              <w:t xml:space="preserve">Котельная № 1 </w:t>
            </w:r>
            <w:r w:rsidRPr="004D575C">
              <w:t>п. Почет ул. Советская.2</w:t>
            </w:r>
          </w:p>
        </w:tc>
        <w:tc>
          <w:tcPr>
            <w:tcW w:w="3119" w:type="dxa"/>
            <w:tcBorders>
              <w:top w:val="single" w:sz="4" w:space="0" w:color="auto"/>
              <w:left w:val="single" w:sz="4" w:space="0" w:color="auto"/>
              <w:bottom w:val="single" w:sz="4" w:space="0" w:color="auto"/>
              <w:right w:val="single" w:sz="4" w:space="0" w:color="auto"/>
            </w:tcBorders>
            <w:vAlign w:val="center"/>
          </w:tcPr>
          <w:p w14:paraId="78B3C608" w14:textId="0194C790" w:rsidR="007C6199" w:rsidRPr="007C6199" w:rsidRDefault="007C6199" w:rsidP="007C6199">
            <w:pPr>
              <w:jc w:val="center"/>
            </w:pPr>
            <w:r w:rsidRPr="007C6199">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23C128AE" w14:textId="4E13F213" w:rsidR="007C6199" w:rsidRPr="007C6199" w:rsidRDefault="007C6199" w:rsidP="007C6199">
            <w:pPr>
              <w:jc w:val="center"/>
            </w:pPr>
            <w:r w:rsidRPr="007C6199">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444253C8" w14:textId="7BD48106" w:rsidR="007C6199" w:rsidRPr="007C6199" w:rsidRDefault="007C6199" w:rsidP="007C6199">
            <w:pPr>
              <w:jc w:val="center"/>
            </w:pPr>
            <w:r w:rsidRPr="007C6199">
              <w:rPr>
                <w:color w:val="000000"/>
              </w:rPr>
              <w:t>2022</w:t>
            </w:r>
          </w:p>
        </w:tc>
      </w:tr>
      <w:tr w:rsidR="007C6199" w:rsidRPr="00790900" w14:paraId="5DBCA46F"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6B1202E5" w14:textId="77777777" w:rsidR="007C6199" w:rsidRPr="0088007C" w:rsidRDefault="007C6199" w:rsidP="007C6199"/>
        </w:tc>
        <w:tc>
          <w:tcPr>
            <w:tcW w:w="3119" w:type="dxa"/>
            <w:tcBorders>
              <w:top w:val="single" w:sz="4" w:space="0" w:color="auto"/>
              <w:left w:val="single" w:sz="4" w:space="0" w:color="auto"/>
              <w:bottom w:val="single" w:sz="4" w:space="0" w:color="auto"/>
              <w:right w:val="single" w:sz="4" w:space="0" w:color="auto"/>
            </w:tcBorders>
            <w:vAlign w:val="center"/>
          </w:tcPr>
          <w:p w14:paraId="2D060AA5" w14:textId="43B89C61" w:rsidR="007C6199" w:rsidRPr="007C6199" w:rsidRDefault="007C6199" w:rsidP="007C6199">
            <w:pPr>
              <w:jc w:val="center"/>
            </w:pPr>
            <w:r w:rsidRPr="007C6199">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5BD334BB" w14:textId="6E3AB0E5" w:rsidR="007C6199" w:rsidRPr="007C6199" w:rsidRDefault="007C6199" w:rsidP="007C6199">
            <w:pPr>
              <w:jc w:val="center"/>
            </w:pPr>
            <w:r w:rsidRPr="007C6199">
              <w:rPr>
                <w:color w:val="000000"/>
              </w:rPr>
              <w:t>0,5</w:t>
            </w:r>
          </w:p>
        </w:tc>
        <w:tc>
          <w:tcPr>
            <w:tcW w:w="1407" w:type="dxa"/>
            <w:tcBorders>
              <w:top w:val="single" w:sz="4" w:space="0" w:color="auto"/>
              <w:left w:val="single" w:sz="4" w:space="0" w:color="auto"/>
              <w:bottom w:val="single" w:sz="4" w:space="0" w:color="auto"/>
              <w:right w:val="single" w:sz="4" w:space="0" w:color="auto"/>
            </w:tcBorders>
            <w:vAlign w:val="center"/>
          </w:tcPr>
          <w:p w14:paraId="509ACD23" w14:textId="2266BC57" w:rsidR="007C6199" w:rsidRPr="007C6199" w:rsidRDefault="007C6199" w:rsidP="007C6199">
            <w:pPr>
              <w:jc w:val="center"/>
            </w:pPr>
            <w:r w:rsidRPr="007C6199">
              <w:rPr>
                <w:color w:val="000000"/>
              </w:rPr>
              <w:t>2018</w:t>
            </w:r>
          </w:p>
        </w:tc>
      </w:tr>
      <w:tr w:rsidR="007C6199" w:rsidRPr="00790900" w14:paraId="3437FF2A"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257F8B58" w14:textId="77777777" w:rsidR="007C6199" w:rsidRPr="0088007C" w:rsidRDefault="007C6199" w:rsidP="007C6199"/>
        </w:tc>
        <w:tc>
          <w:tcPr>
            <w:tcW w:w="3119" w:type="dxa"/>
            <w:tcBorders>
              <w:top w:val="single" w:sz="4" w:space="0" w:color="auto"/>
              <w:left w:val="single" w:sz="4" w:space="0" w:color="auto"/>
              <w:bottom w:val="single" w:sz="4" w:space="0" w:color="auto"/>
              <w:right w:val="single" w:sz="4" w:space="0" w:color="auto"/>
            </w:tcBorders>
            <w:vAlign w:val="center"/>
          </w:tcPr>
          <w:p w14:paraId="291170FB" w14:textId="1C541081" w:rsidR="007C6199" w:rsidRPr="007C6199" w:rsidRDefault="007C6199" w:rsidP="007C6199">
            <w:pPr>
              <w:jc w:val="center"/>
            </w:pPr>
            <w:r w:rsidRPr="007C6199">
              <w:rPr>
                <w:color w:val="000000"/>
              </w:rPr>
              <w:t>КВР</w:t>
            </w:r>
          </w:p>
        </w:tc>
        <w:tc>
          <w:tcPr>
            <w:tcW w:w="1995" w:type="dxa"/>
            <w:tcBorders>
              <w:top w:val="single" w:sz="4" w:space="0" w:color="auto"/>
              <w:left w:val="single" w:sz="4" w:space="0" w:color="auto"/>
              <w:bottom w:val="single" w:sz="4" w:space="0" w:color="auto"/>
              <w:right w:val="single" w:sz="4" w:space="0" w:color="auto"/>
            </w:tcBorders>
            <w:vAlign w:val="center"/>
          </w:tcPr>
          <w:p w14:paraId="1D282800" w14:textId="5CA133E8" w:rsidR="007C6199" w:rsidRPr="007C6199" w:rsidRDefault="007C6199" w:rsidP="007C6199">
            <w:pPr>
              <w:jc w:val="center"/>
            </w:pPr>
            <w:r w:rsidRPr="007C6199">
              <w:rPr>
                <w:color w:val="000000"/>
              </w:rPr>
              <w:t>0,4</w:t>
            </w:r>
          </w:p>
        </w:tc>
        <w:tc>
          <w:tcPr>
            <w:tcW w:w="1407" w:type="dxa"/>
            <w:tcBorders>
              <w:top w:val="single" w:sz="4" w:space="0" w:color="auto"/>
              <w:left w:val="single" w:sz="4" w:space="0" w:color="auto"/>
              <w:bottom w:val="single" w:sz="4" w:space="0" w:color="auto"/>
              <w:right w:val="single" w:sz="4" w:space="0" w:color="auto"/>
            </w:tcBorders>
            <w:vAlign w:val="center"/>
          </w:tcPr>
          <w:p w14:paraId="2893412C" w14:textId="5A542481" w:rsidR="007C6199" w:rsidRPr="007C6199" w:rsidRDefault="007C6199" w:rsidP="007C6199">
            <w:pPr>
              <w:jc w:val="center"/>
            </w:pPr>
            <w:r w:rsidRPr="007C6199">
              <w:rPr>
                <w:color w:val="000000"/>
              </w:rPr>
              <w:t>2021</w:t>
            </w:r>
          </w:p>
        </w:tc>
      </w:tr>
      <w:tr w:rsidR="007C6199" w:rsidRPr="00790900" w14:paraId="3C087BDF" w14:textId="77777777" w:rsidTr="004D575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A34AA81" w14:textId="77777777" w:rsidR="007C6199" w:rsidRPr="0088007C" w:rsidRDefault="007C6199" w:rsidP="007C6199"/>
        </w:tc>
        <w:tc>
          <w:tcPr>
            <w:tcW w:w="3119" w:type="dxa"/>
            <w:tcBorders>
              <w:top w:val="single" w:sz="4" w:space="0" w:color="auto"/>
              <w:left w:val="single" w:sz="4" w:space="0" w:color="auto"/>
              <w:bottom w:val="single" w:sz="4" w:space="0" w:color="auto"/>
              <w:right w:val="single" w:sz="4" w:space="0" w:color="auto"/>
            </w:tcBorders>
            <w:vAlign w:val="center"/>
          </w:tcPr>
          <w:p w14:paraId="017E08D5" w14:textId="6009ECF1" w:rsidR="007C6199" w:rsidRPr="007C6199" w:rsidRDefault="007C6199" w:rsidP="007C6199">
            <w:pPr>
              <w:jc w:val="center"/>
            </w:pPr>
            <w:r w:rsidRPr="007C6199">
              <w:rPr>
                <w:color w:val="000000"/>
              </w:rPr>
              <w:t>Стальной трубный</w:t>
            </w:r>
          </w:p>
        </w:tc>
        <w:tc>
          <w:tcPr>
            <w:tcW w:w="1995" w:type="dxa"/>
            <w:tcBorders>
              <w:top w:val="single" w:sz="4" w:space="0" w:color="auto"/>
              <w:left w:val="single" w:sz="4" w:space="0" w:color="auto"/>
              <w:bottom w:val="single" w:sz="4" w:space="0" w:color="auto"/>
              <w:right w:val="single" w:sz="4" w:space="0" w:color="auto"/>
            </w:tcBorders>
            <w:vAlign w:val="center"/>
          </w:tcPr>
          <w:p w14:paraId="5B25916B" w14:textId="2F5128B8" w:rsidR="007C6199" w:rsidRPr="007C6199" w:rsidRDefault="007C6199" w:rsidP="007C6199">
            <w:pPr>
              <w:jc w:val="center"/>
            </w:pPr>
            <w:r w:rsidRPr="007C6199">
              <w:rPr>
                <w:color w:val="000000"/>
              </w:rPr>
              <w:t>0,25</w:t>
            </w:r>
          </w:p>
        </w:tc>
        <w:tc>
          <w:tcPr>
            <w:tcW w:w="1407" w:type="dxa"/>
            <w:tcBorders>
              <w:top w:val="single" w:sz="4" w:space="0" w:color="auto"/>
              <w:left w:val="single" w:sz="4" w:space="0" w:color="auto"/>
              <w:bottom w:val="single" w:sz="4" w:space="0" w:color="auto"/>
              <w:right w:val="single" w:sz="4" w:space="0" w:color="auto"/>
            </w:tcBorders>
            <w:vAlign w:val="center"/>
          </w:tcPr>
          <w:p w14:paraId="4B489EFF" w14:textId="69094CF7" w:rsidR="007C6199" w:rsidRPr="007C6199" w:rsidRDefault="007C6199" w:rsidP="007C6199">
            <w:pPr>
              <w:jc w:val="center"/>
            </w:pPr>
            <w:r w:rsidRPr="007C6199">
              <w:rPr>
                <w:color w:val="000000"/>
              </w:rPr>
              <w:t>2005</w:t>
            </w:r>
          </w:p>
        </w:tc>
      </w:tr>
      <w:tr w:rsidR="004D575C" w:rsidRPr="00790900" w14:paraId="582E9A3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FABC75A" w14:textId="77777777" w:rsidR="004D575C" w:rsidRPr="0088007C" w:rsidRDefault="004D575C" w:rsidP="00A67E3A"/>
        </w:tc>
        <w:tc>
          <w:tcPr>
            <w:tcW w:w="3119" w:type="dxa"/>
            <w:tcBorders>
              <w:top w:val="single" w:sz="4" w:space="0" w:color="auto"/>
              <w:left w:val="single" w:sz="4" w:space="0" w:color="auto"/>
              <w:bottom w:val="single" w:sz="4" w:space="0" w:color="auto"/>
              <w:right w:val="single" w:sz="4" w:space="0" w:color="auto"/>
            </w:tcBorders>
            <w:vAlign w:val="center"/>
          </w:tcPr>
          <w:p w14:paraId="1C0B77BA" w14:textId="77777777" w:rsidR="004D575C" w:rsidRPr="007C6199" w:rsidRDefault="004D575C"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EFCDE9A" w14:textId="782FE4A8" w:rsidR="004D575C" w:rsidRPr="007C6199" w:rsidRDefault="007C6199" w:rsidP="00A67E3A">
            <w:pPr>
              <w:jc w:val="center"/>
            </w:pPr>
            <w:r w:rsidRPr="007C6199">
              <w:t>1,65</w:t>
            </w:r>
          </w:p>
        </w:tc>
        <w:tc>
          <w:tcPr>
            <w:tcW w:w="1407" w:type="dxa"/>
            <w:tcBorders>
              <w:top w:val="single" w:sz="4" w:space="0" w:color="auto"/>
              <w:left w:val="single" w:sz="4" w:space="0" w:color="auto"/>
              <w:bottom w:val="single" w:sz="4" w:space="0" w:color="auto"/>
              <w:right w:val="single" w:sz="4" w:space="0" w:color="auto"/>
            </w:tcBorders>
            <w:vAlign w:val="center"/>
          </w:tcPr>
          <w:p w14:paraId="45F4B773" w14:textId="77777777" w:rsidR="004D575C" w:rsidRPr="007C6199" w:rsidRDefault="004D575C" w:rsidP="00A67E3A">
            <w:pPr>
              <w:jc w:val="center"/>
            </w:pPr>
          </w:p>
        </w:tc>
      </w:tr>
      <w:tr w:rsidR="007C6199" w:rsidRPr="00790900" w14:paraId="12BB1DD3"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2B61F504" w14:textId="77B5C3B9" w:rsidR="007C6199" w:rsidRPr="0088007C" w:rsidRDefault="007C6199" w:rsidP="007C6199">
            <w:r>
              <w:t xml:space="preserve">Котельная № 2 </w:t>
            </w:r>
            <w:r w:rsidRPr="007C6199">
              <w:t>п. Почет ул. Победы.10</w:t>
            </w:r>
          </w:p>
        </w:tc>
        <w:tc>
          <w:tcPr>
            <w:tcW w:w="3119" w:type="dxa"/>
            <w:tcBorders>
              <w:top w:val="single" w:sz="4" w:space="0" w:color="auto"/>
              <w:left w:val="single" w:sz="4" w:space="0" w:color="auto"/>
              <w:bottom w:val="single" w:sz="4" w:space="0" w:color="auto"/>
              <w:right w:val="single" w:sz="4" w:space="0" w:color="auto"/>
            </w:tcBorders>
            <w:vAlign w:val="center"/>
          </w:tcPr>
          <w:p w14:paraId="68015293" w14:textId="68561D0B" w:rsidR="007C6199" w:rsidRPr="007C6199" w:rsidRDefault="007C6199" w:rsidP="007C6199">
            <w:pPr>
              <w:jc w:val="center"/>
            </w:pPr>
            <w:r w:rsidRPr="007C6199">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15C9AD1E" w14:textId="4AA516C5" w:rsidR="007C6199" w:rsidRPr="007C6199" w:rsidRDefault="007C6199" w:rsidP="007C6199">
            <w:pPr>
              <w:jc w:val="center"/>
            </w:pPr>
            <w:r w:rsidRPr="007C6199">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750317F6" w14:textId="3A67735C" w:rsidR="007C6199" w:rsidRPr="007C6199" w:rsidRDefault="007C6199" w:rsidP="007C6199">
            <w:pPr>
              <w:jc w:val="center"/>
            </w:pPr>
            <w:r w:rsidRPr="007C6199">
              <w:rPr>
                <w:color w:val="000000"/>
              </w:rPr>
              <w:t>2021</w:t>
            </w:r>
          </w:p>
        </w:tc>
      </w:tr>
      <w:tr w:rsidR="007C6199" w:rsidRPr="00790900" w14:paraId="5DE18408"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333C57D9" w14:textId="77777777" w:rsidR="007C6199" w:rsidRPr="0088007C" w:rsidRDefault="007C6199" w:rsidP="007C6199"/>
        </w:tc>
        <w:tc>
          <w:tcPr>
            <w:tcW w:w="3119" w:type="dxa"/>
            <w:tcBorders>
              <w:top w:val="single" w:sz="4" w:space="0" w:color="auto"/>
              <w:left w:val="single" w:sz="4" w:space="0" w:color="auto"/>
              <w:bottom w:val="single" w:sz="4" w:space="0" w:color="auto"/>
              <w:right w:val="single" w:sz="4" w:space="0" w:color="auto"/>
            </w:tcBorders>
            <w:vAlign w:val="center"/>
          </w:tcPr>
          <w:p w14:paraId="2D02F0D5" w14:textId="2DC16A90" w:rsidR="007C6199" w:rsidRPr="007C6199" w:rsidRDefault="007C6199" w:rsidP="007C6199">
            <w:pPr>
              <w:jc w:val="center"/>
            </w:pPr>
            <w:r w:rsidRPr="007C6199">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64DDDC6A" w14:textId="7021DD7E" w:rsidR="007C6199" w:rsidRPr="007C6199" w:rsidRDefault="007C6199" w:rsidP="007C6199">
            <w:pPr>
              <w:jc w:val="center"/>
            </w:pPr>
            <w:r w:rsidRPr="007C6199">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2E5DC1D3" w14:textId="5E3B1A0A" w:rsidR="007C6199" w:rsidRPr="007C6199" w:rsidRDefault="007C6199" w:rsidP="007C6199">
            <w:pPr>
              <w:jc w:val="center"/>
            </w:pPr>
            <w:r w:rsidRPr="007C6199">
              <w:rPr>
                <w:color w:val="000000"/>
              </w:rPr>
              <w:t>2017</w:t>
            </w:r>
          </w:p>
        </w:tc>
      </w:tr>
      <w:tr w:rsidR="004D575C" w:rsidRPr="00790900" w14:paraId="6CE3A96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7BCCA16" w14:textId="77777777" w:rsidR="004D575C" w:rsidRPr="0088007C" w:rsidRDefault="004D575C" w:rsidP="00A67E3A"/>
        </w:tc>
        <w:tc>
          <w:tcPr>
            <w:tcW w:w="3119" w:type="dxa"/>
            <w:tcBorders>
              <w:top w:val="single" w:sz="4" w:space="0" w:color="auto"/>
              <w:left w:val="single" w:sz="4" w:space="0" w:color="auto"/>
              <w:bottom w:val="single" w:sz="4" w:space="0" w:color="auto"/>
              <w:right w:val="single" w:sz="4" w:space="0" w:color="auto"/>
            </w:tcBorders>
            <w:vAlign w:val="center"/>
          </w:tcPr>
          <w:p w14:paraId="20A1A727" w14:textId="77777777" w:rsidR="004D575C" w:rsidRPr="0088007C" w:rsidRDefault="004D575C"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4965211" w14:textId="4FE51CB2" w:rsidR="004D575C" w:rsidRPr="0088007C" w:rsidRDefault="007C6199" w:rsidP="00A67E3A">
            <w:pPr>
              <w:jc w:val="center"/>
            </w:pPr>
            <w:r>
              <w:t>0,6</w:t>
            </w:r>
          </w:p>
        </w:tc>
        <w:tc>
          <w:tcPr>
            <w:tcW w:w="1407" w:type="dxa"/>
            <w:tcBorders>
              <w:top w:val="single" w:sz="4" w:space="0" w:color="auto"/>
              <w:left w:val="single" w:sz="4" w:space="0" w:color="auto"/>
              <w:bottom w:val="single" w:sz="4" w:space="0" w:color="auto"/>
              <w:right w:val="single" w:sz="4" w:space="0" w:color="auto"/>
            </w:tcBorders>
            <w:vAlign w:val="center"/>
          </w:tcPr>
          <w:p w14:paraId="45D73A48" w14:textId="77777777" w:rsidR="004D575C" w:rsidRPr="0088007C" w:rsidRDefault="004D575C" w:rsidP="00A67E3A">
            <w:pPr>
              <w:jc w:val="center"/>
            </w:pPr>
          </w:p>
        </w:tc>
      </w:tr>
      <w:tr w:rsidR="007C6199" w:rsidRPr="00790900" w14:paraId="19D9758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B7520A3" w14:textId="4B5EAD93" w:rsidR="007C6199" w:rsidRPr="0088007C" w:rsidRDefault="007C6199" w:rsidP="007C6199">
            <w:r>
              <w:t xml:space="preserve">Котельная № 3 </w:t>
            </w:r>
            <w:r w:rsidRPr="007C6199">
              <w:t>п. Почет ул. Новая, 16</w:t>
            </w:r>
          </w:p>
        </w:tc>
        <w:tc>
          <w:tcPr>
            <w:tcW w:w="3119" w:type="dxa"/>
            <w:tcBorders>
              <w:top w:val="single" w:sz="4" w:space="0" w:color="auto"/>
              <w:left w:val="single" w:sz="4" w:space="0" w:color="auto"/>
              <w:bottom w:val="single" w:sz="4" w:space="0" w:color="auto"/>
              <w:right w:val="single" w:sz="4" w:space="0" w:color="auto"/>
            </w:tcBorders>
            <w:vAlign w:val="center"/>
          </w:tcPr>
          <w:p w14:paraId="7771CC00" w14:textId="55280A82" w:rsidR="007C6199" w:rsidRPr="007C6199" w:rsidRDefault="007C6199" w:rsidP="007C6199">
            <w:pPr>
              <w:jc w:val="center"/>
            </w:pPr>
            <w:r w:rsidRPr="007C6199">
              <w:t>Стальной универсальный</w:t>
            </w:r>
          </w:p>
        </w:tc>
        <w:tc>
          <w:tcPr>
            <w:tcW w:w="1995" w:type="dxa"/>
            <w:tcBorders>
              <w:top w:val="single" w:sz="4" w:space="0" w:color="auto"/>
              <w:left w:val="single" w:sz="4" w:space="0" w:color="auto"/>
              <w:bottom w:val="single" w:sz="4" w:space="0" w:color="auto"/>
              <w:right w:val="single" w:sz="4" w:space="0" w:color="auto"/>
            </w:tcBorders>
            <w:vAlign w:val="center"/>
          </w:tcPr>
          <w:p w14:paraId="63AC2471" w14:textId="4A36BB31" w:rsidR="007C6199" w:rsidRPr="007C6199" w:rsidRDefault="007C6199" w:rsidP="007C6199">
            <w:pPr>
              <w:jc w:val="center"/>
            </w:pPr>
            <w:r w:rsidRPr="007C6199">
              <w:rPr>
                <w:color w:val="000000"/>
              </w:rPr>
              <w:t>0,2</w:t>
            </w:r>
          </w:p>
        </w:tc>
        <w:tc>
          <w:tcPr>
            <w:tcW w:w="1407" w:type="dxa"/>
            <w:tcBorders>
              <w:top w:val="single" w:sz="4" w:space="0" w:color="auto"/>
              <w:left w:val="single" w:sz="4" w:space="0" w:color="auto"/>
              <w:bottom w:val="single" w:sz="4" w:space="0" w:color="auto"/>
              <w:right w:val="single" w:sz="4" w:space="0" w:color="auto"/>
            </w:tcBorders>
            <w:vAlign w:val="center"/>
          </w:tcPr>
          <w:p w14:paraId="5DFEFA69" w14:textId="30B8225D" w:rsidR="007C6199" w:rsidRPr="007C6199" w:rsidRDefault="007C6199" w:rsidP="007C6199">
            <w:pPr>
              <w:jc w:val="center"/>
            </w:pPr>
            <w:r w:rsidRPr="007C6199">
              <w:rPr>
                <w:color w:val="000000"/>
              </w:rPr>
              <w:t>2016</w:t>
            </w:r>
          </w:p>
        </w:tc>
      </w:tr>
      <w:tr w:rsidR="007C6199" w:rsidRPr="00790900" w14:paraId="2A0A66C2"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05E22438" w14:textId="77777777" w:rsidR="007C6199" w:rsidRPr="0088007C" w:rsidRDefault="007C6199" w:rsidP="007C6199"/>
        </w:tc>
        <w:tc>
          <w:tcPr>
            <w:tcW w:w="3119" w:type="dxa"/>
            <w:tcBorders>
              <w:top w:val="single" w:sz="4" w:space="0" w:color="auto"/>
              <w:left w:val="single" w:sz="4" w:space="0" w:color="auto"/>
              <w:bottom w:val="single" w:sz="4" w:space="0" w:color="auto"/>
              <w:right w:val="single" w:sz="4" w:space="0" w:color="auto"/>
            </w:tcBorders>
            <w:vAlign w:val="center"/>
          </w:tcPr>
          <w:p w14:paraId="4F943D94" w14:textId="5804BF78" w:rsidR="007C6199" w:rsidRPr="007C6199" w:rsidRDefault="007C6199" w:rsidP="007C6199">
            <w:pPr>
              <w:jc w:val="center"/>
            </w:pPr>
            <w:r w:rsidRPr="007C6199">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050B2A51" w14:textId="4932337D" w:rsidR="007C6199" w:rsidRPr="007C6199" w:rsidRDefault="007C6199" w:rsidP="007C6199">
            <w:pPr>
              <w:jc w:val="center"/>
            </w:pPr>
            <w:r w:rsidRPr="007C6199">
              <w:rPr>
                <w:color w:val="000000"/>
              </w:rPr>
              <w:t>0,2</w:t>
            </w:r>
          </w:p>
        </w:tc>
        <w:tc>
          <w:tcPr>
            <w:tcW w:w="1407" w:type="dxa"/>
            <w:tcBorders>
              <w:top w:val="single" w:sz="4" w:space="0" w:color="auto"/>
              <w:left w:val="single" w:sz="4" w:space="0" w:color="auto"/>
              <w:bottom w:val="single" w:sz="4" w:space="0" w:color="auto"/>
              <w:right w:val="single" w:sz="4" w:space="0" w:color="auto"/>
            </w:tcBorders>
            <w:vAlign w:val="center"/>
          </w:tcPr>
          <w:p w14:paraId="186306D9" w14:textId="25EE1489" w:rsidR="007C6199" w:rsidRPr="007C6199" w:rsidRDefault="007C6199" w:rsidP="007C6199">
            <w:pPr>
              <w:jc w:val="center"/>
            </w:pPr>
            <w:r w:rsidRPr="007C6199">
              <w:rPr>
                <w:color w:val="000000"/>
              </w:rPr>
              <w:t>2021</w:t>
            </w:r>
          </w:p>
        </w:tc>
      </w:tr>
      <w:tr w:rsidR="007C6199" w:rsidRPr="00790900" w14:paraId="4E21E13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22E4C507" w14:textId="77777777" w:rsidR="007C6199" w:rsidRPr="0088007C" w:rsidRDefault="007C6199" w:rsidP="00A67E3A"/>
        </w:tc>
        <w:tc>
          <w:tcPr>
            <w:tcW w:w="3119" w:type="dxa"/>
            <w:tcBorders>
              <w:top w:val="single" w:sz="4" w:space="0" w:color="auto"/>
              <w:left w:val="single" w:sz="4" w:space="0" w:color="auto"/>
              <w:bottom w:val="single" w:sz="4" w:space="0" w:color="auto"/>
              <w:right w:val="single" w:sz="4" w:space="0" w:color="auto"/>
            </w:tcBorders>
            <w:vAlign w:val="center"/>
          </w:tcPr>
          <w:p w14:paraId="3D67542B" w14:textId="77777777" w:rsidR="007C6199" w:rsidRPr="007C6199" w:rsidRDefault="007C6199"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4014B90F" w14:textId="32994699" w:rsidR="007C6199" w:rsidRPr="007C6199" w:rsidRDefault="007C6199" w:rsidP="00A67E3A">
            <w:pPr>
              <w:jc w:val="center"/>
            </w:pPr>
            <w:r w:rsidRPr="007C6199">
              <w:t>0,4</w:t>
            </w:r>
          </w:p>
        </w:tc>
        <w:tc>
          <w:tcPr>
            <w:tcW w:w="1407" w:type="dxa"/>
            <w:tcBorders>
              <w:top w:val="single" w:sz="4" w:space="0" w:color="auto"/>
              <w:left w:val="single" w:sz="4" w:space="0" w:color="auto"/>
              <w:bottom w:val="single" w:sz="4" w:space="0" w:color="auto"/>
              <w:right w:val="single" w:sz="4" w:space="0" w:color="auto"/>
            </w:tcBorders>
            <w:vAlign w:val="center"/>
          </w:tcPr>
          <w:p w14:paraId="760C3A34" w14:textId="77777777" w:rsidR="007C6199" w:rsidRPr="007C6199" w:rsidRDefault="007C6199" w:rsidP="00A67E3A">
            <w:pPr>
              <w:jc w:val="center"/>
            </w:pPr>
          </w:p>
        </w:tc>
      </w:tr>
      <w:tr w:rsidR="007C6199" w:rsidRPr="00790900" w14:paraId="3965856F"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4017197" w14:textId="0A8A68D0" w:rsidR="007C6199" w:rsidRPr="0088007C" w:rsidRDefault="007C6199" w:rsidP="007C6199">
            <w:r>
              <w:t xml:space="preserve">Котельная </w:t>
            </w:r>
            <w:r w:rsidRPr="007C6199">
              <w:t>п. Чигашет. ул. Школьная, 39</w:t>
            </w:r>
          </w:p>
        </w:tc>
        <w:tc>
          <w:tcPr>
            <w:tcW w:w="3119" w:type="dxa"/>
            <w:tcBorders>
              <w:top w:val="single" w:sz="4" w:space="0" w:color="auto"/>
              <w:left w:val="single" w:sz="4" w:space="0" w:color="auto"/>
              <w:bottom w:val="single" w:sz="4" w:space="0" w:color="auto"/>
              <w:right w:val="single" w:sz="4" w:space="0" w:color="auto"/>
            </w:tcBorders>
            <w:vAlign w:val="center"/>
          </w:tcPr>
          <w:p w14:paraId="166F6B60" w14:textId="5BE60724" w:rsidR="007C6199" w:rsidRPr="00F340DA" w:rsidRDefault="007C6199" w:rsidP="007C6199">
            <w:pPr>
              <w:jc w:val="center"/>
            </w:pPr>
            <w:r w:rsidRPr="00F340DA">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B76FA39" w14:textId="22ACE066" w:rsidR="007C6199" w:rsidRPr="00F340DA" w:rsidRDefault="007C6199" w:rsidP="007C6199">
            <w:pPr>
              <w:jc w:val="center"/>
            </w:pPr>
            <w:r w:rsidRPr="00F340DA">
              <w:rPr>
                <w:color w:val="000000"/>
              </w:rPr>
              <w:t>0,075</w:t>
            </w:r>
          </w:p>
        </w:tc>
        <w:tc>
          <w:tcPr>
            <w:tcW w:w="1407" w:type="dxa"/>
            <w:tcBorders>
              <w:top w:val="single" w:sz="4" w:space="0" w:color="auto"/>
              <w:left w:val="single" w:sz="4" w:space="0" w:color="auto"/>
              <w:bottom w:val="single" w:sz="4" w:space="0" w:color="auto"/>
              <w:right w:val="single" w:sz="4" w:space="0" w:color="auto"/>
            </w:tcBorders>
            <w:vAlign w:val="center"/>
          </w:tcPr>
          <w:p w14:paraId="2E6A26F6" w14:textId="5D2972B5" w:rsidR="007C6199" w:rsidRPr="00F340DA" w:rsidRDefault="007C6199" w:rsidP="007C6199">
            <w:pPr>
              <w:jc w:val="center"/>
            </w:pPr>
            <w:r w:rsidRPr="00F340DA">
              <w:rPr>
                <w:color w:val="000000"/>
              </w:rPr>
              <w:t>2022</w:t>
            </w:r>
          </w:p>
        </w:tc>
      </w:tr>
      <w:tr w:rsidR="00F340DA" w:rsidRPr="00790900" w14:paraId="226C84D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0472A5CE" w14:textId="003B48C2" w:rsidR="00F340DA" w:rsidRPr="0088007C" w:rsidRDefault="00F340DA" w:rsidP="00F340DA">
            <w:r>
              <w:t xml:space="preserve">Котельная </w:t>
            </w:r>
            <w:r w:rsidRPr="00F340DA">
              <w:t>п. Плахино. ул. Школьная, 47А, стр 2</w:t>
            </w:r>
          </w:p>
        </w:tc>
        <w:tc>
          <w:tcPr>
            <w:tcW w:w="3119" w:type="dxa"/>
            <w:tcBorders>
              <w:top w:val="single" w:sz="4" w:space="0" w:color="auto"/>
              <w:left w:val="single" w:sz="4" w:space="0" w:color="auto"/>
              <w:bottom w:val="single" w:sz="4" w:space="0" w:color="auto"/>
              <w:right w:val="single" w:sz="4" w:space="0" w:color="auto"/>
            </w:tcBorders>
            <w:vAlign w:val="center"/>
          </w:tcPr>
          <w:p w14:paraId="3D4F74C7" w14:textId="097A97EB" w:rsidR="00F340DA" w:rsidRPr="00F340DA" w:rsidRDefault="00F340DA" w:rsidP="00F340DA">
            <w:pPr>
              <w:jc w:val="center"/>
            </w:pPr>
            <w:r w:rsidRPr="00F340DA">
              <w:rPr>
                <w:color w:val="000000"/>
              </w:rPr>
              <w:t>КЧМ 5</w:t>
            </w:r>
          </w:p>
        </w:tc>
        <w:tc>
          <w:tcPr>
            <w:tcW w:w="1995" w:type="dxa"/>
            <w:tcBorders>
              <w:top w:val="single" w:sz="4" w:space="0" w:color="auto"/>
              <w:left w:val="single" w:sz="4" w:space="0" w:color="auto"/>
              <w:bottom w:val="single" w:sz="4" w:space="0" w:color="auto"/>
              <w:right w:val="single" w:sz="4" w:space="0" w:color="auto"/>
            </w:tcBorders>
            <w:vAlign w:val="center"/>
          </w:tcPr>
          <w:p w14:paraId="2C3FBED3" w14:textId="3F22C88B" w:rsidR="00F340DA" w:rsidRPr="00F340DA" w:rsidRDefault="00F340DA" w:rsidP="00F340DA">
            <w:pPr>
              <w:jc w:val="center"/>
            </w:pPr>
            <w:r w:rsidRPr="00F340DA">
              <w:rPr>
                <w:color w:val="000000"/>
              </w:rPr>
              <w:t>0,05</w:t>
            </w:r>
          </w:p>
        </w:tc>
        <w:tc>
          <w:tcPr>
            <w:tcW w:w="1407" w:type="dxa"/>
            <w:tcBorders>
              <w:top w:val="single" w:sz="4" w:space="0" w:color="auto"/>
              <w:left w:val="single" w:sz="4" w:space="0" w:color="auto"/>
              <w:bottom w:val="single" w:sz="4" w:space="0" w:color="auto"/>
              <w:right w:val="single" w:sz="4" w:space="0" w:color="auto"/>
            </w:tcBorders>
            <w:vAlign w:val="center"/>
          </w:tcPr>
          <w:p w14:paraId="248877E6" w14:textId="347462D9" w:rsidR="00F340DA" w:rsidRPr="00F340DA" w:rsidRDefault="00F340DA" w:rsidP="00F340DA">
            <w:pPr>
              <w:jc w:val="center"/>
            </w:pPr>
            <w:r w:rsidRPr="00F340DA">
              <w:rPr>
                <w:color w:val="000000"/>
              </w:rPr>
              <w:t>2009</w:t>
            </w:r>
          </w:p>
        </w:tc>
      </w:tr>
      <w:tr w:rsidR="00F340DA" w:rsidRPr="00790900" w14:paraId="47ADD25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050E3D32" w14:textId="4507154A" w:rsidR="00F340DA" w:rsidRPr="0088007C" w:rsidRDefault="00F340DA" w:rsidP="00F340DA">
            <w:r>
              <w:t xml:space="preserve">Котельная </w:t>
            </w:r>
            <w:r w:rsidRPr="00F340DA">
              <w:t>д. Бирюса. ул. Новая, 13А</w:t>
            </w:r>
          </w:p>
        </w:tc>
        <w:tc>
          <w:tcPr>
            <w:tcW w:w="3119" w:type="dxa"/>
            <w:tcBorders>
              <w:top w:val="single" w:sz="4" w:space="0" w:color="auto"/>
              <w:left w:val="single" w:sz="4" w:space="0" w:color="auto"/>
              <w:bottom w:val="single" w:sz="4" w:space="0" w:color="auto"/>
              <w:right w:val="single" w:sz="4" w:space="0" w:color="auto"/>
            </w:tcBorders>
            <w:vAlign w:val="center"/>
          </w:tcPr>
          <w:p w14:paraId="0E4E4F54" w14:textId="71FE906D" w:rsidR="00F340DA" w:rsidRPr="00F340DA" w:rsidRDefault="00F340DA" w:rsidP="00F340DA">
            <w:pPr>
              <w:jc w:val="center"/>
            </w:pPr>
            <w:r w:rsidRPr="00F340DA">
              <w:rPr>
                <w:color w:val="000000"/>
              </w:rPr>
              <w:t>Стальной универсальный</w:t>
            </w:r>
          </w:p>
        </w:tc>
        <w:tc>
          <w:tcPr>
            <w:tcW w:w="1995" w:type="dxa"/>
            <w:tcBorders>
              <w:top w:val="single" w:sz="4" w:space="0" w:color="auto"/>
              <w:left w:val="single" w:sz="4" w:space="0" w:color="auto"/>
              <w:bottom w:val="single" w:sz="4" w:space="0" w:color="auto"/>
              <w:right w:val="single" w:sz="4" w:space="0" w:color="auto"/>
            </w:tcBorders>
            <w:vAlign w:val="center"/>
          </w:tcPr>
          <w:p w14:paraId="6D460AC7" w14:textId="4DF7A7E6" w:rsidR="00F340DA" w:rsidRPr="00F340DA" w:rsidRDefault="00F340DA" w:rsidP="00F340DA">
            <w:pPr>
              <w:jc w:val="center"/>
            </w:pPr>
            <w:r w:rsidRPr="00F340DA">
              <w:rPr>
                <w:color w:val="000000"/>
              </w:rPr>
              <w:t>0,2</w:t>
            </w:r>
          </w:p>
        </w:tc>
        <w:tc>
          <w:tcPr>
            <w:tcW w:w="1407" w:type="dxa"/>
            <w:tcBorders>
              <w:top w:val="single" w:sz="4" w:space="0" w:color="auto"/>
              <w:left w:val="single" w:sz="4" w:space="0" w:color="auto"/>
              <w:bottom w:val="single" w:sz="4" w:space="0" w:color="auto"/>
              <w:right w:val="single" w:sz="4" w:space="0" w:color="auto"/>
            </w:tcBorders>
            <w:vAlign w:val="center"/>
          </w:tcPr>
          <w:p w14:paraId="33185627" w14:textId="30F0F799" w:rsidR="00F340DA" w:rsidRPr="00F340DA" w:rsidRDefault="00F340DA" w:rsidP="00F340DA">
            <w:pPr>
              <w:jc w:val="center"/>
            </w:pPr>
            <w:r w:rsidRPr="00F340DA">
              <w:rPr>
                <w:color w:val="000000"/>
              </w:rPr>
              <w:t>2014</w:t>
            </w:r>
          </w:p>
        </w:tc>
      </w:tr>
      <w:tr w:rsidR="00F340DA" w:rsidRPr="00790900" w14:paraId="2C30FADA"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6D7CAA4C" w14:textId="35570E15" w:rsidR="00F340DA" w:rsidRPr="0088007C" w:rsidRDefault="00F340DA" w:rsidP="00F340DA">
            <w:r>
              <w:t xml:space="preserve">Котельная № 1 </w:t>
            </w:r>
            <w:r w:rsidRPr="00F340DA">
              <w:t>с. Самойловка. ул. Советская. 49</w:t>
            </w:r>
          </w:p>
        </w:tc>
        <w:tc>
          <w:tcPr>
            <w:tcW w:w="3119" w:type="dxa"/>
            <w:tcBorders>
              <w:top w:val="single" w:sz="4" w:space="0" w:color="auto"/>
              <w:left w:val="single" w:sz="4" w:space="0" w:color="auto"/>
              <w:bottom w:val="single" w:sz="4" w:space="0" w:color="auto"/>
              <w:right w:val="single" w:sz="4" w:space="0" w:color="auto"/>
            </w:tcBorders>
            <w:vAlign w:val="center"/>
          </w:tcPr>
          <w:p w14:paraId="629E22F6" w14:textId="0F4C2D1D" w:rsidR="00F340DA" w:rsidRPr="00F340DA" w:rsidRDefault="00F340DA" w:rsidP="00F340DA">
            <w:pPr>
              <w:jc w:val="center"/>
            </w:pPr>
            <w:r w:rsidRPr="00F340DA">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67B03339" w14:textId="786B733F" w:rsidR="00F340DA" w:rsidRPr="00F340DA" w:rsidRDefault="00F340DA" w:rsidP="00F340DA">
            <w:pPr>
              <w:jc w:val="center"/>
            </w:pPr>
            <w:r w:rsidRPr="00F340DA">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6DA9F536" w14:textId="4D311D30" w:rsidR="00F340DA" w:rsidRPr="00F340DA" w:rsidRDefault="00F340DA" w:rsidP="00F340DA">
            <w:pPr>
              <w:jc w:val="center"/>
            </w:pPr>
            <w:r w:rsidRPr="00F340DA">
              <w:rPr>
                <w:color w:val="000000"/>
              </w:rPr>
              <w:t>1968</w:t>
            </w:r>
          </w:p>
        </w:tc>
      </w:tr>
      <w:tr w:rsidR="00F340DA" w:rsidRPr="00790900" w14:paraId="299B4B5E"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09959F8A" w14:textId="77777777" w:rsidR="00F340DA" w:rsidRPr="0088007C" w:rsidRDefault="00F340DA" w:rsidP="00F340DA"/>
        </w:tc>
        <w:tc>
          <w:tcPr>
            <w:tcW w:w="3119" w:type="dxa"/>
            <w:tcBorders>
              <w:top w:val="single" w:sz="4" w:space="0" w:color="auto"/>
              <w:left w:val="single" w:sz="4" w:space="0" w:color="auto"/>
              <w:bottom w:val="single" w:sz="4" w:space="0" w:color="auto"/>
              <w:right w:val="single" w:sz="4" w:space="0" w:color="auto"/>
            </w:tcBorders>
            <w:vAlign w:val="center"/>
          </w:tcPr>
          <w:p w14:paraId="4C1627D4" w14:textId="7039AA74" w:rsidR="00F340DA" w:rsidRPr="00F340DA" w:rsidRDefault="00F340DA" w:rsidP="00F340DA">
            <w:pPr>
              <w:jc w:val="center"/>
            </w:pPr>
            <w:r w:rsidRPr="00F340DA">
              <w:rPr>
                <w:color w:val="000000"/>
              </w:rPr>
              <w:t>КВСГ -ор</w:t>
            </w:r>
          </w:p>
        </w:tc>
        <w:tc>
          <w:tcPr>
            <w:tcW w:w="1995" w:type="dxa"/>
            <w:tcBorders>
              <w:top w:val="single" w:sz="4" w:space="0" w:color="auto"/>
              <w:left w:val="single" w:sz="4" w:space="0" w:color="auto"/>
              <w:bottom w:val="single" w:sz="4" w:space="0" w:color="auto"/>
              <w:right w:val="single" w:sz="4" w:space="0" w:color="auto"/>
            </w:tcBorders>
            <w:vAlign w:val="center"/>
          </w:tcPr>
          <w:p w14:paraId="0902E0C9" w14:textId="6F4D132F" w:rsidR="00F340DA" w:rsidRPr="00F340DA" w:rsidRDefault="00F340DA" w:rsidP="00F340DA">
            <w:pPr>
              <w:jc w:val="center"/>
            </w:pPr>
            <w:r w:rsidRPr="00F340DA">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4E7640A8" w14:textId="7AE5D367" w:rsidR="00F340DA" w:rsidRPr="00F340DA" w:rsidRDefault="00F340DA" w:rsidP="00F340DA">
            <w:pPr>
              <w:jc w:val="center"/>
            </w:pPr>
            <w:r w:rsidRPr="00F340DA">
              <w:rPr>
                <w:color w:val="000000"/>
              </w:rPr>
              <w:t>2022</w:t>
            </w:r>
          </w:p>
        </w:tc>
      </w:tr>
      <w:tr w:rsidR="00F340DA" w:rsidRPr="00790900" w14:paraId="55BE810C"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28060775" w14:textId="77777777" w:rsidR="00F340DA" w:rsidRPr="0088007C" w:rsidRDefault="00F340DA" w:rsidP="00F340DA"/>
        </w:tc>
        <w:tc>
          <w:tcPr>
            <w:tcW w:w="3119" w:type="dxa"/>
            <w:tcBorders>
              <w:top w:val="single" w:sz="4" w:space="0" w:color="auto"/>
              <w:left w:val="single" w:sz="4" w:space="0" w:color="auto"/>
              <w:bottom w:val="single" w:sz="4" w:space="0" w:color="auto"/>
              <w:right w:val="single" w:sz="4" w:space="0" w:color="auto"/>
            </w:tcBorders>
            <w:vAlign w:val="center"/>
          </w:tcPr>
          <w:p w14:paraId="0A58CAE1" w14:textId="5DEC14D2" w:rsidR="00F340DA" w:rsidRPr="00F340DA" w:rsidRDefault="00F340DA" w:rsidP="00F340DA">
            <w:pPr>
              <w:jc w:val="center"/>
            </w:pPr>
            <w:r w:rsidRPr="00F340DA">
              <w:rPr>
                <w:color w:val="000000"/>
              </w:rPr>
              <w:t>КВСГ -ор</w:t>
            </w:r>
          </w:p>
        </w:tc>
        <w:tc>
          <w:tcPr>
            <w:tcW w:w="1995" w:type="dxa"/>
            <w:tcBorders>
              <w:top w:val="single" w:sz="4" w:space="0" w:color="auto"/>
              <w:left w:val="single" w:sz="4" w:space="0" w:color="auto"/>
              <w:bottom w:val="single" w:sz="4" w:space="0" w:color="auto"/>
              <w:right w:val="single" w:sz="4" w:space="0" w:color="auto"/>
            </w:tcBorders>
            <w:vAlign w:val="center"/>
          </w:tcPr>
          <w:p w14:paraId="0B6BD622" w14:textId="44E7A69D" w:rsidR="00F340DA" w:rsidRPr="00F340DA" w:rsidRDefault="00F340DA" w:rsidP="00F340DA">
            <w:pPr>
              <w:jc w:val="center"/>
            </w:pPr>
            <w:r w:rsidRPr="00F340DA">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43029943" w14:textId="05EFA536" w:rsidR="00F340DA" w:rsidRPr="00F340DA" w:rsidRDefault="00F340DA" w:rsidP="00F340DA">
            <w:pPr>
              <w:jc w:val="center"/>
            </w:pPr>
            <w:r w:rsidRPr="00F340DA">
              <w:rPr>
                <w:color w:val="000000"/>
              </w:rPr>
              <w:t>2020</w:t>
            </w:r>
          </w:p>
        </w:tc>
      </w:tr>
      <w:tr w:rsidR="00F340DA" w:rsidRPr="00790900" w14:paraId="6061548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6235498" w14:textId="77777777" w:rsidR="00F340DA" w:rsidRPr="0088007C" w:rsidRDefault="00F340DA" w:rsidP="00A67E3A"/>
        </w:tc>
        <w:tc>
          <w:tcPr>
            <w:tcW w:w="3119" w:type="dxa"/>
            <w:tcBorders>
              <w:top w:val="single" w:sz="4" w:space="0" w:color="auto"/>
              <w:left w:val="single" w:sz="4" w:space="0" w:color="auto"/>
              <w:bottom w:val="single" w:sz="4" w:space="0" w:color="auto"/>
              <w:right w:val="single" w:sz="4" w:space="0" w:color="auto"/>
            </w:tcBorders>
            <w:vAlign w:val="center"/>
          </w:tcPr>
          <w:p w14:paraId="64711625" w14:textId="77777777" w:rsidR="00F340DA" w:rsidRPr="0088007C" w:rsidRDefault="00F340DA"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16B7BDB" w14:textId="4B47A396" w:rsidR="00F340DA" w:rsidRPr="0088007C" w:rsidRDefault="00F340DA" w:rsidP="00A67E3A">
            <w:pPr>
              <w:jc w:val="center"/>
            </w:pPr>
            <w:r>
              <w:t>0,9</w:t>
            </w:r>
          </w:p>
        </w:tc>
        <w:tc>
          <w:tcPr>
            <w:tcW w:w="1407" w:type="dxa"/>
            <w:tcBorders>
              <w:top w:val="single" w:sz="4" w:space="0" w:color="auto"/>
              <w:left w:val="single" w:sz="4" w:space="0" w:color="auto"/>
              <w:bottom w:val="single" w:sz="4" w:space="0" w:color="auto"/>
              <w:right w:val="single" w:sz="4" w:space="0" w:color="auto"/>
            </w:tcBorders>
            <w:vAlign w:val="center"/>
          </w:tcPr>
          <w:p w14:paraId="737B6868" w14:textId="77777777" w:rsidR="00F340DA" w:rsidRPr="0088007C" w:rsidRDefault="00F340DA" w:rsidP="00A67E3A">
            <w:pPr>
              <w:jc w:val="center"/>
            </w:pPr>
          </w:p>
        </w:tc>
      </w:tr>
      <w:tr w:rsidR="00F340DA" w:rsidRPr="00790900" w14:paraId="0131DBA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C4A7B50" w14:textId="3B887DE0" w:rsidR="00F340DA" w:rsidRPr="0088007C" w:rsidRDefault="00F340DA" w:rsidP="00F340DA">
            <w:r>
              <w:t xml:space="preserve">Котельная № 2 </w:t>
            </w:r>
            <w:r w:rsidRPr="00F340DA">
              <w:t>с. Самойловка. ул. Советская, 101</w:t>
            </w:r>
          </w:p>
        </w:tc>
        <w:tc>
          <w:tcPr>
            <w:tcW w:w="3119" w:type="dxa"/>
            <w:tcBorders>
              <w:top w:val="single" w:sz="4" w:space="0" w:color="auto"/>
              <w:left w:val="single" w:sz="4" w:space="0" w:color="auto"/>
              <w:bottom w:val="single" w:sz="4" w:space="0" w:color="auto"/>
              <w:right w:val="single" w:sz="4" w:space="0" w:color="auto"/>
            </w:tcBorders>
            <w:vAlign w:val="center"/>
          </w:tcPr>
          <w:p w14:paraId="606983E0" w14:textId="6BFC135E" w:rsidR="00F340DA" w:rsidRPr="00F340DA" w:rsidRDefault="00F340DA" w:rsidP="00F340DA">
            <w:pPr>
              <w:jc w:val="center"/>
            </w:pPr>
            <w:r w:rsidRPr="00F340DA">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4AF52415" w14:textId="407FE333" w:rsidR="00F340DA" w:rsidRPr="00F340DA" w:rsidRDefault="00F340DA" w:rsidP="00F340DA">
            <w:pPr>
              <w:jc w:val="center"/>
            </w:pPr>
            <w:r w:rsidRPr="00F340DA">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39760F33" w14:textId="053C04A8" w:rsidR="00F340DA" w:rsidRPr="00F340DA" w:rsidRDefault="00F340DA" w:rsidP="00F340DA">
            <w:pPr>
              <w:jc w:val="center"/>
            </w:pPr>
            <w:r w:rsidRPr="00F340DA">
              <w:rPr>
                <w:color w:val="000000"/>
              </w:rPr>
              <w:t>1998</w:t>
            </w:r>
          </w:p>
        </w:tc>
      </w:tr>
      <w:tr w:rsidR="00A1377F" w:rsidRPr="00790900" w14:paraId="0FAFE2E2"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39CD905F" w14:textId="12896693" w:rsidR="00A1377F" w:rsidRPr="0088007C" w:rsidRDefault="00A1377F" w:rsidP="00A1377F">
            <w:r>
              <w:t xml:space="preserve">Котельная № 3 </w:t>
            </w:r>
            <w:r w:rsidRPr="00A1377F">
              <w:t>с. Самойловка. ул. Советская</w:t>
            </w:r>
          </w:p>
        </w:tc>
        <w:tc>
          <w:tcPr>
            <w:tcW w:w="3119" w:type="dxa"/>
            <w:tcBorders>
              <w:top w:val="single" w:sz="4" w:space="0" w:color="auto"/>
              <w:left w:val="single" w:sz="4" w:space="0" w:color="auto"/>
              <w:bottom w:val="single" w:sz="4" w:space="0" w:color="auto"/>
              <w:right w:val="single" w:sz="4" w:space="0" w:color="auto"/>
            </w:tcBorders>
            <w:vAlign w:val="center"/>
          </w:tcPr>
          <w:p w14:paraId="1E286F0B" w14:textId="13BA6DD6" w:rsidR="00A1377F" w:rsidRPr="00A1377F" w:rsidRDefault="00A1377F" w:rsidP="00A1377F">
            <w:pPr>
              <w:jc w:val="center"/>
            </w:pPr>
            <w:r w:rsidRPr="00A1377F">
              <w:rPr>
                <w:color w:val="000000"/>
              </w:rPr>
              <w:t>Терморобот (3шт.)</w:t>
            </w:r>
          </w:p>
        </w:tc>
        <w:tc>
          <w:tcPr>
            <w:tcW w:w="1995" w:type="dxa"/>
            <w:tcBorders>
              <w:top w:val="single" w:sz="4" w:space="0" w:color="auto"/>
              <w:left w:val="single" w:sz="4" w:space="0" w:color="auto"/>
              <w:bottom w:val="single" w:sz="4" w:space="0" w:color="auto"/>
              <w:right w:val="single" w:sz="4" w:space="0" w:color="auto"/>
            </w:tcBorders>
            <w:vAlign w:val="center"/>
          </w:tcPr>
          <w:p w14:paraId="1038CD5E" w14:textId="72146D20" w:rsidR="00A1377F" w:rsidRPr="00A1377F" w:rsidRDefault="00A1377F" w:rsidP="00A1377F">
            <w:pPr>
              <w:jc w:val="center"/>
            </w:pPr>
            <w:r w:rsidRPr="00A1377F">
              <w:rPr>
                <w:color w:val="000000"/>
              </w:rPr>
              <w:t>0,4</w:t>
            </w:r>
          </w:p>
        </w:tc>
        <w:tc>
          <w:tcPr>
            <w:tcW w:w="1407" w:type="dxa"/>
            <w:tcBorders>
              <w:top w:val="single" w:sz="4" w:space="0" w:color="auto"/>
              <w:left w:val="single" w:sz="4" w:space="0" w:color="auto"/>
              <w:bottom w:val="single" w:sz="4" w:space="0" w:color="auto"/>
              <w:right w:val="single" w:sz="4" w:space="0" w:color="auto"/>
            </w:tcBorders>
            <w:vAlign w:val="center"/>
          </w:tcPr>
          <w:p w14:paraId="6E2B56DA" w14:textId="14AB6248" w:rsidR="00A1377F" w:rsidRPr="00A1377F" w:rsidRDefault="00A1377F" w:rsidP="00A1377F">
            <w:pPr>
              <w:jc w:val="center"/>
            </w:pPr>
            <w:r w:rsidRPr="00A1377F">
              <w:rPr>
                <w:color w:val="000000"/>
              </w:rPr>
              <w:t>2021</w:t>
            </w:r>
          </w:p>
        </w:tc>
      </w:tr>
      <w:tr w:rsidR="003D1625" w:rsidRPr="00790900" w14:paraId="06BC9AAF"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AF59A61" w14:textId="3E52DC53" w:rsidR="003D1625" w:rsidRPr="0088007C" w:rsidRDefault="003D1625" w:rsidP="003D1625">
            <w:r>
              <w:t xml:space="preserve">Котельная </w:t>
            </w:r>
            <w:r w:rsidRPr="003D1625">
              <w:t>с. Залипье ул. Молодежная. 15 пом 1</w:t>
            </w:r>
          </w:p>
        </w:tc>
        <w:tc>
          <w:tcPr>
            <w:tcW w:w="3119" w:type="dxa"/>
            <w:tcBorders>
              <w:top w:val="single" w:sz="4" w:space="0" w:color="auto"/>
              <w:left w:val="single" w:sz="4" w:space="0" w:color="auto"/>
              <w:bottom w:val="single" w:sz="4" w:space="0" w:color="auto"/>
              <w:right w:val="single" w:sz="4" w:space="0" w:color="auto"/>
            </w:tcBorders>
            <w:vAlign w:val="center"/>
          </w:tcPr>
          <w:p w14:paraId="3B306543" w14:textId="1ACDBF3A" w:rsidR="003D1625" w:rsidRPr="003D1625" w:rsidRDefault="003D1625" w:rsidP="003D1625">
            <w:pPr>
              <w:jc w:val="center"/>
            </w:pPr>
            <w:r w:rsidRPr="003D1625">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4AA99614" w14:textId="622DD123" w:rsidR="003D1625" w:rsidRPr="003D1625" w:rsidRDefault="003D1625" w:rsidP="003D1625">
            <w:pPr>
              <w:jc w:val="center"/>
            </w:pPr>
            <w:r w:rsidRPr="003D1625">
              <w:rPr>
                <w:color w:val="000000"/>
              </w:rPr>
              <w:t>0,4</w:t>
            </w:r>
          </w:p>
        </w:tc>
        <w:tc>
          <w:tcPr>
            <w:tcW w:w="1407" w:type="dxa"/>
            <w:tcBorders>
              <w:top w:val="single" w:sz="4" w:space="0" w:color="auto"/>
              <w:left w:val="single" w:sz="4" w:space="0" w:color="auto"/>
              <w:bottom w:val="single" w:sz="4" w:space="0" w:color="auto"/>
              <w:right w:val="single" w:sz="4" w:space="0" w:color="auto"/>
            </w:tcBorders>
            <w:vAlign w:val="center"/>
          </w:tcPr>
          <w:p w14:paraId="66EF55D4" w14:textId="12BD06FB" w:rsidR="003D1625" w:rsidRPr="003D1625" w:rsidRDefault="003D1625" w:rsidP="003D1625">
            <w:pPr>
              <w:jc w:val="center"/>
            </w:pPr>
            <w:r w:rsidRPr="003D1625">
              <w:rPr>
                <w:color w:val="000000"/>
              </w:rPr>
              <w:t>2022</w:t>
            </w:r>
          </w:p>
        </w:tc>
      </w:tr>
      <w:tr w:rsidR="003D1625" w:rsidRPr="00790900" w14:paraId="793E44F6"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098CF99D" w14:textId="77777777" w:rsidR="003D1625" w:rsidRPr="0088007C" w:rsidRDefault="003D1625" w:rsidP="003D1625"/>
        </w:tc>
        <w:tc>
          <w:tcPr>
            <w:tcW w:w="3119" w:type="dxa"/>
            <w:tcBorders>
              <w:top w:val="single" w:sz="4" w:space="0" w:color="auto"/>
              <w:left w:val="single" w:sz="4" w:space="0" w:color="auto"/>
              <w:bottom w:val="single" w:sz="4" w:space="0" w:color="auto"/>
              <w:right w:val="single" w:sz="4" w:space="0" w:color="auto"/>
            </w:tcBorders>
            <w:vAlign w:val="center"/>
          </w:tcPr>
          <w:p w14:paraId="00509FC8" w14:textId="78C187CC" w:rsidR="003D1625" w:rsidRPr="003D1625" w:rsidRDefault="003D1625" w:rsidP="003D1625">
            <w:pPr>
              <w:jc w:val="center"/>
            </w:pPr>
            <w:r w:rsidRPr="003D1625">
              <w:rPr>
                <w:color w:val="000000"/>
              </w:rPr>
              <w:t>Универсал 6</w:t>
            </w:r>
          </w:p>
        </w:tc>
        <w:tc>
          <w:tcPr>
            <w:tcW w:w="1995" w:type="dxa"/>
            <w:tcBorders>
              <w:top w:val="single" w:sz="4" w:space="0" w:color="auto"/>
              <w:left w:val="single" w:sz="4" w:space="0" w:color="auto"/>
              <w:bottom w:val="single" w:sz="4" w:space="0" w:color="auto"/>
              <w:right w:val="single" w:sz="4" w:space="0" w:color="auto"/>
            </w:tcBorders>
            <w:vAlign w:val="center"/>
          </w:tcPr>
          <w:p w14:paraId="300E616C" w14:textId="33839B4A" w:rsidR="003D1625" w:rsidRPr="003D1625" w:rsidRDefault="003D1625" w:rsidP="003D1625">
            <w:pPr>
              <w:jc w:val="center"/>
            </w:pPr>
            <w:r w:rsidRPr="003D1625">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32BC34B1" w14:textId="5AE93B3A" w:rsidR="003D1625" w:rsidRPr="003D1625" w:rsidRDefault="003D1625" w:rsidP="003D1625">
            <w:pPr>
              <w:jc w:val="center"/>
            </w:pPr>
            <w:r w:rsidRPr="003D1625">
              <w:rPr>
                <w:color w:val="000000"/>
              </w:rPr>
              <w:t>1980</w:t>
            </w:r>
          </w:p>
        </w:tc>
      </w:tr>
      <w:tr w:rsidR="00AF3368" w:rsidRPr="00790900" w14:paraId="3EF6E7D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FA75B45" w14:textId="77777777" w:rsidR="00AF3368" w:rsidRPr="0088007C" w:rsidRDefault="00AF3368" w:rsidP="00A67E3A"/>
        </w:tc>
        <w:tc>
          <w:tcPr>
            <w:tcW w:w="3119" w:type="dxa"/>
            <w:tcBorders>
              <w:top w:val="single" w:sz="4" w:space="0" w:color="auto"/>
              <w:left w:val="single" w:sz="4" w:space="0" w:color="auto"/>
              <w:bottom w:val="single" w:sz="4" w:space="0" w:color="auto"/>
              <w:right w:val="single" w:sz="4" w:space="0" w:color="auto"/>
            </w:tcBorders>
            <w:vAlign w:val="center"/>
          </w:tcPr>
          <w:p w14:paraId="02655018" w14:textId="77777777" w:rsidR="00AF3368" w:rsidRPr="0088007C" w:rsidRDefault="00AF3368"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3BE5D19" w14:textId="7ADF2BAE" w:rsidR="00AF3368" w:rsidRPr="0088007C" w:rsidRDefault="003D1625" w:rsidP="00A67E3A">
            <w:pPr>
              <w:jc w:val="center"/>
            </w:pPr>
            <w:r>
              <w:t>0,7</w:t>
            </w:r>
          </w:p>
        </w:tc>
        <w:tc>
          <w:tcPr>
            <w:tcW w:w="1407" w:type="dxa"/>
            <w:tcBorders>
              <w:top w:val="single" w:sz="4" w:space="0" w:color="auto"/>
              <w:left w:val="single" w:sz="4" w:space="0" w:color="auto"/>
              <w:bottom w:val="single" w:sz="4" w:space="0" w:color="auto"/>
              <w:right w:val="single" w:sz="4" w:space="0" w:color="auto"/>
            </w:tcBorders>
            <w:vAlign w:val="center"/>
          </w:tcPr>
          <w:p w14:paraId="39063A49" w14:textId="77777777" w:rsidR="00AF3368" w:rsidRPr="0088007C" w:rsidRDefault="00AF3368" w:rsidP="00A67E3A">
            <w:pPr>
              <w:jc w:val="center"/>
            </w:pPr>
          </w:p>
        </w:tc>
      </w:tr>
      <w:tr w:rsidR="003D1625" w:rsidRPr="00790900" w14:paraId="6D8D54C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71EF6D9" w14:textId="4C156E2A" w:rsidR="003D1625" w:rsidRPr="0088007C" w:rsidRDefault="003D1625" w:rsidP="003D1625">
            <w:r>
              <w:t xml:space="preserve">Котельная </w:t>
            </w:r>
            <w:r w:rsidRPr="003D1625">
              <w:t>с. Турово ул. Советская. 48</w:t>
            </w:r>
          </w:p>
        </w:tc>
        <w:tc>
          <w:tcPr>
            <w:tcW w:w="3119" w:type="dxa"/>
            <w:tcBorders>
              <w:top w:val="single" w:sz="4" w:space="0" w:color="auto"/>
              <w:left w:val="single" w:sz="4" w:space="0" w:color="auto"/>
              <w:bottom w:val="single" w:sz="4" w:space="0" w:color="auto"/>
              <w:right w:val="single" w:sz="4" w:space="0" w:color="auto"/>
            </w:tcBorders>
            <w:vAlign w:val="center"/>
          </w:tcPr>
          <w:p w14:paraId="59F0D7F2" w14:textId="222C8473" w:rsidR="003D1625" w:rsidRPr="0088007C" w:rsidRDefault="003D1625" w:rsidP="003D1625">
            <w:pPr>
              <w:jc w:val="center"/>
            </w:pPr>
            <w:r>
              <w:rPr>
                <w:color w:val="000000"/>
                <w:sz w:val="18"/>
                <w:szCs w:val="18"/>
              </w:rPr>
              <w:t>электрокотел</w:t>
            </w:r>
          </w:p>
        </w:tc>
        <w:tc>
          <w:tcPr>
            <w:tcW w:w="1995" w:type="dxa"/>
            <w:tcBorders>
              <w:top w:val="single" w:sz="4" w:space="0" w:color="auto"/>
              <w:left w:val="single" w:sz="4" w:space="0" w:color="auto"/>
              <w:bottom w:val="single" w:sz="4" w:space="0" w:color="auto"/>
              <w:right w:val="single" w:sz="4" w:space="0" w:color="auto"/>
            </w:tcBorders>
            <w:vAlign w:val="center"/>
          </w:tcPr>
          <w:p w14:paraId="07993516" w14:textId="20E1E5BA" w:rsidR="003D1625" w:rsidRPr="0088007C" w:rsidRDefault="003D1625" w:rsidP="003D1625">
            <w:pPr>
              <w:jc w:val="center"/>
            </w:pPr>
            <w:r>
              <w:rPr>
                <w:color w:val="000000"/>
                <w:sz w:val="18"/>
                <w:szCs w:val="18"/>
              </w:rPr>
              <w:t>40квт</w:t>
            </w:r>
          </w:p>
        </w:tc>
        <w:tc>
          <w:tcPr>
            <w:tcW w:w="1407" w:type="dxa"/>
            <w:tcBorders>
              <w:top w:val="single" w:sz="4" w:space="0" w:color="auto"/>
              <w:left w:val="single" w:sz="4" w:space="0" w:color="auto"/>
              <w:bottom w:val="single" w:sz="4" w:space="0" w:color="auto"/>
              <w:right w:val="single" w:sz="4" w:space="0" w:color="auto"/>
            </w:tcBorders>
            <w:vAlign w:val="center"/>
          </w:tcPr>
          <w:p w14:paraId="1B963C20" w14:textId="1536E205" w:rsidR="003D1625" w:rsidRPr="0088007C" w:rsidRDefault="003D1625" w:rsidP="003D1625">
            <w:pPr>
              <w:jc w:val="center"/>
            </w:pPr>
            <w:r>
              <w:rPr>
                <w:color w:val="000000"/>
                <w:sz w:val="18"/>
                <w:szCs w:val="18"/>
              </w:rPr>
              <w:t>2005</w:t>
            </w:r>
          </w:p>
        </w:tc>
      </w:tr>
      <w:tr w:rsidR="00F601CB" w:rsidRPr="00790900" w14:paraId="1019AE2F"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35A3670" w14:textId="298E4D7D" w:rsidR="00F601CB" w:rsidRPr="0088007C" w:rsidRDefault="00F601CB" w:rsidP="00F601CB">
            <w:r>
              <w:t xml:space="preserve">Котельная № 1 </w:t>
            </w:r>
            <w:r w:rsidRPr="00F601CB">
              <w:t>с. Покатеево ул. Молодежная. 15 пом 1</w:t>
            </w:r>
          </w:p>
        </w:tc>
        <w:tc>
          <w:tcPr>
            <w:tcW w:w="3119" w:type="dxa"/>
            <w:tcBorders>
              <w:top w:val="single" w:sz="4" w:space="0" w:color="auto"/>
              <w:left w:val="single" w:sz="4" w:space="0" w:color="auto"/>
              <w:bottom w:val="single" w:sz="4" w:space="0" w:color="auto"/>
              <w:right w:val="single" w:sz="4" w:space="0" w:color="auto"/>
            </w:tcBorders>
            <w:vAlign w:val="center"/>
          </w:tcPr>
          <w:p w14:paraId="66E74F49" w14:textId="38BB4613" w:rsidR="00F601CB" w:rsidRPr="00F601CB" w:rsidRDefault="00F601CB" w:rsidP="00F601CB">
            <w:pPr>
              <w:jc w:val="center"/>
            </w:pPr>
            <w:r w:rsidRPr="00F601CB">
              <w:rPr>
                <w:color w:val="000000"/>
              </w:rPr>
              <w:t>КВ-ТР</w:t>
            </w:r>
          </w:p>
        </w:tc>
        <w:tc>
          <w:tcPr>
            <w:tcW w:w="1995" w:type="dxa"/>
            <w:tcBorders>
              <w:top w:val="single" w:sz="4" w:space="0" w:color="auto"/>
              <w:left w:val="single" w:sz="4" w:space="0" w:color="auto"/>
              <w:bottom w:val="single" w:sz="4" w:space="0" w:color="auto"/>
              <w:right w:val="single" w:sz="4" w:space="0" w:color="auto"/>
            </w:tcBorders>
            <w:vAlign w:val="center"/>
          </w:tcPr>
          <w:p w14:paraId="52D9933D" w14:textId="037C2A30" w:rsidR="00F601CB" w:rsidRPr="00F601CB" w:rsidRDefault="00F601CB" w:rsidP="00F601CB">
            <w:pPr>
              <w:jc w:val="center"/>
            </w:pPr>
            <w:r w:rsidRPr="00F601CB">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7FF25E54" w14:textId="4D6B1A66" w:rsidR="00F601CB" w:rsidRPr="00F601CB" w:rsidRDefault="00F601CB" w:rsidP="00F601CB">
            <w:pPr>
              <w:jc w:val="center"/>
            </w:pPr>
            <w:r w:rsidRPr="00F601CB">
              <w:rPr>
                <w:color w:val="000000"/>
              </w:rPr>
              <w:t>2012</w:t>
            </w:r>
          </w:p>
        </w:tc>
      </w:tr>
      <w:tr w:rsidR="00F601CB" w:rsidRPr="00790900" w14:paraId="725A3EEA" w14:textId="77777777" w:rsidTr="00000E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71DB7B8B" w14:textId="77777777" w:rsidR="00F601CB" w:rsidRPr="0088007C" w:rsidRDefault="00F601CB" w:rsidP="00F601CB"/>
        </w:tc>
        <w:tc>
          <w:tcPr>
            <w:tcW w:w="3119" w:type="dxa"/>
            <w:tcBorders>
              <w:top w:val="single" w:sz="4" w:space="0" w:color="auto"/>
              <w:left w:val="single" w:sz="4" w:space="0" w:color="auto"/>
              <w:bottom w:val="single" w:sz="4" w:space="0" w:color="auto"/>
              <w:right w:val="single" w:sz="4" w:space="0" w:color="auto"/>
            </w:tcBorders>
            <w:vAlign w:val="center"/>
          </w:tcPr>
          <w:p w14:paraId="0C1F7192" w14:textId="20E0A647" w:rsidR="00F601CB" w:rsidRPr="00F601CB" w:rsidRDefault="00F601CB" w:rsidP="00F601CB">
            <w:pPr>
              <w:jc w:val="center"/>
            </w:pPr>
            <w:r w:rsidRPr="00F601CB">
              <w:rPr>
                <w:color w:val="000000"/>
              </w:rPr>
              <w:t>КВ-ТР</w:t>
            </w:r>
          </w:p>
        </w:tc>
        <w:tc>
          <w:tcPr>
            <w:tcW w:w="1995" w:type="dxa"/>
            <w:tcBorders>
              <w:top w:val="single" w:sz="4" w:space="0" w:color="auto"/>
              <w:left w:val="single" w:sz="4" w:space="0" w:color="auto"/>
              <w:bottom w:val="single" w:sz="4" w:space="0" w:color="auto"/>
              <w:right w:val="single" w:sz="4" w:space="0" w:color="auto"/>
            </w:tcBorders>
            <w:vAlign w:val="center"/>
          </w:tcPr>
          <w:p w14:paraId="2D549B13" w14:textId="6557C8DC" w:rsidR="00F601CB" w:rsidRPr="00F601CB" w:rsidRDefault="00F601CB" w:rsidP="00F601CB">
            <w:pPr>
              <w:jc w:val="center"/>
            </w:pPr>
            <w:r w:rsidRPr="00F601CB">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21CDE1C0" w14:textId="73C17C4E" w:rsidR="00F601CB" w:rsidRPr="00F601CB" w:rsidRDefault="00F601CB" w:rsidP="00F601CB">
            <w:pPr>
              <w:jc w:val="center"/>
            </w:pPr>
            <w:r w:rsidRPr="00F601CB">
              <w:rPr>
                <w:color w:val="000000"/>
              </w:rPr>
              <w:t>2021</w:t>
            </w:r>
          </w:p>
        </w:tc>
      </w:tr>
      <w:tr w:rsidR="00F601CB" w:rsidRPr="00790900" w14:paraId="2633634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5CE08FC" w14:textId="77777777" w:rsidR="00F601CB" w:rsidRPr="0088007C" w:rsidRDefault="00F601CB" w:rsidP="00A67E3A"/>
        </w:tc>
        <w:tc>
          <w:tcPr>
            <w:tcW w:w="3119" w:type="dxa"/>
            <w:tcBorders>
              <w:top w:val="single" w:sz="4" w:space="0" w:color="auto"/>
              <w:left w:val="single" w:sz="4" w:space="0" w:color="auto"/>
              <w:bottom w:val="single" w:sz="4" w:space="0" w:color="auto"/>
              <w:right w:val="single" w:sz="4" w:space="0" w:color="auto"/>
            </w:tcBorders>
            <w:vAlign w:val="center"/>
          </w:tcPr>
          <w:p w14:paraId="2C3B9ECA" w14:textId="77777777" w:rsidR="00F601CB" w:rsidRPr="0088007C" w:rsidRDefault="00F601CB"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6476CCD" w14:textId="5061CFB2" w:rsidR="00F601CB" w:rsidRPr="0088007C" w:rsidRDefault="00F601CB" w:rsidP="00A67E3A">
            <w:pPr>
              <w:jc w:val="center"/>
            </w:pPr>
            <w:r>
              <w:t>0,6</w:t>
            </w:r>
          </w:p>
        </w:tc>
        <w:tc>
          <w:tcPr>
            <w:tcW w:w="1407" w:type="dxa"/>
            <w:tcBorders>
              <w:top w:val="single" w:sz="4" w:space="0" w:color="auto"/>
              <w:left w:val="single" w:sz="4" w:space="0" w:color="auto"/>
              <w:bottom w:val="single" w:sz="4" w:space="0" w:color="auto"/>
              <w:right w:val="single" w:sz="4" w:space="0" w:color="auto"/>
            </w:tcBorders>
            <w:vAlign w:val="center"/>
          </w:tcPr>
          <w:p w14:paraId="7D259789" w14:textId="77777777" w:rsidR="00F601CB" w:rsidRPr="0088007C" w:rsidRDefault="00F601CB" w:rsidP="00A67E3A">
            <w:pPr>
              <w:jc w:val="center"/>
            </w:pPr>
          </w:p>
        </w:tc>
      </w:tr>
      <w:tr w:rsidR="00F601CB" w:rsidRPr="00790900" w14:paraId="7D42736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BF0546F" w14:textId="70A3437D" w:rsidR="00F601CB" w:rsidRPr="0088007C" w:rsidRDefault="00F601CB" w:rsidP="00F601CB">
            <w:r>
              <w:t xml:space="preserve">Котельная № 2 </w:t>
            </w:r>
            <w:r w:rsidRPr="00F601CB">
              <w:t>с. Покатеево ул. Советская</w:t>
            </w:r>
          </w:p>
        </w:tc>
        <w:tc>
          <w:tcPr>
            <w:tcW w:w="3119" w:type="dxa"/>
            <w:tcBorders>
              <w:top w:val="single" w:sz="4" w:space="0" w:color="auto"/>
              <w:left w:val="single" w:sz="4" w:space="0" w:color="auto"/>
              <w:bottom w:val="single" w:sz="4" w:space="0" w:color="auto"/>
              <w:right w:val="single" w:sz="4" w:space="0" w:color="auto"/>
            </w:tcBorders>
            <w:vAlign w:val="center"/>
          </w:tcPr>
          <w:p w14:paraId="2DE4204F" w14:textId="17E88AC3" w:rsidR="00F601CB" w:rsidRPr="00F601CB" w:rsidRDefault="00F601CB" w:rsidP="00F601CB">
            <w:pPr>
              <w:jc w:val="center"/>
            </w:pPr>
            <w:r w:rsidRPr="00F601CB">
              <w:rPr>
                <w:color w:val="000000"/>
              </w:rPr>
              <w:t>Стальной КВСГ</w:t>
            </w:r>
          </w:p>
        </w:tc>
        <w:tc>
          <w:tcPr>
            <w:tcW w:w="1995" w:type="dxa"/>
            <w:tcBorders>
              <w:top w:val="single" w:sz="4" w:space="0" w:color="auto"/>
              <w:left w:val="single" w:sz="4" w:space="0" w:color="auto"/>
              <w:bottom w:val="single" w:sz="4" w:space="0" w:color="auto"/>
              <w:right w:val="single" w:sz="4" w:space="0" w:color="auto"/>
            </w:tcBorders>
            <w:vAlign w:val="center"/>
          </w:tcPr>
          <w:p w14:paraId="23B84573" w14:textId="4F200BC4" w:rsidR="00F601CB" w:rsidRPr="00F601CB" w:rsidRDefault="00F601CB" w:rsidP="00F601CB">
            <w:pPr>
              <w:jc w:val="center"/>
            </w:pPr>
            <w:r w:rsidRPr="00F601CB">
              <w:rPr>
                <w:color w:val="000000"/>
              </w:rPr>
              <w:t>0,08</w:t>
            </w:r>
          </w:p>
        </w:tc>
        <w:tc>
          <w:tcPr>
            <w:tcW w:w="1407" w:type="dxa"/>
            <w:tcBorders>
              <w:top w:val="single" w:sz="4" w:space="0" w:color="auto"/>
              <w:left w:val="single" w:sz="4" w:space="0" w:color="auto"/>
              <w:bottom w:val="single" w:sz="4" w:space="0" w:color="auto"/>
              <w:right w:val="single" w:sz="4" w:space="0" w:color="auto"/>
            </w:tcBorders>
            <w:vAlign w:val="center"/>
          </w:tcPr>
          <w:p w14:paraId="6F4D22F1" w14:textId="1B704F7F" w:rsidR="00F601CB" w:rsidRPr="00F601CB" w:rsidRDefault="00F601CB" w:rsidP="00F601CB">
            <w:pPr>
              <w:jc w:val="center"/>
            </w:pPr>
            <w:r w:rsidRPr="00F601CB">
              <w:rPr>
                <w:color w:val="000000"/>
              </w:rPr>
              <w:t>2021</w:t>
            </w:r>
          </w:p>
        </w:tc>
      </w:tr>
      <w:tr w:rsidR="00F601CB" w:rsidRPr="00790900" w14:paraId="7C6D653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B0CF792" w14:textId="5AB4B7F3" w:rsidR="00F601CB" w:rsidRPr="0088007C" w:rsidRDefault="00F601CB" w:rsidP="00F601CB">
            <w:r>
              <w:t xml:space="preserve">Котельная № 3 </w:t>
            </w:r>
            <w:r w:rsidRPr="00F601CB">
              <w:t>с. Покатеево ул. Советская, 32</w:t>
            </w:r>
          </w:p>
        </w:tc>
        <w:tc>
          <w:tcPr>
            <w:tcW w:w="3119" w:type="dxa"/>
            <w:tcBorders>
              <w:top w:val="single" w:sz="4" w:space="0" w:color="auto"/>
              <w:left w:val="single" w:sz="4" w:space="0" w:color="auto"/>
              <w:bottom w:val="single" w:sz="4" w:space="0" w:color="auto"/>
              <w:right w:val="single" w:sz="4" w:space="0" w:color="auto"/>
            </w:tcBorders>
            <w:vAlign w:val="center"/>
          </w:tcPr>
          <w:p w14:paraId="5B826B9D" w14:textId="65408705" w:rsidR="00F601CB" w:rsidRPr="00F601CB" w:rsidRDefault="00F601CB" w:rsidP="00F601CB">
            <w:pPr>
              <w:jc w:val="center"/>
            </w:pPr>
            <w:r w:rsidRPr="00F601CB">
              <w:rPr>
                <w:color w:val="000000"/>
              </w:rPr>
              <w:t>Котел "Дымок"</w:t>
            </w:r>
          </w:p>
        </w:tc>
        <w:tc>
          <w:tcPr>
            <w:tcW w:w="1995" w:type="dxa"/>
            <w:tcBorders>
              <w:top w:val="single" w:sz="4" w:space="0" w:color="auto"/>
              <w:left w:val="single" w:sz="4" w:space="0" w:color="auto"/>
              <w:bottom w:val="single" w:sz="4" w:space="0" w:color="auto"/>
              <w:right w:val="single" w:sz="4" w:space="0" w:color="auto"/>
            </w:tcBorders>
            <w:vAlign w:val="center"/>
          </w:tcPr>
          <w:p w14:paraId="35673C21" w14:textId="7788B7E9" w:rsidR="00F601CB" w:rsidRPr="00F601CB" w:rsidRDefault="00F601CB" w:rsidP="00F601CB">
            <w:pPr>
              <w:jc w:val="center"/>
            </w:pPr>
            <w:r w:rsidRPr="00F601CB">
              <w:rPr>
                <w:color w:val="000000"/>
              </w:rPr>
              <w:t>0,05</w:t>
            </w:r>
          </w:p>
        </w:tc>
        <w:tc>
          <w:tcPr>
            <w:tcW w:w="1407" w:type="dxa"/>
            <w:tcBorders>
              <w:top w:val="single" w:sz="4" w:space="0" w:color="auto"/>
              <w:left w:val="single" w:sz="4" w:space="0" w:color="auto"/>
              <w:bottom w:val="single" w:sz="4" w:space="0" w:color="auto"/>
              <w:right w:val="single" w:sz="4" w:space="0" w:color="auto"/>
            </w:tcBorders>
            <w:vAlign w:val="center"/>
          </w:tcPr>
          <w:p w14:paraId="547A8C83" w14:textId="53045177" w:rsidR="00F601CB" w:rsidRPr="00F601CB" w:rsidRDefault="00F601CB" w:rsidP="00F601CB">
            <w:pPr>
              <w:jc w:val="center"/>
            </w:pPr>
            <w:r w:rsidRPr="00F601CB">
              <w:rPr>
                <w:color w:val="000000"/>
              </w:rPr>
              <w:t>2021</w:t>
            </w:r>
          </w:p>
        </w:tc>
      </w:tr>
      <w:tr w:rsidR="00F601CB" w:rsidRPr="00790900" w14:paraId="4E15C8E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53CA3512" w14:textId="14EB1509" w:rsidR="00F601CB" w:rsidRPr="0088007C" w:rsidRDefault="00F601CB" w:rsidP="00F601CB">
            <w:r>
              <w:t xml:space="preserve">Котельная № 1 </w:t>
            </w:r>
            <w:r w:rsidRPr="00F601CB">
              <w:t>с. Апано-Ключи ул. Советская. 39А</w:t>
            </w:r>
          </w:p>
        </w:tc>
        <w:tc>
          <w:tcPr>
            <w:tcW w:w="3119" w:type="dxa"/>
            <w:tcBorders>
              <w:top w:val="single" w:sz="4" w:space="0" w:color="auto"/>
              <w:left w:val="single" w:sz="4" w:space="0" w:color="auto"/>
              <w:bottom w:val="single" w:sz="4" w:space="0" w:color="auto"/>
              <w:right w:val="single" w:sz="4" w:space="0" w:color="auto"/>
            </w:tcBorders>
            <w:vAlign w:val="center"/>
          </w:tcPr>
          <w:p w14:paraId="0F62CE48" w14:textId="460B85DD" w:rsidR="00F601CB" w:rsidRPr="00F601CB" w:rsidRDefault="00F601CB" w:rsidP="00F601CB">
            <w:pPr>
              <w:jc w:val="center"/>
            </w:pPr>
            <w:r w:rsidRPr="00F601CB">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5C90525B" w14:textId="431B533D" w:rsidR="00F601CB" w:rsidRPr="00F601CB" w:rsidRDefault="00F601CB" w:rsidP="00F601CB">
            <w:pPr>
              <w:jc w:val="center"/>
            </w:pPr>
            <w:r w:rsidRPr="00F601CB">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27B461B9" w14:textId="0A5530D7" w:rsidR="00F601CB" w:rsidRPr="00F601CB" w:rsidRDefault="00F601CB" w:rsidP="00F601CB">
            <w:pPr>
              <w:jc w:val="center"/>
            </w:pPr>
            <w:r w:rsidRPr="00F601CB">
              <w:rPr>
                <w:color w:val="000000"/>
              </w:rPr>
              <w:t>2019</w:t>
            </w:r>
          </w:p>
        </w:tc>
      </w:tr>
      <w:tr w:rsidR="00F601CB" w:rsidRPr="00790900" w14:paraId="1942093F"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28B8C01" w14:textId="77777777" w:rsidR="00F601CB" w:rsidRPr="0088007C" w:rsidRDefault="00F601CB" w:rsidP="00F601CB"/>
        </w:tc>
        <w:tc>
          <w:tcPr>
            <w:tcW w:w="3119" w:type="dxa"/>
            <w:tcBorders>
              <w:top w:val="single" w:sz="4" w:space="0" w:color="auto"/>
              <w:left w:val="single" w:sz="4" w:space="0" w:color="auto"/>
              <w:bottom w:val="single" w:sz="4" w:space="0" w:color="auto"/>
              <w:right w:val="single" w:sz="4" w:space="0" w:color="auto"/>
            </w:tcBorders>
            <w:vAlign w:val="center"/>
          </w:tcPr>
          <w:p w14:paraId="7E86CABE" w14:textId="013F6E3E" w:rsidR="00F601CB" w:rsidRPr="00F601CB" w:rsidRDefault="00F601CB" w:rsidP="00F601CB">
            <w:pPr>
              <w:jc w:val="center"/>
            </w:pPr>
            <w:r w:rsidRPr="00F601CB">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141CC6B3" w14:textId="7974F498" w:rsidR="00F601CB" w:rsidRPr="00F601CB" w:rsidRDefault="00F601CB" w:rsidP="00F601CB">
            <w:pPr>
              <w:jc w:val="center"/>
            </w:pPr>
            <w:r w:rsidRPr="00F601CB">
              <w:rPr>
                <w:color w:val="000000"/>
              </w:rPr>
              <w:t>0,3</w:t>
            </w:r>
          </w:p>
        </w:tc>
        <w:tc>
          <w:tcPr>
            <w:tcW w:w="1407" w:type="dxa"/>
            <w:tcBorders>
              <w:top w:val="single" w:sz="4" w:space="0" w:color="auto"/>
              <w:left w:val="single" w:sz="4" w:space="0" w:color="auto"/>
              <w:bottom w:val="single" w:sz="4" w:space="0" w:color="auto"/>
              <w:right w:val="single" w:sz="4" w:space="0" w:color="auto"/>
            </w:tcBorders>
            <w:vAlign w:val="center"/>
          </w:tcPr>
          <w:p w14:paraId="2EFF7541" w14:textId="16D874A4" w:rsidR="00F601CB" w:rsidRPr="00F601CB" w:rsidRDefault="00F601CB" w:rsidP="00F601CB">
            <w:pPr>
              <w:jc w:val="center"/>
            </w:pPr>
            <w:r w:rsidRPr="00F601CB">
              <w:rPr>
                <w:color w:val="000000"/>
              </w:rPr>
              <w:t>2009</w:t>
            </w:r>
          </w:p>
        </w:tc>
      </w:tr>
      <w:tr w:rsidR="00F601CB" w:rsidRPr="00790900" w14:paraId="3014912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9D961E9" w14:textId="77777777" w:rsidR="00F601CB" w:rsidRPr="0088007C" w:rsidRDefault="00F601CB" w:rsidP="00A67E3A"/>
        </w:tc>
        <w:tc>
          <w:tcPr>
            <w:tcW w:w="3119" w:type="dxa"/>
            <w:tcBorders>
              <w:top w:val="single" w:sz="4" w:space="0" w:color="auto"/>
              <w:left w:val="single" w:sz="4" w:space="0" w:color="auto"/>
              <w:bottom w:val="single" w:sz="4" w:space="0" w:color="auto"/>
              <w:right w:val="single" w:sz="4" w:space="0" w:color="auto"/>
            </w:tcBorders>
            <w:vAlign w:val="center"/>
          </w:tcPr>
          <w:p w14:paraId="338DFAE4" w14:textId="77777777" w:rsidR="00F601CB" w:rsidRPr="0088007C" w:rsidRDefault="00F601CB" w:rsidP="00A67E3A">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8DECF19" w14:textId="1FDAFE98" w:rsidR="00F601CB" w:rsidRPr="0088007C" w:rsidRDefault="00F601CB" w:rsidP="00A67E3A">
            <w:pPr>
              <w:jc w:val="center"/>
            </w:pPr>
            <w:r>
              <w:t>0,6</w:t>
            </w:r>
          </w:p>
        </w:tc>
        <w:tc>
          <w:tcPr>
            <w:tcW w:w="1407" w:type="dxa"/>
            <w:tcBorders>
              <w:top w:val="single" w:sz="4" w:space="0" w:color="auto"/>
              <w:left w:val="single" w:sz="4" w:space="0" w:color="auto"/>
              <w:bottom w:val="single" w:sz="4" w:space="0" w:color="auto"/>
              <w:right w:val="single" w:sz="4" w:space="0" w:color="auto"/>
            </w:tcBorders>
            <w:vAlign w:val="center"/>
          </w:tcPr>
          <w:p w14:paraId="46BBDCDB" w14:textId="77777777" w:rsidR="00F601CB" w:rsidRPr="0088007C" w:rsidRDefault="00F601CB" w:rsidP="00A67E3A">
            <w:pPr>
              <w:jc w:val="center"/>
            </w:pPr>
          </w:p>
        </w:tc>
      </w:tr>
      <w:tr w:rsidR="00F601CB" w:rsidRPr="00790900" w14:paraId="6300343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B7BF8C8" w14:textId="47EF39A0" w:rsidR="00F601CB" w:rsidRPr="0088007C" w:rsidRDefault="00F601CB" w:rsidP="00F601CB">
            <w:r>
              <w:t xml:space="preserve">Котельная № 2 </w:t>
            </w:r>
            <w:r w:rsidRPr="00F601CB">
              <w:t>с. Апано-Ключи ул. Советская. 31</w:t>
            </w:r>
          </w:p>
        </w:tc>
        <w:tc>
          <w:tcPr>
            <w:tcW w:w="3119" w:type="dxa"/>
            <w:tcBorders>
              <w:top w:val="single" w:sz="4" w:space="0" w:color="auto"/>
              <w:left w:val="single" w:sz="4" w:space="0" w:color="auto"/>
              <w:bottom w:val="single" w:sz="4" w:space="0" w:color="auto"/>
              <w:right w:val="single" w:sz="4" w:space="0" w:color="auto"/>
            </w:tcBorders>
            <w:vAlign w:val="center"/>
          </w:tcPr>
          <w:p w14:paraId="5E03F968" w14:textId="6A7FA957" w:rsidR="00F601CB" w:rsidRPr="00F601CB" w:rsidRDefault="00F601CB" w:rsidP="00F601CB">
            <w:pPr>
              <w:jc w:val="center"/>
            </w:pPr>
            <w:r w:rsidRPr="00F601CB">
              <w:rPr>
                <w:color w:val="000000"/>
              </w:rPr>
              <w:t>КВСГ-ор</w:t>
            </w:r>
          </w:p>
        </w:tc>
        <w:tc>
          <w:tcPr>
            <w:tcW w:w="1995" w:type="dxa"/>
            <w:tcBorders>
              <w:top w:val="single" w:sz="4" w:space="0" w:color="auto"/>
              <w:left w:val="single" w:sz="4" w:space="0" w:color="auto"/>
              <w:bottom w:val="single" w:sz="4" w:space="0" w:color="auto"/>
              <w:right w:val="single" w:sz="4" w:space="0" w:color="auto"/>
            </w:tcBorders>
            <w:vAlign w:val="center"/>
          </w:tcPr>
          <w:p w14:paraId="5983E239" w14:textId="3E90551C" w:rsidR="00F601CB" w:rsidRPr="00F601CB" w:rsidRDefault="00F601CB" w:rsidP="00F601CB">
            <w:pPr>
              <w:jc w:val="center"/>
            </w:pPr>
            <w:r w:rsidRPr="00F601CB">
              <w:rPr>
                <w:color w:val="000000"/>
              </w:rPr>
              <w:t>0,09</w:t>
            </w:r>
          </w:p>
        </w:tc>
        <w:tc>
          <w:tcPr>
            <w:tcW w:w="1407" w:type="dxa"/>
            <w:tcBorders>
              <w:top w:val="single" w:sz="4" w:space="0" w:color="auto"/>
              <w:left w:val="single" w:sz="4" w:space="0" w:color="auto"/>
              <w:bottom w:val="single" w:sz="4" w:space="0" w:color="auto"/>
              <w:right w:val="single" w:sz="4" w:space="0" w:color="auto"/>
            </w:tcBorders>
            <w:vAlign w:val="center"/>
          </w:tcPr>
          <w:p w14:paraId="338A7D93" w14:textId="421DD93B" w:rsidR="00F601CB" w:rsidRPr="00F601CB" w:rsidRDefault="00F601CB" w:rsidP="00F601CB">
            <w:pPr>
              <w:jc w:val="center"/>
            </w:pPr>
            <w:r w:rsidRPr="00F601CB">
              <w:rPr>
                <w:color w:val="000000"/>
              </w:rPr>
              <w:t>2020</w:t>
            </w:r>
          </w:p>
        </w:tc>
      </w:tr>
      <w:tr w:rsidR="00D57984" w:rsidRPr="00790900" w14:paraId="6C3897F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E155485" w14:textId="35913C46" w:rsidR="00D57984" w:rsidRPr="0088007C" w:rsidRDefault="00D57984" w:rsidP="00D57984">
            <w:r>
              <w:t xml:space="preserve">Котельная </w:t>
            </w:r>
            <w:r w:rsidRPr="00D57984">
              <w:t>с.</w:t>
            </w:r>
            <w:r>
              <w:t xml:space="preserve"> </w:t>
            </w:r>
            <w:r w:rsidRPr="00D57984">
              <w:t>Покровка</w:t>
            </w:r>
          </w:p>
        </w:tc>
        <w:tc>
          <w:tcPr>
            <w:tcW w:w="3119" w:type="dxa"/>
            <w:tcBorders>
              <w:top w:val="single" w:sz="4" w:space="0" w:color="auto"/>
              <w:left w:val="single" w:sz="4" w:space="0" w:color="auto"/>
              <w:bottom w:val="single" w:sz="4" w:space="0" w:color="auto"/>
              <w:right w:val="single" w:sz="4" w:space="0" w:color="auto"/>
            </w:tcBorders>
            <w:vAlign w:val="center"/>
          </w:tcPr>
          <w:p w14:paraId="33584616" w14:textId="703F25C7" w:rsidR="00D57984" w:rsidRPr="00D57984" w:rsidRDefault="00D57984" w:rsidP="00D57984">
            <w:pPr>
              <w:jc w:val="center"/>
            </w:pPr>
            <w:r w:rsidRPr="00D57984">
              <w:rPr>
                <w:color w:val="000000"/>
              </w:rPr>
              <w:t>КЧМ -5</w:t>
            </w:r>
          </w:p>
        </w:tc>
        <w:tc>
          <w:tcPr>
            <w:tcW w:w="1995" w:type="dxa"/>
            <w:tcBorders>
              <w:top w:val="single" w:sz="4" w:space="0" w:color="auto"/>
              <w:left w:val="single" w:sz="4" w:space="0" w:color="auto"/>
              <w:bottom w:val="single" w:sz="4" w:space="0" w:color="auto"/>
              <w:right w:val="single" w:sz="4" w:space="0" w:color="auto"/>
            </w:tcBorders>
            <w:vAlign w:val="center"/>
          </w:tcPr>
          <w:p w14:paraId="5C8596AD" w14:textId="4199443F" w:rsidR="00D57984" w:rsidRPr="00D57984" w:rsidRDefault="00D57984" w:rsidP="00D57984">
            <w:pPr>
              <w:jc w:val="center"/>
            </w:pPr>
            <w:r w:rsidRPr="00D57984">
              <w:rPr>
                <w:color w:val="000000"/>
              </w:rPr>
              <w:t>0,05</w:t>
            </w:r>
          </w:p>
        </w:tc>
        <w:tc>
          <w:tcPr>
            <w:tcW w:w="1407" w:type="dxa"/>
            <w:tcBorders>
              <w:top w:val="single" w:sz="4" w:space="0" w:color="auto"/>
              <w:left w:val="single" w:sz="4" w:space="0" w:color="auto"/>
              <w:bottom w:val="single" w:sz="4" w:space="0" w:color="auto"/>
              <w:right w:val="single" w:sz="4" w:space="0" w:color="auto"/>
            </w:tcBorders>
            <w:vAlign w:val="center"/>
          </w:tcPr>
          <w:p w14:paraId="0BF25F24" w14:textId="2FDBEF97" w:rsidR="00D57984" w:rsidRPr="00D57984" w:rsidRDefault="00D57984" w:rsidP="00D57984">
            <w:pPr>
              <w:jc w:val="center"/>
            </w:pPr>
            <w:r w:rsidRPr="00D57984">
              <w:rPr>
                <w:color w:val="000000"/>
              </w:rPr>
              <w:t>2003</w:t>
            </w:r>
          </w:p>
        </w:tc>
      </w:tr>
      <w:tr w:rsidR="00F601CB" w:rsidRPr="00790900" w14:paraId="489D8C7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B0DCA46" w14:textId="7C8B3269" w:rsidR="00F601CB" w:rsidRPr="0088007C" w:rsidRDefault="00D75BD5" w:rsidP="00A67E3A">
            <w:r>
              <w:t>Котельна</w:t>
            </w:r>
            <w:r>
              <w:t>я с. Петропавловка, ул. Советская, 30б</w:t>
            </w:r>
          </w:p>
        </w:tc>
        <w:tc>
          <w:tcPr>
            <w:tcW w:w="3119" w:type="dxa"/>
            <w:tcBorders>
              <w:top w:val="single" w:sz="4" w:space="0" w:color="auto"/>
              <w:left w:val="single" w:sz="4" w:space="0" w:color="auto"/>
              <w:bottom w:val="single" w:sz="4" w:space="0" w:color="auto"/>
              <w:right w:val="single" w:sz="4" w:space="0" w:color="auto"/>
            </w:tcBorders>
            <w:vAlign w:val="center"/>
          </w:tcPr>
          <w:p w14:paraId="7B15B153" w14:textId="38FF00B4" w:rsidR="00F601CB" w:rsidRPr="0088007C" w:rsidRDefault="00D75BD5" w:rsidP="00A67E3A">
            <w:pPr>
              <w:jc w:val="center"/>
            </w:pPr>
            <w:r>
              <w:t>КТМ</w:t>
            </w:r>
          </w:p>
        </w:tc>
        <w:tc>
          <w:tcPr>
            <w:tcW w:w="1995" w:type="dxa"/>
            <w:tcBorders>
              <w:top w:val="single" w:sz="4" w:space="0" w:color="auto"/>
              <w:left w:val="single" w:sz="4" w:space="0" w:color="auto"/>
              <w:bottom w:val="single" w:sz="4" w:space="0" w:color="auto"/>
              <w:right w:val="single" w:sz="4" w:space="0" w:color="auto"/>
            </w:tcBorders>
            <w:vAlign w:val="center"/>
          </w:tcPr>
          <w:p w14:paraId="0A40AB73" w14:textId="77777777" w:rsidR="00F601CB" w:rsidRPr="0088007C" w:rsidRDefault="00F601CB" w:rsidP="00A67E3A">
            <w:pPr>
              <w:jc w:val="center"/>
            </w:pPr>
          </w:p>
        </w:tc>
        <w:tc>
          <w:tcPr>
            <w:tcW w:w="1407" w:type="dxa"/>
            <w:tcBorders>
              <w:top w:val="single" w:sz="4" w:space="0" w:color="auto"/>
              <w:left w:val="single" w:sz="4" w:space="0" w:color="auto"/>
              <w:bottom w:val="single" w:sz="4" w:space="0" w:color="auto"/>
              <w:right w:val="single" w:sz="4" w:space="0" w:color="auto"/>
            </w:tcBorders>
            <w:vAlign w:val="center"/>
          </w:tcPr>
          <w:p w14:paraId="6DFE1CA3" w14:textId="0BB3AD40" w:rsidR="00F601CB" w:rsidRPr="0088007C" w:rsidRDefault="00D75BD5" w:rsidP="00A67E3A">
            <w:pPr>
              <w:jc w:val="center"/>
            </w:pPr>
            <w:r>
              <w:t>2025</w:t>
            </w:r>
          </w:p>
        </w:tc>
      </w:tr>
      <w:tr w:rsidR="00B846DB" w:rsidRPr="00790900" w14:paraId="43B61BA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B647665" w14:textId="7B921A60" w:rsidR="00B846DB" w:rsidRPr="0088007C" w:rsidRDefault="00D75BD5" w:rsidP="00A67E3A">
            <w:r>
              <w:t xml:space="preserve">Котельная </w:t>
            </w:r>
            <w:r w:rsidRPr="00D75BD5">
              <w:t>д. Канарай. ул. Подгорная. 26</w:t>
            </w:r>
          </w:p>
        </w:tc>
        <w:tc>
          <w:tcPr>
            <w:tcW w:w="3119" w:type="dxa"/>
            <w:tcBorders>
              <w:top w:val="single" w:sz="4" w:space="0" w:color="auto"/>
              <w:left w:val="single" w:sz="4" w:space="0" w:color="auto"/>
              <w:bottom w:val="single" w:sz="4" w:space="0" w:color="auto"/>
              <w:right w:val="single" w:sz="4" w:space="0" w:color="auto"/>
            </w:tcBorders>
            <w:vAlign w:val="center"/>
          </w:tcPr>
          <w:p w14:paraId="581EF8A7" w14:textId="1CA1970B" w:rsidR="00B846DB" w:rsidRPr="0088007C" w:rsidRDefault="00D75BD5" w:rsidP="00A67E3A">
            <w:pPr>
              <w:jc w:val="center"/>
            </w:pPr>
            <w:r w:rsidRPr="00D75BD5">
              <w:t>Электрокотел "ZOTA"</w:t>
            </w:r>
          </w:p>
        </w:tc>
        <w:tc>
          <w:tcPr>
            <w:tcW w:w="1995" w:type="dxa"/>
            <w:tcBorders>
              <w:top w:val="single" w:sz="4" w:space="0" w:color="auto"/>
              <w:left w:val="single" w:sz="4" w:space="0" w:color="auto"/>
              <w:bottom w:val="single" w:sz="4" w:space="0" w:color="auto"/>
              <w:right w:val="single" w:sz="4" w:space="0" w:color="auto"/>
            </w:tcBorders>
            <w:vAlign w:val="center"/>
          </w:tcPr>
          <w:p w14:paraId="3735F12A" w14:textId="1E0E8A1C" w:rsidR="00B846DB" w:rsidRPr="0088007C" w:rsidRDefault="006E3881" w:rsidP="00A67E3A">
            <w:pPr>
              <w:jc w:val="center"/>
            </w:pPr>
            <w:r w:rsidRPr="006E3881">
              <w:t>27кВт</w:t>
            </w:r>
          </w:p>
        </w:tc>
        <w:tc>
          <w:tcPr>
            <w:tcW w:w="1407" w:type="dxa"/>
            <w:tcBorders>
              <w:top w:val="single" w:sz="4" w:space="0" w:color="auto"/>
              <w:left w:val="single" w:sz="4" w:space="0" w:color="auto"/>
              <w:bottom w:val="single" w:sz="4" w:space="0" w:color="auto"/>
              <w:right w:val="single" w:sz="4" w:space="0" w:color="auto"/>
            </w:tcBorders>
            <w:vAlign w:val="center"/>
          </w:tcPr>
          <w:p w14:paraId="2B71B193" w14:textId="27634176" w:rsidR="00B846DB" w:rsidRPr="0088007C" w:rsidRDefault="006E3881" w:rsidP="00A67E3A">
            <w:pPr>
              <w:jc w:val="center"/>
            </w:pPr>
            <w:r w:rsidRPr="006E3881">
              <w:t>2013</w:t>
            </w:r>
          </w:p>
        </w:tc>
      </w:tr>
      <w:tr w:rsidR="00B846DB" w:rsidRPr="00790900" w14:paraId="6C4CD01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E715212" w14:textId="7975ADE3" w:rsidR="00B846DB" w:rsidRPr="0088007C" w:rsidRDefault="006E3881" w:rsidP="00A67E3A">
            <w:r>
              <w:t xml:space="preserve">Котельная, </w:t>
            </w:r>
            <w:r w:rsidRPr="006E3881">
              <w:t>п. Гагарина. ул. Молодежная. 16</w:t>
            </w:r>
          </w:p>
        </w:tc>
        <w:tc>
          <w:tcPr>
            <w:tcW w:w="3119" w:type="dxa"/>
            <w:tcBorders>
              <w:top w:val="single" w:sz="4" w:space="0" w:color="auto"/>
              <w:left w:val="single" w:sz="4" w:space="0" w:color="auto"/>
              <w:bottom w:val="single" w:sz="4" w:space="0" w:color="auto"/>
              <w:right w:val="single" w:sz="4" w:space="0" w:color="auto"/>
            </w:tcBorders>
            <w:vAlign w:val="center"/>
          </w:tcPr>
          <w:p w14:paraId="6C664F42" w14:textId="0329AABB" w:rsidR="00B846DB" w:rsidRPr="0088007C" w:rsidRDefault="006E3881" w:rsidP="00A67E3A">
            <w:pPr>
              <w:jc w:val="center"/>
            </w:pPr>
            <w:r w:rsidRPr="00D75BD5">
              <w:t>Электрокотел "ZOTA"</w:t>
            </w:r>
          </w:p>
        </w:tc>
        <w:tc>
          <w:tcPr>
            <w:tcW w:w="1995" w:type="dxa"/>
            <w:tcBorders>
              <w:top w:val="single" w:sz="4" w:space="0" w:color="auto"/>
              <w:left w:val="single" w:sz="4" w:space="0" w:color="auto"/>
              <w:bottom w:val="single" w:sz="4" w:space="0" w:color="auto"/>
              <w:right w:val="single" w:sz="4" w:space="0" w:color="auto"/>
            </w:tcBorders>
            <w:vAlign w:val="center"/>
          </w:tcPr>
          <w:p w14:paraId="2BFB8533" w14:textId="44BEA7E8" w:rsidR="00B846DB" w:rsidRPr="0088007C" w:rsidRDefault="006E3881" w:rsidP="00A67E3A">
            <w:pPr>
              <w:jc w:val="center"/>
            </w:pPr>
            <w:r w:rsidRPr="006E3881">
              <w:t>27кВт</w:t>
            </w:r>
          </w:p>
        </w:tc>
        <w:tc>
          <w:tcPr>
            <w:tcW w:w="1407" w:type="dxa"/>
            <w:tcBorders>
              <w:top w:val="single" w:sz="4" w:space="0" w:color="auto"/>
              <w:left w:val="single" w:sz="4" w:space="0" w:color="auto"/>
              <w:bottom w:val="single" w:sz="4" w:space="0" w:color="auto"/>
              <w:right w:val="single" w:sz="4" w:space="0" w:color="auto"/>
            </w:tcBorders>
            <w:vAlign w:val="center"/>
          </w:tcPr>
          <w:p w14:paraId="6B31B07E" w14:textId="523791C2" w:rsidR="00B846DB" w:rsidRPr="0088007C" w:rsidRDefault="006E3881" w:rsidP="00A67E3A">
            <w:pPr>
              <w:jc w:val="center"/>
            </w:pPr>
            <w:r>
              <w:t>2011</w:t>
            </w:r>
          </w:p>
        </w:tc>
      </w:tr>
      <w:tr w:rsidR="00B846DB" w:rsidRPr="00790900" w14:paraId="2C5C51E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00D7B9B" w14:textId="58205C05" w:rsidR="00B846DB" w:rsidRPr="0088007C" w:rsidRDefault="006E3881" w:rsidP="00A67E3A">
            <w:r>
              <w:t>Котельная,д.</w:t>
            </w:r>
            <w:r w:rsidRPr="006E3881">
              <w:t xml:space="preserve">Борки. ул. Лесная. </w:t>
            </w:r>
            <w:r w:rsidRPr="006E3881">
              <w:lastRenderedPageBreak/>
              <w:t>24</w:t>
            </w:r>
          </w:p>
        </w:tc>
        <w:tc>
          <w:tcPr>
            <w:tcW w:w="3119" w:type="dxa"/>
            <w:tcBorders>
              <w:top w:val="single" w:sz="4" w:space="0" w:color="auto"/>
              <w:left w:val="single" w:sz="4" w:space="0" w:color="auto"/>
              <w:bottom w:val="single" w:sz="4" w:space="0" w:color="auto"/>
              <w:right w:val="single" w:sz="4" w:space="0" w:color="auto"/>
            </w:tcBorders>
            <w:vAlign w:val="center"/>
          </w:tcPr>
          <w:p w14:paraId="004BC626" w14:textId="4CF45290" w:rsidR="00B846DB" w:rsidRPr="0088007C" w:rsidRDefault="006E3881" w:rsidP="00A67E3A">
            <w:pPr>
              <w:jc w:val="center"/>
            </w:pPr>
            <w:r w:rsidRPr="00D75BD5">
              <w:lastRenderedPageBreak/>
              <w:t>Электрокотел "ZOTA"</w:t>
            </w:r>
          </w:p>
        </w:tc>
        <w:tc>
          <w:tcPr>
            <w:tcW w:w="1995" w:type="dxa"/>
            <w:tcBorders>
              <w:top w:val="single" w:sz="4" w:space="0" w:color="auto"/>
              <w:left w:val="single" w:sz="4" w:space="0" w:color="auto"/>
              <w:bottom w:val="single" w:sz="4" w:space="0" w:color="auto"/>
              <w:right w:val="single" w:sz="4" w:space="0" w:color="auto"/>
            </w:tcBorders>
            <w:vAlign w:val="center"/>
          </w:tcPr>
          <w:p w14:paraId="75FD554D" w14:textId="5A40D15C" w:rsidR="00B846DB" w:rsidRPr="0088007C" w:rsidRDefault="006E3881" w:rsidP="00A67E3A">
            <w:pPr>
              <w:jc w:val="center"/>
            </w:pPr>
            <w:r w:rsidRPr="006E3881">
              <w:t>27кВт</w:t>
            </w:r>
          </w:p>
        </w:tc>
        <w:tc>
          <w:tcPr>
            <w:tcW w:w="1407" w:type="dxa"/>
            <w:tcBorders>
              <w:top w:val="single" w:sz="4" w:space="0" w:color="auto"/>
              <w:left w:val="single" w:sz="4" w:space="0" w:color="auto"/>
              <w:bottom w:val="single" w:sz="4" w:space="0" w:color="auto"/>
              <w:right w:val="single" w:sz="4" w:space="0" w:color="auto"/>
            </w:tcBorders>
            <w:vAlign w:val="center"/>
          </w:tcPr>
          <w:p w14:paraId="12BE5F57" w14:textId="727A8F15" w:rsidR="00B846DB" w:rsidRPr="0088007C" w:rsidRDefault="006E3881" w:rsidP="00A67E3A">
            <w:pPr>
              <w:jc w:val="center"/>
            </w:pPr>
            <w:r>
              <w:t>2011</w:t>
            </w:r>
          </w:p>
        </w:tc>
      </w:tr>
    </w:tbl>
    <w:p w14:paraId="7E171FC0" w14:textId="7527F467" w:rsidR="00284FE6" w:rsidRDefault="00284FE6" w:rsidP="00C36193">
      <w:pPr>
        <w:pStyle w:val="a3"/>
        <w:spacing w:before="156" w:line="259" w:lineRule="auto"/>
        <w:ind w:left="371" w:right="705" w:firstLine="278"/>
      </w:pPr>
    </w:p>
    <w:p w14:paraId="18D808C2" w14:textId="4C36AC82" w:rsidR="00103F56" w:rsidRDefault="00103F56" w:rsidP="00C36193">
      <w:pPr>
        <w:pStyle w:val="a3"/>
        <w:spacing w:before="156" w:line="259" w:lineRule="auto"/>
        <w:ind w:left="371" w:right="705" w:firstLine="278"/>
      </w:pPr>
    </w:p>
    <w:p w14:paraId="6884D230" w14:textId="5265E97D" w:rsidR="00103F56" w:rsidRDefault="00103F56" w:rsidP="00C36193">
      <w:pPr>
        <w:pStyle w:val="a3"/>
        <w:spacing w:before="156" w:line="259" w:lineRule="auto"/>
        <w:ind w:left="371" w:right="705" w:firstLine="278"/>
      </w:pPr>
    </w:p>
    <w:p w14:paraId="2ABB44F7" w14:textId="77777777" w:rsidR="00103F56" w:rsidRPr="00C36193" w:rsidRDefault="00103F56" w:rsidP="00C36193">
      <w:pPr>
        <w:pStyle w:val="a3"/>
        <w:spacing w:before="156" w:line="259" w:lineRule="auto"/>
        <w:ind w:left="371" w:right="705" w:firstLine="278"/>
      </w:pPr>
    </w:p>
    <w:p w14:paraId="7AC76342" w14:textId="77777777" w:rsidR="00A904B6" w:rsidRPr="00C36193" w:rsidRDefault="00A904B6" w:rsidP="00C36193">
      <w:pPr>
        <w:pStyle w:val="a3"/>
        <w:spacing w:before="6"/>
        <w:rPr>
          <w:sz w:val="17"/>
        </w:rPr>
      </w:pPr>
    </w:p>
    <w:p w14:paraId="19A878C8" w14:textId="77777777" w:rsidR="00A904B6" w:rsidRPr="00C36193" w:rsidRDefault="00200AD3" w:rsidP="00C36193">
      <w:pPr>
        <w:pStyle w:val="a3"/>
        <w:spacing w:before="238"/>
        <w:ind w:left="1019"/>
      </w:pPr>
      <w:r w:rsidRPr="00C36193">
        <w:t>Далее</w:t>
      </w:r>
      <w:r w:rsidRPr="00C36193">
        <w:rPr>
          <w:spacing w:val="-4"/>
        </w:rPr>
        <w:t xml:space="preserve"> </w:t>
      </w:r>
      <w:r w:rsidRPr="00C36193">
        <w:t>представлена</w:t>
      </w:r>
      <w:r w:rsidRPr="00C36193">
        <w:rPr>
          <w:spacing w:val="-6"/>
        </w:rPr>
        <w:t xml:space="preserve"> </w:t>
      </w:r>
      <w:r w:rsidRPr="00C36193">
        <w:t>диаграмма</w:t>
      </w:r>
      <w:r w:rsidRPr="00C36193">
        <w:rPr>
          <w:spacing w:val="-3"/>
        </w:rPr>
        <w:t xml:space="preserve"> </w:t>
      </w:r>
      <w:r w:rsidRPr="00C36193">
        <w:t>распределения</w:t>
      </w:r>
      <w:r w:rsidRPr="00C36193">
        <w:rPr>
          <w:spacing w:val="-6"/>
        </w:rPr>
        <w:t xml:space="preserve"> </w:t>
      </w:r>
      <w:r w:rsidRPr="00C36193">
        <w:t>нагрузки</w:t>
      </w:r>
      <w:r w:rsidRPr="00C36193">
        <w:rPr>
          <w:spacing w:val="-3"/>
        </w:rPr>
        <w:t xml:space="preserve"> </w:t>
      </w:r>
      <w:r w:rsidRPr="00C36193">
        <w:t>по</w:t>
      </w:r>
      <w:r w:rsidRPr="00C36193">
        <w:rPr>
          <w:spacing w:val="-6"/>
        </w:rPr>
        <w:t xml:space="preserve"> </w:t>
      </w:r>
      <w:r w:rsidRPr="00C36193">
        <w:t>источникам.</w:t>
      </w:r>
    </w:p>
    <w:p w14:paraId="611D4E4D" w14:textId="77777777" w:rsidR="00A904B6" w:rsidRPr="00C36193" w:rsidRDefault="00A904B6" w:rsidP="00C36193">
      <w:pPr>
        <w:pStyle w:val="a3"/>
        <w:spacing w:before="9"/>
        <w:rPr>
          <w:sz w:val="18"/>
        </w:rPr>
      </w:pPr>
    </w:p>
    <w:p w14:paraId="3C51C74D" w14:textId="77777777" w:rsidR="00A904B6" w:rsidRPr="00C36193" w:rsidRDefault="00200AD3" w:rsidP="00C36193">
      <w:pPr>
        <w:pStyle w:val="a3"/>
        <w:ind w:left="2113"/>
        <w:rPr>
          <w:sz w:val="20"/>
        </w:rPr>
      </w:pPr>
      <w:r w:rsidRPr="00C36193">
        <w:rPr>
          <w:noProof/>
          <w:sz w:val="20"/>
          <w:lang w:eastAsia="ru-RU"/>
        </w:rPr>
        <w:drawing>
          <wp:inline distT="0" distB="0" distL="0" distR="0" wp14:anchorId="65D4DF46" wp14:editId="32866882">
            <wp:extent cx="4913405" cy="2481072"/>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4913405" cy="2481072"/>
                    </a:xfrm>
                    <a:prstGeom prst="rect">
                      <a:avLst/>
                    </a:prstGeom>
                  </pic:spPr>
                </pic:pic>
              </a:graphicData>
            </a:graphic>
          </wp:inline>
        </w:drawing>
      </w:r>
    </w:p>
    <w:p w14:paraId="28579AF5" w14:textId="77777777" w:rsidR="00A904B6" w:rsidRPr="00C36193" w:rsidRDefault="00A904B6" w:rsidP="00C36193">
      <w:pPr>
        <w:pStyle w:val="a3"/>
        <w:rPr>
          <w:sz w:val="20"/>
        </w:rPr>
      </w:pPr>
    </w:p>
    <w:p w14:paraId="43E07581" w14:textId="77777777" w:rsidR="00A904B6" w:rsidRPr="00C36193" w:rsidRDefault="00A904B6" w:rsidP="00C36193">
      <w:pPr>
        <w:pStyle w:val="a3"/>
        <w:spacing w:before="8"/>
        <w:rPr>
          <w:sz w:val="21"/>
        </w:rPr>
      </w:pPr>
    </w:p>
    <w:p w14:paraId="1508C12A" w14:textId="77777777" w:rsidR="00A904B6" w:rsidRPr="00C36193" w:rsidRDefault="00200AD3" w:rsidP="00C36193">
      <w:pPr>
        <w:pStyle w:val="a3"/>
        <w:spacing w:before="89"/>
        <w:ind w:left="2850"/>
      </w:pPr>
      <w:r w:rsidRPr="00C36193">
        <w:t>Рисунок</w:t>
      </w:r>
      <w:r w:rsidRPr="00C36193">
        <w:rPr>
          <w:spacing w:val="-6"/>
        </w:rPr>
        <w:t xml:space="preserve"> </w:t>
      </w:r>
      <w:r w:rsidRPr="00C36193">
        <w:t>3</w:t>
      </w:r>
      <w:r w:rsidRPr="00C36193">
        <w:rPr>
          <w:spacing w:val="-1"/>
        </w:rPr>
        <w:t xml:space="preserve"> </w:t>
      </w:r>
      <w:r w:rsidRPr="00C36193">
        <w:t>–</w:t>
      </w:r>
      <w:r w:rsidRPr="00C36193">
        <w:rPr>
          <w:spacing w:val="-2"/>
        </w:rPr>
        <w:t xml:space="preserve"> </w:t>
      </w:r>
      <w:r w:rsidRPr="00C36193">
        <w:t>Распределение</w:t>
      </w:r>
      <w:r w:rsidRPr="00C36193">
        <w:rPr>
          <w:spacing w:val="-3"/>
        </w:rPr>
        <w:t xml:space="preserve"> </w:t>
      </w:r>
      <w:r w:rsidRPr="00C36193">
        <w:t>нагрузки</w:t>
      </w:r>
      <w:r w:rsidRPr="00C36193">
        <w:rPr>
          <w:spacing w:val="-2"/>
        </w:rPr>
        <w:t xml:space="preserve"> </w:t>
      </w:r>
      <w:r w:rsidRPr="00C36193">
        <w:t>по</w:t>
      </w:r>
      <w:r w:rsidRPr="00C36193">
        <w:rPr>
          <w:spacing w:val="-5"/>
        </w:rPr>
        <w:t xml:space="preserve"> </w:t>
      </w:r>
      <w:r w:rsidRPr="00C36193">
        <w:t>источникам</w:t>
      </w:r>
    </w:p>
    <w:p w14:paraId="0BE71FEF" w14:textId="77777777" w:rsidR="00A904B6" w:rsidRPr="00C36193" w:rsidRDefault="00A904B6" w:rsidP="00C36193">
      <w:pPr>
        <w:pStyle w:val="a3"/>
        <w:rPr>
          <w:sz w:val="30"/>
        </w:rPr>
      </w:pPr>
    </w:p>
    <w:p w14:paraId="3CC0C5BA" w14:textId="77777777" w:rsidR="00A904B6" w:rsidRPr="00C36193" w:rsidRDefault="00A904B6" w:rsidP="00C36193">
      <w:pPr>
        <w:pStyle w:val="a3"/>
        <w:spacing w:before="10"/>
        <w:rPr>
          <w:sz w:val="24"/>
        </w:rPr>
      </w:pPr>
    </w:p>
    <w:p w14:paraId="4A6E495C" w14:textId="77777777" w:rsidR="00A904B6" w:rsidRPr="00C36193" w:rsidRDefault="00200AD3" w:rsidP="00103F56">
      <w:pPr>
        <w:pStyle w:val="a3"/>
        <w:ind w:firstLine="709"/>
        <w:jc w:val="both"/>
      </w:pPr>
      <w:r w:rsidRPr="00C36193">
        <w:t>Из</w:t>
      </w:r>
      <w:r w:rsidRPr="00C36193">
        <w:rPr>
          <w:spacing w:val="1"/>
        </w:rPr>
        <w:t xml:space="preserve"> </w:t>
      </w:r>
      <w:r w:rsidRPr="00C36193">
        <w:t>представленной</w:t>
      </w:r>
      <w:r w:rsidRPr="00C36193">
        <w:rPr>
          <w:spacing w:val="1"/>
        </w:rPr>
        <w:t xml:space="preserve"> </w:t>
      </w:r>
      <w:r w:rsidRPr="00C36193">
        <w:t>выше</w:t>
      </w:r>
      <w:r w:rsidRPr="00C36193">
        <w:rPr>
          <w:spacing w:val="1"/>
        </w:rPr>
        <w:t xml:space="preserve"> </w:t>
      </w:r>
      <w:r w:rsidRPr="00C36193">
        <w:t>диаграммы</w:t>
      </w:r>
      <w:r w:rsidRPr="00C36193">
        <w:rPr>
          <w:spacing w:val="1"/>
        </w:rPr>
        <w:t xml:space="preserve"> </w:t>
      </w:r>
      <w:r w:rsidRPr="00C36193">
        <w:t>можно</w:t>
      </w:r>
      <w:r w:rsidRPr="00C36193">
        <w:rPr>
          <w:spacing w:val="1"/>
        </w:rPr>
        <w:t xml:space="preserve"> </w:t>
      </w:r>
      <w:r w:rsidRPr="00C36193">
        <w:t>сделать</w:t>
      </w:r>
      <w:r w:rsidRPr="00C36193">
        <w:rPr>
          <w:spacing w:val="1"/>
        </w:rPr>
        <w:t xml:space="preserve"> </w:t>
      </w:r>
      <w:r w:rsidRPr="00C36193">
        <w:t>вывод,</w:t>
      </w:r>
      <w:r w:rsidRPr="00C36193">
        <w:rPr>
          <w:spacing w:val="1"/>
        </w:rPr>
        <w:t xml:space="preserve"> </w:t>
      </w:r>
      <w:r w:rsidRPr="00C36193">
        <w:t>что</w:t>
      </w:r>
      <w:r w:rsidRPr="00C36193">
        <w:rPr>
          <w:spacing w:val="1"/>
        </w:rPr>
        <w:t xml:space="preserve"> </w:t>
      </w:r>
      <w:r w:rsidRPr="00C36193">
        <w:t>наибольшая</w:t>
      </w:r>
      <w:r w:rsidRPr="00C36193">
        <w:rPr>
          <w:spacing w:val="1"/>
        </w:rPr>
        <w:t xml:space="preserve"> </w:t>
      </w:r>
      <w:r w:rsidRPr="00C36193">
        <w:t>мощность</w:t>
      </w:r>
      <w:r w:rsidRPr="00C36193">
        <w:rPr>
          <w:spacing w:val="1"/>
        </w:rPr>
        <w:t xml:space="preserve"> </w:t>
      </w:r>
      <w:r w:rsidRPr="00C36193">
        <w:t>у</w:t>
      </w:r>
      <w:r w:rsidRPr="00C36193">
        <w:rPr>
          <w:spacing w:val="1"/>
        </w:rPr>
        <w:t xml:space="preserve"> </w:t>
      </w:r>
      <w:r w:rsidRPr="00C36193">
        <w:t>Котельной№7,</w:t>
      </w:r>
      <w:r w:rsidRPr="00C36193">
        <w:rPr>
          <w:spacing w:val="1"/>
        </w:rPr>
        <w:t xml:space="preserve"> </w:t>
      </w:r>
      <w:r w:rsidRPr="00C36193">
        <w:t>которая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67"/>
        </w:rPr>
        <w:t xml:space="preserve"> </w:t>
      </w:r>
      <w:r w:rsidRPr="00C36193">
        <w:t>значительную</w:t>
      </w:r>
      <w:r w:rsidRPr="00C36193">
        <w:rPr>
          <w:spacing w:val="1"/>
        </w:rPr>
        <w:t xml:space="preserve"> </w:t>
      </w:r>
      <w:r w:rsidRPr="00C36193">
        <w:t>часть</w:t>
      </w:r>
      <w:r w:rsidRPr="00C36193">
        <w:rPr>
          <w:spacing w:val="1"/>
        </w:rPr>
        <w:t xml:space="preserve"> </w:t>
      </w:r>
      <w:r w:rsidRPr="00C36193">
        <w:t>абонентов</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(27%</w:t>
      </w:r>
      <w:r w:rsidRPr="00C36193">
        <w:rPr>
          <w:spacing w:val="1"/>
        </w:rPr>
        <w:t xml:space="preserve"> </w:t>
      </w:r>
      <w:r w:rsidRPr="00C36193">
        <w:t>от</w:t>
      </w:r>
      <w:r w:rsidRPr="00C36193">
        <w:rPr>
          <w:spacing w:val="1"/>
        </w:rPr>
        <w:t xml:space="preserve"> </w:t>
      </w:r>
      <w:r w:rsidRPr="00C36193">
        <w:t>всей</w:t>
      </w:r>
      <w:r w:rsidRPr="00C36193">
        <w:rPr>
          <w:spacing w:val="1"/>
        </w:rPr>
        <w:t xml:space="preserve"> </w:t>
      </w:r>
      <w:r w:rsidRPr="00C36193">
        <w:t>установленной</w:t>
      </w:r>
      <w:r w:rsidRPr="00C36193">
        <w:rPr>
          <w:spacing w:val="1"/>
        </w:rPr>
        <w:t xml:space="preserve"> </w:t>
      </w:r>
      <w:r w:rsidRPr="00C36193">
        <w:t>мощности).</w:t>
      </w:r>
    </w:p>
    <w:p w14:paraId="040131A2" w14:textId="77777777" w:rsidR="00A904B6" w:rsidRPr="00C36193" w:rsidRDefault="00200AD3" w:rsidP="00103F56">
      <w:pPr>
        <w:pStyle w:val="a3"/>
        <w:spacing w:before="1"/>
        <w:ind w:firstLine="709"/>
        <w:jc w:val="both"/>
      </w:pPr>
      <w:r w:rsidRPr="00C36193">
        <w:t>Характеристика</w:t>
      </w:r>
      <w:r w:rsidRPr="00C36193">
        <w:rPr>
          <w:spacing w:val="1"/>
        </w:rPr>
        <w:t xml:space="preserve"> </w:t>
      </w:r>
      <w:r w:rsidRPr="00C36193">
        <w:t>основного</w:t>
      </w:r>
      <w:r w:rsidRPr="00C36193">
        <w:rPr>
          <w:spacing w:val="1"/>
        </w:rPr>
        <w:t xml:space="preserve"> </w:t>
      </w:r>
      <w:r w:rsidRPr="00C36193">
        <w:t>оборудования</w:t>
      </w:r>
      <w:r w:rsidRPr="00C36193">
        <w:rPr>
          <w:spacing w:val="1"/>
        </w:rPr>
        <w:t xml:space="preserve"> </w:t>
      </w:r>
      <w:r w:rsidRPr="00C36193">
        <w:t>по</w:t>
      </w:r>
      <w:r w:rsidRPr="00C36193">
        <w:rPr>
          <w:spacing w:val="1"/>
        </w:rPr>
        <w:t xml:space="preserve"> </w:t>
      </w:r>
      <w:r w:rsidRPr="00C36193">
        <w:t>источникам</w:t>
      </w:r>
      <w:r w:rsidRPr="00C36193">
        <w:rPr>
          <w:spacing w:val="71"/>
        </w:rPr>
        <w:t xml:space="preserve"> </w:t>
      </w:r>
      <w:r w:rsidRPr="00C36193">
        <w:t>тепловой</w:t>
      </w:r>
      <w:r w:rsidRPr="00C36193">
        <w:rPr>
          <w:spacing w:val="1"/>
        </w:rPr>
        <w:t xml:space="preserve"> </w:t>
      </w:r>
      <w:r w:rsidRPr="00C36193">
        <w:t>энергии котельных №1, №3, №4, №5 представлена в таблице 2,</w:t>
      </w:r>
      <w:r w:rsidRPr="00C36193">
        <w:rPr>
          <w:spacing w:val="1"/>
        </w:rPr>
        <w:t xml:space="preserve"> </w:t>
      </w:r>
      <w:r w:rsidRPr="00C36193">
        <w:t>№6, №7, №8 –</w:t>
      </w:r>
      <w:r w:rsidRPr="00C36193">
        <w:rPr>
          <w:spacing w:val="1"/>
        </w:rPr>
        <w:t xml:space="preserve"> </w:t>
      </w:r>
      <w:r w:rsidRPr="00C36193">
        <w:t>таблице 3,</w:t>
      </w:r>
      <w:r w:rsidRPr="00C36193">
        <w:rPr>
          <w:spacing w:val="-3"/>
        </w:rPr>
        <w:t xml:space="preserve"> </w:t>
      </w:r>
      <w:r w:rsidRPr="00C36193">
        <w:t>№9,</w:t>
      </w:r>
    </w:p>
    <w:p w14:paraId="3CD9B3D9" w14:textId="77777777" w:rsidR="00A904B6" w:rsidRPr="00C36193" w:rsidRDefault="00200AD3" w:rsidP="00103F56">
      <w:pPr>
        <w:pStyle w:val="a3"/>
        <w:spacing w:line="321" w:lineRule="exact"/>
        <w:ind w:firstLine="709"/>
        <w:jc w:val="both"/>
      </w:pPr>
      <w:r w:rsidRPr="00C36193">
        <w:t>№10,</w:t>
      </w:r>
      <w:r w:rsidRPr="00C36193">
        <w:rPr>
          <w:spacing w:val="-2"/>
        </w:rPr>
        <w:t xml:space="preserve"> </w:t>
      </w:r>
      <w:r w:rsidRPr="00C36193">
        <w:t>№11,</w:t>
      </w:r>
      <w:r w:rsidRPr="00C36193">
        <w:rPr>
          <w:spacing w:val="-2"/>
        </w:rPr>
        <w:t xml:space="preserve"> </w:t>
      </w:r>
      <w:r w:rsidRPr="00C36193">
        <w:t>№12</w:t>
      </w:r>
      <w:r w:rsidRPr="00C36193">
        <w:rPr>
          <w:spacing w:val="-2"/>
        </w:rPr>
        <w:t xml:space="preserve"> </w:t>
      </w:r>
      <w:r w:rsidRPr="00C36193">
        <w:t>–</w:t>
      </w:r>
      <w:r w:rsidRPr="00C36193">
        <w:rPr>
          <w:spacing w:val="-1"/>
        </w:rPr>
        <w:t xml:space="preserve"> </w:t>
      </w:r>
      <w:r w:rsidRPr="00C36193">
        <w:t>таблице</w:t>
      </w:r>
      <w:r w:rsidRPr="00C36193">
        <w:rPr>
          <w:spacing w:val="-1"/>
        </w:rPr>
        <w:t xml:space="preserve"> </w:t>
      </w:r>
      <w:r w:rsidRPr="00C36193">
        <w:t>4.</w:t>
      </w:r>
    </w:p>
    <w:p w14:paraId="06D554D1" w14:textId="77777777" w:rsidR="00A904B6" w:rsidRPr="00C36193" w:rsidRDefault="00A904B6" w:rsidP="00103F56">
      <w:pPr>
        <w:pStyle w:val="a3"/>
        <w:ind w:firstLine="709"/>
        <w:rPr>
          <w:sz w:val="30"/>
        </w:rPr>
      </w:pPr>
    </w:p>
    <w:p w14:paraId="41238641" w14:textId="43330AE0" w:rsidR="00A904B6" w:rsidRDefault="00200AD3" w:rsidP="00103F56">
      <w:pPr>
        <w:pStyle w:val="a3"/>
        <w:jc w:val="center"/>
      </w:pPr>
      <w:r w:rsidRPr="00C36193">
        <w:t>Т</w:t>
      </w:r>
      <w:r w:rsidR="00284FE6" w:rsidRPr="00C36193">
        <w:t>аблица</w:t>
      </w:r>
      <w:r w:rsidR="00284FE6" w:rsidRPr="00C36193">
        <w:rPr>
          <w:spacing w:val="-4"/>
        </w:rPr>
        <w:t xml:space="preserve"> </w:t>
      </w:r>
      <w:r w:rsidR="00284FE6" w:rsidRPr="00C36193">
        <w:t>2</w:t>
      </w:r>
      <w:r w:rsidR="00284FE6" w:rsidRPr="00C36193">
        <w:rPr>
          <w:spacing w:val="-3"/>
        </w:rPr>
        <w:t xml:space="preserve"> </w:t>
      </w:r>
      <w:r w:rsidR="00284FE6" w:rsidRPr="00C36193">
        <w:t>–</w:t>
      </w:r>
      <w:r w:rsidR="00284FE6" w:rsidRPr="00C36193">
        <w:rPr>
          <w:spacing w:val="-4"/>
        </w:rPr>
        <w:t xml:space="preserve"> </w:t>
      </w:r>
      <w:r w:rsidR="00284FE6" w:rsidRPr="00C36193">
        <w:t>Характеристика</w:t>
      </w:r>
      <w:r w:rsidR="00284FE6" w:rsidRPr="00C36193">
        <w:rPr>
          <w:spacing w:val="-3"/>
        </w:rPr>
        <w:t xml:space="preserve"> </w:t>
      </w:r>
      <w:r w:rsidR="00284FE6" w:rsidRPr="00C36193">
        <w:t>основного</w:t>
      </w:r>
      <w:r w:rsidR="00284FE6" w:rsidRPr="00C36193">
        <w:rPr>
          <w:spacing w:val="-5"/>
        </w:rPr>
        <w:t xml:space="preserve"> </w:t>
      </w:r>
      <w:r w:rsidR="00284FE6" w:rsidRPr="00C36193">
        <w:t>оборудования</w:t>
      </w:r>
      <w:r w:rsidR="00284FE6" w:rsidRPr="00C36193">
        <w:rPr>
          <w:spacing w:val="-4"/>
        </w:rPr>
        <w:t xml:space="preserve"> </w:t>
      </w:r>
      <w:r w:rsidR="00284FE6" w:rsidRPr="00C36193">
        <w:t>котельных</w:t>
      </w:r>
      <w:r w:rsidR="00284FE6" w:rsidRPr="00C36193">
        <w:rPr>
          <w:spacing w:val="-4"/>
        </w:rPr>
        <w:t xml:space="preserve"> </w:t>
      </w:r>
      <w:r w:rsidR="00284FE6" w:rsidRPr="00C36193">
        <w:t>№1,</w:t>
      </w:r>
      <w:r w:rsidR="00284FE6" w:rsidRPr="00C36193">
        <w:rPr>
          <w:spacing w:val="-2"/>
        </w:rPr>
        <w:t xml:space="preserve"> </w:t>
      </w:r>
      <w:r w:rsidR="00284FE6" w:rsidRPr="00C36193">
        <w:t>№3,</w:t>
      </w:r>
      <w:r w:rsidR="00284FE6" w:rsidRPr="00C36193">
        <w:rPr>
          <w:spacing w:val="-2"/>
        </w:rPr>
        <w:t xml:space="preserve"> </w:t>
      </w:r>
      <w:r w:rsidR="00284FE6" w:rsidRPr="00C36193">
        <w:t>№4,</w:t>
      </w:r>
      <w:r w:rsidR="00284FE6" w:rsidRPr="00C36193">
        <w:rPr>
          <w:spacing w:val="-2"/>
        </w:rPr>
        <w:t xml:space="preserve"> </w:t>
      </w:r>
      <w:r w:rsidR="00284FE6" w:rsidRPr="00C36193">
        <w:t>№5</w:t>
      </w:r>
    </w:p>
    <w:p w14:paraId="18351E86" w14:textId="77777777" w:rsidR="00103F56" w:rsidRPr="00C36193" w:rsidRDefault="00103F56" w:rsidP="00103F56">
      <w:pPr>
        <w:pStyle w:val="a3"/>
        <w:jc w:val="center"/>
      </w:pPr>
    </w:p>
    <w:tbl>
      <w:tblPr>
        <w:tblStyle w:val="TableNormal"/>
        <w:tblW w:w="993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4"/>
        <w:gridCol w:w="1884"/>
        <w:gridCol w:w="1732"/>
        <w:gridCol w:w="1752"/>
        <w:gridCol w:w="1716"/>
      </w:tblGrid>
      <w:tr w:rsidR="00A904B6" w:rsidRPr="00103F56" w14:paraId="68973A18" w14:textId="77777777" w:rsidTr="00103F56">
        <w:trPr>
          <w:trHeight w:val="20"/>
        </w:trPr>
        <w:tc>
          <w:tcPr>
            <w:tcW w:w="2854" w:type="dxa"/>
            <w:vMerge w:val="restart"/>
            <w:vAlign w:val="center"/>
          </w:tcPr>
          <w:p w14:paraId="0AE24B86" w14:textId="77777777" w:rsidR="00A904B6" w:rsidRPr="00103F56" w:rsidRDefault="00A904B6" w:rsidP="00103F56"/>
        </w:tc>
        <w:tc>
          <w:tcPr>
            <w:tcW w:w="7084" w:type="dxa"/>
            <w:gridSpan w:val="4"/>
            <w:vAlign w:val="center"/>
          </w:tcPr>
          <w:p w14:paraId="26781A57" w14:textId="77777777" w:rsidR="00A904B6" w:rsidRPr="00103F56" w:rsidRDefault="00200AD3" w:rsidP="00103F56">
            <w:r w:rsidRPr="00103F56">
              <w:t>Наименование источников тепловой энергии</w:t>
            </w:r>
          </w:p>
        </w:tc>
      </w:tr>
      <w:tr w:rsidR="00A904B6" w:rsidRPr="00103F56" w14:paraId="05F171E5" w14:textId="77777777" w:rsidTr="00103F56">
        <w:trPr>
          <w:trHeight w:val="20"/>
        </w:trPr>
        <w:tc>
          <w:tcPr>
            <w:tcW w:w="2854" w:type="dxa"/>
            <w:vMerge/>
            <w:tcBorders>
              <w:top w:val="nil"/>
            </w:tcBorders>
            <w:vAlign w:val="center"/>
          </w:tcPr>
          <w:p w14:paraId="0C9C974B" w14:textId="77777777" w:rsidR="00A904B6" w:rsidRPr="00103F56" w:rsidRDefault="00A904B6" w:rsidP="00103F56"/>
        </w:tc>
        <w:tc>
          <w:tcPr>
            <w:tcW w:w="1884" w:type="dxa"/>
            <w:vAlign w:val="center"/>
          </w:tcPr>
          <w:p w14:paraId="6E64D349" w14:textId="77777777" w:rsidR="00A904B6" w:rsidRPr="00103F56" w:rsidRDefault="00200AD3" w:rsidP="00103F56">
            <w:pPr>
              <w:jc w:val="center"/>
            </w:pPr>
            <w:r w:rsidRPr="00103F56">
              <w:t>Котельная №1</w:t>
            </w:r>
          </w:p>
        </w:tc>
        <w:tc>
          <w:tcPr>
            <w:tcW w:w="1732" w:type="dxa"/>
            <w:vAlign w:val="center"/>
          </w:tcPr>
          <w:p w14:paraId="2D0A9CD2" w14:textId="77777777" w:rsidR="00A904B6" w:rsidRPr="00103F56" w:rsidRDefault="00200AD3" w:rsidP="00103F56">
            <w:pPr>
              <w:jc w:val="center"/>
            </w:pPr>
            <w:r w:rsidRPr="00103F56">
              <w:t>Котельная №3</w:t>
            </w:r>
          </w:p>
        </w:tc>
        <w:tc>
          <w:tcPr>
            <w:tcW w:w="1752" w:type="dxa"/>
            <w:vAlign w:val="center"/>
          </w:tcPr>
          <w:p w14:paraId="0B2EDD2A" w14:textId="77777777" w:rsidR="00A904B6" w:rsidRPr="00103F56" w:rsidRDefault="00200AD3" w:rsidP="00103F56">
            <w:pPr>
              <w:jc w:val="center"/>
            </w:pPr>
            <w:r w:rsidRPr="00103F56">
              <w:t>Котельная №4</w:t>
            </w:r>
          </w:p>
        </w:tc>
        <w:tc>
          <w:tcPr>
            <w:tcW w:w="1716" w:type="dxa"/>
            <w:vAlign w:val="center"/>
          </w:tcPr>
          <w:p w14:paraId="1FE74291" w14:textId="77777777" w:rsidR="00A904B6" w:rsidRPr="00103F56" w:rsidRDefault="00200AD3" w:rsidP="00103F56">
            <w:pPr>
              <w:jc w:val="center"/>
            </w:pPr>
            <w:r w:rsidRPr="00103F56">
              <w:t>Котельная №5</w:t>
            </w:r>
          </w:p>
        </w:tc>
      </w:tr>
      <w:tr w:rsidR="00A904B6" w:rsidRPr="00103F56" w14:paraId="12BF3AA2" w14:textId="77777777" w:rsidTr="00103F56">
        <w:trPr>
          <w:trHeight w:val="20"/>
        </w:trPr>
        <w:tc>
          <w:tcPr>
            <w:tcW w:w="2854" w:type="dxa"/>
            <w:vAlign w:val="center"/>
          </w:tcPr>
          <w:p w14:paraId="1AAB2108" w14:textId="77777777" w:rsidR="00A904B6" w:rsidRPr="00103F56" w:rsidRDefault="00200AD3" w:rsidP="00103F56">
            <w:r w:rsidRPr="00103F56">
              <w:t>Температурный график работы, Тп/То, °С</w:t>
            </w:r>
          </w:p>
        </w:tc>
        <w:tc>
          <w:tcPr>
            <w:tcW w:w="1884" w:type="dxa"/>
            <w:vAlign w:val="center"/>
          </w:tcPr>
          <w:p w14:paraId="662876B8" w14:textId="77777777" w:rsidR="00A904B6" w:rsidRPr="00103F56" w:rsidRDefault="00200AD3" w:rsidP="00103F56">
            <w:pPr>
              <w:jc w:val="center"/>
            </w:pPr>
            <w:r w:rsidRPr="00103F56">
              <w:t>70/55</w:t>
            </w:r>
          </w:p>
        </w:tc>
        <w:tc>
          <w:tcPr>
            <w:tcW w:w="1732" w:type="dxa"/>
            <w:vAlign w:val="center"/>
          </w:tcPr>
          <w:p w14:paraId="1BC5FEF3" w14:textId="77777777" w:rsidR="00A904B6" w:rsidRPr="00103F56" w:rsidRDefault="00200AD3" w:rsidP="00103F56">
            <w:pPr>
              <w:jc w:val="center"/>
            </w:pPr>
            <w:r w:rsidRPr="00103F56">
              <w:t>70/55</w:t>
            </w:r>
          </w:p>
        </w:tc>
        <w:tc>
          <w:tcPr>
            <w:tcW w:w="1752" w:type="dxa"/>
            <w:vAlign w:val="center"/>
          </w:tcPr>
          <w:p w14:paraId="4657919C" w14:textId="77777777" w:rsidR="00A904B6" w:rsidRPr="00103F56" w:rsidRDefault="00200AD3" w:rsidP="00103F56">
            <w:pPr>
              <w:jc w:val="center"/>
            </w:pPr>
            <w:r w:rsidRPr="00103F56">
              <w:t>70/55</w:t>
            </w:r>
          </w:p>
        </w:tc>
        <w:tc>
          <w:tcPr>
            <w:tcW w:w="1716" w:type="dxa"/>
            <w:vAlign w:val="center"/>
          </w:tcPr>
          <w:p w14:paraId="66602D85" w14:textId="77777777" w:rsidR="00A904B6" w:rsidRPr="00103F56" w:rsidRDefault="00200AD3" w:rsidP="00103F56">
            <w:pPr>
              <w:jc w:val="center"/>
            </w:pPr>
            <w:r w:rsidRPr="00103F56">
              <w:t>70/55</w:t>
            </w:r>
          </w:p>
        </w:tc>
      </w:tr>
      <w:tr w:rsidR="00A904B6" w:rsidRPr="00103F56" w14:paraId="0820A4F4" w14:textId="77777777" w:rsidTr="00103F56">
        <w:trPr>
          <w:trHeight w:val="20"/>
        </w:trPr>
        <w:tc>
          <w:tcPr>
            <w:tcW w:w="2854" w:type="dxa"/>
            <w:vAlign w:val="center"/>
          </w:tcPr>
          <w:p w14:paraId="4D39213B" w14:textId="19EEE5BA" w:rsidR="00A904B6" w:rsidRPr="00103F56" w:rsidRDefault="00200AD3" w:rsidP="00103F56">
            <w:r w:rsidRPr="00103F56">
              <w:t xml:space="preserve">Установленная тепловая </w:t>
            </w:r>
            <w:r w:rsidR="00103F56">
              <w:t>м</w:t>
            </w:r>
            <w:r w:rsidRPr="00103F56">
              <w:t>ощность оборудования,</w:t>
            </w:r>
          </w:p>
          <w:p w14:paraId="23BCC01C" w14:textId="77777777" w:rsidR="00A904B6" w:rsidRPr="00103F56" w:rsidRDefault="00200AD3" w:rsidP="00103F56">
            <w:r w:rsidRPr="00103F56">
              <w:t>Гкал/час</w:t>
            </w:r>
          </w:p>
        </w:tc>
        <w:tc>
          <w:tcPr>
            <w:tcW w:w="1884" w:type="dxa"/>
            <w:vAlign w:val="center"/>
          </w:tcPr>
          <w:p w14:paraId="6DA7E339" w14:textId="782A85D3" w:rsidR="00A904B6" w:rsidRPr="00103F56" w:rsidRDefault="007C1BAC" w:rsidP="00964D63">
            <w:pPr>
              <w:jc w:val="center"/>
            </w:pPr>
            <w:r w:rsidRPr="00103F56">
              <w:t>1,</w:t>
            </w:r>
            <w:r w:rsidR="00964D63">
              <w:t>251</w:t>
            </w:r>
          </w:p>
        </w:tc>
        <w:tc>
          <w:tcPr>
            <w:tcW w:w="1732" w:type="dxa"/>
            <w:vAlign w:val="center"/>
          </w:tcPr>
          <w:p w14:paraId="368471B7" w14:textId="5B02BAAD" w:rsidR="00A904B6" w:rsidRPr="00103F56" w:rsidRDefault="00964D63" w:rsidP="00964D63">
            <w:pPr>
              <w:jc w:val="center"/>
            </w:pPr>
            <w:r>
              <w:t>1</w:t>
            </w:r>
            <w:r w:rsidR="00200AD3" w:rsidRPr="00103F56">
              <w:t>,</w:t>
            </w:r>
            <w:r>
              <w:t>002</w:t>
            </w:r>
          </w:p>
        </w:tc>
        <w:tc>
          <w:tcPr>
            <w:tcW w:w="1752" w:type="dxa"/>
            <w:vAlign w:val="center"/>
          </w:tcPr>
          <w:p w14:paraId="4D33ED5F" w14:textId="77777777" w:rsidR="00A904B6" w:rsidRPr="00103F56" w:rsidRDefault="00200AD3" w:rsidP="00103F56">
            <w:pPr>
              <w:jc w:val="center"/>
            </w:pPr>
            <w:r w:rsidRPr="00103F56">
              <w:t>0,392</w:t>
            </w:r>
          </w:p>
        </w:tc>
        <w:tc>
          <w:tcPr>
            <w:tcW w:w="1716" w:type="dxa"/>
            <w:vAlign w:val="center"/>
          </w:tcPr>
          <w:p w14:paraId="33B37F1F" w14:textId="2671BB3E" w:rsidR="00A904B6" w:rsidRPr="00103F56" w:rsidRDefault="007C1BAC" w:rsidP="00964D63">
            <w:pPr>
              <w:jc w:val="center"/>
            </w:pPr>
            <w:r w:rsidRPr="00103F56">
              <w:t>1,</w:t>
            </w:r>
            <w:r w:rsidR="00964D63">
              <w:t>251</w:t>
            </w:r>
          </w:p>
        </w:tc>
      </w:tr>
      <w:tr w:rsidR="00A904B6" w:rsidRPr="00103F56" w14:paraId="52F68B9B" w14:textId="77777777" w:rsidTr="00103F56">
        <w:trPr>
          <w:trHeight w:val="20"/>
        </w:trPr>
        <w:tc>
          <w:tcPr>
            <w:tcW w:w="2854" w:type="dxa"/>
            <w:vAlign w:val="center"/>
          </w:tcPr>
          <w:p w14:paraId="6764CC33" w14:textId="77777777" w:rsidR="00A904B6" w:rsidRPr="00103F56" w:rsidRDefault="00200AD3" w:rsidP="00103F56">
            <w:r w:rsidRPr="00103F56">
              <w:t>Ограничения тепловой мощности</w:t>
            </w:r>
          </w:p>
        </w:tc>
        <w:tc>
          <w:tcPr>
            <w:tcW w:w="1884" w:type="dxa"/>
            <w:vAlign w:val="center"/>
          </w:tcPr>
          <w:p w14:paraId="4E369DD0" w14:textId="77777777" w:rsidR="00A904B6" w:rsidRPr="00103F56" w:rsidRDefault="00200AD3" w:rsidP="00103F56">
            <w:pPr>
              <w:jc w:val="center"/>
            </w:pPr>
            <w:r w:rsidRPr="00103F56">
              <w:t>по паспорту</w:t>
            </w:r>
          </w:p>
        </w:tc>
        <w:tc>
          <w:tcPr>
            <w:tcW w:w="1732" w:type="dxa"/>
            <w:vAlign w:val="center"/>
          </w:tcPr>
          <w:p w14:paraId="61770D85" w14:textId="77777777" w:rsidR="00A904B6" w:rsidRPr="00103F56" w:rsidRDefault="00200AD3" w:rsidP="00103F56">
            <w:pPr>
              <w:jc w:val="center"/>
            </w:pPr>
            <w:r w:rsidRPr="00103F56">
              <w:t>по паспорту</w:t>
            </w:r>
          </w:p>
        </w:tc>
        <w:tc>
          <w:tcPr>
            <w:tcW w:w="1752" w:type="dxa"/>
            <w:vAlign w:val="center"/>
          </w:tcPr>
          <w:p w14:paraId="71F72A9D" w14:textId="77777777" w:rsidR="00A904B6" w:rsidRPr="00103F56" w:rsidRDefault="00200AD3" w:rsidP="00103F56">
            <w:pPr>
              <w:jc w:val="center"/>
            </w:pPr>
            <w:r w:rsidRPr="00103F56">
              <w:t>по паспорту</w:t>
            </w:r>
          </w:p>
        </w:tc>
        <w:tc>
          <w:tcPr>
            <w:tcW w:w="1716" w:type="dxa"/>
            <w:vAlign w:val="center"/>
          </w:tcPr>
          <w:p w14:paraId="2D8B4583" w14:textId="77777777" w:rsidR="00A904B6" w:rsidRPr="00103F56" w:rsidRDefault="00200AD3" w:rsidP="00103F56">
            <w:pPr>
              <w:jc w:val="center"/>
            </w:pPr>
            <w:r w:rsidRPr="00103F56">
              <w:t>по паспорту</w:t>
            </w:r>
          </w:p>
        </w:tc>
      </w:tr>
      <w:tr w:rsidR="00A904B6" w:rsidRPr="00103F56" w14:paraId="3409852F" w14:textId="77777777" w:rsidTr="00103F56">
        <w:trPr>
          <w:trHeight w:val="20"/>
        </w:trPr>
        <w:tc>
          <w:tcPr>
            <w:tcW w:w="2854" w:type="dxa"/>
            <w:vAlign w:val="center"/>
          </w:tcPr>
          <w:p w14:paraId="57568B0E" w14:textId="77777777" w:rsidR="00A904B6" w:rsidRPr="00103F56" w:rsidRDefault="00200AD3" w:rsidP="00103F56">
            <w:r w:rsidRPr="00103F56">
              <w:t xml:space="preserve">Параметры располагаемой </w:t>
            </w:r>
            <w:r w:rsidRPr="00103F56">
              <w:lastRenderedPageBreak/>
              <w:t>тепловой мощности</w:t>
            </w:r>
          </w:p>
        </w:tc>
        <w:tc>
          <w:tcPr>
            <w:tcW w:w="1884" w:type="dxa"/>
            <w:vAlign w:val="center"/>
          </w:tcPr>
          <w:p w14:paraId="2E217872" w14:textId="77777777" w:rsidR="00A904B6" w:rsidRPr="00103F56" w:rsidRDefault="00A904B6" w:rsidP="00103F56">
            <w:pPr>
              <w:jc w:val="center"/>
            </w:pPr>
          </w:p>
          <w:p w14:paraId="55167784" w14:textId="02F4A7D5" w:rsidR="00A904B6" w:rsidRPr="00103F56" w:rsidRDefault="00200AD3" w:rsidP="00103F56">
            <w:pPr>
              <w:jc w:val="center"/>
            </w:pPr>
            <w:r w:rsidRPr="00103F56">
              <w:lastRenderedPageBreak/>
              <w:t>0,</w:t>
            </w:r>
            <w:r w:rsidR="007C1BAC" w:rsidRPr="00103F56">
              <w:t>942</w:t>
            </w:r>
          </w:p>
        </w:tc>
        <w:tc>
          <w:tcPr>
            <w:tcW w:w="1732" w:type="dxa"/>
            <w:vAlign w:val="center"/>
          </w:tcPr>
          <w:p w14:paraId="59F3F571" w14:textId="77777777" w:rsidR="00A904B6" w:rsidRPr="00103F56" w:rsidRDefault="00A904B6" w:rsidP="00103F56">
            <w:pPr>
              <w:jc w:val="center"/>
            </w:pPr>
          </w:p>
          <w:p w14:paraId="7F1BDEDE" w14:textId="77777777" w:rsidR="00A904B6" w:rsidRPr="00103F56" w:rsidRDefault="00200AD3" w:rsidP="00103F56">
            <w:pPr>
              <w:jc w:val="center"/>
            </w:pPr>
            <w:r w:rsidRPr="00103F56">
              <w:lastRenderedPageBreak/>
              <w:t>0,471</w:t>
            </w:r>
          </w:p>
        </w:tc>
        <w:tc>
          <w:tcPr>
            <w:tcW w:w="1752" w:type="dxa"/>
            <w:vAlign w:val="center"/>
          </w:tcPr>
          <w:p w14:paraId="6B41DD49" w14:textId="77777777" w:rsidR="00A904B6" w:rsidRPr="00103F56" w:rsidRDefault="00A904B6" w:rsidP="00103F56">
            <w:pPr>
              <w:jc w:val="center"/>
            </w:pPr>
          </w:p>
          <w:p w14:paraId="58D3366C" w14:textId="77777777" w:rsidR="00A904B6" w:rsidRPr="00103F56" w:rsidRDefault="00200AD3" w:rsidP="00103F56">
            <w:pPr>
              <w:jc w:val="center"/>
            </w:pPr>
            <w:r w:rsidRPr="00103F56">
              <w:lastRenderedPageBreak/>
              <w:t>0,242</w:t>
            </w:r>
          </w:p>
        </w:tc>
        <w:tc>
          <w:tcPr>
            <w:tcW w:w="1716" w:type="dxa"/>
            <w:vAlign w:val="center"/>
          </w:tcPr>
          <w:p w14:paraId="39DBC5A5" w14:textId="77777777" w:rsidR="00A904B6" w:rsidRPr="00103F56" w:rsidRDefault="00A904B6" w:rsidP="00103F56">
            <w:pPr>
              <w:jc w:val="center"/>
            </w:pPr>
          </w:p>
          <w:p w14:paraId="3F3A20CF" w14:textId="51A7A0E2" w:rsidR="00A904B6" w:rsidRPr="00103F56" w:rsidRDefault="007C1BAC" w:rsidP="00103F56">
            <w:pPr>
              <w:jc w:val="center"/>
            </w:pPr>
            <w:r w:rsidRPr="00103F56">
              <w:lastRenderedPageBreak/>
              <w:t>0,942</w:t>
            </w:r>
          </w:p>
        </w:tc>
      </w:tr>
      <w:tr w:rsidR="00A904B6" w:rsidRPr="00103F56" w14:paraId="2EC2573D" w14:textId="77777777" w:rsidTr="00103F56">
        <w:trPr>
          <w:trHeight w:val="20"/>
        </w:trPr>
        <w:tc>
          <w:tcPr>
            <w:tcW w:w="2854" w:type="dxa"/>
            <w:vAlign w:val="center"/>
          </w:tcPr>
          <w:p w14:paraId="011798C4" w14:textId="77777777" w:rsidR="00A904B6" w:rsidRPr="00103F56" w:rsidRDefault="00200AD3" w:rsidP="00103F56">
            <w:r w:rsidRPr="00103F56">
              <w:lastRenderedPageBreak/>
              <w:t>Объем потребления тепловой энергии и теплоносителя на собственные и</w:t>
            </w:r>
          </w:p>
          <w:p w14:paraId="014C3780" w14:textId="77777777" w:rsidR="00A904B6" w:rsidRPr="00103F56" w:rsidRDefault="00200AD3" w:rsidP="00103F56">
            <w:r w:rsidRPr="00103F56">
              <w:t>хозяйственные нужды</w:t>
            </w:r>
          </w:p>
        </w:tc>
        <w:tc>
          <w:tcPr>
            <w:tcW w:w="1884" w:type="dxa"/>
            <w:vAlign w:val="center"/>
          </w:tcPr>
          <w:p w14:paraId="54CA47AD" w14:textId="77777777" w:rsidR="00A904B6" w:rsidRPr="00103F56" w:rsidRDefault="00200AD3" w:rsidP="00103F56">
            <w:pPr>
              <w:jc w:val="center"/>
            </w:pPr>
            <w:r w:rsidRPr="00103F56">
              <w:t>0,0046</w:t>
            </w:r>
          </w:p>
        </w:tc>
        <w:tc>
          <w:tcPr>
            <w:tcW w:w="1732" w:type="dxa"/>
            <w:vAlign w:val="center"/>
          </w:tcPr>
          <w:p w14:paraId="417DBF8F" w14:textId="77777777" w:rsidR="00A904B6" w:rsidRPr="00103F56" w:rsidRDefault="00200AD3" w:rsidP="00103F56">
            <w:pPr>
              <w:jc w:val="center"/>
            </w:pPr>
            <w:r w:rsidRPr="00103F56">
              <w:t>0,0040</w:t>
            </w:r>
          </w:p>
        </w:tc>
        <w:tc>
          <w:tcPr>
            <w:tcW w:w="1752" w:type="dxa"/>
            <w:vAlign w:val="center"/>
          </w:tcPr>
          <w:p w14:paraId="6F97DA7C" w14:textId="77777777" w:rsidR="00A904B6" w:rsidRPr="00103F56" w:rsidRDefault="00200AD3" w:rsidP="00103F56">
            <w:pPr>
              <w:jc w:val="center"/>
            </w:pPr>
            <w:r w:rsidRPr="00103F56">
              <w:t>0,0021</w:t>
            </w:r>
          </w:p>
        </w:tc>
        <w:tc>
          <w:tcPr>
            <w:tcW w:w="1716" w:type="dxa"/>
            <w:vAlign w:val="center"/>
          </w:tcPr>
          <w:p w14:paraId="51832229" w14:textId="77777777" w:rsidR="00A904B6" w:rsidRPr="00103F56" w:rsidRDefault="00200AD3" w:rsidP="00103F56">
            <w:pPr>
              <w:jc w:val="center"/>
            </w:pPr>
            <w:r w:rsidRPr="00103F56">
              <w:t>0,0028</w:t>
            </w:r>
          </w:p>
        </w:tc>
      </w:tr>
      <w:tr w:rsidR="00A904B6" w:rsidRPr="00103F56" w14:paraId="1571A95B" w14:textId="77777777" w:rsidTr="00103F56">
        <w:trPr>
          <w:trHeight w:val="20"/>
        </w:trPr>
        <w:tc>
          <w:tcPr>
            <w:tcW w:w="2854" w:type="dxa"/>
            <w:vAlign w:val="center"/>
          </w:tcPr>
          <w:p w14:paraId="4AB2BEAB" w14:textId="4FAC7A68" w:rsidR="00A904B6" w:rsidRPr="00103F56" w:rsidRDefault="00200AD3" w:rsidP="00103F56">
            <w:r w:rsidRPr="00103F56">
              <w:t>Объем</w:t>
            </w:r>
            <w:r w:rsidRPr="00103F56">
              <w:tab/>
              <w:t>тепловой энергии, выработанной котлоагрегатами, тыс.</w:t>
            </w:r>
            <w:r w:rsidR="00103F56">
              <w:t xml:space="preserve"> </w:t>
            </w:r>
            <w:r w:rsidRPr="00103F56">
              <w:t>Гкал/час</w:t>
            </w:r>
          </w:p>
        </w:tc>
        <w:tc>
          <w:tcPr>
            <w:tcW w:w="1884" w:type="dxa"/>
            <w:vAlign w:val="center"/>
          </w:tcPr>
          <w:p w14:paraId="743FBFB7" w14:textId="77777777" w:rsidR="00A904B6" w:rsidRPr="00103F56" w:rsidRDefault="00200AD3" w:rsidP="00103F56">
            <w:pPr>
              <w:jc w:val="center"/>
            </w:pPr>
            <w:r w:rsidRPr="00103F56">
              <w:t>0,4255</w:t>
            </w:r>
          </w:p>
        </w:tc>
        <w:tc>
          <w:tcPr>
            <w:tcW w:w="1732" w:type="dxa"/>
            <w:vAlign w:val="center"/>
          </w:tcPr>
          <w:p w14:paraId="418746A3" w14:textId="77777777" w:rsidR="00A904B6" w:rsidRPr="00103F56" w:rsidRDefault="00200AD3" w:rsidP="00103F56">
            <w:pPr>
              <w:jc w:val="center"/>
            </w:pPr>
            <w:r w:rsidRPr="00103F56">
              <w:t>0,1380</w:t>
            </w:r>
          </w:p>
        </w:tc>
        <w:tc>
          <w:tcPr>
            <w:tcW w:w="1752" w:type="dxa"/>
            <w:vAlign w:val="center"/>
          </w:tcPr>
          <w:p w14:paraId="140A47CA" w14:textId="77777777" w:rsidR="00A904B6" w:rsidRPr="00103F56" w:rsidRDefault="00200AD3" w:rsidP="00103F56">
            <w:pPr>
              <w:jc w:val="center"/>
            </w:pPr>
            <w:r w:rsidRPr="00103F56">
              <w:t>0,0397</w:t>
            </w:r>
          </w:p>
        </w:tc>
        <w:tc>
          <w:tcPr>
            <w:tcW w:w="1716" w:type="dxa"/>
            <w:vAlign w:val="center"/>
          </w:tcPr>
          <w:p w14:paraId="3760BE4F" w14:textId="77777777" w:rsidR="00A904B6" w:rsidRPr="00103F56" w:rsidRDefault="00200AD3" w:rsidP="00103F56">
            <w:pPr>
              <w:jc w:val="center"/>
            </w:pPr>
            <w:r w:rsidRPr="00103F56">
              <w:t>0,5668</w:t>
            </w:r>
          </w:p>
        </w:tc>
      </w:tr>
      <w:tr w:rsidR="00900E2F" w:rsidRPr="00103F56" w14:paraId="2D081C75" w14:textId="77777777" w:rsidTr="00103F56">
        <w:trPr>
          <w:trHeight w:val="20"/>
        </w:trPr>
        <w:tc>
          <w:tcPr>
            <w:tcW w:w="2854" w:type="dxa"/>
            <w:shd w:val="clear" w:color="auto" w:fill="auto"/>
            <w:vAlign w:val="center"/>
          </w:tcPr>
          <w:p w14:paraId="038DEDE6" w14:textId="54E962EB" w:rsidR="00900E2F" w:rsidRPr="00103F56" w:rsidRDefault="00900E2F" w:rsidP="00103F56">
            <w:r w:rsidRPr="00103F56">
              <w:t>Срок ввода в эксплуатацию оборудования</w:t>
            </w:r>
          </w:p>
        </w:tc>
        <w:tc>
          <w:tcPr>
            <w:tcW w:w="1884" w:type="dxa"/>
            <w:vAlign w:val="center"/>
          </w:tcPr>
          <w:p w14:paraId="1884A166" w14:textId="7597DE7C" w:rsidR="00900E2F" w:rsidRPr="00103F56" w:rsidRDefault="00900E2F" w:rsidP="00103F56">
            <w:pPr>
              <w:jc w:val="center"/>
            </w:pPr>
            <w:r w:rsidRPr="00103F56">
              <w:t>КВ-ТР-0,3– 20</w:t>
            </w:r>
            <w:r w:rsidR="009021EE">
              <w:t>20</w:t>
            </w:r>
          </w:p>
          <w:p w14:paraId="23854A50" w14:textId="2AE04B4C" w:rsidR="00F72AF0" w:rsidRDefault="00F72AF0" w:rsidP="00103F56">
            <w:pPr>
              <w:jc w:val="center"/>
            </w:pPr>
            <w:r w:rsidRPr="00103F56">
              <w:t>КВр-0,4-95 ОУР – 202</w:t>
            </w:r>
            <w:r w:rsidR="009021EE">
              <w:t>4</w:t>
            </w:r>
          </w:p>
          <w:p w14:paraId="614CCE63" w14:textId="27304E1B" w:rsidR="009021EE" w:rsidRDefault="009021EE" w:rsidP="00103F56">
            <w:pPr>
              <w:jc w:val="center"/>
            </w:pPr>
            <w:r w:rsidRPr="00103F56">
              <w:t>КВр-0,4-95</w:t>
            </w:r>
            <w:r>
              <w:t xml:space="preserve"> </w:t>
            </w:r>
            <w:r w:rsidRPr="00103F56">
              <w:t>ОУР</w:t>
            </w:r>
            <w:r>
              <w:t xml:space="preserve"> -2022</w:t>
            </w:r>
          </w:p>
          <w:p w14:paraId="1F6EE24A" w14:textId="7818E6F7" w:rsidR="009021EE" w:rsidRPr="00103F56" w:rsidRDefault="009021EE" w:rsidP="00103F56">
            <w:pPr>
              <w:jc w:val="center"/>
            </w:pPr>
            <w:r w:rsidRPr="00103F56">
              <w:t>КВр-0,4-95</w:t>
            </w:r>
            <w:r>
              <w:t xml:space="preserve"> </w:t>
            </w:r>
            <w:r w:rsidRPr="00103F56">
              <w:t>ОУР</w:t>
            </w:r>
            <w:r>
              <w:t xml:space="preserve"> -2022</w:t>
            </w:r>
          </w:p>
          <w:p w14:paraId="76EC3198" w14:textId="5DAF2758" w:rsidR="00900E2F" w:rsidRPr="00103F56" w:rsidRDefault="00900E2F" w:rsidP="00103F56">
            <w:pPr>
              <w:jc w:val="center"/>
            </w:pPr>
          </w:p>
        </w:tc>
        <w:tc>
          <w:tcPr>
            <w:tcW w:w="1732" w:type="dxa"/>
            <w:vAlign w:val="center"/>
          </w:tcPr>
          <w:p w14:paraId="279E2A74" w14:textId="24FDBC67" w:rsidR="00900E2F" w:rsidRPr="00B33E82" w:rsidRDefault="00B33E82" w:rsidP="00103F56">
            <w:pPr>
              <w:jc w:val="center"/>
            </w:pPr>
            <w:r w:rsidRPr="00B33E82">
              <w:t>Квр-0,4-95 ОУР</w:t>
            </w:r>
            <w:r>
              <w:t>-2021</w:t>
            </w:r>
          </w:p>
          <w:p w14:paraId="0F05C61A" w14:textId="54573B7A" w:rsidR="00B33E82" w:rsidRPr="00B33E82" w:rsidRDefault="00B33E82" w:rsidP="00103F56">
            <w:pPr>
              <w:jc w:val="center"/>
            </w:pPr>
            <w:r w:rsidRPr="00B33E82">
              <w:t>Квр-0,4-95 ОУР</w:t>
            </w:r>
            <w:r>
              <w:t>-2023</w:t>
            </w:r>
          </w:p>
          <w:p w14:paraId="5E379864" w14:textId="257E5CB9" w:rsidR="00B33E82" w:rsidRPr="00B33E82" w:rsidRDefault="00B33E82" w:rsidP="00103F56">
            <w:pPr>
              <w:jc w:val="center"/>
            </w:pPr>
            <w:r w:rsidRPr="00B33E82">
              <w:t>Квр-0,4-95 ОУР</w:t>
            </w:r>
            <w:r>
              <w:t>-2024</w:t>
            </w:r>
          </w:p>
        </w:tc>
        <w:tc>
          <w:tcPr>
            <w:tcW w:w="1752" w:type="dxa"/>
            <w:vAlign w:val="center"/>
          </w:tcPr>
          <w:p w14:paraId="0649E142" w14:textId="6C72D74F" w:rsidR="00900E2F" w:rsidRPr="00103F56" w:rsidRDefault="00900E2F" w:rsidP="00103F56">
            <w:pPr>
              <w:jc w:val="center"/>
            </w:pPr>
            <w:r w:rsidRPr="00103F56">
              <w:t>КВ-ТР-0,3 – 20</w:t>
            </w:r>
            <w:r w:rsidR="00B33E82">
              <w:t>08</w:t>
            </w:r>
          </w:p>
          <w:p w14:paraId="5B534C49" w14:textId="750AB0F8" w:rsidR="00900E2F" w:rsidRPr="00103F56" w:rsidRDefault="00B33E82" w:rsidP="00103F56">
            <w:pPr>
              <w:jc w:val="center"/>
            </w:pPr>
            <w:r>
              <w:t>КВ «</w:t>
            </w:r>
            <w:r w:rsidR="00900E2F" w:rsidRPr="00103F56">
              <w:t>Универсал</w:t>
            </w:r>
            <w:r>
              <w:t xml:space="preserve"> 6М»-1986</w:t>
            </w:r>
          </w:p>
          <w:p w14:paraId="15DE1E0E" w14:textId="417C2A8A" w:rsidR="00900E2F" w:rsidRPr="00103F56" w:rsidRDefault="00900E2F" w:rsidP="00103F56">
            <w:pPr>
              <w:jc w:val="center"/>
            </w:pPr>
          </w:p>
        </w:tc>
        <w:tc>
          <w:tcPr>
            <w:tcW w:w="1716" w:type="dxa"/>
            <w:vAlign w:val="center"/>
          </w:tcPr>
          <w:p w14:paraId="622C69DE" w14:textId="63994858" w:rsidR="00900E2F" w:rsidRPr="00103F56" w:rsidRDefault="00900E2F" w:rsidP="00103F56">
            <w:pPr>
              <w:jc w:val="center"/>
            </w:pPr>
            <w:r w:rsidRPr="00103F56">
              <w:t>К</w:t>
            </w:r>
            <w:r w:rsidR="00F72AF0" w:rsidRPr="00103F56">
              <w:t>Вр</w:t>
            </w:r>
            <w:r w:rsidRPr="00103F56">
              <w:t>-0,</w:t>
            </w:r>
            <w:r w:rsidR="00F72AF0" w:rsidRPr="00103F56">
              <w:t>4-95ОУР</w:t>
            </w:r>
            <w:r w:rsidR="00B33E82">
              <w:t>-</w:t>
            </w:r>
          </w:p>
          <w:p w14:paraId="5CE65BC3" w14:textId="0DFA1E93" w:rsidR="00900E2F" w:rsidRDefault="00F72AF0" w:rsidP="00103F56">
            <w:pPr>
              <w:jc w:val="center"/>
            </w:pPr>
            <w:r w:rsidRPr="00103F56">
              <w:t>2022</w:t>
            </w:r>
          </w:p>
          <w:p w14:paraId="258D3FC5" w14:textId="5EF5EBE7" w:rsidR="00B33E82" w:rsidRPr="00103F56" w:rsidRDefault="00B33E82" w:rsidP="00B33E82">
            <w:pPr>
              <w:jc w:val="center"/>
            </w:pPr>
            <w:r w:rsidRPr="00103F56">
              <w:t>КВр-0,4-95ОУР</w:t>
            </w:r>
            <w:r>
              <w:t>-2022</w:t>
            </w:r>
          </w:p>
          <w:p w14:paraId="66FBABB2" w14:textId="2BBC91D1" w:rsidR="00B33E82" w:rsidRPr="00103F56" w:rsidRDefault="00B33E82" w:rsidP="00B33E82">
            <w:pPr>
              <w:jc w:val="center"/>
            </w:pPr>
            <w:r w:rsidRPr="00103F56">
              <w:t>КВр-0,4-95ОУР</w:t>
            </w:r>
            <w:r>
              <w:t>-2023</w:t>
            </w:r>
          </w:p>
          <w:p w14:paraId="0533BDE1" w14:textId="49342C9E" w:rsidR="00900E2F" w:rsidRPr="00103F56" w:rsidRDefault="00900E2F" w:rsidP="00B33E82">
            <w:pPr>
              <w:jc w:val="center"/>
            </w:pPr>
            <w:r w:rsidRPr="00103F56">
              <w:t>КВ-ТР-0,3</w:t>
            </w:r>
            <w:r w:rsidR="00F72AF0" w:rsidRPr="00103F56">
              <w:t>-</w:t>
            </w:r>
            <w:r w:rsidRPr="00103F56">
              <w:t>20</w:t>
            </w:r>
            <w:r w:rsidR="00B33E82">
              <w:t>25</w:t>
            </w:r>
          </w:p>
        </w:tc>
      </w:tr>
      <w:tr w:rsidR="00A904B6" w:rsidRPr="00103F56" w14:paraId="3F48789C" w14:textId="77777777" w:rsidTr="00103F56">
        <w:trPr>
          <w:trHeight w:val="20"/>
        </w:trPr>
        <w:tc>
          <w:tcPr>
            <w:tcW w:w="2854" w:type="dxa"/>
            <w:vAlign w:val="center"/>
          </w:tcPr>
          <w:p w14:paraId="447AB491" w14:textId="77777777" w:rsidR="00A904B6" w:rsidRPr="00103F56" w:rsidRDefault="00200AD3" w:rsidP="00103F56">
            <w:r w:rsidRPr="00103F56">
              <w:t>Способ регулирования отпуска тепловой энергии</w:t>
            </w:r>
          </w:p>
        </w:tc>
        <w:tc>
          <w:tcPr>
            <w:tcW w:w="7084" w:type="dxa"/>
            <w:gridSpan w:val="4"/>
            <w:vAlign w:val="center"/>
          </w:tcPr>
          <w:p w14:paraId="326DF478"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p>
        </w:tc>
      </w:tr>
      <w:tr w:rsidR="00A904B6" w:rsidRPr="00103F56" w14:paraId="57ABE089" w14:textId="77777777" w:rsidTr="00103F56">
        <w:trPr>
          <w:trHeight w:val="20"/>
        </w:trPr>
        <w:tc>
          <w:tcPr>
            <w:tcW w:w="2854" w:type="dxa"/>
            <w:vAlign w:val="center"/>
          </w:tcPr>
          <w:p w14:paraId="5A47CA6B" w14:textId="77777777" w:rsidR="00A904B6" w:rsidRPr="00103F56" w:rsidRDefault="00200AD3" w:rsidP="00103F56">
            <w:r w:rsidRPr="00103F56">
              <w:t>Способ учета тепла, отпущенного в тепловые сети</w:t>
            </w:r>
          </w:p>
        </w:tc>
        <w:tc>
          <w:tcPr>
            <w:tcW w:w="7084" w:type="dxa"/>
            <w:gridSpan w:val="4"/>
            <w:vAlign w:val="center"/>
          </w:tcPr>
          <w:p w14:paraId="0F2D4B3B" w14:textId="77777777" w:rsidR="00A904B6" w:rsidRPr="00103F56" w:rsidRDefault="00200AD3" w:rsidP="00103F56">
            <w:r w:rsidRPr="00103F56">
              <w:t>Расчетный в зависимости от показаний температур воды в подающем и обратном трубопроводах</w:t>
            </w:r>
          </w:p>
        </w:tc>
      </w:tr>
      <w:tr w:rsidR="00A904B6" w:rsidRPr="00103F56" w14:paraId="7D57D275" w14:textId="77777777" w:rsidTr="00103F56">
        <w:trPr>
          <w:trHeight w:val="20"/>
        </w:trPr>
        <w:tc>
          <w:tcPr>
            <w:tcW w:w="2854" w:type="dxa"/>
            <w:vAlign w:val="center"/>
          </w:tcPr>
          <w:p w14:paraId="77D1DA42" w14:textId="77777777" w:rsidR="00A904B6" w:rsidRPr="00103F56" w:rsidRDefault="00200AD3" w:rsidP="00103F56">
            <w:r w:rsidRPr="00103F56">
              <w:t>Статистика отказов и восстановлений оборудования источников тепловой энергии</w:t>
            </w:r>
          </w:p>
        </w:tc>
        <w:tc>
          <w:tcPr>
            <w:tcW w:w="7084" w:type="dxa"/>
            <w:gridSpan w:val="4"/>
            <w:vAlign w:val="center"/>
          </w:tcPr>
          <w:p w14:paraId="48AF04CC"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43824E99" w14:textId="77777777" w:rsidTr="00103F56">
        <w:trPr>
          <w:trHeight w:val="20"/>
        </w:trPr>
        <w:tc>
          <w:tcPr>
            <w:tcW w:w="2854" w:type="dxa"/>
            <w:vAlign w:val="center"/>
          </w:tcPr>
          <w:p w14:paraId="2D31D63B" w14:textId="77777777" w:rsidR="00A904B6" w:rsidRPr="00103F56" w:rsidRDefault="00200AD3" w:rsidP="00103F56">
            <w:r w:rsidRPr="00103F56">
              <w:t>Предписания надзорных органов по запрещению дальнейшей эксплуатации источников тепловой</w:t>
            </w:r>
          </w:p>
          <w:p w14:paraId="6BF4557F" w14:textId="77777777" w:rsidR="00A904B6" w:rsidRPr="00103F56" w:rsidRDefault="00200AD3" w:rsidP="00103F56">
            <w:r w:rsidRPr="00103F56">
              <w:t>энергии</w:t>
            </w:r>
          </w:p>
        </w:tc>
        <w:tc>
          <w:tcPr>
            <w:tcW w:w="7084" w:type="dxa"/>
            <w:gridSpan w:val="4"/>
            <w:vAlign w:val="center"/>
          </w:tcPr>
          <w:p w14:paraId="1780CE98"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 или участков тепловой сети не производилось.</w:t>
            </w:r>
          </w:p>
        </w:tc>
      </w:tr>
    </w:tbl>
    <w:p w14:paraId="790E11F4" w14:textId="77777777" w:rsidR="00A904B6" w:rsidRPr="00C36193" w:rsidRDefault="00A904B6" w:rsidP="00C36193">
      <w:pPr>
        <w:pStyle w:val="a3"/>
        <w:spacing w:before="2"/>
        <w:rPr>
          <w:sz w:val="22"/>
        </w:rPr>
      </w:pPr>
    </w:p>
    <w:p w14:paraId="2BD3BDB2" w14:textId="1E1DB320" w:rsidR="00A904B6" w:rsidRDefault="00200AD3" w:rsidP="00103F56">
      <w:pPr>
        <w:pStyle w:val="a3"/>
        <w:spacing w:before="89" w:after="50"/>
        <w:jc w:val="center"/>
      </w:pPr>
      <w:r w:rsidRPr="00C36193">
        <w:t>Таблица</w:t>
      </w:r>
      <w:r w:rsidRPr="00C36193">
        <w:rPr>
          <w:spacing w:val="-3"/>
        </w:rPr>
        <w:t xml:space="preserve"> </w:t>
      </w:r>
      <w:r w:rsidRPr="00C36193">
        <w:t>3.</w:t>
      </w:r>
      <w:r w:rsidRPr="00C36193">
        <w:rPr>
          <w:spacing w:val="-2"/>
        </w:rPr>
        <w:t xml:space="preserve"> </w:t>
      </w:r>
      <w:r w:rsidRPr="00C36193">
        <w:t>Характеристика</w:t>
      </w:r>
      <w:r w:rsidRPr="00C36193">
        <w:rPr>
          <w:spacing w:val="-3"/>
        </w:rPr>
        <w:t xml:space="preserve"> </w:t>
      </w:r>
      <w:r w:rsidRPr="00C36193">
        <w:t>основного</w:t>
      </w:r>
      <w:r w:rsidRPr="00C36193">
        <w:rPr>
          <w:spacing w:val="-4"/>
        </w:rPr>
        <w:t xml:space="preserve"> </w:t>
      </w:r>
      <w:r w:rsidRPr="00C36193">
        <w:t>оборудования</w:t>
      </w:r>
      <w:r w:rsidRPr="00C36193">
        <w:rPr>
          <w:spacing w:val="-5"/>
        </w:rPr>
        <w:t xml:space="preserve"> </w:t>
      </w:r>
      <w:r w:rsidRPr="00C36193">
        <w:t>№№6</w:t>
      </w:r>
      <w:r w:rsidR="00900E2F" w:rsidRPr="00C36193">
        <w:t>,7,</w:t>
      </w:r>
      <w:r w:rsidRPr="00C36193">
        <w:t>8</w:t>
      </w:r>
    </w:p>
    <w:p w14:paraId="746D90AA" w14:textId="77777777" w:rsidR="00103F56" w:rsidRPr="00C36193" w:rsidRDefault="00103F56" w:rsidP="00103F56">
      <w:pPr>
        <w:pStyle w:val="a3"/>
        <w:spacing w:before="89" w:after="50"/>
        <w:jc w:val="center"/>
      </w:pPr>
    </w:p>
    <w:tbl>
      <w:tblPr>
        <w:tblStyle w:val="TableNormal"/>
        <w:tblW w:w="994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1"/>
        <w:gridCol w:w="1644"/>
        <w:gridCol w:w="1901"/>
        <w:gridCol w:w="1904"/>
      </w:tblGrid>
      <w:tr w:rsidR="00A904B6" w:rsidRPr="00103F56" w14:paraId="1E567A4E" w14:textId="77777777" w:rsidTr="00103F56">
        <w:trPr>
          <w:trHeight w:val="20"/>
        </w:trPr>
        <w:tc>
          <w:tcPr>
            <w:tcW w:w="4491" w:type="dxa"/>
            <w:vMerge w:val="restart"/>
            <w:vAlign w:val="center"/>
          </w:tcPr>
          <w:p w14:paraId="75211979" w14:textId="77777777" w:rsidR="00A904B6" w:rsidRPr="00103F56" w:rsidRDefault="00A904B6" w:rsidP="00103F56"/>
        </w:tc>
        <w:tc>
          <w:tcPr>
            <w:tcW w:w="5449" w:type="dxa"/>
            <w:gridSpan w:val="3"/>
            <w:vAlign w:val="center"/>
          </w:tcPr>
          <w:p w14:paraId="11DB1F8F" w14:textId="77777777" w:rsidR="00A904B6" w:rsidRPr="00103F56" w:rsidRDefault="00200AD3" w:rsidP="00103F56">
            <w:r w:rsidRPr="00103F56">
              <w:t>Наименование источников тепловой энергии</w:t>
            </w:r>
          </w:p>
        </w:tc>
      </w:tr>
      <w:tr w:rsidR="00A904B6" w:rsidRPr="00103F56" w14:paraId="5717B47C" w14:textId="77777777" w:rsidTr="00103F56">
        <w:trPr>
          <w:trHeight w:val="20"/>
        </w:trPr>
        <w:tc>
          <w:tcPr>
            <w:tcW w:w="4491" w:type="dxa"/>
            <w:vMerge/>
            <w:tcBorders>
              <w:top w:val="nil"/>
            </w:tcBorders>
            <w:vAlign w:val="center"/>
          </w:tcPr>
          <w:p w14:paraId="769ED581" w14:textId="77777777" w:rsidR="00A904B6" w:rsidRPr="00103F56" w:rsidRDefault="00A904B6" w:rsidP="00103F56"/>
        </w:tc>
        <w:tc>
          <w:tcPr>
            <w:tcW w:w="1644" w:type="dxa"/>
            <w:vAlign w:val="center"/>
          </w:tcPr>
          <w:p w14:paraId="4671A788" w14:textId="77777777" w:rsidR="00A904B6" w:rsidRPr="00103F56" w:rsidRDefault="00200AD3" w:rsidP="00103F56">
            <w:pPr>
              <w:jc w:val="center"/>
            </w:pPr>
            <w:r w:rsidRPr="00103F56">
              <w:t>Котельная №6</w:t>
            </w:r>
          </w:p>
        </w:tc>
        <w:tc>
          <w:tcPr>
            <w:tcW w:w="1901" w:type="dxa"/>
            <w:vAlign w:val="center"/>
          </w:tcPr>
          <w:p w14:paraId="1134D504" w14:textId="77777777" w:rsidR="00A904B6" w:rsidRPr="00103F56" w:rsidRDefault="00200AD3" w:rsidP="00103F56">
            <w:pPr>
              <w:jc w:val="center"/>
            </w:pPr>
            <w:r w:rsidRPr="00103F56">
              <w:t>Котельная №7</w:t>
            </w:r>
          </w:p>
        </w:tc>
        <w:tc>
          <w:tcPr>
            <w:tcW w:w="1904" w:type="dxa"/>
            <w:vAlign w:val="center"/>
          </w:tcPr>
          <w:p w14:paraId="32DCAE4E" w14:textId="77777777" w:rsidR="00A904B6" w:rsidRPr="00103F56" w:rsidRDefault="00200AD3" w:rsidP="00103F56">
            <w:pPr>
              <w:jc w:val="center"/>
            </w:pPr>
            <w:r w:rsidRPr="00103F56">
              <w:t>Котельная №8</w:t>
            </w:r>
          </w:p>
        </w:tc>
      </w:tr>
      <w:tr w:rsidR="00A904B6" w:rsidRPr="00103F56" w14:paraId="5CBF2542" w14:textId="77777777" w:rsidTr="00103F56">
        <w:trPr>
          <w:trHeight w:val="20"/>
        </w:trPr>
        <w:tc>
          <w:tcPr>
            <w:tcW w:w="4491" w:type="dxa"/>
            <w:vAlign w:val="center"/>
          </w:tcPr>
          <w:p w14:paraId="4373E432" w14:textId="77777777" w:rsidR="00A904B6" w:rsidRPr="00103F56" w:rsidRDefault="00200AD3" w:rsidP="00103F56">
            <w:r w:rsidRPr="00103F56">
              <w:t>Температурный график работы, Тп/То, °С</w:t>
            </w:r>
          </w:p>
        </w:tc>
        <w:tc>
          <w:tcPr>
            <w:tcW w:w="1644" w:type="dxa"/>
            <w:vAlign w:val="center"/>
          </w:tcPr>
          <w:p w14:paraId="50062243" w14:textId="77777777" w:rsidR="00A904B6" w:rsidRPr="00103F56" w:rsidRDefault="00200AD3" w:rsidP="00103F56">
            <w:pPr>
              <w:jc w:val="center"/>
            </w:pPr>
            <w:r w:rsidRPr="00103F56">
              <w:t>70/55</w:t>
            </w:r>
          </w:p>
        </w:tc>
        <w:tc>
          <w:tcPr>
            <w:tcW w:w="1901" w:type="dxa"/>
            <w:vAlign w:val="center"/>
          </w:tcPr>
          <w:p w14:paraId="165D44DA" w14:textId="77777777" w:rsidR="00A904B6" w:rsidRPr="00103F56" w:rsidRDefault="00200AD3" w:rsidP="00103F56">
            <w:pPr>
              <w:jc w:val="center"/>
            </w:pPr>
            <w:r w:rsidRPr="00103F56">
              <w:t>70/55</w:t>
            </w:r>
          </w:p>
        </w:tc>
        <w:tc>
          <w:tcPr>
            <w:tcW w:w="1904" w:type="dxa"/>
            <w:vAlign w:val="center"/>
          </w:tcPr>
          <w:p w14:paraId="132710E0" w14:textId="77777777" w:rsidR="00A904B6" w:rsidRPr="00103F56" w:rsidRDefault="00200AD3" w:rsidP="00103F56">
            <w:pPr>
              <w:jc w:val="center"/>
            </w:pPr>
            <w:r w:rsidRPr="00103F56">
              <w:t>70/55</w:t>
            </w:r>
          </w:p>
        </w:tc>
      </w:tr>
      <w:tr w:rsidR="00A904B6" w:rsidRPr="00103F56" w14:paraId="79117E40" w14:textId="77777777" w:rsidTr="00103F56">
        <w:trPr>
          <w:trHeight w:val="20"/>
        </w:trPr>
        <w:tc>
          <w:tcPr>
            <w:tcW w:w="4491" w:type="dxa"/>
            <w:vAlign w:val="center"/>
          </w:tcPr>
          <w:p w14:paraId="2C05448C" w14:textId="77777777" w:rsidR="00A904B6" w:rsidRPr="00103F56" w:rsidRDefault="00200AD3" w:rsidP="00103F56">
            <w:r w:rsidRPr="00103F56">
              <w:t>Установленная тепловая мощность оборудования, Гкал/час</w:t>
            </w:r>
          </w:p>
        </w:tc>
        <w:tc>
          <w:tcPr>
            <w:tcW w:w="1644" w:type="dxa"/>
            <w:vAlign w:val="center"/>
          </w:tcPr>
          <w:p w14:paraId="28299044" w14:textId="77777777" w:rsidR="00A904B6" w:rsidRPr="00103F56" w:rsidRDefault="00200AD3" w:rsidP="00103F56">
            <w:pPr>
              <w:jc w:val="center"/>
            </w:pPr>
            <w:r w:rsidRPr="00103F56">
              <w:t>0,545</w:t>
            </w:r>
          </w:p>
        </w:tc>
        <w:tc>
          <w:tcPr>
            <w:tcW w:w="1901" w:type="dxa"/>
            <w:vAlign w:val="center"/>
          </w:tcPr>
          <w:p w14:paraId="03399757" w14:textId="77777777" w:rsidR="00A904B6" w:rsidRPr="00103F56" w:rsidRDefault="00200AD3" w:rsidP="00103F56">
            <w:pPr>
              <w:jc w:val="center"/>
            </w:pPr>
            <w:r w:rsidRPr="00103F56">
              <w:t>5,52</w:t>
            </w:r>
          </w:p>
        </w:tc>
        <w:tc>
          <w:tcPr>
            <w:tcW w:w="1904" w:type="dxa"/>
            <w:vAlign w:val="center"/>
          </w:tcPr>
          <w:p w14:paraId="7A751773" w14:textId="3635A64E" w:rsidR="00A904B6" w:rsidRPr="00103F56" w:rsidRDefault="00F72AF0" w:rsidP="00A930E7">
            <w:pPr>
              <w:jc w:val="center"/>
            </w:pPr>
            <w:r w:rsidRPr="00103F56">
              <w:t>1,</w:t>
            </w:r>
            <w:r w:rsidR="00A930E7">
              <w:t>842</w:t>
            </w:r>
          </w:p>
        </w:tc>
      </w:tr>
      <w:tr w:rsidR="00A904B6" w:rsidRPr="00103F56" w14:paraId="6D39F7D2" w14:textId="77777777" w:rsidTr="00103F56">
        <w:trPr>
          <w:trHeight w:val="20"/>
        </w:trPr>
        <w:tc>
          <w:tcPr>
            <w:tcW w:w="4491" w:type="dxa"/>
            <w:vAlign w:val="center"/>
          </w:tcPr>
          <w:p w14:paraId="2F25579C" w14:textId="77777777" w:rsidR="00A904B6" w:rsidRPr="00103F56" w:rsidRDefault="00200AD3" w:rsidP="00103F56">
            <w:r w:rsidRPr="00103F56">
              <w:t>Ограничения тепловой мощности</w:t>
            </w:r>
          </w:p>
        </w:tc>
        <w:tc>
          <w:tcPr>
            <w:tcW w:w="1644" w:type="dxa"/>
            <w:vAlign w:val="center"/>
          </w:tcPr>
          <w:p w14:paraId="469EC6FA" w14:textId="77777777" w:rsidR="00A904B6" w:rsidRPr="00103F56" w:rsidRDefault="00200AD3" w:rsidP="00103F56">
            <w:pPr>
              <w:jc w:val="center"/>
            </w:pPr>
            <w:r w:rsidRPr="00103F56">
              <w:t>по паспорту</w:t>
            </w:r>
          </w:p>
        </w:tc>
        <w:tc>
          <w:tcPr>
            <w:tcW w:w="1901" w:type="dxa"/>
            <w:vAlign w:val="center"/>
          </w:tcPr>
          <w:p w14:paraId="54442D5A" w14:textId="77777777" w:rsidR="00A904B6" w:rsidRPr="00103F56" w:rsidRDefault="00200AD3" w:rsidP="00103F56">
            <w:pPr>
              <w:jc w:val="center"/>
            </w:pPr>
            <w:r w:rsidRPr="00103F56">
              <w:t>по паспорту</w:t>
            </w:r>
          </w:p>
        </w:tc>
        <w:tc>
          <w:tcPr>
            <w:tcW w:w="1904" w:type="dxa"/>
            <w:vAlign w:val="center"/>
          </w:tcPr>
          <w:p w14:paraId="568CA8F1" w14:textId="77777777" w:rsidR="00A904B6" w:rsidRPr="00103F56" w:rsidRDefault="00200AD3" w:rsidP="00103F56">
            <w:pPr>
              <w:jc w:val="center"/>
            </w:pPr>
            <w:r w:rsidRPr="00103F56">
              <w:t>по паспорту</w:t>
            </w:r>
          </w:p>
        </w:tc>
      </w:tr>
      <w:tr w:rsidR="00A904B6" w:rsidRPr="00103F56" w14:paraId="2FBFB823" w14:textId="77777777" w:rsidTr="00103F56">
        <w:trPr>
          <w:trHeight w:val="20"/>
        </w:trPr>
        <w:tc>
          <w:tcPr>
            <w:tcW w:w="4491" w:type="dxa"/>
            <w:vAlign w:val="center"/>
          </w:tcPr>
          <w:p w14:paraId="63E51E0F" w14:textId="77777777" w:rsidR="00A904B6" w:rsidRPr="00103F56" w:rsidRDefault="00200AD3" w:rsidP="00103F56">
            <w:r w:rsidRPr="00103F56">
              <w:t>Параметры располагаемой тепловой мощности</w:t>
            </w:r>
          </w:p>
        </w:tc>
        <w:tc>
          <w:tcPr>
            <w:tcW w:w="1644" w:type="dxa"/>
            <w:vAlign w:val="center"/>
          </w:tcPr>
          <w:p w14:paraId="2A2893F2" w14:textId="77777777" w:rsidR="00A904B6" w:rsidRPr="00103F56" w:rsidRDefault="00200AD3" w:rsidP="00103F56">
            <w:pPr>
              <w:jc w:val="center"/>
            </w:pPr>
            <w:r w:rsidRPr="00103F56">
              <w:t>0,423</w:t>
            </w:r>
          </w:p>
        </w:tc>
        <w:tc>
          <w:tcPr>
            <w:tcW w:w="1901" w:type="dxa"/>
            <w:vAlign w:val="center"/>
          </w:tcPr>
          <w:p w14:paraId="0086BF3D" w14:textId="77777777" w:rsidR="00A904B6" w:rsidRPr="00103F56" w:rsidRDefault="00200AD3" w:rsidP="00103F56">
            <w:pPr>
              <w:jc w:val="center"/>
            </w:pPr>
            <w:r w:rsidRPr="00103F56">
              <w:t>4,808</w:t>
            </w:r>
          </w:p>
        </w:tc>
        <w:tc>
          <w:tcPr>
            <w:tcW w:w="1904" w:type="dxa"/>
            <w:vAlign w:val="center"/>
          </w:tcPr>
          <w:p w14:paraId="16BEC607" w14:textId="7480F55F" w:rsidR="00A904B6" w:rsidRPr="00103F56" w:rsidRDefault="00200AD3" w:rsidP="00103F56">
            <w:pPr>
              <w:jc w:val="center"/>
            </w:pPr>
            <w:r w:rsidRPr="00103F56">
              <w:t>0,8</w:t>
            </w:r>
            <w:r w:rsidR="00F72AF0" w:rsidRPr="00103F56">
              <w:t>8</w:t>
            </w:r>
            <w:r w:rsidRPr="00103F56">
              <w:t>2</w:t>
            </w:r>
          </w:p>
        </w:tc>
      </w:tr>
      <w:tr w:rsidR="00A904B6" w:rsidRPr="00103F56" w14:paraId="104CA271" w14:textId="77777777" w:rsidTr="00103F56">
        <w:trPr>
          <w:trHeight w:val="20"/>
        </w:trPr>
        <w:tc>
          <w:tcPr>
            <w:tcW w:w="4491" w:type="dxa"/>
            <w:vAlign w:val="center"/>
          </w:tcPr>
          <w:p w14:paraId="6907D607" w14:textId="77777777" w:rsidR="00A904B6" w:rsidRPr="00103F56" w:rsidRDefault="00200AD3" w:rsidP="00103F56">
            <w:r w:rsidRPr="00103F56">
              <w:t>Объем потребления тепловой энергии и теплоносителя на собственные и</w:t>
            </w:r>
          </w:p>
          <w:p w14:paraId="6CAAB709" w14:textId="77777777" w:rsidR="00A904B6" w:rsidRPr="00103F56" w:rsidRDefault="00200AD3" w:rsidP="00103F56">
            <w:r w:rsidRPr="00103F56">
              <w:t>хозяйственные нужды, Гкал/час</w:t>
            </w:r>
          </w:p>
        </w:tc>
        <w:tc>
          <w:tcPr>
            <w:tcW w:w="1644" w:type="dxa"/>
            <w:vAlign w:val="center"/>
          </w:tcPr>
          <w:p w14:paraId="0FF1E3F4" w14:textId="77777777" w:rsidR="00A904B6" w:rsidRPr="00103F56" w:rsidRDefault="00200AD3" w:rsidP="00103F56">
            <w:pPr>
              <w:jc w:val="center"/>
            </w:pPr>
            <w:r w:rsidRPr="00103F56">
              <w:t>0,0041</w:t>
            </w:r>
          </w:p>
        </w:tc>
        <w:tc>
          <w:tcPr>
            <w:tcW w:w="1901" w:type="dxa"/>
            <w:vAlign w:val="center"/>
          </w:tcPr>
          <w:p w14:paraId="1C592DBE" w14:textId="77777777" w:rsidR="00A904B6" w:rsidRPr="00103F56" w:rsidRDefault="00200AD3" w:rsidP="00103F56">
            <w:pPr>
              <w:jc w:val="center"/>
            </w:pPr>
            <w:r w:rsidRPr="00103F56">
              <w:t>0,0226</w:t>
            </w:r>
          </w:p>
        </w:tc>
        <w:tc>
          <w:tcPr>
            <w:tcW w:w="1904" w:type="dxa"/>
            <w:vAlign w:val="center"/>
          </w:tcPr>
          <w:p w14:paraId="2A155AE4" w14:textId="77777777" w:rsidR="00A904B6" w:rsidRPr="00103F56" w:rsidRDefault="00200AD3" w:rsidP="00103F56">
            <w:pPr>
              <w:jc w:val="center"/>
            </w:pPr>
            <w:r w:rsidRPr="00103F56">
              <w:t>0,0059</w:t>
            </w:r>
          </w:p>
        </w:tc>
      </w:tr>
      <w:tr w:rsidR="00A904B6" w:rsidRPr="00103F56" w14:paraId="7054DAEB" w14:textId="77777777" w:rsidTr="00103F56">
        <w:trPr>
          <w:trHeight w:val="20"/>
        </w:trPr>
        <w:tc>
          <w:tcPr>
            <w:tcW w:w="4491" w:type="dxa"/>
            <w:vAlign w:val="center"/>
          </w:tcPr>
          <w:p w14:paraId="670072B5" w14:textId="77777777" w:rsidR="00A904B6" w:rsidRPr="00103F56" w:rsidRDefault="00200AD3" w:rsidP="00103F56">
            <w:r w:rsidRPr="00103F56">
              <w:t>Объем тепловой энергии, выработанной котлоагрегатами, тыс. Гкал/час</w:t>
            </w:r>
          </w:p>
        </w:tc>
        <w:tc>
          <w:tcPr>
            <w:tcW w:w="1644" w:type="dxa"/>
            <w:vAlign w:val="center"/>
          </w:tcPr>
          <w:p w14:paraId="173D89A9" w14:textId="77777777" w:rsidR="00A904B6" w:rsidRPr="00103F56" w:rsidRDefault="00A904B6" w:rsidP="00103F56">
            <w:pPr>
              <w:jc w:val="center"/>
            </w:pPr>
          </w:p>
          <w:p w14:paraId="2ED6CE32" w14:textId="77777777" w:rsidR="00A904B6" w:rsidRPr="00103F56" w:rsidRDefault="00200AD3" w:rsidP="00103F56">
            <w:pPr>
              <w:jc w:val="center"/>
            </w:pPr>
            <w:r w:rsidRPr="00103F56">
              <w:t>0,1360</w:t>
            </w:r>
          </w:p>
        </w:tc>
        <w:tc>
          <w:tcPr>
            <w:tcW w:w="1901" w:type="dxa"/>
            <w:vAlign w:val="center"/>
          </w:tcPr>
          <w:p w14:paraId="01B117AE" w14:textId="77777777" w:rsidR="00A904B6" w:rsidRPr="00103F56" w:rsidRDefault="00A904B6" w:rsidP="00103F56">
            <w:pPr>
              <w:jc w:val="center"/>
            </w:pPr>
          </w:p>
          <w:p w14:paraId="01E61494" w14:textId="77777777" w:rsidR="00A904B6" w:rsidRPr="00103F56" w:rsidRDefault="00200AD3" w:rsidP="00103F56">
            <w:pPr>
              <w:jc w:val="center"/>
            </w:pPr>
            <w:r w:rsidRPr="00103F56">
              <w:t>1,1963</w:t>
            </w:r>
          </w:p>
        </w:tc>
        <w:tc>
          <w:tcPr>
            <w:tcW w:w="1904" w:type="dxa"/>
            <w:vAlign w:val="center"/>
          </w:tcPr>
          <w:p w14:paraId="72B0253E" w14:textId="77777777" w:rsidR="00A904B6" w:rsidRPr="00103F56" w:rsidRDefault="00A904B6" w:rsidP="00103F56">
            <w:pPr>
              <w:jc w:val="center"/>
            </w:pPr>
          </w:p>
          <w:p w14:paraId="6A91A431" w14:textId="77777777" w:rsidR="00A904B6" w:rsidRPr="00103F56" w:rsidRDefault="00200AD3" w:rsidP="00103F56">
            <w:pPr>
              <w:jc w:val="center"/>
            </w:pPr>
            <w:r w:rsidRPr="00103F56">
              <w:t>0,2880</w:t>
            </w:r>
          </w:p>
        </w:tc>
      </w:tr>
      <w:tr w:rsidR="00900E2F" w:rsidRPr="00103F56" w14:paraId="5792038E" w14:textId="77777777" w:rsidTr="00103F56">
        <w:trPr>
          <w:trHeight w:val="20"/>
        </w:trPr>
        <w:tc>
          <w:tcPr>
            <w:tcW w:w="4491" w:type="dxa"/>
            <w:vAlign w:val="center"/>
          </w:tcPr>
          <w:p w14:paraId="209AC77A" w14:textId="27D6EE1E" w:rsidR="00900E2F" w:rsidRPr="00103F56" w:rsidRDefault="00900E2F" w:rsidP="00103F56">
            <w:r w:rsidRPr="00103F56">
              <w:t>Срок ввода в эксплуатацию оборудования, год</w:t>
            </w:r>
          </w:p>
        </w:tc>
        <w:tc>
          <w:tcPr>
            <w:tcW w:w="1644" w:type="dxa"/>
            <w:vAlign w:val="center"/>
          </w:tcPr>
          <w:p w14:paraId="6CE34EF6" w14:textId="31106A4B" w:rsidR="00900E2F" w:rsidRPr="00103F56" w:rsidRDefault="00900E2F" w:rsidP="00A930E7">
            <w:pPr>
              <w:jc w:val="center"/>
            </w:pPr>
            <w:r w:rsidRPr="00103F56">
              <w:t>Е-</w:t>
            </w:r>
            <w:r w:rsidR="00A930E7">
              <w:t>0,</w:t>
            </w:r>
            <w:r w:rsidRPr="00103F56">
              <w:t>1-9</w:t>
            </w:r>
            <w:r w:rsidR="00A930E7">
              <w:t xml:space="preserve">,0 </w:t>
            </w:r>
            <w:r w:rsidRPr="00103F56">
              <w:t>Р3 - 200</w:t>
            </w:r>
            <w:r w:rsidR="00A930E7">
              <w:t>8</w:t>
            </w:r>
          </w:p>
        </w:tc>
        <w:tc>
          <w:tcPr>
            <w:tcW w:w="1901" w:type="dxa"/>
            <w:shd w:val="clear" w:color="auto" w:fill="auto"/>
            <w:vAlign w:val="center"/>
          </w:tcPr>
          <w:p w14:paraId="06B8AB7B" w14:textId="77777777" w:rsidR="00900E2F" w:rsidRPr="00103F56" w:rsidRDefault="00900E2F" w:rsidP="00103F56">
            <w:pPr>
              <w:jc w:val="center"/>
            </w:pPr>
            <w:r w:rsidRPr="00103F56">
              <w:t>КВ -1,5К– 2020</w:t>
            </w:r>
          </w:p>
          <w:p w14:paraId="759739F7" w14:textId="3E2C4C03" w:rsidR="00900E2F" w:rsidRPr="00103F56" w:rsidRDefault="00900E2F" w:rsidP="00103F56">
            <w:pPr>
              <w:jc w:val="center"/>
            </w:pPr>
            <w:r w:rsidRPr="00103F56">
              <w:t>КВ -1,5К– 20</w:t>
            </w:r>
            <w:r w:rsidR="00A930E7">
              <w:t>0</w:t>
            </w:r>
            <w:r w:rsidRPr="00103F56">
              <w:t>5</w:t>
            </w:r>
          </w:p>
          <w:p w14:paraId="45979FFB" w14:textId="60EE3F55" w:rsidR="00900E2F" w:rsidRPr="00103F56" w:rsidRDefault="00900E2F" w:rsidP="00103F56">
            <w:pPr>
              <w:jc w:val="center"/>
            </w:pPr>
            <w:r w:rsidRPr="00103F56">
              <w:t>КВр -1,74 – 20</w:t>
            </w:r>
            <w:r w:rsidR="00A930E7">
              <w:t>23</w:t>
            </w:r>
          </w:p>
          <w:p w14:paraId="675923AF" w14:textId="29CC2149" w:rsidR="00900E2F" w:rsidRPr="00103F56" w:rsidRDefault="00900E2F" w:rsidP="00A930E7">
            <w:pPr>
              <w:jc w:val="center"/>
            </w:pPr>
            <w:r w:rsidRPr="00103F56">
              <w:t>КВр -1,74 - 20</w:t>
            </w:r>
            <w:r w:rsidR="00A930E7">
              <w:t>25</w:t>
            </w:r>
          </w:p>
        </w:tc>
        <w:tc>
          <w:tcPr>
            <w:tcW w:w="1904" w:type="dxa"/>
            <w:shd w:val="clear" w:color="auto" w:fill="auto"/>
            <w:vAlign w:val="center"/>
          </w:tcPr>
          <w:p w14:paraId="313C35AE" w14:textId="46F8C806" w:rsidR="00900E2F" w:rsidRDefault="00900E2F" w:rsidP="00103F56">
            <w:pPr>
              <w:jc w:val="center"/>
            </w:pPr>
            <w:r w:rsidRPr="00103F56">
              <w:t>К</w:t>
            </w:r>
            <w:r w:rsidR="00F72AF0" w:rsidRPr="00103F56">
              <w:t>Вр</w:t>
            </w:r>
            <w:r w:rsidR="003245EF">
              <w:t>-</w:t>
            </w:r>
            <w:r w:rsidR="00F72AF0" w:rsidRPr="00103F56">
              <w:t>0,4-95ОУР</w:t>
            </w:r>
            <w:r w:rsidRPr="00103F56">
              <w:t xml:space="preserve"> – </w:t>
            </w:r>
            <w:r w:rsidR="00F72AF0" w:rsidRPr="00103F56">
              <w:t>2022</w:t>
            </w:r>
          </w:p>
          <w:p w14:paraId="14C32DED" w14:textId="79DC517A" w:rsidR="003245EF" w:rsidRDefault="003245EF" w:rsidP="003245EF">
            <w:pPr>
              <w:jc w:val="center"/>
            </w:pPr>
            <w:r w:rsidRPr="00103F56">
              <w:t>КВр</w:t>
            </w:r>
            <w:r>
              <w:t>-</w:t>
            </w:r>
            <w:r w:rsidRPr="00103F56">
              <w:t>0,4-95ОУР – 202</w:t>
            </w:r>
            <w:r>
              <w:t>4</w:t>
            </w:r>
          </w:p>
          <w:p w14:paraId="511E5C2E" w14:textId="14D23AF3" w:rsidR="003245EF" w:rsidRPr="00103F56" w:rsidRDefault="003245EF" w:rsidP="003245EF">
            <w:pPr>
              <w:jc w:val="center"/>
            </w:pPr>
            <w:r w:rsidRPr="00103F56">
              <w:t>КВр</w:t>
            </w:r>
            <w:r>
              <w:t>-</w:t>
            </w:r>
            <w:r w:rsidRPr="00103F56">
              <w:t>0,4-95ОУР – 202</w:t>
            </w:r>
            <w:r>
              <w:t>4</w:t>
            </w:r>
          </w:p>
          <w:p w14:paraId="78505528" w14:textId="3CCA25AA" w:rsidR="00900E2F" w:rsidRPr="00103F56" w:rsidRDefault="003245EF" w:rsidP="00103F56">
            <w:pPr>
              <w:jc w:val="center"/>
            </w:pPr>
            <w:r>
              <w:t>КВ «</w:t>
            </w:r>
            <w:r w:rsidR="00900E2F" w:rsidRPr="00103F56">
              <w:t>Универсал-6</w:t>
            </w:r>
            <w:r>
              <w:t>М»</w:t>
            </w:r>
            <w:r w:rsidR="00900E2F" w:rsidRPr="00103F56">
              <w:t>–1999</w:t>
            </w:r>
          </w:p>
          <w:p w14:paraId="72B9AB13" w14:textId="135EA4B2" w:rsidR="00900E2F" w:rsidRPr="00103F56" w:rsidRDefault="003245EF" w:rsidP="00103F56">
            <w:pPr>
              <w:jc w:val="center"/>
            </w:pPr>
            <w:r>
              <w:t>КВ «</w:t>
            </w:r>
            <w:r w:rsidR="00900E2F" w:rsidRPr="00103F56">
              <w:t>Универсал-6</w:t>
            </w:r>
            <w:r>
              <w:t>М»</w:t>
            </w:r>
            <w:r w:rsidR="00900E2F" w:rsidRPr="00103F56">
              <w:t>–1994</w:t>
            </w:r>
          </w:p>
          <w:p w14:paraId="61BAD534" w14:textId="3C9647B6" w:rsidR="00900E2F" w:rsidRPr="00103F56" w:rsidRDefault="003245EF" w:rsidP="00103F56">
            <w:pPr>
              <w:jc w:val="center"/>
            </w:pPr>
            <w:r>
              <w:t>КВ «</w:t>
            </w:r>
            <w:r w:rsidR="00900E2F" w:rsidRPr="00103F56">
              <w:t>Универсал-</w:t>
            </w:r>
            <w:r w:rsidR="00900E2F" w:rsidRPr="00103F56">
              <w:lastRenderedPageBreak/>
              <w:t>6</w:t>
            </w:r>
            <w:r>
              <w:t>М»</w:t>
            </w:r>
            <w:r w:rsidR="00900E2F" w:rsidRPr="00103F56">
              <w:t>–1997</w:t>
            </w:r>
          </w:p>
        </w:tc>
      </w:tr>
      <w:tr w:rsidR="00A904B6" w:rsidRPr="00103F56" w14:paraId="0E8A7D2C" w14:textId="77777777" w:rsidTr="00103F56">
        <w:trPr>
          <w:trHeight w:val="20"/>
        </w:trPr>
        <w:tc>
          <w:tcPr>
            <w:tcW w:w="4491" w:type="dxa"/>
            <w:vAlign w:val="center"/>
          </w:tcPr>
          <w:p w14:paraId="1DC747BD" w14:textId="77777777" w:rsidR="00A904B6" w:rsidRPr="00103F56" w:rsidRDefault="00200AD3" w:rsidP="00103F56">
            <w:r w:rsidRPr="00103F56">
              <w:lastRenderedPageBreak/>
              <w:t>Способ регулирования отпуска тепловой энергии</w:t>
            </w:r>
          </w:p>
        </w:tc>
        <w:tc>
          <w:tcPr>
            <w:tcW w:w="5449" w:type="dxa"/>
            <w:gridSpan w:val="3"/>
            <w:vAlign w:val="center"/>
          </w:tcPr>
          <w:p w14:paraId="0117F123"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p>
        </w:tc>
      </w:tr>
      <w:tr w:rsidR="00A904B6" w:rsidRPr="00103F56" w14:paraId="1C4FC645" w14:textId="77777777" w:rsidTr="00103F56">
        <w:trPr>
          <w:trHeight w:val="20"/>
        </w:trPr>
        <w:tc>
          <w:tcPr>
            <w:tcW w:w="4491" w:type="dxa"/>
            <w:vAlign w:val="center"/>
          </w:tcPr>
          <w:p w14:paraId="71F0AFF6" w14:textId="77777777" w:rsidR="00A904B6" w:rsidRPr="00103F56" w:rsidRDefault="00200AD3" w:rsidP="00103F56">
            <w:r w:rsidRPr="00103F56">
              <w:t>Способ учета тепла, отпущенного в тепловые сети</w:t>
            </w:r>
          </w:p>
        </w:tc>
        <w:tc>
          <w:tcPr>
            <w:tcW w:w="5449" w:type="dxa"/>
            <w:gridSpan w:val="3"/>
            <w:vAlign w:val="center"/>
          </w:tcPr>
          <w:p w14:paraId="399B77CD" w14:textId="77777777" w:rsidR="00A904B6" w:rsidRPr="00103F56" w:rsidRDefault="00200AD3" w:rsidP="00103F56">
            <w:r w:rsidRPr="00103F56">
              <w:t>Расчетный в зависимости от показаний температур воды в подающем и обратном трубопроводах</w:t>
            </w:r>
          </w:p>
        </w:tc>
      </w:tr>
      <w:tr w:rsidR="00A904B6" w:rsidRPr="00103F56" w14:paraId="7F0D4B19" w14:textId="77777777" w:rsidTr="00103F56">
        <w:trPr>
          <w:trHeight w:val="20"/>
        </w:trPr>
        <w:tc>
          <w:tcPr>
            <w:tcW w:w="4491" w:type="dxa"/>
            <w:vAlign w:val="center"/>
          </w:tcPr>
          <w:p w14:paraId="3B7613E4" w14:textId="77777777" w:rsidR="00A904B6" w:rsidRPr="00103F56" w:rsidRDefault="00200AD3" w:rsidP="00103F56">
            <w:r w:rsidRPr="00103F56">
              <w:t>Статистика отказов и восстановлений оборудования источников тепловой энергии</w:t>
            </w:r>
          </w:p>
        </w:tc>
        <w:tc>
          <w:tcPr>
            <w:tcW w:w="5449" w:type="dxa"/>
            <w:gridSpan w:val="3"/>
            <w:vAlign w:val="center"/>
          </w:tcPr>
          <w:p w14:paraId="3BE5EEF7"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33765305" w14:textId="77777777" w:rsidTr="00103F56">
        <w:trPr>
          <w:trHeight w:val="20"/>
        </w:trPr>
        <w:tc>
          <w:tcPr>
            <w:tcW w:w="4491" w:type="dxa"/>
            <w:vAlign w:val="center"/>
          </w:tcPr>
          <w:p w14:paraId="3C070853"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w:t>
            </w:r>
          </w:p>
        </w:tc>
        <w:tc>
          <w:tcPr>
            <w:tcW w:w="5449" w:type="dxa"/>
            <w:gridSpan w:val="3"/>
            <w:vAlign w:val="center"/>
          </w:tcPr>
          <w:p w14:paraId="74D736EF" w14:textId="77777777" w:rsidR="00A904B6" w:rsidRPr="00103F56" w:rsidRDefault="00200AD3" w:rsidP="00103F56">
            <w:r w:rsidRPr="00103F56">
              <w:t>Предписания надзорных органов по запрещению дальнейшей</w:t>
            </w:r>
          </w:p>
          <w:p w14:paraId="7F636668" w14:textId="77777777" w:rsidR="00A904B6" w:rsidRPr="00103F56" w:rsidRDefault="00200AD3" w:rsidP="00103F56">
            <w:r w:rsidRPr="00103F56">
              <w:t>эксплуатации источников тепловой энергии или</w:t>
            </w:r>
          </w:p>
          <w:p w14:paraId="235CA017" w14:textId="77777777" w:rsidR="00A904B6" w:rsidRPr="00103F56" w:rsidRDefault="00200AD3" w:rsidP="00103F56">
            <w:r w:rsidRPr="00103F56">
              <w:t>участков тепловой сети не производилось.</w:t>
            </w:r>
          </w:p>
        </w:tc>
      </w:tr>
    </w:tbl>
    <w:p w14:paraId="23BE5601" w14:textId="77777777" w:rsidR="00103F56" w:rsidRDefault="00103F56" w:rsidP="00103F56">
      <w:pPr>
        <w:pStyle w:val="a3"/>
        <w:spacing w:before="248" w:after="50"/>
        <w:jc w:val="center"/>
      </w:pPr>
    </w:p>
    <w:p w14:paraId="1B1C5551" w14:textId="77777777" w:rsidR="00103F56" w:rsidRDefault="00103F56" w:rsidP="00103F56">
      <w:pPr>
        <w:pStyle w:val="a3"/>
        <w:spacing w:before="248" w:after="50"/>
        <w:jc w:val="center"/>
      </w:pPr>
    </w:p>
    <w:p w14:paraId="4537A537" w14:textId="77777777" w:rsidR="00103F56" w:rsidRDefault="00103F56" w:rsidP="00103F56">
      <w:pPr>
        <w:pStyle w:val="a3"/>
        <w:spacing w:before="248" w:after="50"/>
        <w:jc w:val="center"/>
      </w:pPr>
    </w:p>
    <w:p w14:paraId="22936EDF" w14:textId="2901CD8F" w:rsidR="00A904B6" w:rsidRPr="00C36193" w:rsidRDefault="00200AD3" w:rsidP="00103F56">
      <w:pPr>
        <w:pStyle w:val="a3"/>
        <w:spacing w:before="248" w:after="50"/>
        <w:jc w:val="center"/>
      </w:pPr>
      <w:r w:rsidRPr="00C36193">
        <w:t>Таблица</w:t>
      </w:r>
      <w:r w:rsidRPr="00C36193">
        <w:rPr>
          <w:spacing w:val="-3"/>
        </w:rPr>
        <w:t xml:space="preserve"> </w:t>
      </w:r>
      <w:r w:rsidRPr="00C36193">
        <w:t>4.</w:t>
      </w:r>
      <w:r w:rsidRPr="00C36193">
        <w:rPr>
          <w:spacing w:val="-3"/>
        </w:rPr>
        <w:t xml:space="preserve"> </w:t>
      </w:r>
      <w:r w:rsidRPr="00C36193">
        <w:t>Основное</w:t>
      </w:r>
      <w:r w:rsidRPr="00C36193">
        <w:rPr>
          <w:spacing w:val="-3"/>
        </w:rPr>
        <w:t xml:space="preserve"> </w:t>
      </w:r>
      <w:r w:rsidRPr="00C36193">
        <w:t>оборудование</w:t>
      </w:r>
      <w:r w:rsidRPr="00C36193">
        <w:rPr>
          <w:spacing w:val="-3"/>
        </w:rPr>
        <w:t xml:space="preserve"> </w:t>
      </w:r>
      <w:r w:rsidRPr="00C36193">
        <w:t>котельных</w:t>
      </w:r>
      <w:r w:rsidRPr="00C36193">
        <w:rPr>
          <w:spacing w:val="-6"/>
        </w:rPr>
        <w:t xml:space="preserve"> </w:t>
      </w:r>
      <w:r w:rsidRPr="00C36193">
        <w:t>№№</w:t>
      </w:r>
      <w:r w:rsidRPr="00C36193">
        <w:rPr>
          <w:spacing w:val="1"/>
        </w:rPr>
        <w:t xml:space="preserve"> </w:t>
      </w:r>
      <w:r w:rsidRPr="00C36193">
        <w:t>9</w:t>
      </w:r>
      <w:r w:rsidR="00900E2F" w:rsidRPr="00C36193">
        <w:t>,10,11,</w:t>
      </w:r>
      <w:r w:rsidRPr="00C36193">
        <w:t>12</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9"/>
        <w:gridCol w:w="1572"/>
        <w:gridCol w:w="1570"/>
        <w:gridCol w:w="1556"/>
        <w:gridCol w:w="1400"/>
      </w:tblGrid>
      <w:tr w:rsidR="00A904B6" w:rsidRPr="00103F56" w14:paraId="2F3706BB" w14:textId="77777777" w:rsidTr="00103F56">
        <w:trPr>
          <w:trHeight w:val="20"/>
        </w:trPr>
        <w:tc>
          <w:tcPr>
            <w:tcW w:w="3819" w:type="dxa"/>
            <w:vMerge w:val="restart"/>
            <w:vAlign w:val="center"/>
          </w:tcPr>
          <w:p w14:paraId="0D112473" w14:textId="77777777" w:rsidR="00A904B6" w:rsidRPr="00103F56" w:rsidRDefault="00A904B6" w:rsidP="00103F56"/>
        </w:tc>
        <w:tc>
          <w:tcPr>
            <w:tcW w:w="6098" w:type="dxa"/>
            <w:gridSpan w:val="4"/>
            <w:vAlign w:val="center"/>
          </w:tcPr>
          <w:p w14:paraId="65B01589" w14:textId="77777777" w:rsidR="00A904B6" w:rsidRPr="00103F56" w:rsidRDefault="00200AD3" w:rsidP="00103F56">
            <w:r w:rsidRPr="00103F56">
              <w:t>Наименование источников тепловой энергии</w:t>
            </w:r>
          </w:p>
        </w:tc>
      </w:tr>
      <w:tr w:rsidR="00A904B6" w:rsidRPr="00103F56" w14:paraId="74F66787" w14:textId="77777777" w:rsidTr="00103F56">
        <w:trPr>
          <w:trHeight w:val="20"/>
        </w:trPr>
        <w:tc>
          <w:tcPr>
            <w:tcW w:w="3819" w:type="dxa"/>
            <w:vMerge/>
            <w:tcBorders>
              <w:top w:val="nil"/>
            </w:tcBorders>
            <w:vAlign w:val="center"/>
          </w:tcPr>
          <w:p w14:paraId="6D0A053A" w14:textId="77777777" w:rsidR="00A904B6" w:rsidRPr="00103F56" w:rsidRDefault="00A904B6" w:rsidP="00103F56"/>
        </w:tc>
        <w:tc>
          <w:tcPr>
            <w:tcW w:w="1572" w:type="dxa"/>
            <w:vAlign w:val="center"/>
          </w:tcPr>
          <w:p w14:paraId="34778559" w14:textId="77777777" w:rsidR="00A904B6" w:rsidRPr="00103F56" w:rsidRDefault="00A904B6" w:rsidP="00103F56"/>
          <w:p w14:paraId="684363CC" w14:textId="77777777" w:rsidR="00A904B6" w:rsidRPr="00103F56" w:rsidRDefault="00200AD3" w:rsidP="00103F56">
            <w:r w:rsidRPr="00103F56">
              <w:t>Котельная №9</w:t>
            </w:r>
          </w:p>
        </w:tc>
        <w:tc>
          <w:tcPr>
            <w:tcW w:w="1570" w:type="dxa"/>
            <w:vAlign w:val="center"/>
          </w:tcPr>
          <w:p w14:paraId="7C587959" w14:textId="77777777" w:rsidR="00A904B6" w:rsidRPr="00103F56" w:rsidRDefault="00200AD3" w:rsidP="00103F56">
            <w:r w:rsidRPr="00103F56">
              <w:t>Котельная</w:t>
            </w:r>
          </w:p>
          <w:p w14:paraId="69344F47" w14:textId="77777777" w:rsidR="00A904B6" w:rsidRPr="00103F56" w:rsidRDefault="00200AD3" w:rsidP="00103F56">
            <w:r w:rsidRPr="00103F56">
              <w:t>№10</w:t>
            </w:r>
          </w:p>
        </w:tc>
        <w:tc>
          <w:tcPr>
            <w:tcW w:w="1556" w:type="dxa"/>
            <w:vAlign w:val="center"/>
          </w:tcPr>
          <w:p w14:paraId="16D2520E" w14:textId="77777777" w:rsidR="00A904B6" w:rsidRPr="00103F56" w:rsidRDefault="00200AD3" w:rsidP="00103F56">
            <w:r w:rsidRPr="00103F56">
              <w:t>Котельная</w:t>
            </w:r>
          </w:p>
          <w:p w14:paraId="1DA28ED9" w14:textId="77777777" w:rsidR="00A904B6" w:rsidRPr="00103F56" w:rsidRDefault="00200AD3" w:rsidP="00103F56">
            <w:r w:rsidRPr="00103F56">
              <w:t>№11</w:t>
            </w:r>
          </w:p>
        </w:tc>
        <w:tc>
          <w:tcPr>
            <w:tcW w:w="1400" w:type="dxa"/>
            <w:vAlign w:val="center"/>
          </w:tcPr>
          <w:p w14:paraId="004ED14F" w14:textId="77777777" w:rsidR="00A904B6" w:rsidRPr="00103F56" w:rsidRDefault="00200AD3" w:rsidP="00103F56">
            <w:r w:rsidRPr="00103F56">
              <w:t>Котельная</w:t>
            </w:r>
          </w:p>
          <w:p w14:paraId="6AC07932" w14:textId="77777777" w:rsidR="00A904B6" w:rsidRPr="00103F56" w:rsidRDefault="00200AD3" w:rsidP="00103F56">
            <w:r w:rsidRPr="00103F56">
              <w:t>№12</w:t>
            </w:r>
          </w:p>
        </w:tc>
      </w:tr>
      <w:tr w:rsidR="00A904B6" w:rsidRPr="00103F56" w14:paraId="205CC303" w14:textId="77777777" w:rsidTr="00103F56">
        <w:trPr>
          <w:trHeight w:val="20"/>
        </w:trPr>
        <w:tc>
          <w:tcPr>
            <w:tcW w:w="3819" w:type="dxa"/>
            <w:vAlign w:val="center"/>
          </w:tcPr>
          <w:p w14:paraId="2BEE91A4" w14:textId="77777777" w:rsidR="00A904B6" w:rsidRPr="00103F56" w:rsidRDefault="00200AD3" w:rsidP="00103F56">
            <w:r w:rsidRPr="00103F56">
              <w:t>Температурный график работы, Тп/То, °С</w:t>
            </w:r>
          </w:p>
        </w:tc>
        <w:tc>
          <w:tcPr>
            <w:tcW w:w="1572" w:type="dxa"/>
            <w:vAlign w:val="center"/>
          </w:tcPr>
          <w:p w14:paraId="534ED768" w14:textId="77777777" w:rsidR="00A904B6" w:rsidRPr="00103F56" w:rsidRDefault="00200AD3" w:rsidP="00103F56">
            <w:r w:rsidRPr="00103F56">
              <w:t>70/55</w:t>
            </w:r>
          </w:p>
        </w:tc>
        <w:tc>
          <w:tcPr>
            <w:tcW w:w="1570" w:type="dxa"/>
            <w:vAlign w:val="center"/>
          </w:tcPr>
          <w:p w14:paraId="33ABC666" w14:textId="77777777" w:rsidR="00A904B6" w:rsidRPr="00103F56" w:rsidRDefault="00200AD3" w:rsidP="00103F56">
            <w:r w:rsidRPr="00103F56">
              <w:t>70/55</w:t>
            </w:r>
          </w:p>
        </w:tc>
        <w:tc>
          <w:tcPr>
            <w:tcW w:w="1556" w:type="dxa"/>
            <w:vAlign w:val="center"/>
          </w:tcPr>
          <w:p w14:paraId="3F3DAA54" w14:textId="77777777" w:rsidR="00A904B6" w:rsidRPr="00103F56" w:rsidRDefault="00200AD3" w:rsidP="00103F56">
            <w:r w:rsidRPr="00103F56">
              <w:t>70/55</w:t>
            </w:r>
          </w:p>
        </w:tc>
        <w:tc>
          <w:tcPr>
            <w:tcW w:w="1400" w:type="dxa"/>
            <w:vAlign w:val="center"/>
          </w:tcPr>
          <w:p w14:paraId="3D4F2575" w14:textId="77777777" w:rsidR="00A904B6" w:rsidRPr="00103F56" w:rsidRDefault="00200AD3" w:rsidP="00103F56">
            <w:r w:rsidRPr="00103F56">
              <w:t>70/55</w:t>
            </w:r>
          </w:p>
        </w:tc>
      </w:tr>
      <w:tr w:rsidR="00A904B6" w:rsidRPr="00103F56" w14:paraId="0A44B93E" w14:textId="77777777" w:rsidTr="00103F56">
        <w:trPr>
          <w:trHeight w:val="20"/>
        </w:trPr>
        <w:tc>
          <w:tcPr>
            <w:tcW w:w="3819" w:type="dxa"/>
            <w:vAlign w:val="center"/>
          </w:tcPr>
          <w:p w14:paraId="21B204D6" w14:textId="77777777" w:rsidR="00A904B6" w:rsidRPr="00103F56" w:rsidRDefault="00200AD3" w:rsidP="00103F56">
            <w:r w:rsidRPr="00103F56">
              <w:t>Установленная тепловая мощность оборудования, Гкал/час</w:t>
            </w:r>
          </w:p>
        </w:tc>
        <w:tc>
          <w:tcPr>
            <w:tcW w:w="1572" w:type="dxa"/>
            <w:vAlign w:val="center"/>
          </w:tcPr>
          <w:p w14:paraId="7FA5D01D" w14:textId="167635CA" w:rsidR="00A904B6" w:rsidRPr="00103F56" w:rsidRDefault="00200AD3" w:rsidP="00075E21">
            <w:r w:rsidRPr="00103F56">
              <w:t>0,</w:t>
            </w:r>
            <w:r w:rsidR="00075E21">
              <w:t>917</w:t>
            </w:r>
          </w:p>
        </w:tc>
        <w:tc>
          <w:tcPr>
            <w:tcW w:w="1570" w:type="dxa"/>
            <w:vAlign w:val="center"/>
          </w:tcPr>
          <w:p w14:paraId="553B43F1" w14:textId="0C97A7D0" w:rsidR="00A904B6" w:rsidRPr="00103F56" w:rsidRDefault="00A80491" w:rsidP="00075E21">
            <w:r w:rsidRPr="00103F56">
              <w:t>3,</w:t>
            </w:r>
            <w:r w:rsidR="00075E21">
              <w:t>412</w:t>
            </w:r>
          </w:p>
        </w:tc>
        <w:tc>
          <w:tcPr>
            <w:tcW w:w="1556" w:type="dxa"/>
            <w:vAlign w:val="center"/>
          </w:tcPr>
          <w:p w14:paraId="6DB2D447" w14:textId="08168D8D" w:rsidR="00A904B6" w:rsidRPr="00103F56" w:rsidRDefault="00075E21" w:rsidP="00075E21">
            <w:r>
              <w:t>2</w:t>
            </w:r>
            <w:r w:rsidR="00200AD3" w:rsidRPr="00103F56">
              <w:t>,</w:t>
            </w:r>
            <w:r>
              <w:t>064</w:t>
            </w:r>
          </w:p>
        </w:tc>
        <w:tc>
          <w:tcPr>
            <w:tcW w:w="1400" w:type="dxa"/>
            <w:vAlign w:val="center"/>
          </w:tcPr>
          <w:p w14:paraId="452A7E86" w14:textId="7149DD04" w:rsidR="00A904B6" w:rsidRPr="00103F56" w:rsidRDefault="00647D81" w:rsidP="00075E21">
            <w:r w:rsidRPr="00103F56">
              <w:t>1,</w:t>
            </w:r>
            <w:r w:rsidR="00075E21">
              <w:t>67</w:t>
            </w:r>
          </w:p>
        </w:tc>
      </w:tr>
      <w:tr w:rsidR="00A904B6" w:rsidRPr="00103F56" w14:paraId="5389DF85" w14:textId="77777777" w:rsidTr="00103F56">
        <w:trPr>
          <w:trHeight w:val="20"/>
        </w:trPr>
        <w:tc>
          <w:tcPr>
            <w:tcW w:w="3819" w:type="dxa"/>
            <w:vAlign w:val="center"/>
          </w:tcPr>
          <w:p w14:paraId="0983474F" w14:textId="77777777" w:rsidR="00A904B6" w:rsidRPr="00103F56" w:rsidRDefault="00200AD3" w:rsidP="00103F56">
            <w:r w:rsidRPr="00103F56">
              <w:t>Ограничения тепловой мощности</w:t>
            </w:r>
          </w:p>
        </w:tc>
        <w:tc>
          <w:tcPr>
            <w:tcW w:w="1572" w:type="dxa"/>
            <w:vAlign w:val="center"/>
          </w:tcPr>
          <w:p w14:paraId="0C5355A1" w14:textId="77777777" w:rsidR="00A904B6" w:rsidRPr="00103F56" w:rsidRDefault="00200AD3" w:rsidP="00103F56">
            <w:r w:rsidRPr="00103F56">
              <w:t>по паспорту</w:t>
            </w:r>
          </w:p>
        </w:tc>
        <w:tc>
          <w:tcPr>
            <w:tcW w:w="1570" w:type="dxa"/>
            <w:vAlign w:val="center"/>
          </w:tcPr>
          <w:p w14:paraId="7408B03E" w14:textId="77777777" w:rsidR="00A904B6" w:rsidRPr="00103F56" w:rsidRDefault="00200AD3" w:rsidP="00103F56">
            <w:r w:rsidRPr="00103F56">
              <w:t>по паспорту</w:t>
            </w:r>
          </w:p>
        </w:tc>
        <w:tc>
          <w:tcPr>
            <w:tcW w:w="1556" w:type="dxa"/>
            <w:vAlign w:val="center"/>
          </w:tcPr>
          <w:p w14:paraId="0C5E218E" w14:textId="77777777" w:rsidR="00A904B6" w:rsidRPr="00103F56" w:rsidRDefault="00200AD3" w:rsidP="00103F56">
            <w:r w:rsidRPr="00103F56">
              <w:t>по паспорту</w:t>
            </w:r>
          </w:p>
        </w:tc>
        <w:tc>
          <w:tcPr>
            <w:tcW w:w="1400" w:type="dxa"/>
            <w:vAlign w:val="center"/>
          </w:tcPr>
          <w:p w14:paraId="1239EEC6" w14:textId="77777777" w:rsidR="00A904B6" w:rsidRPr="00103F56" w:rsidRDefault="00200AD3" w:rsidP="00103F56">
            <w:r w:rsidRPr="00103F56">
              <w:t>по паспорту</w:t>
            </w:r>
          </w:p>
        </w:tc>
      </w:tr>
      <w:tr w:rsidR="00A904B6" w:rsidRPr="00103F56" w14:paraId="1DD7E437" w14:textId="77777777" w:rsidTr="00103F56">
        <w:trPr>
          <w:trHeight w:val="20"/>
        </w:trPr>
        <w:tc>
          <w:tcPr>
            <w:tcW w:w="3819" w:type="dxa"/>
            <w:vAlign w:val="center"/>
          </w:tcPr>
          <w:p w14:paraId="6B50D6FE" w14:textId="77777777" w:rsidR="00A904B6" w:rsidRPr="00103F56" w:rsidRDefault="00200AD3" w:rsidP="00103F56">
            <w:r w:rsidRPr="00103F56">
              <w:t>Параметры располагаемой тепловой мощности</w:t>
            </w:r>
          </w:p>
        </w:tc>
        <w:tc>
          <w:tcPr>
            <w:tcW w:w="1572" w:type="dxa"/>
            <w:vAlign w:val="center"/>
          </w:tcPr>
          <w:p w14:paraId="288DF202" w14:textId="510AF8C5" w:rsidR="00A904B6" w:rsidRPr="00103F56" w:rsidRDefault="00200AD3" w:rsidP="00103F56">
            <w:r w:rsidRPr="00103F56">
              <w:t>0,</w:t>
            </w:r>
            <w:r w:rsidR="00F72AF0" w:rsidRPr="00103F56">
              <w:t>67</w:t>
            </w:r>
          </w:p>
        </w:tc>
        <w:tc>
          <w:tcPr>
            <w:tcW w:w="1570" w:type="dxa"/>
            <w:vAlign w:val="center"/>
          </w:tcPr>
          <w:p w14:paraId="0F4C2EA9" w14:textId="56DADE1B" w:rsidR="00A904B6" w:rsidRPr="00103F56" w:rsidRDefault="00647D81" w:rsidP="00103F56">
            <w:r w:rsidRPr="00103F56">
              <w:t>2,08</w:t>
            </w:r>
          </w:p>
        </w:tc>
        <w:tc>
          <w:tcPr>
            <w:tcW w:w="1556" w:type="dxa"/>
            <w:vAlign w:val="center"/>
          </w:tcPr>
          <w:p w14:paraId="2E5DF78F" w14:textId="673FB16D" w:rsidR="00A904B6" w:rsidRPr="00103F56" w:rsidRDefault="00647D81" w:rsidP="00103F56">
            <w:r w:rsidRPr="00103F56">
              <w:t>1,283</w:t>
            </w:r>
          </w:p>
        </w:tc>
        <w:tc>
          <w:tcPr>
            <w:tcW w:w="1400" w:type="dxa"/>
            <w:vAlign w:val="center"/>
          </w:tcPr>
          <w:p w14:paraId="1984FC83" w14:textId="34CC927C" w:rsidR="00A904B6" w:rsidRPr="00103F56" w:rsidRDefault="00647D81" w:rsidP="00103F56">
            <w:r w:rsidRPr="00103F56">
              <w:t>1,088</w:t>
            </w:r>
          </w:p>
        </w:tc>
      </w:tr>
      <w:tr w:rsidR="00A904B6" w:rsidRPr="00103F56" w14:paraId="7876064C" w14:textId="77777777" w:rsidTr="00103F56">
        <w:trPr>
          <w:trHeight w:val="20"/>
        </w:trPr>
        <w:tc>
          <w:tcPr>
            <w:tcW w:w="3819" w:type="dxa"/>
            <w:vAlign w:val="center"/>
          </w:tcPr>
          <w:p w14:paraId="7E5AD56A" w14:textId="77777777" w:rsidR="00A904B6" w:rsidRPr="00103F56" w:rsidRDefault="00200AD3" w:rsidP="00103F56">
            <w:r w:rsidRPr="00103F56">
              <w:t>Объем потребления тепловой энергии и теплоносителя на собственные и хозяйственные нужды, Гкал/час</w:t>
            </w:r>
          </w:p>
        </w:tc>
        <w:tc>
          <w:tcPr>
            <w:tcW w:w="1572" w:type="dxa"/>
            <w:vAlign w:val="center"/>
          </w:tcPr>
          <w:p w14:paraId="32271A05" w14:textId="77777777" w:rsidR="00A904B6" w:rsidRPr="00103F56" w:rsidRDefault="00200AD3" w:rsidP="00103F56">
            <w:r w:rsidRPr="00103F56">
              <w:t>0,0109</w:t>
            </w:r>
          </w:p>
        </w:tc>
        <w:tc>
          <w:tcPr>
            <w:tcW w:w="1570" w:type="dxa"/>
            <w:vAlign w:val="center"/>
          </w:tcPr>
          <w:p w14:paraId="07196925" w14:textId="77777777" w:rsidR="00A904B6" w:rsidRPr="00103F56" w:rsidRDefault="00200AD3" w:rsidP="00103F56">
            <w:r w:rsidRPr="00103F56">
              <w:t>0,0279</w:t>
            </w:r>
          </w:p>
        </w:tc>
        <w:tc>
          <w:tcPr>
            <w:tcW w:w="1556" w:type="dxa"/>
            <w:vAlign w:val="center"/>
          </w:tcPr>
          <w:p w14:paraId="027AC54C" w14:textId="77777777" w:rsidR="00A904B6" w:rsidRPr="00103F56" w:rsidRDefault="00200AD3" w:rsidP="00103F56">
            <w:r w:rsidRPr="00103F56">
              <w:t>0,0095</w:t>
            </w:r>
          </w:p>
        </w:tc>
        <w:tc>
          <w:tcPr>
            <w:tcW w:w="1400" w:type="dxa"/>
            <w:vAlign w:val="center"/>
          </w:tcPr>
          <w:p w14:paraId="0C717A85" w14:textId="77777777" w:rsidR="00A904B6" w:rsidRPr="00103F56" w:rsidRDefault="00200AD3" w:rsidP="00103F56">
            <w:r w:rsidRPr="00103F56">
              <w:t>0,0166</w:t>
            </w:r>
          </w:p>
        </w:tc>
      </w:tr>
      <w:tr w:rsidR="00A904B6" w:rsidRPr="00103F56" w14:paraId="409F1E19" w14:textId="77777777" w:rsidTr="00103F56">
        <w:trPr>
          <w:trHeight w:val="20"/>
        </w:trPr>
        <w:tc>
          <w:tcPr>
            <w:tcW w:w="3819" w:type="dxa"/>
            <w:vAlign w:val="center"/>
          </w:tcPr>
          <w:p w14:paraId="62DC8479" w14:textId="77777777" w:rsidR="00A904B6" w:rsidRPr="00103F56" w:rsidRDefault="00200AD3" w:rsidP="00103F56">
            <w:r w:rsidRPr="00103F56">
              <w:t>Объем</w:t>
            </w:r>
            <w:r w:rsidRPr="00103F56">
              <w:tab/>
              <w:t>тепловой</w:t>
            </w:r>
            <w:r w:rsidRPr="00103F56">
              <w:tab/>
              <w:t>энергии, выработанной котлоагрегатами, тыс.</w:t>
            </w:r>
          </w:p>
          <w:p w14:paraId="40D30154" w14:textId="77777777" w:rsidR="00A904B6" w:rsidRPr="00103F56" w:rsidRDefault="00200AD3" w:rsidP="00103F56">
            <w:r w:rsidRPr="00103F56">
              <w:t>Гкал/час</w:t>
            </w:r>
          </w:p>
        </w:tc>
        <w:tc>
          <w:tcPr>
            <w:tcW w:w="1572" w:type="dxa"/>
            <w:vAlign w:val="center"/>
          </w:tcPr>
          <w:p w14:paraId="1E889A1C" w14:textId="77777777" w:rsidR="00A904B6" w:rsidRPr="00103F56" w:rsidRDefault="00200AD3" w:rsidP="00103F56">
            <w:r w:rsidRPr="00103F56">
              <w:t>0,2548</w:t>
            </w:r>
          </w:p>
        </w:tc>
        <w:tc>
          <w:tcPr>
            <w:tcW w:w="1570" w:type="dxa"/>
            <w:vAlign w:val="center"/>
          </w:tcPr>
          <w:p w14:paraId="0C822797" w14:textId="77777777" w:rsidR="00A904B6" w:rsidRPr="00103F56" w:rsidRDefault="00200AD3" w:rsidP="00103F56">
            <w:r w:rsidRPr="00103F56">
              <w:t>0,6163</w:t>
            </w:r>
          </w:p>
        </w:tc>
        <w:tc>
          <w:tcPr>
            <w:tcW w:w="1556" w:type="dxa"/>
            <w:vAlign w:val="center"/>
          </w:tcPr>
          <w:p w14:paraId="6B8C82F6" w14:textId="77777777" w:rsidR="00A904B6" w:rsidRPr="00103F56" w:rsidRDefault="00200AD3" w:rsidP="00103F56">
            <w:r w:rsidRPr="00103F56">
              <w:t>0,4573</w:t>
            </w:r>
          </w:p>
        </w:tc>
        <w:tc>
          <w:tcPr>
            <w:tcW w:w="1400" w:type="dxa"/>
            <w:vAlign w:val="center"/>
          </w:tcPr>
          <w:p w14:paraId="0CBCC35A" w14:textId="77777777" w:rsidR="00A904B6" w:rsidRPr="00103F56" w:rsidRDefault="00200AD3" w:rsidP="00103F56">
            <w:r w:rsidRPr="00103F56">
              <w:t>0,4895</w:t>
            </w:r>
          </w:p>
        </w:tc>
      </w:tr>
      <w:tr w:rsidR="00900E2F" w:rsidRPr="00103F56" w14:paraId="03ED9076" w14:textId="77777777" w:rsidTr="00103F56">
        <w:trPr>
          <w:trHeight w:val="20"/>
        </w:trPr>
        <w:tc>
          <w:tcPr>
            <w:tcW w:w="3819" w:type="dxa"/>
            <w:vAlign w:val="center"/>
          </w:tcPr>
          <w:p w14:paraId="7B854C32" w14:textId="77777777" w:rsidR="00900E2F" w:rsidRPr="00103F56" w:rsidRDefault="00900E2F" w:rsidP="00103F56">
            <w:r w:rsidRPr="00103F56">
              <w:t>Срок ввода в эксплуатацию оборудования, (марка оборудования – год ввода)</w:t>
            </w:r>
          </w:p>
          <w:p w14:paraId="78230CAE" w14:textId="4D9F8384" w:rsidR="00647D81" w:rsidRPr="00103F56" w:rsidRDefault="00647D81" w:rsidP="00103F56"/>
        </w:tc>
        <w:tc>
          <w:tcPr>
            <w:tcW w:w="1572" w:type="dxa"/>
            <w:vAlign w:val="center"/>
          </w:tcPr>
          <w:p w14:paraId="513F7F1A" w14:textId="351FF785" w:rsidR="00900E2F" w:rsidRPr="00103F56" w:rsidRDefault="00900E2F" w:rsidP="00103F56">
            <w:r w:rsidRPr="00103F56">
              <w:t>КВ</w:t>
            </w:r>
            <w:r w:rsidR="00075E21">
              <w:t>р-</w:t>
            </w:r>
            <w:r w:rsidR="00647D81" w:rsidRPr="00103F56">
              <w:t>0,4-95ОУР-2022</w:t>
            </w:r>
          </w:p>
          <w:p w14:paraId="797119AB" w14:textId="4ED99A6A" w:rsidR="00075E21" w:rsidRPr="00103F56" w:rsidRDefault="00075E21" w:rsidP="00075E21">
            <w:r w:rsidRPr="00103F56">
              <w:t>КВ</w:t>
            </w:r>
            <w:r>
              <w:t>р-</w:t>
            </w:r>
            <w:r w:rsidRPr="00103F56">
              <w:t>0,4-95ОУР-202</w:t>
            </w:r>
            <w:r>
              <w:t>4</w:t>
            </w:r>
          </w:p>
          <w:p w14:paraId="73AA637F" w14:textId="72C69476" w:rsidR="00900E2F" w:rsidRPr="00103F56" w:rsidRDefault="00075E21" w:rsidP="00075E21">
            <w:r>
              <w:t>КВ-ТР-0,3-</w:t>
            </w:r>
            <w:r w:rsidR="00900E2F" w:rsidRPr="00103F56">
              <w:t>20</w:t>
            </w:r>
            <w:r>
              <w:t>23</w:t>
            </w:r>
          </w:p>
        </w:tc>
        <w:tc>
          <w:tcPr>
            <w:tcW w:w="1570" w:type="dxa"/>
            <w:vAlign w:val="center"/>
          </w:tcPr>
          <w:p w14:paraId="0E25D979" w14:textId="2449DA29" w:rsidR="00900E2F" w:rsidRPr="00103F56" w:rsidRDefault="00A80491" w:rsidP="00103F56">
            <w:r w:rsidRPr="00103F56">
              <w:t>КВр-0,4-95 ОУР</w:t>
            </w:r>
            <w:r w:rsidR="00900E2F" w:rsidRPr="00103F56">
              <w:t xml:space="preserve">- </w:t>
            </w:r>
            <w:r w:rsidRPr="00103F56">
              <w:t>202</w:t>
            </w:r>
            <w:r w:rsidR="00075E21">
              <w:t>2</w:t>
            </w:r>
          </w:p>
          <w:p w14:paraId="05188030" w14:textId="66D7D158" w:rsidR="00A80491" w:rsidRPr="00103F56" w:rsidRDefault="00A80491" w:rsidP="00103F56">
            <w:r w:rsidRPr="00103F56">
              <w:t>КВр-0,4-95 ОУР- 202</w:t>
            </w:r>
            <w:r w:rsidR="00075E21">
              <w:t>5</w:t>
            </w:r>
          </w:p>
          <w:p w14:paraId="7BB04371" w14:textId="2F05C0F9" w:rsidR="00900E2F" w:rsidRPr="00103F56" w:rsidRDefault="00900E2F" w:rsidP="00103F56">
            <w:r w:rsidRPr="00103F56">
              <w:t>КВ</w:t>
            </w:r>
            <w:r w:rsidR="00075E21">
              <w:t xml:space="preserve"> «Энергия-3М»</w:t>
            </w:r>
            <w:r w:rsidRPr="00103F56">
              <w:t xml:space="preserve">- </w:t>
            </w:r>
            <w:r w:rsidR="00075E21">
              <w:t>1990</w:t>
            </w:r>
          </w:p>
          <w:p w14:paraId="58895A83" w14:textId="77777777" w:rsidR="00075E21" w:rsidRPr="00103F56" w:rsidRDefault="00075E21" w:rsidP="00075E21">
            <w:r w:rsidRPr="00103F56">
              <w:t>КВ</w:t>
            </w:r>
            <w:r>
              <w:t xml:space="preserve"> «Энергия-3М»</w:t>
            </w:r>
            <w:r w:rsidRPr="00103F56">
              <w:t xml:space="preserve">- </w:t>
            </w:r>
            <w:r>
              <w:t>1990</w:t>
            </w:r>
          </w:p>
          <w:p w14:paraId="4D4EE08F" w14:textId="0D4884B6" w:rsidR="00A80491" w:rsidRDefault="00A80491" w:rsidP="00103F56">
            <w:r w:rsidRPr="00103F56">
              <w:t>КВр-0,</w:t>
            </w:r>
            <w:r w:rsidR="00075E21">
              <w:t>6</w:t>
            </w:r>
            <w:r w:rsidRPr="00103F56">
              <w:t>-95ОУР-2023</w:t>
            </w:r>
          </w:p>
          <w:p w14:paraId="3217EA5F" w14:textId="68BA26D9" w:rsidR="00075E21" w:rsidRPr="00103F56" w:rsidRDefault="00075E21" w:rsidP="00103F56">
            <w:r w:rsidRPr="00103F56">
              <w:t>КВр-0,</w:t>
            </w:r>
            <w:r>
              <w:t>6-95ОУР-2023</w:t>
            </w:r>
          </w:p>
          <w:p w14:paraId="110013BA" w14:textId="08786368" w:rsidR="00900E2F" w:rsidRPr="00103F56" w:rsidRDefault="00075E21" w:rsidP="00103F56">
            <w:r>
              <w:t>КВр-0,6-95</w:t>
            </w:r>
            <w:r w:rsidR="00647D81" w:rsidRPr="00103F56">
              <w:t>ОУР-202</w:t>
            </w:r>
            <w:r>
              <w:t>1</w:t>
            </w:r>
          </w:p>
          <w:p w14:paraId="6AB7FBBD" w14:textId="7322E3E6" w:rsidR="00900E2F" w:rsidRPr="00103F56" w:rsidRDefault="00075E21" w:rsidP="00103F56">
            <w:r>
              <w:t>КВр-0,6-95</w:t>
            </w:r>
            <w:r w:rsidR="00647D81" w:rsidRPr="00103F56">
              <w:t>ОУР-2021</w:t>
            </w:r>
          </w:p>
        </w:tc>
        <w:tc>
          <w:tcPr>
            <w:tcW w:w="1556" w:type="dxa"/>
            <w:vAlign w:val="center"/>
          </w:tcPr>
          <w:p w14:paraId="5E240CE0" w14:textId="77777777" w:rsidR="00647D81" w:rsidRPr="00103F56" w:rsidRDefault="00647D81" w:rsidP="00103F56">
            <w:r w:rsidRPr="00103F56">
              <w:t>КВр-0,6-95 ОУР-2021</w:t>
            </w:r>
          </w:p>
          <w:p w14:paraId="280ECBB6" w14:textId="77777777" w:rsidR="00647D81" w:rsidRPr="00103F56" w:rsidRDefault="00647D81" w:rsidP="00103F56">
            <w:r w:rsidRPr="00103F56">
              <w:t>КВр-0,6-95 ОУР-2021</w:t>
            </w:r>
          </w:p>
          <w:p w14:paraId="5AA9D2E4" w14:textId="77777777" w:rsidR="00647D81" w:rsidRPr="00103F56" w:rsidRDefault="00647D81" w:rsidP="00103F56">
            <w:r w:rsidRPr="00103F56">
              <w:t>КВр-0,6-95 ОУР-2021</w:t>
            </w:r>
          </w:p>
          <w:p w14:paraId="400C637F" w14:textId="77777777" w:rsidR="00647D81" w:rsidRPr="00103F56" w:rsidRDefault="00647D81" w:rsidP="00103F56">
            <w:r w:rsidRPr="00103F56">
              <w:t>КВр-0,6-95 ОУР-2021</w:t>
            </w:r>
          </w:p>
          <w:p w14:paraId="2F418490" w14:textId="38DBAA61" w:rsidR="00900E2F" w:rsidRPr="00103F56" w:rsidRDefault="00900E2F" w:rsidP="00103F56"/>
        </w:tc>
        <w:tc>
          <w:tcPr>
            <w:tcW w:w="1400" w:type="dxa"/>
            <w:vAlign w:val="center"/>
          </w:tcPr>
          <w:p w14:paraId="0AD35128" w14:textId="2001E371" w:rsidR="00900E2F" w:rsidRPr="00103F56" w:rsidRDefault="0030245D" w:rsidP="00103F56">
            <w:r w:rsidRPr="00103F56">
              <w:t>КВр-0,4-95 ОУР – 202</w:t>
            </w:r>
            <w:r w:rsidR="00075E21">
              <w:t>5</w:t>
            </w:r>
          </w:p>
          <w:p w14:paraId="0456EB8A" w14:textId="3FE04C3F" w:rsidR="0030245D" w:rsidRPr="00103F56" w:rsidRDefault="0030245D" w:rsidP="00103F56">
            <w:r w:rsidRPr="00103F56">
              <w:t>КВр-0,4-95 ОУР – 202</w:t>
            </w:r>
            <w:r w:rsidR="00075E21">
              <w:t>3</w:t>
            </w:r>
          </w:p>
          <w:p w14:paraId="3EAFAB20" w14:textId="0E03B177" w:rsidR="0030245D" w:rsidRPr="00103F56" w:rsidRDefault="0030245D" w:rsidP="00103F56">
            <w:r w:rsidRPr="00103F56">
              <w:t>КВр-0,4-95 ОУР – 2021</w:t>
            </w:r>
          </w:p>
          <w:p w14:paraId="07091E2B" w14:textId="6E91D011" w:rsidR="0030245D" w:rsidRDefault="0030245D" w:rsidP="00103F56">
            <w:r w:rsidRPr="00103F56">
              <w:t xml:space="preserve">КВр-0,4-95 ОУР </w:t>
            </w:r>
            <w:r w:rsidR="00075E21">
              <w:t>–</w:t>
            </w:r>
            <w:r w:rsidRPr="00103F56">
              <w:t xml:space="preserve"> 2021</w:t>
            </w:r>
          </w:p>
          <w:p w14:paraId="7F87484C" w14:textId="6AE80FB7" w:rsidR="00075E21" w:rsidRPr="00103F56" w:rsidRDefault="00075E21" w:rsidP="00103F56">
            <w:r w:rsidRPr="00103F56">
              <w:t>КВр-0,4-95 ОУР - 2021</w:t>
            </w:r>
          </w:p>
        </w:tc>
      </w:tr>
      <w:tr w:rsidR="00A904B6" w:rsidRPr="00103F56" w14:paraId="65CD4C88" w14:textId="77777777" w:rsidTr="00103F56">
        <w:trPr>
          <w:trHeight w:val="20"/>
        </w:trPr>
        <w:tc>
          <w:tcPr>
            <w:tcW w:w="3819" w:type="dxa"/>
            <w:vAlign w:val="center"/>
          </w:tcPr>
          <w:p w14:paraId="33528D15" w14:textId="77777777" w:rsidR="00A904B6" w:rsidRPr="00103F56" w:rsidRDefault="00200AD3" w:rsidP="00103F56">
            <w:r w:rsidRPr="00103F56">
              <w:t>Способ регулирования отпуска тепловой энергии</w:t>
            </w:r>
          </w:p>
        </w:tc>
        <w:tc>
          <w:tcPr>
            <w:tcW w:w="6098" w:type="dxa"/>
            <w:gridSpan w:val="4"/>
            <w:vAlign w:val="center"/>
          </w:tcPr>
          <w:p w14:paraId="00FB3CF8"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w:t>
            </w:r>
          </w:p>
          <w:p w14:paraId="415E9D82" w14:textId="77777777" w:rsidR="00A904B6" w:rsidRPr="00103F56" w:rsidRDefault="00200AD3" w:rsidP="00103F56">
            <w:r w:rsidRPr="00103F56">
              <w:t>присоединением абонентов к тепловым сетям</w:t>
            </w:r>
          </w:p>
        </w:tc>
      </w:tr>
      <w:tr w:rsidR="00A904B6" w:rsidRPr="00103F56" w14:paraId="7D0453C1" w14:textId="77777777" w:rsidTr="00103F56">
        <w:trPr>
          <w:trHeight w:val="20"/>
        </w:trPr>
        <w:tc>
          <w:tcPr>
            <w:tcW w:w="3819" w:type="dxa"/>
            <w:vAlign w:val="center"/>
          </w:tcPr>
          <w:p w14:paraId="0FFDED94" w14:textId="77777777" w:rsidR="00A904B6" w:rsidRPr="00103F56" w:rsidRDefault="00200AD3" w:rsidP="00103F56">
            <w:r w:rsidRPr="00103F56">
              <w:t xml:space="preserve">Способ учета тепла, отпущенного в </w:t>
            </w:r>
            <w:r w:rsidRPr="00103F56">
              <w:lastRenderedPageBreak/>
              <w:t>тепловые сети</w:t>
            </w:r>
          </w:p>
        </w:tc>
        <w:tc>
          <w:tcPr>
            <w:tcW w:w="6098" w:type="dxa"/>
            <w:gridSpan w:val="4"/>
            <w:vAlign w:val="center"/>
          </w:tcPr>
          <w:p w14:paraId="1B8FF706" w14:textId="77777777" w:rsidR="00A904B6" w:rsidRPr="00103F56" w:rsidRDefault="00200AD3" w:rsidP="00103F56">
            <w:r w:rsidRPr="00103F56">
              <w:lastRenderedPageBreak/>
              <w:t>Расчетный в зависимости от показаний температур воды в по</w:t>
            </w:r>
            <w:r w:rsidRPr="00103F56">
              <w:lastRenderedPageBreak/>
              <w:t>дающем и обратном трубопроводах</w:t>
            </w:r>
          </w:p>
        </w:tc>
      </w:tr>
      <w:tr w:rsidR="00A904B6" w:rsidRPr="00103F56" w14:paraId="24EFBF5C" w14:textId="77777777" w:rsidTr="00103F56">
        <w:trPr>
          <w:trHeight w:val="20"/>
        </w:trPr>
        <w:tc>
          <w:tcPr>
            <w:tcW w:w="3819" w:type="dxa"/>
            <w:vAlign w:val="center"/>
          </w:tcPr>
          <w:p w14:paraId="2A0E0442" w14:textId="77777777" w:rsidR="00A904B6" w:rsidRPr="00103F56" w:rsidRDefault="00200AD3" w:rsidP="00103F56">
            <w:r w:rsidRPr="00103F56">
              <w:lastRenderedPageBreak/>
              <w:t>Статистика отказов и восстановлений</w:t>
            </w:r>
          </w:p>
          <w:p w14:paraId="76C6163D" w14:textId="77777777" w:rsidR="00A904B6" w:rsidRPr="00103F56" w:rsidRDefault="00200AD3" w:rsidP="00103F56">
            <w:r w:rsidRPr="00103F56">
              <w:t>оборудования источников тепловой энергии</w:t>
            </w:r>
          </w:p>
        </w:tc>
        <w:tc>
          <w:tcPr>
            <w:tcW w:w="6098" w:type="dxa"/>
            <w:gridSpan w:val="4"/>
            <w:vAlign w:val="center"/>
          </w:tcPr>
          <w:p w14:paraId="28502031"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40140254" w14:textId="77777777" w:rsidTr="00103F56">
        <w:trPr>
          <w:trHeight w:val="20"/>
        </w:trPr>
        <w:tc>
          <w:tcPr>
            <w:tcW w:w="3819" w:type="dxa"/>
            <w:vAlign w:val="center"/>
          </w:tcPr>
          <w:p w14:paraId="1C8CF1CF"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w:t>
            </w:r>
          </w:p>
        </w:tc>
        <w:tc>
          <w:tcPr>
            <w:tcW w:w="6098" w:type="dxa"/>
            <w:gridSpan w:val="4"/>
            <w:vAlign w:val="center"/>
          </w:tcPr>
          <w:p w14:paraId="66254D51"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 или участков тепловой сети не производилось.</w:t>
            </w:r>
          </w:p>
        </w:tc>
      </w:tr>
    </w:tbl>
    <w:p w14:paraId="4D4F713A" w14:textId="77777777" w:rsidR="00103F56" w:rsidRDefault="00103F56" w:rsidP="00103F56">
      <w:pPr>
        <w:tabs>
          <w:tab w:val="left" w:pos="2064"/>
        </w:tabs>
        <w:spacing w:before="61"/>
        <w:rPr>
          <w:sz w:val="28"/>
        </w:rPr>
      </w:pPr>
    </w:p>
    <w:p w14:paraId="4D55B4A9" w14:textId="2AD490A7" w:rsidR="00A904B6" w:rsidRPr="00103F56" w:rsidRDefault="00103F56" w:rsidP="00103F56">
      <w:pPr>
        <w:tabs>
          <w:tab w:val="left" w:pos="2064"/>
        </w:tabs>
        <w:spacing w:before="61"/>
        <w:jc w:val="center"/>
        <w:rPr>
          <w:sz w:val="28"/>
        </w:rPr>
      </w:pPr>
      <w:r>
        <w:rPr>
          <w:sz w:val="28"/>
        </w:rPr>
        <w:t xml:space="preserve">2.3. </w:t>
      </w:r>
      <w:r w:rsidR="00200AD3" w:rsidRPr="00103F56">
        <w:rPr>
          <w:sz w:val="28"/>
        </w:rPr>
        <w:t>Тепловые</w:t>
      </w:r>
      <w:r w:rsidR="00200AD3" w:rsidRPr="00103F56">
        <w:rPr>
          <w:spacing w:val="-3"/>
          <w:sz w:val="28"/>
        </w:rPr>
        <w:t xml:space="preserve"> </w:t>
      </w:r>
      <w:r w:rsidR="00200AD3" w:rsidRPr="00103F56">
        <w:rPr>
          <w:sz w:val="28"/>
        </w:rPr>
        <w:t>сети,</w:t>
      </w:r>
      <w:r w:rsidR="00200AD3" w:rsidRPr="00103F56">
        <w:rPr>
          <w:spacing w:val="-2"/>
          <w:sz w:val="28"/>
        </w:rPr>
        <w:t xml:space="preserve"> </w:t>
      </w:r>
      <w:r w:rsidR="00200AD3" w:rsidRPr="00103F56">
        <w:rPr>
          <w:sz w:val="28"/>
        </w:rPr>
        <w:t>сооружения</w:t>
      </w:r>
      <w:r w:rsidR="00200AD3" w:rsidRPr="00103F56">
        <w:rPr>
          <w:spacing w:val="-2"/>
          <w:sz w:val="28"/>
        </w:rPr>
        <w:t xml:space="preserve"> </w:t>
      </w:r>
      <w:r w:rsidR="00200AD3" w:rsidRPr="00103F56">
        <w:rPr>
          <w:sz w:val="28"/>
        </w:rPr>
        <w:t>на</w:t>
      </w:r>
      <w:r w:rsidR="00200AD3" w:rsidRPr="00103F56">
        <w:rPr>
          <w:spacing w:val="-5"/>
          <w:sz w:val="28"/>
        </w:rPr>
        <w:t xml:space="preserve"> </w:t>
      </w:r>
      <w:r w:rsidR="00200AD3" w:rsidRPr="00103F56">
        <w:rPr>
          <w:sz w:val="28"/>
        </w:rPr>
        <w:t>них</w:t>
      </w:r>
      <w:r w:rsidR="00200AD3" w:rsidRPr="00103F56">
        <w:rPr>
          <w:spacing w:val="-1"/>
          <w:sz w:val="28"/>
        </w:rPr>
        <w:t xml:space="preserve"> </w:t>
      </w:r>
      <w:r w:rsidR="00200AD3" w:rsidRPr="00103F56">
        <w:rPr>
          <w:sz w:val="28"/>
        </w:rPr>
        <w:t>и</w:t>
      </w:r>
      <w:r w:rsidR="00200AD3" w:rsidRPr="00103F56">
        <w:rPr>
          <w:spacing w:val="-5"/>
          <w:sz w:val="28"/>
        </w:rPr>
        <w:t xml:space="preserve"> </w:t>
      </w:r>
      <w:r w:rsidR="00200AD3" w:rsidRPr="00103F56">
        <w:rPr>
          <w:sz w:val="28"/>
        </w:rPr>
        <w:t>тепловые</w:t>
      </w:r>
      <w:r w:rsidR="00200AD3" w:rsidRPr="00103F56">
        <w:rPr>
          <w:spacing w:val="-2"/>
          <w:sz w:val="28"/>
        </w:rPr>
        <w:t xml:space="preserve"> </w:t>
      </w:r>
      <w:r w:rsidR="00200AD3" w:rsidRPr="00103F56">
        <w:rPr>
          <w:sz w:val="28"/>
        </w:rPr>
        <w:t>пункты</w:t>
      </w:r>
    </w:p>
    <w:p w14:paraId="4B296FE3" w14:textId="77777777" w:rsidR="00103F56" w:rsidRDefault="00103F56" w:rsidP="00103F56">
      <w:pPr>
        <w:pStyle w:val="a3"/>
        <w:spacing w:before="2"/>
        <w:ind w:right="708"/>
        <w:jc w:val="both"/>
      </w:pPr>
    </w:p>
    <w:p w14:paraId="6C009B92" w14:textId="4C697675" w:rsidR="00A904B6" w:rsidRPr="00C36193" w:rsidRDefault="00200AD3" w:rsidP="00103F56">
      <w:pPr>
        <w:pStyle w:val="a3"/>
        <w:spacing w:before="2"/>
        <w:ind w:firstLine="720"/>
        <w:jc w:val="both"/>
      </w:pPr>
      <w:r w:rsidRPr="00C36193">
        <w:t>Описание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котельных</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представлено</w:t>
      </w:r>
      <w:r w:rsidRPr="00C36193">
        <w:rPr>
          <w:spacing w:val="1"/>
        </w:rPr>
        <w:t xml:space="preserve"> </w:t>
      </w:r>
      <w:r w:rsidRPr="00C36193">
        <w:t>в</w:t>
      </w:r>
      <w:r w:rsidRPr="00C36193">
        <w:rPr>
          <w:spacing w:val="1"/>
        </w:rPr>
        <w:t xml:space="preserve"> </w:t>
      </w:r>
      <w:r w:rsidRPr="00C36193">
        <w:t>таблице</w:t>
      </w:r>
      <w:r w:rsidRPr="00C36193">
        <w:rPr>
          <w:spacing w:val="1"/>
        </w:rPr>
        <w:t xml:space="preserve"> </w:t>
      </w:r>
      <w:r w:rsidRPr="00C36193">
        <w:t>5.</w:t>
      </w:r>
      <w:r w:rsidRPr="00C36193">
        <w:rPr>
          <w:spacing w:val="1"/>
        </w:rPr>
        <w:t xml:space="preserve"> </w:t>
      </w:r>
      <w:r w:rsidRPr="00C36193">
        <w:t>Основные</w:t>
      </w:r>
      <w:r w:rsidRPr="00C36193">
        <w:rPr>
          <w:spacing w:val="1"/>
        </w:rPr>
        <w:t xml:space="preserve"> </w:t>
      </w:r>
      <w:r w:rsidRPr="00C36193">
        <w:t>параметры</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котельной</w:t>
      </w:r>
      <w:r w:rsidRPr="00C36193">
        <w:rPr>
          <w:spacing w:val="1"/>
        </w:rPr>
        <w:t xml:space="preserve"> </w:t>
      </w:r>
      <w:r w:rsidRPr="00C36193">
        <w:t>КГКУ «Абанское лесничество» и котельной ОАО «КрайДЭО» представлено в</w:t>
      </w:r>
      <w:r w:rsidRPr="00C36193">
        <w:rPr>
          <w:spacing w:val="1"/>
        </w:rPr>
        <w:t xml:space="preserve"> </w:t>
      </w:r>
      <w:r w:rsidR="000770A3">
        <w:t>таблице 7</w:t>
      </w:r>
      <w:r w:rsidRPr="00C36193">
        <w:t>.</w:t>
      </w:r>
    </w:p>
    <w:p w14:paraId="415A98BB" w14:textId="77777777" w:rsidR="00103F56" w:rsidRDefault="00103F56" w:rsidP="00103F56">
      <w:pPr>
        <w:pStyle w:val="a3"/>
        <w:spacing w:after="8"/>
        <w:ind w:right="711"/>
        <w:jc w:val="both"/>
      </w:pPr>
    </w:p>
    <w:p w14:paraId="2403DDC7" w14:textId="77777777" w:rsidR="00103F56" w:rsidRDefault="00103F56" w:rsidP="00103F56">
      <w:pPr>
        <w:pStyle w:val="a3"/>
        <w:spacing w:after="8"/>
        <w:ind w:right="711"/>
        <w:jc w:val="both"/>
      </w:pPr>
    </w:p>
    <w:p w14:paraId="4F2FDA5B" w14:textId="0EE9B3D2" w:rsidR="00103F56" w:rsidRDefault="00103F56" w:rsidP="00103F56">
      <w:pPr>
        <w:pStyle w:val="a3"/>
        <w:spacing w:after="8"/>
        <w:ind w:right="711"/>
        <w:jc w:val="both"/>
      </w:pPr>
    </w:p>
    <w:p w14:paraId="36A42DD2" w14:textId="77777777" w:rsidR="00103F56" w:rsidRDefault="00103F56" w:rsidP="00103F56">
      <w:pPr>
        <w:pStyle w:val="a3"/>
        <w:spacing w:after="8"/>
        <w:ind w:right="711"/>
        <w:jc w:val="both"/>
      </w:pPr>
    </w:p>
    <w:p w14:paraId="7224F576" w14:textId="77777777" w:rsidR="00103F56" w:rsidRDefault="00200AD3" w:rsidP="00103F56">
      <w:pPr>
        <w:pStyle w:val="a3"/>
        <w:spacing w:after="8"/>
        <w:ind w:right="711"/>
        <w:jc w:val="center"/>
        <w:rPr>
          <w:spacing w:val="1"/>
        </w:rPr>
      </w:pPr>
      <w:r w:rsidRPr="00C36193">
        <w:t>Таблица</w:t>
      </w:r>
      <w:r w:rsidRPr="00C36193">
        <w:rPr>
          <w:spacing w:val="1"/>
        </w:rPr>
        <w:t xml:space="preserve"> </w:t>
      </w:r>
      <w:r w:rsidRPr="00C36193">
        <w:t>5</w:t>
      </w:r>
      <w:r w:rsidRPr="00C36193">
        <w:rPr>
          <w:spacing w:val="1"/>
        </w:rPr>
        <w:t xml:space="preserve"> </w:t>
      </w:r>
      <w:r w:rsidRPr="00C36193">
        <w:t>–</w:t>
      </w:r>
      <w:r w:rsidRPr="00C36193">
        <w:rPr>
          <w:spacing w:val="1"/>
        </w:rPr>
        <w:t xml:space="preserve"> </w:t>
      </w:r>
      <w:r w:rsidRPr="00C36193">
        <w:t>Описание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котельных</w:t>
      </w:r>
    </w:p>
    <w:p w14:paraId="6E5D2A9F" w14:textId="3FCD74AD" w:rsidR="00A904B6" w:rsidRPr="00C36193" w:rsidRDefault="00A904B6" w:rsidP="00103F56">
      <w:pPr>
        <w:pStyle w:val="a3"/>
        <w:spacing w:after="8"/>
        <w:ind w:right="711"/>
        <w:jc w:val="center"/>
      </w:pPr>
    </w:p>
    <w:tbl>
      <w:tblPr>
        <w:tblStyle w:val="TableNormal"/>
        <w:tblW w:w="1003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3"/>
        <w:gridCol w:w="5209"/>
      </w:tblGrid>
      <w:tr w:rsidR="00A904B6" w:rsidRPr="00C36193" w14:paraId="7F70FD79" w14:textId="77777777" w:rsidTr="00103F56">
        <w:trPr>
          <w:trHeight w:val="328"/>
        </w:trPr>
        <w:tc>
          <w:tcPr>
            <w:tcW w:w="4823" w:type="dxa"/>
          </w:tcPr>
          <w:p w14:paraId="0738F5E6" w14:textId="77777777" w:rsidR="00A904B6" w:rsidRPr="00C36193" w:rsidRDefault="00200AD3" w:rsidP="00C36193">
            <w:pPr>
              <w:pStyle w:val="TableParagraph"/>
              <w:spacing w:before="49"/>
              <w:ind w:left="1848" w:right="1845"/>
              <w:jc w:val="center"/>
            </w:pPr>
            <w:r w:rsidRPr="00C36193">
              <w:t>Показатели</w:t>
            </w:r>
          </w:p>
        </w:tc>
        <w:tc>
          <w:tcPr>
            <w:tcW w:w="5209" w:type="dxa"/>
          </w:tcPr>
          <w:p w14:paraId="2F3E2DD4" w14:textId="77777777" w:rsidR="00A904B6" w:rsidRPr="00C36193" w:rsidRDefault="00200AD3" w:rsidP="00C36193">
            <w:pPr>
              <w:pStyle w:val="TableParagraph"/>
              <w:spacing w:before="49"/>
              <w:ind w:left="1662"/>
            </w:pPr>
            <w:r w:rsidRPr="00C36193">
              <w:t>Описание,</w:t>
            </w:r>
            <w:r w:rsidRPr="00C36193">
              <w:rPr>
                <w:spacing w:val="-2"/>
              </w:rPr>
              <w:t xml:space="preserve"> </w:t>
            </w:r>
            <w:r w:rsidRPr="00C36193">
              <w:t>значения</w:t>
            </w:r>
          </w:p>
        </w:tc>
      </w:tr>
      <w:tr w:rsidR="00A904B6" w:rsidRPr="00C36193" w14:paraId="19E489F5" w14:textId="77777777" w:rsidTr="00103F56">
        <w:trPr>
          <w:trHeight w:val="20"/>
        </w:trPr>
        <w:tc>
          <w:tcPr>
            <w:tcW w:w="4823" w:type="dxa"/>
            <w:vAlign w:val="center"/>
          </w:tcPr>
          <w:p w14:paraId="2CB8F488" w14:textId="77777777" w:rsidR="00A904B6" w:rsidRPr="00C36193" w:rsidRDefault="00200AD3" w:rsidP="00C36193">
            <w:pPr>
              <w:pStyle w:val="TableParagraph"/>
              <w:spacing w:before="31" w:line="270" w:lineRule="atLeast"/>
              <w:ind w:left="107" w:right="118"/>
            </w:pPr>
            <w:r w:rsidRPr="00C36193">
              <w:t>Описание структуры тепловых сетей от каждого</w:t>
            </w:r>
            <w:r w:rsidRPr="00C36193">
              <w:rPr>
                <w:spacing w:val="-52"/>
              </w:rPr>
              <w:t xml:space="preserve"> </w:t>
            </w:r>
            <w:r w:rsidRPr="00C36193">
              <w:t>источника тепловой энергии, от магистральных</w:t>
            </w:r>
            <w:r w:rsidRPr="00C36193">
              <w:rPr>
                <w:spacing w:val="1"/>
              </w:rPr>
              <w:t xml:space="preserve"> </w:t>
            </w:r>
            <w:r w:rsidRPr="00C36193">
              <w:t>выводов</w:t>
            </w:r>
            <w:r w:rsidRPr="00C36193">
              <w:rPr>
                <w:spacing w:val="-2"/>
              </w:rPr>
              <w:t xml:space="preserve"> </w:t>
            </w:r>
            <w:r w:rsidRPr="00C36193">
              <w:t>до</w:t>
            </w:r>
            <w:r w:rsidRPr="00C36193">
              <w:rPr>
                <w:spacing w:val="-1"/>
              </w:rPr>
              <w:t xml:space="preserve"> </w:t>
            </w:r>
            <w:r w:rsidRPr="00C36193">
              <w:t>центральных</w:t>
            </w:r>
            <w:r w:rsidRPr="00C36193">
              <w:rPr>
                <w:spacing w:val="-5"/>
              </w:rPr>
              <w:t xml:space="preserve"> </w:t>
            </w:r>
            <w:r w:rsidRPr="00C36193">
              <w:t>тепловых</w:t>
            </w:r>
            <w:r w:rsidRPr="00C36193">
              <w:rPr>
                <w:spacing w:val="-1"/>
              </w:rPr>
              <w:t xml:space="preserve"> </w:t>
            </w:r>
            <w:r w:rsidRPr="00C36193">
              <w:t>пунктов</w:t>
            </w:r>
          </w:p>
        </w:tc>
        <w:tc>
          <w:tcPr>
            <w:tcW w:w="5209" w:type="dxa"/>
          </w:tcPr>
          <w:p w14:paraId="4E89DCB2" w14:textId="77777777" w:rsidR="00A904B6" w:rsidRPr="00C36193" w:rsidRDefault="00200AD3" w:rsidP="00C36193">
            <w:pPr>
              <w:pStyle w:val="TableParagraph"/>
              <w:spacing w:before="31" w:line="270" w:lineRule="atLeast"/>
              <w:ind w:left="107"/>
            </w:pPr>
            <w:r w:rsidRPr="00C36193">
              <w:t>Для системы теплоснабжения от котельной</w:t>
            </w:r>
            <w:r w:rsidRPr="00C36193">
              <w:rPr>
                <w:spacing w:val="1"/>
              </w:rPr>
              <w:t xml:space="preserve"> </w:t>
            </w:r>
            <w:r w:rsidRPr="00C36193">
              <w:t>принято</w:t>
            </w:r>
            <w:r w:rsidRPr="00C36193">
              <w:rPr>
                <w:spacing w:val="-52"/>
              </w:rPr>
              <w:t xml:space="preserve"> </w:t>
            </w:r>
            <w:r w:rsidRPr="00C36193">
              <w:t>качественное регулирование отпуска тепловой</w:t>
            </w:r>
            <w:r w:rsidRPr="00C36193">
              <w:rPr>
                <w:spacing w:val="1"/>
              </w:rPr>
              <w:t xml:space="preserve"> </w:t>
            </w:r>
            <w:r w:rsidRPr="00C36193">
              <w:t>энергии</w:t>
            </w:r>
            <w:r w:rsidRPr="00C36193">
              <w:rPr>
                <w:spacing w:val="-1"/>
              </w:rPr>
              <w:t xml:space="preserve"> </w:t>
            </w:r>
            <w:r w:rsidRPr="00C36193">
              <w:t>в</w:t>
            </w:r>
            <w:r w:rsidRPr="00C36193">
              <w:rPr>
                <w:spacing w:val="-3"/>
              </w:rPr>
              <w:t xml:space="preserve"> </w:t>
            </w:r>
            <w:r w:rsidRPr="00C36193">
              <w:t>сетевой воде</w:t>
            </w:r>
            <w:r w:rsidRPr="00C36193">
              <w:rPr>
                <w:spacing w:val="-1"/>
              </w:rPr>
              <w:t xml:space="preserve"> </w:t>
            </w:r>
            <w:r w:rsidRPr="00C36193">
              <w:t>потребителям.</w:t>
            </w:r>
            <w:r w:rsidRPr="00C36193">
              <w:rPr>
                <w:spacing w:val="-1"/>
              </w:rPr>
              <w:t xml:space="preserve"> </w:t>
            </w:r>
            <w:r w:rsidRPr="00C36193">
              <w:t>Расчетный</w:t>
            </w:r>
          </w:p>
        </w:tc>
      </w:tr>
    </w:tbl>
    <w:p w14:paraId="6F8D480E" w14:textId="77777777" w:rsidR="00A904B6" w:rsidRPr="00C36193" w:rsidRDefault="00A904B6" w:rsidP="00C36193">
      <w:pPr>
        <w:pStyle w:val="a3"/>
        <w:rPr>
          <w:sz w:val="20"/>
        </w:rPr>
      </w:pPr>
    </w:p>
    <w:p w14:paraId="1A1228F0" w14:textId="77777777" w:rsidR="00A904B6" w:rsidRPr="00C36193" w:rsidRDefault="00A904B6" w:rsidP="00C36193">
      <w:pPr>
        <w:pStyle w:val="a3"/>
        <w:spacing w:before="1"/>
        <w:rPr>
          <w:sz w:val="10"/>
        </w:rPr>
      </w:pPr>
    </w:p>
    <w:tbl>
      <w:tblPr>
        <w:tblStyle w:val="TableNormal"/>
        <w:tblW w:w="1003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8"/>
        <w:gridCol w:w="696"/>
        <w:gridCol w:w="869"/>
        <w:gridCol w:w="5211"/>
      </w:tblGrid>
      <w:tr w:rsidR="00A904B6" w:rsidRPr="00103F56" w14:paraId="35F25C87" w14:textId="77777777" w:rsidTr="00103F56">
        <w:trPr>
          <w:trHeight w:val="20"/>
        </w:trPr>
        <w:tc>
          <w:tcPr>
            <w:tcW w:w="4823" w:type="dxa"/>
            <w:gridSpan w:val="3"/>
            <w:vAlign w:val="center"/>
          </w:tcPr>
          <w:p w14:paraId="45B94FBC" w14:textId="77777777" w:rsidR="00A904B6" w:rsidRPr="00103F56" w:rsidRDefault="00200AD3" w:rsidP="00103F56">
            <w:r w:rsidRPr="00103F56">
              <w:t>(если таковые имеются) или до ввода в жилой квартал или промышленный объект;</w:t>
            </w:r>
          </w:p>
        </w:tc>
        <w:tc>
          <w:tcPr>
            <w:tcW w:w="5211" w:type="dxa"/>
            <w:vAlign w:val="center"/>
          </w:tcPr>
          <w:p w14:paraId="7134C340" w14:textId="77777777" w:rsidR="00A904B6" w:rsidRPr="00103F56" w:rsidRDefault="00200AD3" w:rsidP="00103F56">
            <w:r w:rsidRPr="00103F56">
              <w:t>о температурный график – 70/55 С при расчетной</w:t>
            </w:r>
          </w:p>
          <w:p w14:paraId="1C2797AC" w14:textId="356F49D7" w:rsidR="00A904B6" w:rsidRPr="00103F56" w:rsidRDefault="00200AD3" w:rsidP="00103F56">
            <w:r w:rsidRPr="00103F56">
              <w:t>о температуре</w:t>
            </w:r>
            <w:r w:rsidR="00103F56" w:rsidRPr="00103F56">
              <w:t xml:space="preserve"> </w:t>
            </w:r>
            <w:r w:rsidRPr="00103F56">
              <w:t>наружного воздуха -44 С</w:t>
            </w:r>
          </w:p>
        </w:tc>
      </w:tr>
      <w:tr w:rsidR="00A904B6" w:rsidRPr="00103F56" w14:paraId="728F9DCD" w14:textId="77777777" w:rsidTr="00103F56">
        <w:trPr>
          <w:trHeight w:val="20"/>
        </w:trPr>
        <w:tc>
          <w:tcPr>
            <w:tcW w:w="4823" w:type="dxa"/>
            <w:gridSpan w:val="3"/>
            <w:vAlign w:val="center"/>
          </w:tcPr>
          <w:p w14:paraId="4D24A6FB" w14:textId="0DF6A395" w:rsidR="00A904B6" w:rsidRPr="00103F56" w:rsidRDefault="00200AD3" w:rsidP="00103F56">
            <w:r w:rsidRPr="00103F56">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00103F56">
              <w:t xml:space="preserve"> </w:t>
            </w:r>
            <w:r w:rsidRPr="00103F56">
              <w:t>нагрузки;</w:t>
            </w:r>
          </w:p>
        </w:tc>
        <w:tc>
          <w:tcPr>
            <w:tcW w:w="5211" w:type="dxa"/>
            <w:vAlign w:val="center"/>
          </w:tcPr>
          <w:p w14:paraId="1226B8E3" w14:textId="77777777" w:rsidR="00A904B6" w:rsidRPr="00103F56" w:rsidRDefault="00200AD3" w:rsidP="00103F56">
            <w:r w:rsidRPr="00103F56">
              <w:t>Тепловая сеть водяная 2-х трубная, циркуляционная, материал трубопроводов – сталь трубная; прокладка трубопроводов выполнена подземно и часть надземно. Основные параметры тепловых сетей с разбивкой по длинам, диаметрам, по типу прокладки и изоляции см. таблицу 7.</w:t>
            </w:r>
          </w:p>
        </w:tc>
      </w:tr>
      <w:tr w:rsidR="00A904B6" w:rsidRPr="00103F56" w14:paraId="0D3B28B1" w14:textId="77777777" w:rsidTr="00103F56">
        <w:trPr>
          <w:trHeight w:val="20"/>
        </w:trPr>
        <w:tc>
          <w:tcPr>
            <w:tcW w:w="4823" w:type="dxa"/>
            <w:gridSpan w:val="3"/>
            <w:vAlign w:val="center"/>
          </w:tcPr>
          <w:p w14:paraId="0AA5AA4D" w14:textId="77777777" w:rsidR="00A904B6" w:rsidRPr="00103F56" w:rsidRDefault="00200AD3" w:rsidP="00103F56">
            <w:r w:rsidRPr="00103F56">
              <w:t>Описание типов и количества секционирующей и регулирующей арматуры на тепловых сетях;</w:t>
            </w:r>
          </w:p>
        </w:tc>
        <w:tc>
          <w:tcPr>
            <w:tcW w:w="5211" w:type="dxa"/>
            <w:vAlign w:val="center"/>
          </w:tcPr>
          <w:p w14:paraId="108303F3" w14:textId="77777777" w:rsidR="00A904B6" w:rsidRPr="00103F56" w:rsidRDefault="00200AD3" w:rsidP="00103F56">
            <w:r w:rsidRPr="00103F56">
              <w:t>На тепловых сетях п. Абан действующих секционирующих и регулирующих задвижек и арматуры нет.</w:t>
            </w:r>
          </w:p>
        </w:tc>
      </w:tr>
      <w:tr w:rsidR="00A904B6" w:rsidRPr="00103F56" w14:paraId="6BC773BE" w14:textId="77777777" w:rsidTr="00103F56">
        <w:trPr>
          <w:trHeight w:val="20"/>
        </w:trPr>
        <w:tc>
          <w:tcPr>
            <w:tcW w:w="4823" w:type="dxa"/>
            <w:gridSpan w:val="3"/>
            <w:vAlign w:val="center"/>
          </w:tcPr>
          <w:p w14:paraId="3194D69C" w14:textId="77777777" w:rsidR="00A904B6" w:rsidRPr="00103F56" w:rsidRDefault="00200AD3" w:rsidP="00103F56">
            <w:r w:rsidRPr="00103F56">
              <w:t>Описание типов и строительных особенностей тепловых камер и павильонов;</w:t>
            </w:r>
          </w:p>
        </w:tc>
        <w:tc>
          <w:tcPr>
            <w:tcW w:w="5211" w:type="dxa"/>
            <w:vAlign w:val="center"/>
          </w:tcPr>
          <w:p w14:paraId="35F9DD03" w14:textId="77777777" w:rsidR="00A904B6" w:rsidRPr="00103F56" w:rsidRDefault="00200AD3" w:rsidP="00103F56">
            <w:r w:rsidRPr="00103F56">
              <w:t>Строительная часть тепловых камер выполнена из бетона. Высота камеры – не менее 1,8 – 2 м, в перекрытиях камер – не менее двух люков. Днище выполнено с уклоном 0,02 в сторону водосборного приямка.</w:t>
            </w:r>
          </w:p>
          <w:p w14:paraId="4DA09AB9" w14:textId="77777777" w:rsidR="00A904B6" w:rsidRPr="00103F56" w:rsidRDefault="00200AD3" w:rsidP="00103F56">
            <w:r w:rsidRPr="00103F56">
              <w:t>Назначение – размещение арматуры, проведение</w:t>
            </w:r>
          </w:p>
          <w:p w14:paraId="255C94DC" w14:textId="77777777" w:rsidR="00A904B6" w:rsidRPr="00103F56" w:rsidRDefault="00200AD3" w:rsidP="00103F56">
            <w:r w:rsidRPr="00103F56">
              <w:t>ремонтных работ.</w:t>
            </w:r>
          </w:p>
        </w:tc>
      </w:tr>
      <w:tr w:rsidR="00A904B6" w:rsidRPr="00103F56" w14:paraId="1F4C2703" w14:textId="77777777" w:rsidTr="00103F56">
        <w:trPr>
          <w:trHeight w:val="20"/>
        </w:trPr>
        <w:tc>
          <w:tcPr>
            <w:tcW w:w="4823" w:type="dxa"/>
            <w:gridSpan w:val="3"/>
            <w:vAlign w:val="center"/>
          </w:tcPr>
          <w:p w14:paraId="5DB02639" w14:textId="77777777" w:rsidR="00A904B6" w:rsidRPr="00103F56" w:rsidRDefault="00200AD3" w:rsidP="00103F56">
            <w:r w:rsidRPr="00103F56">
              <w:t>Описание графиков регулирования отпуска тепла в тепловые сети с анализом их обоснованности;</w:t>
            </w:r>
          </w:p>
        </w:tc>
        <w:tc>
          <w:tcPr>
            <w:tcW w:w="5211" w:type="dxa"/>
            <w:vAlign w:val="center"/>
          </w:tcPr>
          <w:p w14:paraId="49B74F9E" w14:textId="77777777" w:rsidR="00A904B6" w:rsidRPr="00103F56" w:rsidRDefault="00200AD3" w:rsidP="00103F56">
            <w:r w:rsidRPr="00103F56">
              <w:t>Регулирование отпуска теплоты осуществляется качественно по расчетному температурному графику 70/55°С по следующим причинам:</w:t>
            </w:r>
          </w:p>
          <w:p w14:paraId="1876445B" w14:textId="77777777" w:rsidR="00A904B6" w:rsidRPr="00103F56" w:rsidRDefault="00200AD3" w:rsidP="00103F56">
            <w:r w:rsidRPr="00103F56">
              <w:t>присоединение потребителей к тепловым сетям непосредственное без смешения и без регуляторов расхода на вводах;</w:t>
            </w:r>
          </w:p>
          <w:p w14:paraId="0C291660" w14:textId="77777777" w:rsidR="00A904B6" w:rsidRPr="00103F56" w:rsidRDefault="00200AD3" w:rsidP="00103F56">
            <w:r w:rsidRPr="00103F56">
              <w:t>наличие только отопительной нагрузки.</w:t>
            </w:r>
          </w:p>
        </w:tc>
      </w:tr>
      <w:tr w:rsidR="00A904B6" w:rsidRPr="00103F56" w14:paraId="64529D0D" w14:textId="77777777" w:rsidTr="00103F56">
        <w:trPr>
          <w:trHeight w:val="20"/>
        </w:trPr>
        <w:tc>
          <w:tcPr>
            <w:tcW w:w="4823" w:type="dxa"/>
            <w:gridSpan w:val="3"/>
            <w:vAlign w:val="center"/>
          </w:tcPr>
          <w:p w14:paraId="4781522A" w14:textId="77777777" w:rsidR="00A904B6" w:rsidRPr="00103F56" w:rsidRDefault="00200AD3" w:rsidP="00103F56">
            <w:r w:rsidRPr="00103F56">
              <w:t>Гидравлические режимы тепловых сетей и пьезометрические графики;</w:t>
            </w:r>
          </w:p>
        </w:tc>
        <w:tc>
          <w:tcPr>
            <w:tcW w:w="5211" w:type="dxa"/>
            <w:vAlign w:val="center"/>
          </w:tcPr>
          <w:p w14:paraId="4739F850" w14:textId="77777777" w:rsidR="00A904B6" w:rsidRPr="00103F56" w:rsidRDefault="00200AD3" w:rsidP="00103F56">
            <w:r w:rsidRPr="00103F56">
              <w:t>У теплоснабжающей организации отсутствует пьезометрический график, и расчет гидравлического режима. При этом не обеспечивается рекомендуемого перепада давления, как у конечного,</w:t>
            </w:r>
          </w:p>
          <w:p w14:paraId="15F7F3DA" w14:textId="77777777" w:rsidR="00A904B6" w:rsidRPr="00103F56" w:rsidRDefault="00200AD3" w:rsidP="00103F56">
            <w:r w:rsidRPr="00103F56">
              <w:lastRenderedPageBreak/>
              <w:t>так и остальных потребителей.</w:t>
            </w:r>
          </w:p>
        </w:tc>
      </w:tr>
      <w:tr w:rsidR="00103F56" w:rsidRPr="00103F56" w14:paraId="3FD00A3B" w14:textId="77777777" w:rsidTr="00A60AB1">
        <w:trPr>
          <w:trHeight w:val="20"/>
        </w:trPr>
        <w:tc>
          <w:tcPr>
            <w:tcW w:w="3258" w:type="dxa"/>
            <w:tcBorders>
              <w:right w:val="nil"/>
            </w:tcBorders>
            <w:vAlign w:val="center"/>
          </w:tcPr>
          <w:p w14:paraId="505FF807" w14:textId="77777777" w:rsidR="00103F56" w:rsidRPr="00A60AB1" w:rsidRDefault="00103F56" w:rsidP="00A60AB1">
            <w:r w:rsidRPr="00A60AB1">
              <w:lastRenderedPageBreak/>
              <w:t>Статистика отказов тепловых инцидентов) за последние 5 лет;</w:t>
            </w:r>
          </w:p>
        </w:tc>
        <w:tc>
          <w:tcPr>
            <w:tcW w:w="696" w:type="dxa"/>
            <w:tcBorders>
              <w:left w:val="nil"/>
              <w:right w:val="nil"/>
            </w:tcBorders>
            <w:vAlign w:val="center"/>
          </w:tcPr>
          <w:p w14:paraId="0CBB0B7F" w14:textId="77777777" w:rsidR="00103F56" w:rsidRPr="00A60AB1" w:rsidRDefault="00103F56" w:rsidP="00A60AB1">
            <w:r w:rsidRPr="00A60AB1">
              <w:t>сетей</w:t>
            </w:r>
          </w:p>
        </w:tc>
        <w:tc>
          <w:tcPr>
            <w:tcW w:w="869" w:type="dxa"/>
            <w:tcBorders>
              <w:left w:val="nil"/>
            </w:tcBorders>
            <w:vAlign w:val="center"/>
          </w:tcPr>
          <w:p w14:paraId="7EB4D0A3" w14:textId="77777777" w:rsidR="00103F56" w:rsidRPr="00A60AB1" w:rsidRDefault="00103F56" w:rsidP="00A60AB1">
            <w:r w:rsidRPr="00A60AB1">
              <w:t>(аварий,</w:t>
            </w:r>
          </w:p>
        </w:tc>
        <w:tc>
          <w:tcPr>
            <w:tcW w:w="5211" w:type="dxa"/>
            <w:vAlign w:val="center"/>
          </w:tcPr>
          <w:p w14:paraId="768AA45A" w14:textId="2C574C2F" w:rsidR="00103F56" w:rsidRPr="00A60AB1" w:rsidRDefault="00103F56" w:rsidP="00A60AB1">
            <w:r w:rsidRPr="00A60AB1">
              <w:t>Статистика</w:t>
            </w:r>
            <w:r w:rsidRPr="00A60AB1">
              <w:tab/>
              <w:t>отказов</w:t>
            </w:r>
            <w:r w:rsidRPr="00A60AB1">
              <w:tab/>
              <w:t xml:space="preserve">тепловых </w:t>
            </w:r>
            <w:r w:rsidR="00A60AB1" w:rsidRPr="00A60AB1">
              <w:t>сетей (аварий, инцидентов) отсутствует.</w:t>
            </w:r>
          </w:p>
        </w:tc>
      </w:tr>
      <w:tr w:rsidR="00A904B6" w:rsidRPr="00103F56" w14:paraId="486C6509" w14:textId="77777777" w:rsidTr="00A60AB1">
        <w:trPr>
          <w:trHeight w:val="20"/>
        </w:trPr>
        <w:tc>
          <w:tcPr>
            <w:tcW w:w="4823" w:type="dxa"/>
            <w:gridSpan w:val="3"/>
            <w:tcBorders>
              <w:bottom w:val="nil"/>
            </w:tcBorders>
            <w:vAlign w:val="center"/>
          </w:tcPr>
          <w:p w14:paraId="4FD08EEE" w14:textId="77777777" w:rsidR="00A904B6" w:rsidRPr="00A60AB1" w:rsidRDefault="00200AD3" w:rsidP="00A60AB1">
            <w:r w:rsidRPr="00A60AB1">
              <w:t>Статистика</w:t>
            </w:r>
            <w:r w:rsidRPr="00A60AB1">
              <w:tab/>
              <w:t>восстановлений</w:t>
            </w:r>
            <w:r w:rsidRPr="00A60AB1">
              <w:tab/>
              <w:t>(аварийно-</w:t>
            </w:r>
          </w:p>
        </w:tc>
        <w:tc>
          <w:tcPr>
            <w:tcW w:w="5211" w:type="dxa"/>
            <w:tcBorders>
              <w:bottom w:val="nil"/>
            </w:tcBorders>
            <w:vAlign w:val="center"/>
          </w:tcPr>
          <w:p w14:paraId="0F0831D5" w14:textId="56C19100" w:rsidR="00A904B6" w:rsidRPr="00A60AB1" w:rsidRDefault="00200AD3" w:rsidP="00A60AB1">
            <w:r w:rsidRPr="00A60AB1">
              <w:t>Статистика</w:t>
            </w:r>
            <w:r w:rsidRPr="00A60AB1">
              <w:tab/>
              <w:t>восстановлений</w:t>
            </w:r>
            <w:r w:rsidR="00103F56" w:rsidRPr="00A60AB1">
              <w:t xml:space="preserve"> </w:t>
            </w:r>
            <w:r w:rsidRPr="00A60AB1">
              <w:t>(аварийно-</w:t>
            </w:r>
          </w:p>
        </w:tc>
      </w:tr>
      <w:tr w:rsidR="00A904B6" w:rsidRPr="00103F56" w14:paraId="71EEEC6D" w14:textId="77777777" w:rsidTr="00A60AB1">
        <w:trPr>
          <w:trHeight w:val="20"/>
        </w:trPr>
        <w:tc>
          <w:tcPr>
            <w:tcW w:w="4823" w:type="dxa"/>
            <w:gridSpan w:val="3"/>
            <w:tcBorders>
              <w:top w:val="nil"/>
              <w:bottom w:val="nil"/>
            </w:tcBorders>
            <w:vAlign w:val="center"/>
          </w:tcPr>
          <w:p w14:paraId="016CEE01" w14:textId="77777777" w:rsidR="00A904B6" w:rsidRPr="00A60AB1" w:rsidRDefault="00200AD3" w:rsidP="00A60AB1">
            <w:r w:rsidRPr="00A60AB1">
              <w:t>восстановительных ремонтов) тепловых сетей и</w:t>
            </w:r>
          </w:p>
        </w:tc>
        <w:tc>
          <w:tcPr>
            <w:tcW w:w="5211" w:type="dxa"/>
            <w:tcBorders>
              <w:top w:val="nil"/>
              <w:bottom w:val="nil"/>
            </w:tcBorders>
            <w:vAlign w:val="center"/>
          </w:tcPr>
          <w:p w14:paraId="4AF346C6" w14:textId="77777777" w:rsidR="00A904B6" w:rsidRPr="00A60AB1" w:rsidRDefault="00200AD3" w:rsidP="00A60AB1">
            <w:r w:rsidRPr="00A60AB1">
              <w:t>восстановительных работ) тепловых сетей (аварий,</w:t>
            </w:r>
          </w:p>
        </w:tc>
      </w:tr>
      <w:tr w:rsidR="00A904B6" w:rsidRPr="00103F56" w14:paraId="0A8A5BCC" w14:textId="77777777" w:rsidTr="00A60AB1">
        <w:trPr>
          <w:trHeight w:val="20"/>
        </w:trPr>
        <w:tc>
          <w:tcPr>
            <w:tcW w:w="4823" w:type="dxa"/>
            <w:gridSpan w:val="3"/>
            <w:tcBorders>
              <w:top w:val="nil"/>
              <w:bottom w:val="nil"/>
            </w:tcBorders>
            <w:vAlign w:val="center"/>
          </w:tcPr>
          <w:p w14:paraId="75F0F660" w14:textId="77777777" w:rsidR="00A904B6" w:rsidRPr="00A60AB1" w:rsidRDefault="00200AD3" w:rsidP="00A60AB1">
            <w:r w:rsidRPr="00A60AB1">
              <w:t>среднее время, затраченное на восстановление</w:t>
            </w:r>
          </w:p>
        </w:tc>
        <w:tc>
          <w:tcPr>
            <w:tcW w:w="5211" w:type="dxa"/>
            <w:tcBorders>
              <w:top w:val="nil"/>
              <w:bottom w:val="nil"/>
            </w:tcBorders>
            <w:vAlign w:val="center"/>
          </w:tcPr>
          <w:p w14:paraId="3828A68E" w14:textId="77777777" w:rsidR="00A904B6" w:rsidRPr="00A60AB1" w:rsidRDefault="00200AD3" w:rsidP="00A60AB1">
            <w:r w:rsidRPr="00A60AB1">
              <w:t>инцидентов) отсутствует.</w:t>
            </w:r>
          </w:p>
        </w:tc>
      </w:tr>
      <w:tr w:rsidR="00A904B6" w:rsidRPr="00103F56" w14:paraId="44AB7BAE" w14:textId="77777777" w:rsidTr="00A60AB1">
        <w:trPr>
          <w:trHeight w:val="20"/>
        </w:trPr>
        <w:tc>
          <w:tcPr>
            <w:tcW w:w="4823" w:type="dxa"/>
            <w:gridSpan w:val="3"/>
            <w:tcBorders>
              <w:top w:val="nil"/>
              <w:bottom w:val="nil"/>
            </w:tcBorders>
            <w:vAlign w:val="center"/>
          </w:tcPr>
          <w:p w14:paraId="78F05C26" w14:textId="77777777" w:rsidR="00A904B6" w:rsidRPr="00A60AB1" w:rsidRDefault="00200AD3" w:rsidP="00A60AB1">
            <w:r w:rsidRPr="00A60AB1">
              <w:t>работоспособности</w:t>
            </w:r>
            <w:r w:rsidRPr="00A60AB1">
              <w:tab/>
              <w:t>тепловых</w:t>
            </w:r>
            <w:r w:rsidRPr="00A60AB1">
              <w:tab/>
              <w:t>сетей,</w:t>
            </w:r>
            <w:r w:rsidRPr="00A60AB1">
              <w:tab/>
              <w:t>за</w:t>
            </w:r>
          </w:p>
        </w:tc>
        <w:tc>
          <w:tcPr>
            <w:tcW w:w="5211" w:type="dxa"/>
            <w:tcBorders>
              <w:top w:val="nil"/>
              <w:bottom w:val="nil"/>
            </w:tcBorders>
            <w:vAlign w:val="center"/>
          </w:tcPr>
          <w:p w14:paraId="380C231A" w14:textId="77777777" w:rsidR="00A904B6" w:rsidRPr="00A60AB1" w:rsidRDefault="00A904B6" w:rsidP="00A60AB1"/>
        </w:tc>
      </w:tr>
      <w:tr w:rsidR="00A904B6" w:rsidRPr="00103F56" w14:paraId="799121A0" w14:textId="77777777" w:rsidTr="00A60AB1">
        <w:trPr>
          <w:trHeight w:val="20"/>
        </w:trPr>
        <w:tc>
          <w:tcPr>
            <w:tcW w:w="4823" w:type="dxa"/>
            <w:gridSpan w:val="3"/>
            <w:tcBorders>
              <w:top w:val="nil"/>
            </w:tcBorders>
            <w:vAlign w:val="center"/>
          </w:tcPr>
          <w:p w14:paraId="01B496E2" w14:textId="77777777" w:rsidR="00A904B6" w:rsidRPr="00A60AB1" w:rsidRDefault="00200AD3" w:rsidP="00A60AB1">
            <w:r w:rsidRPr="00A60AB1">
              <w:t>последние 5 лет;</w:t>
            </w:r>
          </w:p>
        </w:tc>
        <w:tc>
          <w:tcPr>
            <w:tcW w:w="5211" w:type="dxa"/>
            <w:tcBorders>
              <w:top w:val="nil"/>
            </w:tcBorders>
            <w:vAlign w:val="center"/>
          </w:tcPr>
          <w:p w14:paraId="080D1952" w14:textId="77777777" w:rsidR="00A904B6" w:rsidRPr="00A60AB1" w:rsidRDefault="00A904B6" w:rsidP="00A60AB1"/>
        </w:tc>
      </w:tr>
      <w:tr w:rsidR="00A904B6" w:rsidRPr="00103F56" w14:paraId="1F1CCB7C" w14:textId="77777777" w:rsidTr="00A60AB1">
        <w:trPr>
          <w:trHeight w:val="20"/>
        </w:trPr>
        <w:tc>
          <w:tcPr>
            <w:tcW w:w="4823" w:type="dxa"/>
            <w:gridSpan w:val="3"/>
            <w:tcBorders>
              <w:bottom w:val="nil"/>
            </w:tcBorders>
            <w:vAlign w:val="center"/>
          </w:tcPr>
          <w:p w14:paraId="4FC3E8DB" w14:textId="77777777" w:rsidR="00A904B6" w:rsidRPr="00A60AB1" w:rsidRDefault="00200AD3" w:rsidP="00A60AB1">
            <w:r w:rsidRPr="00A60AB1">
              <w:t>Описание</w:t>
            </w:r>
            <w:r w:rsidRPr="00A60AB1">
              <w:tab/>
              <w:t>процедур</w:t>
            </w:r>
            <w:r w:rsidRPr="00A60AB1">
              <w:tab/>
              <w:t>диагностики</w:t>
            </w:r>
          </w:p>
        </w:tc>
        <w:tc>
          <w:tcPr>
            <w:tcW w:w="5211" w:type="dxa"/>
            <w:tcBorders>
              <w:bottom w:val="nil"/>
            </w:tcBorders>
            <w:vAlign w:val="center"/>
          </w:tcPr>
          <w:p w14:paraId="29C90049" w14:textId="77777777" w:rsidR="00A904B6" w:rsidRPr="00A60AB1" w:rsidRDefault="00200AD3" w:rsidP="00A60AB1">
            <w:r w:rsidRPr="00A60AB1">
              <w:t>Гидравлические испытания выполняются раз в год,</w:t>
            </w:r>
          </w:p>
        </w:tc>
      </w:tr>
      <w:tr w:rsidR="00A904B6" w:rsidRPr="00103F56" w14:paraId="3B21C270" w14:textId="77777777" w:rsidTr="00A60AB1">
        <w:trPr>
          <w:trHeight w:val="20"/>
        </w:trPr>
        <w:tc>
          <w:tcPr>
            <w:tcW w:w="4823" w:type="dxa"/>
            <w:gridSpan w:val="3"/>
            <w:tcBorders>
              <w:top w:val="nil"/>
              <w:bottom w:val="nil"/>
            </w:tcBorders>
            <w:vAlign w:val="center"/>
          </w:tcPr>
          <w:p w14:paraId="2EB71B28" w14:textId="77777777" w:rsidR="00A904B6" w:rsidRPr="00A60AB1" w:rsidRDefault="00200AD3" w:rsidP="00A60AB1">
            <w:r w:rsidRPr="00A60AB1">
              <w:t>состояния тепловых сетей и планирования</w:t>
            </w:r>
          </w:p>
        </w:tc>
        <w:tc>
          <w:tcPr>
            <w:tcW w:w="5211" w:type="dxa"/>
            <w:tcBorders>
              <w:top w:val="nil"/>
              <w:bottom w:val="nil"/>
            </w:tcBorders>
            <w:vAlign w:val="center"/>
          </w:tcPr>
          <w:p w14:paraId="41998F78" w14:textId="77777777" w:rsidR="00A904B6" w:rsidRPr="00A60AB1" w:rsidRDefault="00200AD3" w:rsidP="00A60AB1">
            <w:r w:rsidRPr="00A60AB1">
              <w:t>осмотры   и   контрольные   раскопки   -   по   мере</w:t>
            </w:r>
          </w:p>
        </w:tc>
      </w:tr>
      <w:tr w:rsidR="00A904B6" w:rsidRPr="00103F56" w14:paraId="4210CD8C" w14:textId="77777777" w:rsidTr="00A60AB1">
        <w:trPr>
          <w:trHeight w:val="20"/>
        </w:trPr>
        <w:tc>
          <w:tcPr>
            <w:tcW w:w="4823" w:type="dxa"/>
            <w:gridSpan w:val="3"/>
            <w:tcBorders>
              <w:top w:val="nil"/>
            </w:tcBorders>
            <w:vAlign w:val="center"/>
          </w:tcPr>
          <w:p w14:paraId="192D2658" w14:textId="77777777" w:rsidR="00A904B6" w:rsidRPr="00A60AB1" w:rsidRDefault="00200AD3" w:rsidP="00A60AB1">
            <w:r w:rsidRPr="00A60AB1">
              <w:t>капитальных (текущих) ремонтов;</w:t>
            </w:r>
          </w:p>
        </w:tc>
        <w:tc>
          <w:tcPr>
            <w:tcW w:w="5211" w:type="dxa"/>
            <w:tcBorders>
              <w:top w:val="nil"/>
            </w:tcBorders>
            <w:vAlign w:val="center"/>
          </w:tcPr>
          <w:p w14:paraId="7424C7C5" w14:textId="77777777" w:rsidR="00A904B6" w:rsidRPr="00A60AB1" w:rsidRDefault="00200AD3" w:rsidP="00A60AB1">
            <w:r w:rsidRPr="00A60AB1">
              <w:t>необходимости.</w:t>
            </w:r>
          </w:p>
        </w:tc>
      </w:tr>
      <w:tr w:rsidR="00A904B6" w:rsidRPr="00103F56" w14:paraId="0428BEBC" w14:textId="77777777" w:rsidTr="00A60AB1">
        <w:trPr>
          <w:trHeight w:val="20"/>
        </w:trPr>
        <w:tc>
          <w:tcPr>
            <w:tcW w:w="4823" w:type="dxa"/>
            <w:gridSpan w:val="3"/>
            <w:vAlign w:val="center"/>
          </w:tcPr>
          <w:p w14:paraId="19AA4CCD" w14:textId="77777777" w:rsidR="00A904B6" w:rsidRPr="00A60AB1" w:rsidRDefault="00200AD3" w:rsidP="00A60AB1">
            <w:r w:rsidRPr="00A60AB1">
              <w:t>Описание</w:t>
            </w:r>
            <w:r w:rsidRPr="00A60AB1">
              <w:tab/>
              <w:t>периодичности</w:t>
            </w:r>
            <w:r w:rsidRPr="00A60AB1">
              <w:tab/>
              <w:t>и</w:t>
            </w:r>
            <w:r w:rsidRPr="00A60AB1">
              <w:tab/>
              <w:t>соответствия техническим регламентам и иным обязательным требованиям</w:t>
            </w:r>
            <w:r w:rsidRPr="00A60AB1">
              <w:tab/>
            </w:r>
            <w:r w:rsidRPr="00A60AB1">
              <w:tab/>
              <w:t>процедур</w:t>
            </w:r>
            <w:r w:rsidRPr="00A60AB1">
              <w:tab/>
              <w:t>летних</w:t>
            </w:r>
            <w:r w:rsidRPr="00A60AB1">
              <w:tab/>
              <w:t>ремонтов</w:t>
            </w:r>
            <w:r w:rsidRPr="00A60AB1">
              <w:tab/>
              <w:t>с параметрами и методами испытаний (гидравлических, температурных, на тепловые потери) тепловых сетей;</w:t>
            </w:r>
          </w:p>
        </w:tc>
        <w:tc>
          <w:tcPr>
            <w:tcW w:w="5211" w:type="dxa"/>
            <w:vAlign w:val="center"/>
          </w:tcPr>
          <w:p w14:paraId="35511F41" w14:textId="77777777" w:rsidR="00A904B6" w:rsidRPr="00A60AB1" w:rsidRDefault="00200AD3" w:rsidP="00A60AB1">
            <w:r w:rsidRPr="00A60AB1">
              <w:t>Летние ремонты проводятся ежегодно.</w:t>
            </w:r>
          </w:p>
        </w:tc>
      </w:tr>
      <w:tr w:rsidR="00A904B6" w:rsidRPr="00103F56" w14:paraId="0EF434D8" w14:textId="77777777" w:rsidTr="00103F56">
        <w:trPr>
          <w:trHeight w:val="20"/>
        </w:trPr>
        <w:tc>
          <w:tcPr>
            <w:tcW w:w="4823" w:type="dxa"/>
            <w:gridSpan w:val="3"/>
            <w:vAlign w:val="center"/>
          </w:tcPr>
          <w:p w14:paraId="2A29D5AA" w14:textId="77777777" w:rsidR="00A904B6" w:rsidRPr="00103F56" w:rsidRDefault="00200AD3" w:rsidP="00103F56">
            <w:r w:rsidRPr="00103F56">
              <w:t>Предписания надзорных органов по запрещению дальнейшей эксплуатации участков тепловой сети и результаты их исполнения;</w:t>
            </w:r>
          </w:p>
        </w:tc>
        <w:tc>
          <w:tcPr>
            <w:tcW w:w="5211" w:type="dxa"/>
            <w:vAlign w:val="center"/>
          </w:tcPr>
          <w:p w14:paraId="21F6AA69" w14:textId="77777777" w:rsidR="00A904B6" w:rsidRPr="00103F56" w:rsidRDefault="00200AD3" w:rsidP="00103F56">
            <w:r w:rsidRPr="00103F56">
              <w:t>Предписания надзорных органов по запрещению дальнейшей эксплуатации участков тепловых сетей отсутствуют.</w:t>
            </w:r>
          </w:p>
        </w:tc>
      </w:tr>
      <w:tr w:rsidR="00A904B6" w:rsidRPr="00103F56" w14:paraId="1E0BF761" w14:textId="77777777" w:rsidTr="00103F56">
        <w:trPr>
          <w:trHeight w:val="20"/>
        </w:trPr>
        <w:tc>
          <w:tcPr>
            <w:tcW w:w="4823" w:type="dxa"/>
            <w:gridSpan w:val="3"/>
            <w:vAlign w:val="center"/>
          </w:tcPr>
          <w:p w14:paraId="499C0CDF" w14:textId="77777777" w:rsidR="00A904B6" w:rsidRPr="00103F56" w:rsidRDefault="00200AD3" w:rsidP="00103F56">
            <w:r w:rsidRPr="00103F56">
              <w:t>Описание</w:t>
            </w:r>
            <w:r w:rsidRPr="00103F56">
              <w:tab/>
              <w:t>типов</w:t>
            </w:r>
            <w:r w:rsidRPr="00103F56">
              <w:tab/>
              <w:t>присоединений теплопотребляющих установок потребителей к тепловым сетям с выделением наиболее</w:t>
            </w:r>
          </w:p>
        </w:tc>
        <w:tc>
          <w:tcPr>
            <w:tcW w:w="5211" w:type="dxa"/>
            <w:vAlign w:val="center"/>
          </w:tcPr>
          <w:p w14:paraId="02A6AF04" w14:textId="77777777" w:rsidR="00A904B6" w:rsidRPr="00103F56" w:rsidRDefault="00200AD3" w:rsidP="00103F56">
            <w:r w:rsidRPr="00103F56">
              <w:t>Тип присоединения потребителей к тепловым сетям</w:t>
            </w:r>
          </w:p>
          <w:p w14:paraId="4F94E46D" w14:textId="77777777" w:rsidR="00A904B6" w:rsidRPr="00103F56" w:rsidRDefault="00200AD3" w:rsidP="00103F56">
            <w:r w:rsidRPr="00103F56">
              <w:t>– непосредственное, без смешения, по параллельной схеме включения потребителей с качественным</w:t>
            </w:r>
          </w:p>
        </w:tc>
      </w:tr>
      <w:tr w:rsidR="00A904B6" w:rsidRPr="00103F56" w14:paraId="31B3960A" w14:textId="77777777" w:rsidTr="00103F56">
        <w:trPr>
          <w:trHeight w:val="20"/>
        </w:trPr>
        <w:tc>
          <w:tcPr>
            <w:tcW w:w="4823" w:type="dxa"/>
            <w:gridSpan w:val="3"/>
            <w:vAlign w:val="center"/>
          </w:tcPr>
          <w:p w14:paraId="4C1DFD2F" w14:textId="77777777" w:rsidR="00A904B6" w:rsidRPr="00103F56" w:rsidRDefault="00200AD3" w:rsidP="00103F56">
            <w:r w:rsidRPr="00103F56">
              <w:t>распространенных, определяющих выбор и обоснование графика регулирования отпуска тепловой энергии потребителям;</w:t>
            </w:r>
          </w:p>
        </w:tc>
        <w:tc>
          <w:tcPr>
            <w:tcW w:w="5211" w:type="dxa"/>
            <w:vAlign w:val="center"/>
          </w:tcPr>
          <w:p w14:paraId="3586CFB6" w14:textId="77777777" w:rsidR="00A904B6" w:rsidRPr="00103F56" w:rsidRDefault="00200AD3" w:rsidP="00103F56">
            <w:r w:rsidRPr="00103F56">
              <w:t>регулированием температуры теплоносителя по температуре наружного воздуха (температурный график 70/55°С);</w:t>
            </w:r>
          </w:p>
          <w:p w14:paraId="0FDB5894" w14:textId="77777777" w:rsidR="00A904B6" w:rsidRPr="00103F56" w:rsidRDefault="00200AD3" w:rsidP="00103F56">
            <w:r w:rsidRPr="00103F56">
              <w:t>нагрузки на горячее водоснабжение нет; имеется</w:t>
            </w:r>
          </w:p>
          <w:p w14:paraId="6CE1E8F9" w14:textId="77777777" w:rsidR="00A904B6" w:rsidRPr="00103F56" w:rsidRDefault="00200AD3" w:rsidP="00103F56">
            <w:r w:rsidRPr="00103F56">
              <w:t>только отопительная нагрузка.</w:t>
            </w:r>
          </w:p>
        </w:tc>
      </w:tr>
      <w:tr w:rsidR="00A904B6" w:rsidRPr="00103F56" w14:paraId="0A9F3FBD" w14:textId="77777777" w:rsidTr="00103F56">
        <w:trPr>
          <w:trHeight w:val="20"/>
        </w:trPr>
        <w:tc>
          <w:tcPr>
            <w:tcW w:w="4823" w:type="dxa"/>
            <w:gridSpan w:val="3"/>
            <w:vAlign w:val="center"/>
          </w:tcPr>
          <w:p w14:paraId="518FC198" w14:textId="77777777" w:rsidR="00A904B6" w:rsidRPr="00103F56" w:rsidRDefault="00200AD3" w:rsidP="00103F56">
            <w:r w:rsidRPr="00103F56">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5211" w:type="dxa"/>
            <w:vAlign w:val="center"/>
          </w:tcPr>
          <w:p w14:paraId="50027DC1" w14:textId="1DDEB69A" w:rsidR="00A904B6" w:rsidRPr="00103F56" w:rsidRDefault="00200AD3" w:rsidP="00A60AB1">
            <w:r w:rsidRPr="00103F56">
              <w:t>Поселок</w:t>
            </w:r>
            <w:r w:rsidR="00A60AB1">
              <w:t xml:space="preserve"> </w:t>
            </w:r>
            <w:r w:rsidRPr="00103F56">
              <w:t>Абан характеризуется неплотной застройкой</w:t>
            </w:r>
            <w:r w:rsidR="00A60AB1">
              <w:t xml:space="preserve"> </w:t>
            </w:r>
            <w:r w:rsidRPr="00103F56">
              <w:t>малоэтажными зданиями. Основная масса этих зданий имеют потребность в тепловой энергии гораздо</w:t>
            </w:r>
            <w:r w:rsidR="00A60AB1">
              <w:t xml:space="preserve"> </w:t>
            </w:r>
            <w:r w:rsidRPr="00103F56">
              <w:t>меньше 0,2 Гкал/ч. В соответствии с ФЗ 261 не требует наличие коммерческого узла учета</w:t>
            </w:r>
            <w:r w:rsidR="00A60AB1">
              <w:t xml:space="preserve"> </w:t>
            </w:r>
            <w:r w:rsidRPr="00103F56">
              <w:t>тепловой энергии.</w:t>
            </w:r>
          </w:p>
        </w:tc>
      </w:tr>
      <w:tr w:rsidR="00A60AB1" w:rsidRPr="00103F56" w14:paraId="5D6A428E" w14:textId="77777777" w:rsidTr="00A60AB1">
        <w:trPr>
          <w:trHeight w:val="2863"/>
        </w:trPr>
        <w:tc>
          <w:tcPr>
            <w:tcW w:w="4823" w:type="dxa"/>
            <w:gridSpan w:val="3"/>
            <w:vAlign w:val="center"/>
          </w:tcPr>
          <w:p w14:paraId="03B159B1" w14:textId="77777777" w:rsidR="00A60AB1" w:rsidRPr="00103F56" w:rsidRDefault="00A60AB1" w:rsidP="00103F56">
            <w:r w:rsidRPr="00103F56">
              <w:t>Анализ работы диспетчерских служб теплоснабжающих (теплосетевых) организаций и используемых средств автоматизации,</w:t>
            </w:r>
          </w:p>
          <w:p w14:paraId="1A5CFB59" w14:textId="45CA7C58" w:rsidR="00A60AB1" w:rsidRPr="00103F56" w:rsidRDefault="00A60AB1" w:rsidP="00103F56">
            <w:r w:rsidRPr="00103F56">
              <w:t>телемеханизации и связи;</w:t>
            </w:r>
          </w:p>
        </w:tc>
        <w:tc>
          <w:tcPr>
            <w:tcW w:w="5211" w:type="dxa"/>
            <w:vAlign w:val="center"/>
          </w:tcPr>
          <w:p w14:paraId="6DD9F3C8" w14:textId="0A6DF21A" w:rsidR="00A60AB1" w:rsidRPr="00103F56" w:rsidRDefault="00A60AB1" w:rsidP="00A60AB1">
            <w:r>
              <w:t xml:space="preserve">В </w:t>
            </w:r>
            <w:r w:rsidRPr="00103F56">
              <w:t>ходе</w:t>
            </w:r>
            <w:r w:rsidRPr="00103F56">
              <w:tab/>
              <w:t>проведения</w:t>
            </w:r>
            <w:r>
              <w:t xml:space="preserve"> </w:t>
            </w:r>
            <w:r w:rsidRPr="00103F56">
              <w:t>обследования,</w:t>
            </w:r>
            <w:r>
              <w:t xml:space="preserve"> </w:t>
            </w:r>
            <w:r w:rsidRPr="00103F56">
              <w:t>выявлено несоответствие состояние диспетчерской службы</w:t>
            </w:r>
            <w:r>
              <w:t xml:space="preserve"> </w:t>
            </w:r>
            <w:r w:rsidRPr="00103F56">
              <w:t>необходимому. Текущие состояние диспетчерской</w:t>
            </w:r>
            <w:r>
              <w:t xml:space="preserve"> службы</w:t>
            </w:r>
            <w:r w:rsidRPr="00103F56">
              <w:t>, не   может   дать   оценку   происходящим</w:t>
            </w:r>
            <w:r>
              <w:t xml:space="preserve"> </w:t>
            </w:r>
            <w:r w:rsidRPr="00103F56">
              <w:t>процессам</w:t>
            </w:r>
            <w:r>
              <w:t xml:space="preserve"> </w:t>
            </w:r>
            <w:r w:rsidRPr="00103F56">
              <w:t>в</w:t>
            </w:r>
            <w:r>
              <w:t xml:space="preserve"> тепловых с</w:t>
            </w:r>
            <w:r w:rsidRPr="00103F56">
              <w:t>етях.</w:t>
            </w:r>
            <w:r>
              <w:t xml:space="preserve"> </w:t>
            </w:r>
            <w:r w:rsidRPr="00103F56">
              <w:t>Отсутствие</w:t>
            </w:r>
            <w:r>
              <w:t xml:space="preserve"> </w:t>
            </w:r>
            <w:r w:rsidRPr="00103F56">
              <w:t>электронных</w:t>
            </w:r>
            <w:r>
              <w:t xml:space="preserve"> </w:t>
            </w:r>
            <w:r w:rsidRPr="00103F56">
              <w:t>карт,</w:t>
            </w:r>
            <w:r>
              <w:t xml:space="preserve"> </w:t>
            </w:r>
            <w:r w:rsidRPr="00103F56">
              <w:t>пьезометрических</w:t>
            </w:r>
            <w:r>
              <w:t xml:space="preserve"> </w:t>
            </w:r>
            <w:r w:rsidRPr="00103F56">
              <w:t>графиков,</w:t>
            </w:r>
            <w:r>
              <w:t xml:space="preserve"> </w:t>
            </w:r>
            <w:r w:rsidRPr="00103F56">
              <w:t>автоматических приборов с выводом электрических</w:t>
            </w:r>
            <w:r>
              <w:t xml:space="preserve"> </w:t>
            </w:r>
            <w:r w:rsidRPr="00103F56">
              <w:t>сигналов о показаниях контрольно-измерительных</w:t>
            </w:r>
            <w:r>
              <w:t xml:space="preserve"> </w:t>
            </w:r>
            <w:r w:rsidRPr="00103F56">
              <w:t>приборов</w:t>
            </w:r>
            <w:r>
              <w:t xml:space="preserve"> </w:t>
            </w:r>
            <w:r w:rsidRPr="00103F56">
              <w:t>подводит</w:t>
            </w:r>
            <w:r>
              <w:t xml:space="preserve"> </w:t>
            </w:r>
            <w:r w:rsidRPr="00103F56">
              <w:t>диспетчерскую</w:t>
            </w:r>
            <w:r>
              <w:t xml:space="preserve"> </w:t>
            </w:r>
            <w:r w:rsidRPr="00103F56">
              <w:t>службу</w:t>
            </w:r>
            <w:r>
              <w:t xml:space="preserve"> </w:t>
            </w:r>
            <w:r w:rsidRPr="00103F56">
              <w:t>к</w:t>
            </w:r>
            <w:r>
              <w:t xml:space="preserve"> </w:t>
            </w:r>
            <w:r w:rsidRPr="00103F56">
              <w:t>состоянию невозможности принятия оперативного</w:t>
            </w:r>
            <w:r>
              <w:t xml:space="preserve"> </w:t>
            </w:r>
            <w:r w:rsidRPr="00103F56">
              <w:t>решения по поддержанию качества теплоснабжения</w:t>
            </w:r>
          </w:p>
        </w:tc>
      </w:tr>
      <w:tr w:rsidR="00A904B6" w:rsidRPr="00103F56" w14:paraId="5979CBC4" w14:textId="77777777" w:rsidTr="00103F56">
        <w:trPr>
          <w:trHeight w:val="20"/>
        </w:trPr>
        <w:tc>
          <w:tcPr>
            <w:tcW w:w="4823" w:type="dxa"/>
            <w:gridSpan w:val="3"/>
            <w:vAlign w:val="center"/>
          </w:tcPr>
          <w:p w14:paraId="0DA1A4CA" w14:textId="1B80DAD2" w:rsidR="00A904B6" w:rsidRPr="00103F56" w:rsidRDefault="00200AD3" w:rsidP="00A60AB1">
            <w:r w:rsidRPr="00103F56">
              <w:t>Уровень</w:t>
            </w:r>
            <w:r w:rsidR="00A60AB1">
              <w:t xml:space="preserve"> </w:t>
            </w:r>
            <w:r w:rsidRPr="00103F56">
              <w:t>автоматизации</w:t>
            </w:r>
            <w:r w:rsidR="00A60AB1">
              <w:t xml:space="preserve"> </w:t>
            </w:r>
            <w:r w:rsidRPr="00103F56">
              <w:t>и</w:t>
            </w:r>
            <w:r w:rsidR="00A60AB1">
              <w:t xml:space="preserve"> </w:t>
            </w:r>
            <w:r w:rsidRPr="00103F56">
              <w:t>обслуживания</w:t>
            </w:r>
            <w:r w:rsidR="00A60AB1">
              <w:t xml:space="preserve"> </w:t>
            </w:r>
            <w:r w:rsidRPr="00103F56">
              <w:t>центральных</w:t>
            </w:r>
            <w:r w:rsidR="00A60AB1">
              <w:t xml:space="preserve"> </w:t>
            </w:r>
            <w:r w:rsidRPr="00103F56">
              <w:t>тепловых</w:t>
            </w:r>
            <w:r w:rsidR="00A60AB1">
              <w:t xml:space="preserve"> </w:t>
            </w:r>
            <w:r w:rsidRPr="00103F56">
              <w:t>пунктов,</w:t>
            </w:r>
            <w:r w:rsidR="00A60AB1">
              <w:t xml:space="preserve"> </w:t>
            </w:r>
            <w:r w:rsidRPr="00103F56">
              <w:t>насосных станций;</w:t>
            </w:r>
          </w:p>
        </w:tc>
        <w:tc>
          <w:tcPr>
            <w:tcW w:w="5211" w:type="dxa"/>
            <w:vAlign w:val="center"/>
          </w:tcPr>
          <w:p w14:paraId="419A59F4" w14:textId="690B0A7C" w:rsidR="00A904B6" w:rsidRPr="00103F56" w:rsidRDefault="00200AD3" w:rsidP="00A60AB1">
            <w:r w:rsidRPr="00103F56">
              <w:t>Автоматизации и обслуживания центральных</w:t>
            </w:r>
            <w:r w:rsidR="00A60AB1">
              <w:t xml:space="preserve"> </w:t>
            </w:r>
            <w:r w:rsidRPr="00103F56">
              <w:t>тепловых пунктов, насосных станций поселка Абан нет.</w:t>
            </w:r>
          </w:p>
        </w:tc>
      </w:tr>
      <w:tr w:rsidR="00A904B6" w:rsidRPr="00103F56" w14:paraId="1CAE17A2" w14:textId="77777777" w:rsidTr="00103F56">
        <w:trPr>
          <w:trHeight w:val="20"/>
        </w:trPr>
        <w:tc>
          <w:tcPr>
            <w:tcW w:w="4823" w:type="dxa"/>
            <w:gridSpan w:val="3"/>
            <w:vAlign w:val="center"/>
          </w:tcPr>
          <w:p w14:paraId="308B0E26" w14:textId="77777777" w:rsidR="00A904B6" w:rsidRPr="00103F56" w:rsidRDefault="00200AD3" w:rsidP="00103F56">
            <w:r w:rsidRPr="00103F56">
              <w:t>Сведения о наличии защиты тепловых сетей от превышения давления;</w:t>
            </w:r>
          </w:p>
        </w:tc>
        <w:tc>
          <w:tcPr>
            <w:tcW w:w="5211" w:type="dxa"/>
            <w:vAlign w:val="center"/>
          </w:tcPr>
          <w:p w14:paraId="666A7241" w14:textId="370B89F4" w:rsidR="00A904B6" w:rsidRPr="00103F56" w:rsidRDefault="00200AD3" w:rsidP="00A60AB1">
            <w:r w:rsidRPr="00103F56">
              <w:t>Автоматизации</w:t>
            </w:r>
            <w:r w:rsidR="00A60AB1">
              <w:t xml:space="preserve"> </w:t>
            </w:r>
            <w:r w:rsidRPr="00103F56">
              <w:t>и</w:t>
            </w:r>
            <w:r w:rsidR="00A60AB1">
              <w:t xml:space="preserve"> </w:t>
            </w:r>
            <w:r w:rsidRPr="00103F56">
              <w:t>обслуживания</w:t>
            </w:r>
            <w:r w:rsidR="00A60AB1">
              <w:t xml:space="preserve"> </w:t>
            </w:r>
            <w:r w:rsidRPr="00103F56">
              <w:t>центральных</w:t>
            </w:r>
            <w:r w:rsidR="00A60AB1">
              <w:t xml:space="preserve"> </w:t>
            </w:r>
            <w:r w:rsidRPr="00103F56">
              <w:t>тепловых пунктов, насосных станций поселка Абан не существует.</w:t>
            </w:r>
          </w:p>
        </w:tc>
      </w:tr>
      <w:tr w:rsidR="00A904B6" w:rsidRPr="00103F56" w14:paraId="5A99D9B3" w14:textId="77777777" w:rsidTr="00103F56">
        <w:trPr>
          <w:trHeight w:val="20"/>
        </w:trPr>
        <w:tc>
          <w:tcPr>
            <w:tcW w:w="4823" w:type="dxa"/>
            <w:gridSpan w:val="3"/>
            <w:vAlign w:val="center"/>
          </w:tcPr>
          <w:p w14:paraId="498E9EE2" w14:textId="686D0163" w:rsidR="00A904B6" w:rsidRPr="00103F56" w:rsidRDefault="00200AD3" w:rsidP="00A60AB1">
            <w:r w:rsidRPr="00103F56">
              <w:t>Перечень выявленных бесхозяйных тепловых</w:t>
            </w:r>
            <w:r w:rsidR="00A60AB1">
              <w:t xml:space="preserve"> </w:t>
            </w:r>
            <w:r w:rsidRPr="00103F56">
              <w:t>сетей</w:t>
            </w:r>
            <w:r w:rsidR="00A60AB1">
              <w:t xml:space="preserve"> </w:t>
            </w:r>
            <w:r w:rsidRPr="00103F56">
              <w:t>и</w:t>
            </w:r>
            <w:r w:rsidR="00A60AB1">
              <w:t xml:space="preserve"> </w:t>
            </w:r>
            <w:r w:rsidRPr="00103F56">
              <w:t>обоснование</w:t>
            </w:r>
            <w:r w:rsidR="00A60AB1">
              <w:t xml:space="preserve"> </w:t>
            </w:r>
            <w:r w:rsidRPr="00103F56">
              <w:t>выбора</w:t>
            </w:r>
            <w:r w:rsidR="00A60AB1">
              <w:t xml:space="preserve"> </w:t>
            </w:r>
            <w:r w:rsidRPr="00103F56">
              <w:t>организации, уполномоченной на их эксплуатацию.</w:t>
            </w:r>
          </w:p>
        </w:tc>
        <w:tc>
          <w:tcPr>
            <w:tcW w:w="5211" w:type="dxa"/>
            <w:vAlign w:val="center"/>
          </w:tcPr>
          <w:p w14:paraId="7F722F9F" w14:textId="77777777" w:rsidR="00A904B6" w:rsidRPr="00103F56" w:rsidRDefault="00200AD3" w:rsidP="00103F56">
            <w:r w:rsidRPr="00103F56">
              <w:t>Бесхозяйных сетей не выявлено.</w:t>
            </w:r>
          </w:p>
        </w:tc>
      </w:tr>
    </w:tbl>
    <w:p w14:paraId="2204F150" w14:textId="77777777" w:rsidR="005943B9" w:rsidRDefault="005943B9" w:rsidP="00A60AB1">
      <w:pPr>
        <w:pStyle w:val="a3"/>
        <w:spacing w:line="259" w:lineRule="auto"/>
        <w:ind w:firstLine="709"/>
      </w:pPr>
    </w:p>
    <w:p w14:paraId="4B23E4FB" w14:textId="77777777" w:rsidR="005943B9" w:rsidRDefault="005943B9" w:rsidP="00A60AB1">
      <w:pPr>
        <w:pStyle w:val="a3"/>
        <w:spacing w:line="259" w:lineRule="auto"/>
        <w:ind w:firstLine="709"/>
      </w:pPr>
    </w:p>
    <w:p w14:paraId="5B419A71" w14:textId="253E8CB3" w:rsidR="00A904B6" w:rsidRDefault="00200AD3" w:rsidP="00A60AB1">
      <w:pPr>
        <w:pStyle w:val="a3"/>
        <w:spacing w:line="259" w:lineRule="auto"/>
        <w:ind w:firstLine="709"/>
      </w:pPr>
      <w:r w:rsidRPr="00C36193">
        <w:t>Основные параметры тепловых сетей ООО «ЖКХ Абанского района</w:t>
      </w:r>
      <w:r w:rsidR="00913452">
        <w:t>»</w:t>
      </w:r>
      <w:r w:rsidRPr="00913452">
        <w:rPr>
          <w:spacing w:val="-67"/>
        </w:rPr>
        <w:t xml:space="preserve"> </w:t>
      </w:r>
      <w:r w:rsidR="000770A3" w:rsidRPr="00913452">
        <w:rPr>
          <w:spacing w:val="-67"/>
        </w:rPr>
        <w:t xml:space="preserve">                            </w:t>
      </w:r>
      <w:r w:rsidRPr="00C36193">
        <w:t xml:space="preserve">и ОАО </w:t>
      </w:r>
      <w:r w:rsidRPr="00C36193">
        <w:lastRenderedPageBreak/>
        <w:t>«КрайДЭО» с разбивкой по длинам,</w:t>
      </w:r>
      <w:r w:rsidRPr="00C36193">
        <w:rPr>
          <w:spacing w:val="1"/>
        </w:rPr>
        <w:t xml:space="preserve"> </w:t>
      </w:r>
      <w:r w:rsidRPr="00C36193">
        <w:t>диаметрам,</w:t>
      </w:r>
      <w:r w:rsidRPr="00C36193">
        <w:rPr>
          <w:spacing w:val="-2"/>
        </w:rPr>
        <w:t xml:space="preserve"> </w:t>
      </w:r>
      <w:r w:rsidRPr="00C36193">
        <w:t>по типу</w:t>
      </w:r>
      <w:r w:rsidRPr="00C36193">
        <w:rPr>
          <w:spacing w:val="-4"/>
        </w:rPr>
        <w:t xml:space="preserve"> </w:t>
      </w:r>
      <w:r w:rsidRPr="00C36193">
        <w:t>прокладки</w:t>
      </w:r>
      <w:r w:rsidRPr="00C36193">
        <w:rPr>
          <w:spacing w:val="-1"/>
        </w:rPr>
        <w:t xml:space="preserve"> </w:t>
      </w:r>
      <w:r w:rsidRPr="00C36193">
        <w:t>и</w:t>
      </w:r>
      <w:r w:rsidRPr="00C36193">
        <w:rPr>
          <w:spacing w:val="-1"/>
        </w:rPr>
        <w:t xml:space="preserve"> </w:t>
      </w:r>
      <w:r w:rsidRPr="00C36193">
        <w:t>изоляции</w:t>
      </w:r>
      <w:r w:rsidRPr="00C36193">
        <w:rPr>
          <w:spacing w:val="-3"/>
        </w:rPr>
        <w:t xml:space="preserve"> </w:t>
      </w:r>
      <w:r w:rsidRPr="00C36193">
        <w:t>представлены</w:t>
      </w:r>
      <w:r w:rsidRPr="00C36193">
        <w:rPr>
          <w:spacing w:val="-1"/>
        </w:rPr>
        <w:t xml:space="preserve"> </w:t>
      </w:r>
      <w:r w:rsidRPr="00C36193">
        <w:t>в</w:t>
      </w:r>
      <w:r w:rsidRPr="00C36193">
        <w:rPr>
          <w:spacing w:val="-2"/>
        </w:rPr>
        <w:t xml:space="preserve"> </w:t>
      </w:r>
      <w:r w:rsidRPr="00C36193">
        <w:t>таблице</w:t>
      </w:r>
      <w:r w:rsidRPr="00C36193">
        <w:rPr>
          <w:spacing w:val="-1"/>
        </w:rPr>
        <w:t xml:space="preserve"> </w:t>
      </w:r>
      <w:r w:rsidRPr="00C36193">
        <w:t>6.</w:t>
      </w:r>
    </w:p>
    <w:p w14:paraId="099E55C1" w14:textId="1A4C8DEE" w:rsidR="00C51FAF" w:rsidRDefault="00C51FAF" w:rsidP="00A60AB1">
      <w:pPr>
        <w:pStyle w:val="a3"/>
        <w:spacing w:line="259" w:lineRule="auto"/>
        <w:ind w:firstLine="709"/>
      </w:pPr>
    </w:p>
    <w:p w14:paraId="05ED9B83" w14:textId="07739EF9" w:rsidR="00C51FAF" w:rsidRDefault="00C51FAF" w:rsidP="00A60AB1">
      <w:pPr>
        <w:pStyle w:val="a3"/>
        <w:spacing w:line="259" w:lineRule="auto"/>
        <w:ind w:firstLine="709"/>
      </w:pPr>
    </w:p>
    <w:p w14:paraId="79A67AA3" w14:textId="02BBCAA9" w:rsidR="00C51FAF" w:rsidRDefault="00C51FAF" w:rsidP="00A60AB1">
      <w:pPr>
        <w:pStyle w:val="a3"/>
        <w:spacing w:line="259" w:lineRule="auto"/>
        <w:ind w:firstLine="709"/>
      </w:pPr>
    </w:p>
    <w:p w14:paraId="795A6A37" w14:textId="1CA9C25C" w:rsidR="00C51FAF" w:rsidRDefault="00C51FAF" w:rsidP="00A60AB1">
      <w:pPr>
        <w:pStyle w:val="a3"/>
        <w:spacing w:line="259" w:lineRule="auto"/>
        <w:ind w:firstLine="709"/>
      </w:pPr>
    </w:p>
    <w:p w14:paraId="37921013" w14:textId="797F7BC5" w:rsidR="00C51FAF" w:rsidRDefault="00C51FAF" w:rsidP="00A60AB1">
      <w:pPr>
        <w:pStyle w:val="a3"/>
        <w:spacing w:line="259" w:lineRule="auto"/>
        <w:ind w:firstLine="709"/>
      </w:pPr>
    </w:p>
    <w:p w14:paraId="2ABC30B9" w14:textId="77777777" w:rsidR="00C51FAF" w:rsidRPr="00C36193" w:rsidRDefault="00C51FAF" w:rsidP="00A60AB1">
      <w:pPr>
        <w:pStyle w:val="a3"/>
        <w:spacing w:line="259" w:lineRule="auto"/>
        <w:ind w:firstLine="709"/>
      </w:pPr>
    </w:p>
    <w:p w14:paraId="7ECEC8E6" w14:textId="77777777" w:rsidR="00A904B6" w:rsidRPr="00C36193" w:rsidRDefault="00A904B6" w:rsidP="00C36193">
      <w:pPr>
        <w:pStyle w:val="a3"/>
        <w:spacing w:before="8"/>
        <w:rPr>
          <w:sz w:val="23"/>
        </w:rPr>
      </w:pPr>
    </w:p>
    <w:p w14:paraId="5DFE1651" w14:textId="0E613472" w:rsidR="00A904B6" w:rsidRPr="00C36193" w:rsidRDefault="00200AD3" w:rsidP="00A60AB1">
      <w:pPr>
        <w:pStyle w:val="a3"/>
        <w:spacing w:after="48"/>
        <w:ind w:left="930"/>
        <w:jc w:val="center"/>
      </w:pPr>
      <w:r w:rsidRPr="00C36193">
        <w:t>Таблица</w:t>
      </w:r>
      <w:r w:rsidRPr="00C36193">
        <w:rPr>
          <w:spacing w:val="-6"/>
        </w:rPr>
        <w:t xml:space="preserve"> </w:t>
      </w:r>
      <w:r w:rsidRPr="00C36193">
        <w:t>6.</w:t>
      </w:r>
      <w:r w:rsidRPr="00C36193">
        <w:rPr>
          <w:spacing w:val="-3"/>
        </w:rPr>
        <w:t xml:space="preserve"> </w:t>
      </w:r>
      <w:r w:rsidRPr="00C36193">
        <w:t>Основные</w:t>
      </w:r>
      <w:r w:rsidRPr="00C36193">
        <w:rPr>
          <w:spacing w:val="-2"/>
        </w:rPr>
        <w:t xml:space="preserve"> </w:t>
      </w:r>
      <w:r w:rsidRPr="00C36193">
        <w:t>параметры</w:t>
      </w:r>
      <w:r w:rsidRPr="00C36193">
        <w:rPr>
          <w:spacing w:val="-2"/>
        </w:rPr>
        <w:t xml:space="preserve"> </w:t>
      </w:r>
      <w:r w:rsidRPr="00C36193">
        <w:t>тепловых</w:t>
      </w:r>
      <w:r w:rsidRPr="00C36193">
        <w:rPr>
          <w:spacing w:val="-1"/>
        </w:rPr>
        <w:t xml:space="preserve"> </w:t>
      </w:r>
      <w:r w:rsidRPr="00C36193">
        <w:t>сетей</w:t>
      </w:r>
    </w:p>
    <w:tbl>
      <w:tblPr>
        <w:tblW w:w="9795" w:type="dxa"/>
        <w:tblInd w:w="118" w:type="dxa"/>
        <w:tblLook w:val="04A0" w:firstRow="1" w:lastRow="0" w:firstColumn="1" w:lastColumn="0" w:noHBand="0" w:noVBand="1"/>
      </w:tblPr>
      <w:tblGrid>
        <w:gridCol w:w="1573"/>
        <w:gridCol w:w="1560"/>
        <w:gridCol w:w="1888"/>
        <w:gridCol w:w="8"/>
        <w:gridCol w:w="1506"/>
        <w:gridCol w:w="1701"/>
        <w:gridCol w:w="1551"/>
        <w:gridCol w:w="8"/>
      </w:tblGrid>
      <w:tr w:rsidR="0030245D" w:rsidRPr="00A60AB1" w14:paraId="1FC24A07" w14:textId="77777777" w:rsidTr="00A60AB1">
        <w:trPr>
          <w:trHeight w:val="20"/>
        </w:trPr>
        <w:tc>
          <w:tcPr>
            <w:tcW w:w="3133" w:type="dxa"/>
            <w:gridSpan w:val="2"/>
            <w:tcBorders>
              <w:top w:val="single" w:sz="8" w:space="0" w:color="auto"/>
              <w:left w:val="single" w:sz="8" w:space="0" w:color="auto"/>
              <w:bottom w:val="single" w:sz="4" w:space="0" w:color="auto"/>
              <w:right w:val="single" w:sz="4" w:space="0" w:color="auto"/>
            </w:tcBorders>
            <w:shd w:val="clear" w:color="000000" w:fill="FFFFFF"/>
            <w:vAlign w:val="center"/>
            <w:hideMark/>
          </w:tcPr>
          <w:p w14:paraId="3F37FD69" w14:textId="77777777" w:rsidR="0030245D" w:rsidRPr="00A60AB1" w:rsidRDefault="0030245D" w:rsidP="00A60AB1">
            <w:pPr>
              <w:rPr>
                <w:sz w:val="18"/>
              </w:rPr>
            </w:pPr>
            <w:r w:rsidRPr="00A60AB1">
              <w:rPr>
                <w:sz w:val="18"/>
              </w:rPr>
              <w:t>Наименование участка</w:t>
            </w:r>
          </w:p>
        </w:tc>
        <w:tc>
          <w:tcPr>
            <w:tcW w:w="1896" w:type="dxa"/>
            <w:gridSpan w:val="2"/>
            <w:tcBorders>
              <w:top w:val="single" w:sz="8" w:space="0" w:color="auto"/>
              <w:left w:val="single" w:sz="4" w:space="0" w:color="auto"/>
              <w:bottom w:val="single" w:sz="8" w:space="0" w:color="000000"/>
              <w:right w:val="single" w:sz="4" w:space="0" w:color="auto"/>
            </w:tcBorders>
            <w:shd w:val="clear" w:color="000000" w:fill="FFFFFF"/>
            <w:vAlign w:val="center"/>
            <w:hideMark/>
          </w:tcPr>
          <w:p w14:paraId="620175FE" w14:textId="77777777" w:rsidR="0030245D" w:rsidRPr="00A60AB1" w:rsidRDefault="0030245D" w:rsidP="00A60AB1">
            <w:pPr>
              <w:rPr>
                <w:sz w:val="18"/>
              </w:rPr>
            </w:pPr>
            <w:r w:rsidRPr="00A60AB1">
              <w:rPr>
                <w:sz w:val="18"/>
              </w:rPr>
              <w:t>Тип прокладки</w:t>
            </w:r>
          </w:p>
        </w:tc>
        <w:tc>
          <w:tcPr>
            <w:tcW w:w="1506" w:type="dxa"/>
            <w:tcBorders>
              <w:top w:val="single" w:sz="8" w:space="0" w:color="auto"/>
              <w:left w:val="single" w:sz="4" w:space="0" w:color="auto"/>
              <w:bottom w:val="single" w:sz="8" w:space="0" w:color="000000"/>
              <w:right w:val="single" w:sz="4" w:space="0" w:color="auto"/>
            </w:tcBorders>
            <w:shd w:val="clear" w:color="000000" w:fill="FFFFFF"/>
            <w:vAlign w:val="center"/>
            <w:hideMark/>
          </w:tcPr>
          <w:p w14:paraId="6D186ABC" w14:textId="77777777" w:rsidR="0030245D" w:rsidRPr="00A60AB1" w:rsidRDefault="0030245D" w:rsidP="00A60AB1">
            <w:pPr>
              <w:rPr>
                <w:sz w:val="18"/>
              </w:rPr>
            </w:pPr>
            <w:r w:rsidRPr="00A60AB1">
              <w:rPr>
                <w:sz w:val="18"/>
              </w:rPr>
              <w:t>Год ввода в эксплуатацию (перекладки)</w:t>
            </w:r>
          </w:p>
        </w:tc>
        <w:tc>
          <w:tcPr>
            <w:tcW w:w="1701" w:type="dxa"/>
            <w:tcBorders>
              <w:top w:val="single" w:sz="8" w:space="0" w:color="auto"/>
              <w:left w:val="single" w:sz="4" w:space="0" w:color="auto"/>
              <w:bottom w:val="single" w:sz="8" w:space="0" w:color="000000"/>
              <w:right w:val="single" w:sz="4" w:space="0" w:color="auto"/>
            </w:tcBorders>
            <w:shd w:val="clear" w:color="000000" w:fill="FFFFFF"/>
            <w:vAlign w:val="center"/>
            <w:hideMark/>
          </w:tcPr>
          <w:p w14:paraId="5CC3A9DA" w14:textId="77777777" w:rsidR="0030245D" w:rsidRPr="00A60AB1" w:rsidRDefault="0030245D" w:rsidP="00A60AB1">
            <w:pPr>
              <w:rPr>
                <w:sz w:val="18"/>
              </w:rPr>
            </w:pPr>
            <w:r w:rsidRPr="00A60AB1">
              <w:rPr>
                <w:sz w:val="18"/>
              </w:rPr>
              <w:t>Наружный диаметр трубопроводов на участке Dн, м</w:t>
            </w:r>
          </w:p>
        </w:tc>
        <w:tc>
          <w:tcPr>
            <w:tcW w:w="1559" w:type="dxa"/>
            <w:gridSpan w:val="2"/>
            <w:tcBorders>
              <w:top w:val="single" w:sz="8" w:space="0" w:color="auto"/>
              <w:left w:val="single" w:sz="4" w:space="0" w:color="auto"/>
              <w:bottom w:val="single" w:sz="8" w:space="0" w:color="000000"/>
              <w:right w:val="single" w:sz="4" w:space="0" w:color="auto"/>
            </w:tcBorders>
            <w:shd w:val="clear" w:color="000000" w:fill="FFFFFF"/>
            <w:vAlign w:val="center"/>
            <w:hideMark/>
          </w:tcPr>
          <w:p w14:paraId="5957FE44" w14:textId="77777777" w:rsidR="0030245D" w:rsidRPr="00A60AB1" w:rsidRDefault="0030245D" w:rsidP="00A60AB1">
            <w:pPr>
              <w:rPr>
                <w:sz w:val="18"/>
              </w:rPr>
            </w:pPr>
            <w:r w:rsidRPr="00A60AB1">
              <w:rPr>
                <w:sz w:val="18"/>
              </w:rPr>
              <w:t>Длина участка (в двухтрубном исчислении) L, м</w:t>
            </w:r>
          </w:p>
        </w:tc>
      </w:tr>
      <w:tr w:rsidR="0030245D" w:rsidRPr="00A60AB1" w14:paraId="7F29983C" w14:textId="77777777" w:rsidTr="00A60AB1">
        <w:trPr>
          <w:gridAfter w:val="1"/>
          <w:wAfter w:w="8" w:type="dxa"/>
          <w:trHeight w:val="20"/>
        </w:trPr>
        <w:tc>
          <w:tcPr>
            <w:tcW w:w="1573" w:type="dxa"/>
            <w:tcBorders>
              <w:top w:val="nil"/>
              <w:left w:val="single" w:sz="8" w:space="0" w:color="auto"/>
              <w:bottom w:val="single" w:sz="8" w:space="0" w:color="auto"/>
              <w:right w:val="single" w:sz="4" w:space="0" w:color="auto"/>
            </w:tcBorders>
            <w:shd w:val="clear" w:color="000000" w:fill="FFFFFF"/>
            <w:vAlign w:val="center"/>
            <w:hideMark/>
          </w:tcPr>
          <w:p w14:paraId="7B9EA16A" w14:textId="77777777" w:rsidR="0030245D" w:rsidRPr="00A60AB1" w:rsidRDefault="0030245D" w:rsidP="00A60AB1">
            <w:pPr>
              <w:rPr>
                <w:sz w:val="18"/>
              </w:rPr>
            </w:pPr>
            <w:r w:rsidRPr="00A60AB1">
              <w:rPr>
                <w:sz w:val="18"/>
              </w:rPr>
              <w:t>Наименование улицы</w:t>
            </w:r>
          </w:p>
        </w:tc>
        <w:tc>
          <w:tcPr>
            <w:tcW w:w="1560" w:type="dxa"/>
            <w:tcBorders>
              <w:top w:val="nil"/>
              <w:left w:val="nil"/>
              <w:bottom w:val="single" w:sz="8" w:space="0" w:color="auto"/>
              <w:right w:val="single" w:sz="4" w:space="0" w:color="auto"/>
            </w:tcBorders>
            <w:shd w:val="clear" w:color="000000" w:fill="FFFFFF"/>
            <w:vAlign w:val="center"/>
            <w:hideMark/>
          </w:tcPr>
          <w:p w14:paraId="0FA36C87" w14:textId="77777777" w:rsidR="0030245D" w:rsidRPr="00A60AB1" w:rsidRDefault="0030245D" w:rsidP="00A60AB1">
            <w:pPr>
              <w:rPr>
                <w:sz w:val="18"/>
              </w:rPr>
            </w:pPr>
            <w:r w:rsidRPr="00A60AB1">
              <w:rPr>
                <w:sz w:val="18"/>
              </w:rPr>
              <w:t>Материальная характеристика тепловой сети, м2</w:t>
            </w:r>
          </w:p>
        </w:tc>
        <w:tc>
          <w:tcPr>
            <w:tcW w:w="1888" w:type="dxa"/>
            <w:tcBorders>
              <w:top w:val="single" w:sz="8" w:space="0" w:color="auto"/>
              <w:left w:val="single" w:sz="4" w:space="0" w:color="auto"/>
              <w:bottom w:val="single" w:sz="8" w:space="0" w:color="000000"/>
              <w:right w:val="single" w:sz="4" w:space="0" w:color="auto"/>
            </w:tcBorders>
            <w:vAlign w:val="center"/>
            <w:hideMark/>
          </w:tcPr>
          <w:p w14:paraId="0B8724D4" w14:textId="77777777" w:rsidR="0030245D" w:rsidRPr="00A60AB1" w:rsidRDefault="0030245D" w:rsidP="00A60AB1">
            <w:pPr>
              <w:rPr>
                <w:sz w:val="18"/>
              </w:rPr>
            </w:pPr>
          </w:p>
        </w:tc>
        <w:tc>
          <w:tcPr>
            <w:tcW w:w="1514" w:type="dxa"/>
            <w:gridSpan w:val="2"/>
            <w:tcBorders>
              <w:top w:val="single" w:sz="8" w:space="0" w:color="auto"/>
              <w:left w:val="single" w:sz="4" w:space="0" w:color="auto"/>
              <w:bottom w:val="single" w:sz="8" w:space="0" w:color="000000"/>
              <w:right w:val="single" w:sz="4" w:space="0" w:color="auto"/>
            </w:tcBorders>
            <w:vAlign w:val="center"/>
            <w:hideMark/>
          </w:tcPr>
          <w:p w14:paraId="5A9C8BD1" w14:textId="77777777" w:rsidR="0030245D" w:rsidRPr="00A60AB1" w:rsidRDefault="0030245D" w:rsidP="00A60AB1">
            <w:pPr>
              <w:rPr>
                <w:sz w:val="18"/>
              </w:rPr>
            </w:pPr>
          </w:p>
        </w:tc>
        <w:tc>
          <w:tcPr>
            <w:tcW w:w="1701" w:type="dxa"/>
            <w:tcBorders>
              <w:top w:val="single" w:sz="8" w:space="0" w:color="auto"/>
              <w:left w:val="single" w:sz="4" w:space="0" w:color="auto"/>
              <w:bottom w:val="single" w:sz="8" w:space="0" w:color="000000"/>
              <w:right w:val="single" w:sz="4" w:space="0" w:color="auto"/>
            </w:tcBorders>
            <w:vAlign w:val="center"/>
            <w:hideMark/>
          </w:tcPr>
          <w:p w14:paraId="42ACB09C" w14:textId="77777777" w:rsidR="0030245D" w:rsidRPr="00A60AB1" w:rsidRDefault="0030245D" w:rsidP="00A60AB1">
            <w:pPr>
              <w:rPr>
                <w:sz w:val="18"/>
              </w:rPr>
            </w:pPr>
          </w:p>
        </w:tc>
        <w:tc>
          <w:tcPr>
            <w:tcW w:w="1551" w:type="dxa"/>
            <w:tcBorders>
              <w:top w:val="single" w:sz="8" w:space="0" w:color="auto"/>
              <w:left w:val="single" w:sz="4" w:space="0" w:color="auto"/>
              <w:bottom w:val="single" w:sz="8" w:space="0" w:color="000000"/>
              <w:right w:val="single" w:sz="4" w:space="0" w:color="auto"/>
            </w:tcBorders>
            <w:vAlign w:val="center"/>
            <w:hideMark/>
          </w:tcPr>
          <w:p w14:paraId="760028C9" w14:textId="77777777" w:rsidR="0030245D" w:rsidRPr="00A60AB1" w:rsidRDefault="0030245D" w:rsidP="00A60AB1">
            <w:pPr>
              <w:rPr>
                <w:sz w:val="18"/>
              </w:rPr>
            </w:pPr>
          </w:p>
        </w:tc>
      </w:tr>
      <w:tr w:rsidR="0030245D" w:rsidRPr="00C36193" w14:paraId="06523DE5" w14:textId="77777777" w:rsidTr="00A60AB1">
        <w:trPr>
          <w:gridAfter w:val="1"/>
          <w:wAfter w:w="8" w:type="dxa"/>
          <w:trHeight w:val="250"/>
        </w:trPr>
        <w:tc>
          <w:tcPr>
            <w:tcW w:w="1573" w:type="dxa"/>
            <w:tcBorders>
              <w:top w:val="nil"/>
              <w:left w:val="single" w:sz="8" w:space="0" w:color="auto"/>
              <w:bottom w:val="single" w:sz="4" w:space="0" w:color="auto"/>
              <w:right w:val="single" w:sz="4" w:space="0" w:color="auto"/>
            </w:tcBorders>
            <w:shd w:val="clear" w:color="000000" w:fill="FFFFFF"/>
            <w:vAlign w:val="bottom"/>
            <w:hideMark/>
          </w:tcPr>
          <w:p w14:paraId="79C2215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w:t>
            </w:r>
          </w:p>
        </w:tc>
        <w:tc>
          <w:tcPr>
            <w:tcW w:w="1560" w:type="dxa"/>
            <w:tcBorders>
              <w:top w:val="nil"/>
              <w:left w:val="nil"/>
              <w:bottom w:val="single" w:sz="4" w:space="0" w:color="auto"/>
              <w:right w:val="single" w:sz="4" w:space="0" w:color="auto"/>
            </w:tcBorders>
            <w:shd w:val="clear" w:color="000000" w:fill="FFFFFF"/>
            <w:noWrap/>
            <w:vAlign w:val="bottom"/>
            <w:hideMark/>
          </w:tcPr>
          <w:p w14:paraId="2785137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w:t>
            </w:r>
          </w:p>
        </w:tc>
        <w:tc>
          <w:tcPr>
            <w:tcW w:w="1888" w:type="dxa"/>
            <w:tcBorders>
              <w:top w:val="nil"/>
              <w:left w:val="nil"/>
              <w:bottom w:val="single" w:sz="4" w:space="0" w:color="auto"/>
              <w:right w:val="single" w:sz="4" w:space="0" w:color="auto"/>
            </w:tcBorders>
            <w:shd w:val="clear" w:color="000000" w:fill="FFFFFF"/>
            <w:noWrap/>
            <w:vAlign w:val="bottom"/>
            <w:hideMark/>
          </w:tcPr>
          <w:p w14:paraId="3747A8F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3</w:t>
            </w:r>
          </w:p>
        </w:tc>
        <w:tc>
          <w:tcPr>
            <w:tcW w:w="1514" w:type="dxa"/>
            <w:gridSpan w:val="2"/>
            <w:tcBorders>
              <w:top w:val="nil"/>
              <w:left w:val="nil"/>
              <w:bottom w:val="single" w:sz="4" w:space="0" w:color="auto"/>
              <w:right w:val="single" w:sz="4" w:space="0" w:color="auto"/>
            </w:tcBorders>
            <w:shd w:val="clear" w:color="000000" w:fill="FFFFFF"/>
            <w:noWrap/>
            <w:vAlign w:val="bottom"/>
            <w:hideMark/>
          </w:tcPr>
          <w:p w14:paraId="532B1B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w:t>
            </w:r>
          </w:p>
        </w:tc>
        <w:tc>
          <w:tcPr>
            <w:tcW w:w="1701" w:type="dxa"/>
            <w:tcBorders>
              <w:top w:val="nil"/>
              <w:left w:val="nil"/>
              <w:bottom w:val="single" w:sz="4" w:space="0" w:color="auto"/>
              <w:right w:val="single" w:sz="4" w:space="0" w:color="auto"/>
            </w:tcBorders>
            <w:shd w:val="clear" w:color="000000" w:fill="FFFFFF"/>
            <w:noWrap/>
            <w:vAlign w:val="bottom"/>
            <w:hideMark/>
          </w:tcPr>
          <w:p w14:paraId="37C6ECF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5</w:t>
            </w:r>
          </w:p>
        </w:tc>
        <w:tc>
          <w:tcPr>
            <w:tcW w:w="1551" w:type="dxa"/>
            <w:tcBorders>
              <w:top w:val="nil"/>
              <w:left w:val="nil"/>
              <w:bottom w:val="single" w:sz="4" w:space="0" w:color="auto"/>
              <w:right w:val="single" w:sz="4" w:space="0" w:color="auto"/>
            </w:tcBorders>
            <w:shd w:val="clear" w:color="000000" w:fill="FFFFFF"/>
            <w:noWrap/>
            <w:vAlign w:val="bottom"/>
            <w:hideMark/>
          </w:tcPr>
          <w:p w14:paraId="657CF8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6</w:t>
            </w:r>
          </w:p>
        </w:tc>
      </w:tr>
      <w:tr w:rsidR="0030245D" w:rsidRPr="00C36193" w14:paraId="07151C0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C1D2FB1"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w:t>
            </w:r>
          </w:p>
        </w:tc>
        <w:tc>
          <w:tcPr>
            <w:tcW w:w="1560" w:type="dxa"/>
            <w:tcBorders>
              <w:top w:val="nil"/>
              <w:left w:val="nil"/>
              <w:bottom w:val="single" w:sz="4" w:space="0" w:color="auto"/>
              <w:right w:val="single" w:sz="4" w:space="0" w:color="auto"/>
            </w:tcBorders>
            <w:shd w:val="clear" w:color="auto" w:fill="auto"/>
            <w:noWrap/>
            <w:vAlign w:val="bottom"/>
            <w:hideMark/>
          </w:tcPr>
          <w:p w14:paraId="26BB674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33,288</w:t>
            </w:r>
          </w:p>
        </w:tc>
        <w:tc>
          <w:tcPr>
            <w:tcW w:w="1888" w:type="dxa"/>
            <w:tcBorders>
              <w:top w:val="nil"/>
              <w:left w:val="nil"/>
              <w:bottom w:val="single" w:sz="4" w:space="0" w:color="auto"/>
              <w:right w:val="single" w:sz="4" w:space="0" w:color="auto"/>
            </w:tcBorders>
            <w:shd w:val="clear" w:color="auto" w:fill="auto"/>
            <w:hideMark/>
          </w:tcPr>
          <w:p w14:paraId="7E76D22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F6A2D6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175D1B5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9EEBEA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219</w:t>
            </w:r>
          </w:p>
        </w:tc>
      </w:tr>
      <w:tr w:rsidR="0030245D" w:rsidRPr="00C36193" w14:paraId="4E817F2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FE03E8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8CCD8E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6,052</w:t>
            </w:r>
          </w:p>
        </w:tc>
        <w:tc>
          <w:tcPr>
            <w:tcW w:w="1888" w:type="dxa"/>
            <w:tcBorders>
              <w:top w:val="nil"/>
              <w:left w:val="nil"/>
              <w:bottom w:val="single" w:sz="4" w:space="0" w:color="auto"/>
              <w:right w:val="single" w:sz="4" w:space="0" w:color="auto"/>
            </w:tcBorders>
            <w:shd w:val="clear" w:color="auto" w:fill="auto"/>
            <w:hideMark/>
          </w:tcPr>
          <w:p w14:paraId="15A8FCE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EFB7A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608F6E8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7991193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34</w:t>
            </w:r>
          </w:p>
        </w:tc>
      </w:tr>
      <w:tr w:rsidR="0030245D" w:rsidRPr="00C36193" w14:paraId="64D2836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8F857FB"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A541D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34,992</w:t>
            </w:r>
          </w:p>
        </w:tc>
        <w:tc>
          <w:tcPr>
            <w:tcW w:w="1888" w:type="dxa"/>
            <w:tcBorders>
              <w:top w:val="nil"/>
              <w:left w:val="nil"/>
              <w:bottom w:val="single" w:sz="4" w:space="0" w:color="auto"/>
              <w:right w:val="single" w:sz="4" w:space="0" w:color="auto"/>
            </w:tcBorders>
            <w:shd w:val="clear" w:color="auto" w:fill="auto"/>
            <w:hideMark/>
          </w:tcPr>
          <w:p w14:paraId="17F64E5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F27971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0CDB945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5ED6785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162</w:t>
            </w:r>
          </w:p>
        </w:tc>
      </w:tr>
      <w:tr w:rsidR="0030245D" w:rsidRPr="00C36193" w14:paraId="3BE14F7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090227"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3A4814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24,738</w:t>
            </w:r>
          </w:p>
        </w:tc>
        <w:tc>
          <w:tcPr>
            <w:tcW w:w="1888" w:type="dxa"/>
            <w:tcBorders>
              <w:top w:val="nil"/>
              <w:left w:val="nil"/>
              <w:bottom w:val="single" w:sz="4" w:space="0" w:color="auto"/>
              <w:right w:val="single" w:sz="4" w:space="0" w:color="auto"/>
            </w:tcBorders>
            <w:shd w:val="clear" w:color="auto" w:fill="auto"/>
            <w:hideMark/>
          </w:tcPr>
          <w:p w14:paraId="7900B5B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B492D4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315A4B4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7006471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93</w:t>
            </w:r>
          </w:p>
        </w:tc>
      </w:tr>
      <w:tr w:rsidR="0030245D" w:rsidRPr="00C36193" w14:paraId="6D7A6DA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B143B1"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47ECC7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33,3</w:t>
            </w:r>
          </w:p>
        </w:tc>
        <w:tc>
          <w:tcPr>
            <w:tcW w:w="1888" w:type="dxa"/>
            <w:tcBorders>
              <w:top w:val="nil"/>
              <w:left w:val="nil"/>
              <w:bottom w:val="single" w:sz="4" w:space="0" w:color="auto"/>
              <w:right w:val="single" w:sz="4" w:space="0" w:color="auto"/>
            </w:tcBorders>
            <w:shd w:val="clear" w:color="auto" w:fill="auto"/>
            <w:hideMark/>
          </w:tcPr>
          <w:p w14:paraId="2F77ECE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6C7CEF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A5C391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F07134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370</w:t>
            </w:r>
          </w:p>
        </w:tc>
      </w:tr>
      <w:tr w:rsidR="0030245D" w:rsidRPr="00C36193" w14:paraId="415DF9D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CCE16C9"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94CD29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3,584</w:t>
            </w:r>
          </w:p>
        </w:tc>
        <w:tc>
          <w:tcPr>
            <w:tcW w:w="1888" w:type="dxa"/>
            <w:tcBorders>
              <w:top w:val="nil"/>
              <w:left w:val="nil"/>
              <w:bottom w:val="single" w:sz="4" w:space="0" w:color="auto"/>
              <w:right w:val="single" w:sz="4" w:space="0" w:color="auto"/>
            </w:tcBorders>
            <w:shd w:val="clear" w:color="auto" w:fill="auto"/>
            <w:hideMark/>
          </w:tcPr>
          <w:p w14:paraId="7337E62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86988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40964BD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0E80D9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56</w:t>
            </w:r>
          </w:p>
        </w:tc>
      </w:tr>
      <w:tr w:rsidR="0030245D" w:rsidRPr="00C36193" w14:paraId="4858E05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46E92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46C3A0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27,45</w:t>
            </w:r>
          </w:p>
        </w:tc>
        <w:tc>
          <w:tcPr>
            <w:tcW w:w="1888" w:type="dxa"/>
            <w:tcBorders>
              <w:top w:val="nil"/>
              <w:left w:val="nil"/>
              <w:bottom w:val="single" w:sz="4" w:space="0" w:color="auto"/>
              <w:right w:val="single" w:sz="4" w:space="0" w:color="auto"/>
            </w:tcBorders>
            <w:shd w:val="clear" w:color="auto" w:fill="auto"/>
            <w:hideMark/>
          </w:tcPr>
          <w:p w14:paraId="36FB718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73FA8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1022C50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0ED3D6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305</w:t>
            </w:r>
          </w:p>
        </w:tc>
      </w:tr>
      <w:tr w:rsidR="0030245D" w:rsidRPr="00C36193" w14:paraId="3650C18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4A47B73"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20A39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34,428</w:t>
            </w:r>
          </w:p>
        </w:tc>
        <w:tc>
          <w:tcPr>
            <w:tcW w:w="1888" w:type="dxa"/>
            <w:tcBorders>
              <w:top w:val="nil"/>
              <w:left w:val="nil"/>
              <w:bottom w:val="single" w:sz="4" w:space="0" w:color="auto"/>
              <w:right w:val="single" w:sz="4" w:space="0" w:color="auto"/>
            </w:tcBorders>
            <w:shd w:val="clear" w:color="auto" w:fill="auto"/>
            <w:hideMark/>
          </w:tcPr>
          <w:p w14:paraId="50300C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E4D292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5130594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6DD63F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302</w:t>
            </w:r>
          </w:p>
        </w:tc>
      </w:tr>
      <w:tr w:rsidR="0030245D" w:rsidRPr="00C36193" w14:paraId="719D18E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31D978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4C2D4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28,08</w:t>
            </w:r>
          </w:p>
        </w:tc>
        <w:tc>
          <w:tcPr>
            <w:tcW w:w="1888" w:type="dxa"/>
            <w:tcBorders>
              <w:top w:val="nil"/>
              <w:left w:val="nil"/>
              <w:bottom w:val="single" w:sz="4" w:space="0" w:color="auto"/>
              <w:right w:val="single" w:sz="4" w:space="0" w:color="auto"/>
            </w:tcBorders>
            <w:shd w:val="clear" w:color="auto" w:fill="auto"/>
            <w:hideMark/>
          </w:tcPr>
          <w:p w14:paraId="5271DEF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82E8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A1195E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4FB1C34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130</w:t>
            </w:r>
          </w:p>
        </w:tc>
      </w:tr>
      <w:tr w:rsidR="0030245D" w:rsidRPr="00C36193" w14:paraId="148F03E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2D1A399"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F7DEF4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8,9</w:t>
            </w:r>
          </w:p>
        </w:tc>
        <w:tc>
          <w:tcPr>
            <w:tcW w:w="1888" w:type="dxa"/>
            <w:tcBorders>
              <w:top w:val="nil"/>
              <w:left w:val="nil"/>
              <w:bottom w:val="single" w:sz="4" w:space="0" w:color="auto"/>
              <w:right w:val="single" w:sz="4" w:space="0" w:color="auto"/>
            </w:tcBorders>
            <w:shd w:val="clear" w:color="auto" w:fill="auto"/>
            <w:hideMark/>
          </w:tcPr>
          <w:p w14:paraId="0D51A10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9B7DC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B344AC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02488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50</w:t>
            </w:r>
          </w:p>
        </w:tc>
      </w:tr>
      <w:tr w:rsidR="0030245D" w:rsidRPr="00C36193" w14:paraId="6406B33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950198"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86AFC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6,08</w:t>
            </w:r>
          </w:p>
        </w:tc>
        <w:tc>
          <w:tcPr>
            <w:tcW w:w="1888" w:type="dxa"/>
            <w:tcBorders>
              <w:top w:val="nil"/>
              <w:left w:val="nil"/>
              <w:bottom w:val="single" w:sz="4" w:space="0" w:color="auto"/>
              <w:right w:val="single" w:sz="4" w:space="0" w:color="auto"/>
            </w:tcBorders>
            <w:shd w:val="clear" w:color="auto" w:fill="auto"/>
            <w:hideMark/>
          </w:tcPr>
          <w:p w14:paraId="6B58C26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726DFE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9679B5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6BE77C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40</w:t>
            </w:r>
          </w:p>
        </w:tc>
      </w:tr>
      <w:tr w:rsidR="0030245D" w:rsidRPr="00C36193" w14:paraId="1D2C7B1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016F4BD"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BB7DEB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5,4</w:t>
            </w:r>
          </w:p>
        </w:tc>
        <w:tc>
          <w:tcPr>
            <w:tcW w:w="1888" w:type="dxa"/>
            <w:tcBorders>
              <w:top w:val="nil"/>
              <w:left w:val="nil"/>
              <w:bottom w:val="single" w:sz="4" w:space="0" w:color="auto"/>
              <w:right w:val="single" w:sz="4" w:space="0" w:color="auto"/>
            </w:tcBorders>
            <w:shd w:val="clear" w:color="auto" w:fill="auto"/>
            <w:hideMark/>
          </w:tcPr>
          <w:p w14:paraId="17E8B7A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5DB387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6123E8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4F52F8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w:t>
            </w:r>
          </w:p>
        </w:tc>
      </w:tr>
      <w:tr w:rsidR="0030245D" w:rsidRPr="00C36193" w14:paraId="1C05F229"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4E7B4500"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nil"/>
              <w:right w:val="single" w:sz="4" w:space="0" w:color="auto"/>
            </w:tcBorders>
            <w:shd w:val="clear" w:color="auto" w:fill="auto"/>
            <w:noWrap/>
            <w:vAlign w:val="bottom"/>
            <w:hideMark/>
          </w:tcPr>
          <w:p w14:paraId="6A12DF7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19,38</w:t>
            </w:r>
          </w:p>
        </w:tc>
        <w:tc>
          <w:tcPr>
            <w:tcW w:w="1888" w:type="dxa"/>
            <w:tcBorders>
              <w:top w:val="nil"/>
              <w:left w:val="nil"/>
              <w:bottom w:val="nil"/>
              <w:right w:val="single" w:sz="4" w:space="0" w:color="auto"/>
            </w:tcBorders>
            <w:shd w:val="clear" w:color="auto" w:fill="auto"/>
            <w:hideMark/>
          </w:tcPr>
          <w:p w14:paraId="71131F6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05A9CB4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nil"/>
              <w:right w:val="single" w:sz="4" w:space="0" w:color="auto"/>
            </w:tcBorders>
            <w:shd w:val="clear" w:color="auto" w:fill="auto"/>
            <w:noWrap/>
            <w:vAlign w:val="bottom"/>
            <w:hideMark/>
          </w:tcPr>
          <w:p w14:paraId="5DE92B0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nil"/>
              <w:right w:val="single" w:sz="4" w:space="0" w:color="auto"/>
            </w:tcBorders>
            <w:shd w:val="clear" w:color="auto" w:fill="auto"/>
            <w:noWrap/>
            <w:vAlign w:val="bottom"/>
            <w:hideMark/>
          </w:tcPr>
          <w:p w14:paraId="5525890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170</w:t>
            </w:r>
          </w:p>
        </w:tc>
      </w:tr>
      <w:tr w:rsidR="0030245D" w:rsidRPr="00C36193" w14:paraId="49077059"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B27DFF8"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33C7F51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1912AF4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7CDAFF8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788A860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7543E72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1991</w:t>
            </w:r>
          </w:p>
        </w:tc>
      </w:tr>
      <w:tr w:rsidR="0030245D" w:rsidRPr="00C36193" w14:paraId="3E99D68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D6DF48D"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№3</w:t>
            </w:r>
          </w:p>
        </w:tc>
        <w:tc>
          <w:tcPr>
            <w:tcW w:w="1560" w:type="dxa"/>
            <w:tcBorders>
              <w:top w:val="nil"/>
              <w:left w:val="nil"/>
              <w:bottom w:val="single" w:sz="4" w:space="0" w:color="auto"/>
              <w:right w:val="single" w:sz="4" w:space="0" w:color="auto"/>
            </w:tcBorders>
            <w:shd w:val="clear" w:color="auto" w:fill="auto"/>
            <w:noWrap/>
            <w:vAlign w:val="bottom"/>
            <w:hideMark/>
          </w:tcPr>
          <w:p w14:paraId="3E4BA67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12,608</w:t>
            </w:r>
          </w:p>
        </w:tc>
        <w:tc>
          <w:tcPr>
            <w:tcW w:w="1888" w:type="dxa"/>
            <w:tcBorders>
              <w:top w:val="nil"/>
              <w:left w:val="nil"/>
              <w:bottom w:val="single" w:sz="4" w:space="0" w:color="auto"/>
              <w:right w:val="single" w:sz="4" w:space="0" w:color="auto"/>
            </w:tcBorders>
            <w:shd w:val="clear" w:color="auto" w:fill="auto"/>
            <w:hideMark/>
          </w:tcPr>
          <w:p w14:paraId="773E8DA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5CE339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429EDAF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343E44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197</w:t>
            </w:r>
          </w:p>
        </w:tc>
      </w:tr>
      <w:tr w:rsidR="0030245D" w:rsidRPr="00C36193" w14:paraId="3CEDCBB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EC8E01A"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B4A09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6,57</w:t>
            </w:r>
          </w:p>
        </w:tc>
        <w:tc>
          <w:tcPr>
            <w:tcW w:w="1888" w:type="dxa"/>
            <w:tcBorders>
              <w:top w:val="nil"/>
              <w:left w:val="nil"/>
              <w:bottom w:val="single" w:sz="4" w:space="0" w:color="auto"/>
              <w:right w:val="single" w:sz="4" w:space="0" w:color="auto"/>
            </w:tcBorders>
            <w:shd w:val="clear" w:color="auto" w:fill="auto"/>
            <w:hideMark/>
          </w:tcPr>
          <w:p w14:paraId="124C2B7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2C92B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3C04E3C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2A206D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73</w:t>
            </w:r>
          </w:p>
        </w:tc>
      </w:tr>
      <w:tr w:rsidR="0030245D" w:rsidRPr="00C36193" w14:paraId="2054DFD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ABE766"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2D8D9F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24,282</w:t>
            </w:r>
          </w:p>
        </w:tc>
        <w:tc>
          <w:tcPr>
            <w:tcW w:w="1888" w:type="dxa"/>
            <w:tcBorders>
              <w:top w:val="nil"/>
              <w:left w:val="nil"/>
              <w:bottom w:val="single" w:sz="4" w:space="0" w:color="auto"/>
              <w:right w:val="single" w:sz="4" w:space="0" w:color="auto"/>
            </w:tcBorders>
            <w:shd w:val="clear" w:color="auto" w:fill="auto"/>
            <w:hideMark/>
          </w:tcPr>
          <w:p w14:paraId="742ED57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3C0E07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596F4C8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DD8C6F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213</w:t>
            </w:r>
          </w:p>
        </w:tc>
      </w:tr>
      <w:tr w:rsidR="0030245D" w:rsidRPr="00C36193" w14:paraId="3DC9CCB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31C4891"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F18E07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35,264</w:t>
            </w:r>
          </w:p>
        </w:tc>
        <w:tc>
          <w:tcPr>
            <w:tcW w:w="1888" w:type="dxa"/>
            <w:tcBorders>
              <w:top w:val="nil"/>
              <w:left w:val="nil"/>
              <w:bottom w:val="single" w:sz="4" w:space="0" w:color="auto"/>
              <w:right w:val="single" w:sz="4" w:space="0" w:color="auto"/>
            </w:tcBorders>
            <w:shd w:val="clear" w:color="auto" w:fill="auto"/>
            <w:hideMark/>
          </w:tcPr>
          <w:p w14:paraId="1868A7A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F36FE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318D56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1ABF73C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232</w:t>
            </w:r>
          </w:p>
        </w:tc>
      </w:tr>
      <w:tr w:rsidR="0030245D" w:rsidRPr="00C36193" w14:paraId="3ABE2B7A" w14:textId="77777777" w:rsidTr="00A60AB1">
        <w:trPr>
          <w:gridAfter w:val="1"/>
          <w:wAfter w:w="8" w:type="dxa"/>
          <w:trHeight w:val="264"/>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1C0965B"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454C1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1,944</w:t>
            </w:r>
          </w:p>
        </w:tc>
        <w:tc>
          <w:tcPr>
            <w:tcW w:w="1888" w:type="dxa"/>
            <w:tcBorders>
              <w:top w:val="nil"/>
              <w:left w:val="nil"/>
              <w:bottom w:val="single" w:sz="4" w:space="0" w:color="auto"/>
              <w:right w:val="single" w:sz="4" w:space="0" w:color="auto"/>
            </w:tcBorders>
            <w:shd w:val="clear" w:color="auto" w:fill="auto"/>
            <w:hideMark/>
          </w:tcPr>
          <w:p w14:paraId="529BBDC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BCC3FC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25B78FE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0E179BB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w:t>
            </w:r>
          </w:p>
        </w:tc>
      </w:tr>
      <w:tr w:rsidR="0030245D" w:rsidRPr="00C36193" w14:paraId="0E476509"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C96B94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D4F412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54830C8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285241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08C72A6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5BB372C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724</w:t>
            </w:r>
          </w:p>
        </w:tc>
      </w:tr>
      <w:tr w:rsidR="0030245D" w:rsidRPr="00C36193" w14:paraId="3813C439"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auto" w:fill="auto"/>
            <w:noWrap/>
            <w:vAlign w:val="bottom"/>
            <w:hideMark/>
          </w:tcPr>
          <w:p w14:paraId="63FBBFD7"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№4</w:t>
            </w:r>
          </w:p>
        </w:tc>
        <w:tc>
          <w:tcPr>
            <w:tcW w:w="1560" w:type="dxa"/>
            <w:tcBorders>
              <w:top w:val="nil"/>
              <w:left w:val="nil"/>
              <w:bottom w:val="single" w:sz="8" w:space="0" w:color="auto"/>
              <w:right w:val="single" w:sz="4" w:space="0" w:color="auto"/>
            </w:tcBorders>
            <w:shd w:val="clear" w:color="auto" w:fill="auto"/>
            <w:noWrap/>
            <w:vAlign w:val="bottom"/>
            <w:hideMark/>
          </w:tcPr>
          <w:p w14:paraId="4BFB967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5,13</w:t>
            </w:r>
          </w:p>
        </w:tc>
        <w:tc>
          <w:tcPr>
            <w:tcW w:w="1888" w:type="dxa"/>
            <w:tcBorders>
              <w:top w:val="nil"/>
              <w:left w:val="nil"/>
              <w:bottom w:val="single" w:sz="8" w:space="0" w:color="auto"/>
              <w:right w:val="single" w:sz="4" w:space="0" w:color="auto"/>
            </w:tcBorders>
            <w:shd w:val="clear" w:color="auto" w:fill="auto"/>
            <w:hideMark/>
          </w:tcPr>
          <w:p w14:paraId="0DC71F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8" w:space="0" w:color="auto"/>
              <w:right w:val="single" w:sz="4" w:space="0" w:color="auto"/>
            </w:tcBorders>
            <w:shd w:val="clear" w:color="auto" w:fill="auto"/>
            <w:noWrap/>
            <w:vAlign w:val="bottom"/>
            <w:hideMark/>
          </w:tcPr>
          <w:p w14:paraId="2B1AEE0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2008</w:t>
            </w:r>
          </w:p>
        </w:tc>
        <w:tc>
          <w:tcPr>
            <w:tcW w:w="1701" w:type="dxa"/>
            <w:tcBorders>
              <w:top w:val="nil"/>
              <w:left w:val="nil"/>
              <w:bottom w:val="single" w:sz="8" w:space="0" w:color="auto"/>
              <w:right w:val="single" w:sz="4" w:space="0" w:color="auto"/>
            </w:tcBorders>
            <w:shd w:val="clear" w:color="auto" w:fill="auto"/>
            <w:noWrap/>
            <w:vAlign w:val="bottom"/>
            <w:hideMark/>
          </w:tcPr>
          <w:p w14:paraId="43299EF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8" w:space="0" w:color="auto"/>
              <w:right w:val="single" w:sz="4" w:space="0" w:color="auto"/>
            </w:tcBorders>
            <w:shd w:val="clear" w:color="auto" w:fill="auto"/>
            <w:noWrap/>
            <w:vAlign w:val="bottom"/>
            <w:hideMark/>
          </w:tcPr>
          <w:p w14:paraId="2EC4343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45</w:t>
            </w:r>
          </w:p>
        </w:tc>
      </w:tr>
      <w:tr w:rsidR="0030245D" w:rsidRPr="00C36193" w14:paraId="20730F19"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000000" w:fill="FFFF00"/>
            <w:noWrap/>
            <w:vAlign w:val="bottom"/>
            <w:hideMark/>
          </w:tcPr>
          <w:p w14:paraId="695B98E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nil"/>
              <w:left w:val="nil"/>
              <w:bottom w:val="single" w:sz="8" w:space="0" w:color="auto"/>
              <w:right w:val="single" w:sz="4" w:space="0" w:color="auto"/>
            </w:tcBorders>
            <w:shd w:val="clear" w:color="000000" w:fill="FFFF00"/>
            <w:noWrap/>
            <w:vAlign w:val="bottom"/>
            <w:hideMark/>
          </w:tcPr>
          <w:p w14:paraId="7A0663E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888" w:type="dxa"/>
            <w:tcBorders>
              <w:top w:val="nil"/>
              <w:left w:val="nil"/>
              <w:bottom w:val="single" w:sz="8" w:space="0" w:color="auto"/>
              <w:right w:val="single" w:sz="4" w:space="0" w:color="auto"/>
            </w:tcBorders>
            <w:shd w:val="clear" w:color="000000" w:fill="FFFF00"/>
            <w:hideMark/>
          </w:tcPr>
          <w:p w14:paraId="6232C03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nil"/>
              <w:left w:val="nil"/>
              <w:bottom w:val="single" w:sz="8" w:space="0" w:color="auto"/>
              <w:right w:val="single" w:sz="4" w:space="0" w:color="auto"/>
            </w:tcBorders>
            <w:shd w:val="clear" w:color="000000" w:fill="FFFF00"/>
            <w:noWrap/>
            <w:vAlign w:val="bottom"/>
            <w:hideMark/>
          </w:tcPr>
          <w:p w14:paraId="5006277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nil"/>
              <w:left w:val="nil"/>
              <w:bottom w:val="single" w:sz="8" w:space="0" w:color="auto"/>
              <w:right w:val="single" w:sz="4" w:space="0" w:color="auto"/>
            </w:tcBorders>
            <w:shd w:val="clear" w:color="000000" w:fill="FFFF00"/>
            <w:noWrap/>
            <w:vAlign w:val="bottom"/>
            <w:hideMark/>
          </w:tcPr>
          <w:p w14:paraId="1726219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nil"/>
              <w:left w:val="nil"/>
              <w:bottom w:val="single" w:sz="8" w:space="0" w:color="auto"/>
              <w:right w:val="single" w:sz="4" w:space="0" w:color="auto"/>
            </w:tcBorders>
            <w:shd w:val="clear" w:color="000000" w:fill="FFFF00"/>
            <w:noWrap/>
            <w:vAlign w:val="bottom"/>
            <w:hideMark/>
          </w:tcPr>
          <w:p w14:paraId="2CE320E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45</w:t>
            </w:r>
          </w:p>
        </w:tc>
      </w:tr>
      <w:tr w:rsidR="0030245D" w:rsidRPr="00C36193" w14:paraId="0218B97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916F43E"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№5</w:t>
            </w:r>
          </w:p>
        </w:tc>
        <w:tc>
          <w:tcPr>
            <w:tcW w:w="1560" w:type="dxa"/>
            <w:tcBorders>
              <w:top w:val="nil"/>
              <w:left w:val="nil"/>
              <w:bottom w:val="single" w:sz="4" w:space="0" w:color="auto"/>
              <w:right w:val="single" w:sz="4" w:space="0" w:color="auto"/>
            </w:tcBorders>
            <w:shd w:val="clear" w:color="auto" w:fill="auto"/>
            <w:noWrap/>
            <w:vAlign w:val="bottom"/>
            <w:hideMark/>
          </w:tcPr>
          <w:p w14:paraId="00A4D74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8,9</w:t>
            </w:r>
          </w:p>
        </w:tc>
        <w:tc>
          <w:tcPr>
            <w:tcW w:w="1888" w:type="dxa"/>
            <w:tcBorders>
              <w:top w:val="nil"/>
              <w:left w:val="nil"/>
              <w:bottom w:val="single" w:sz="4" w:space="0" w:color="auto"/>
              <w:right w:val="single" w:sz="4" w:space="0" w:color="auto"/>
            </w:tcBorders>
            <w:shd w:val="clear" w:color="auto" w:fill="auto"/>
            <w:hideMark/>
          </w:tcPr>
          <w:p w14:paraId="4EE36FD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4796E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037405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14F124A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41,5</w:t>
            </w:r>
          </w:p>
        </w:tc>
      </w:tr>
      <w:tr w:rsidR="0030245D" w:rsidRPr="00C36193" w14:paraId="37CDE64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90FCE8"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A42F38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17,328</w:t>
            </w:r>
          </w:p>
        </w:tc>
        <w:tc>
          <w:tcPr>
            <w:tcW w:w="1888" w:type="dxa"/>
            <w:tcBorders>
              <w:top w:val="nil"/>
              <w:left w:val="nil"/>
              <w:bottom w:val="single" w:sz="4" w:space="0" w:color="auto"/>
              <w:right w:val="single" w:sz="4" w:space="0" w:color="auto"/>
            </w:tcBorders>
            <w:shd w:val="clear" w:color="auto" w:fill="auto"/>
            <w:hideMark/>
          </w:tcPr>
          <w:p w14:paraId="15844E3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B9143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1990</w:t>
            </w:r>
          </w:p>
        </w:tc>
        <w:tc>
          <w:tcPr>
            <w:tcW w:w="1701" w:type="dxa"/>
            <w:tcBorders>
              <w:top w:val="nil"/>
              <w:left w:val="nil"/>
              <w:bottom w:val="single" w:sz="4" w:space="0" w:color="auto"/>
              <w:right w:val="single" w:sz="4" w:space="0" w:color="auto"/>
            </w:tcBorders>
            <w:shd w:val="clear" w:color="auto" w:fill="auto"/>
            <w:noWrap/>
            <w:vAlign w:val="bottom"/>
            <w:hideMark/>
          </w:tcPr>
          <w:p w14:paraId="4A4A6D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45A507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152</w:t>
            </w:r>
          </w:p>
        </w:tc>
      </w:tr>
      <w:tr w:rsidR="0030245D" w:rsidRPr="00C36193" w14:paraId="2FCDAEA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1074392"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EB830D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2,048</w:t>
            </w:r>
          </w:p>
        </w:tc>
        <w:tc>
          <w:tcPr>
            <w:tcW w:w="1888" w:type="dxa"/>
            <w:tcBorders>
              <w:top w:val="nil"/>
              <w:left w:val="nil"/>
              <w:bottom w:val="single" w:sz="4" w:space="0" w:color="auto"/>
              <w:right w:val="single" w:sz="4" w:space="0" w:color="auto"/>
            </w:tcBorders>
            <w:shd w:val="clear" w:color="auto" w:fill="auto"/>
            <w:hideMark/>
          </w:tcPr>
          <w:p w14:paraId="3B35E10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D05886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1994</w:t>
            </w:r>
          </w:p>
        </w:tc>
        <w:tc>
          <w:tcPr>
            <w:tcW w:w="1701" w:type="dxa"/>
            <w:tcBorders>
              <w:top w:val="nil"/>
              <w:left w:val="nil"/>
              <w:bottom w:val="single" w:sz="4" w:space="0" w:color="auto"/>
              <w:right w:val="single" w:sz="4" w:space="0" w:color="auto"/>
            </w:tcBorders>
            <w:shd w:val="clear" w:color="auto" w:fill="auto"/>
            <w:noWrap/>
            <w:vAlign w:val="bottom"/>
            <w:hideMark/>
          </w:tcPr>
          <w:p w14:paraId="784DC0B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9E7E1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w:t>
            </w:r>
          </w:p>
        </w:tc>
      </w:tr>
      <w:tr w:rsidR="0030245D" w:rsidRPr="00C36193" w14:paraId="3DAA12D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0B29703"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E580D1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6,84</w:t>
            </w:r>
          </w:p>
        </w:tc>
        <w:tc>
          <w:tcPr>
            <w:tcW w:w="1888" w:type="dxa"/>
            <w:tcBorders>
              <w:top w:val="nil"/>
              <w:left w:val="nil"/>
              <w:bottom w:val="single" w:sz="4" w:space="0" w:color="auto"/>
              <w:right w:val="single" w:sz="4" w:space="0" w:color="auto"/>
            </w:tcBorders>
            <w:shd w:val="clear" w:color="auto" w:fill="auto"/>
            <w:hideMark/>
          </w:tcPr>
          <w:p w14:paraId="72FB956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8A0935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034196E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0645C52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w:t>
            </w:r>
          </w:p>
        </w:tc>
      </w:tr>
      <w:tr w:rsidR="0030245D" w:rsidRPr="00C36193" w14:paraId="22B8718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0A265A4"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222C6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15,2</w:t>
            </w:r>
          </w:p>
        </w:tc>
        <w:tc>
          <w:tcPr>
            <w:tcW w:w="1888" w:type="dxa"/>
            <w:tcBorders>
              <w:top w:val="nil"/>
              <w:left w:val="nil"/>
              <w:bottom w:val="single" w:sz="4" w:space="0" w:color="auto"/>
              <w:right w:val="single" w:sz="4" w:space="0" w:color="auto"/>
            </w:tcBorders>
            <w:shd w:val="clear" w:color="auto" w:fill="auto"/>
            <w:hideMark/>
          </w:tcPr>
          <w:p w14:paraId="070F485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057C77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28B019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9C9832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100</w:t>
            </w:r>
          </w:p>
        </w:tc>
      </w:tr>
      <w:tr w:rsidR="0030245D" w:rsidRPr="00C36193" w14:paraId="5DD6839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8E79758"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A5BBE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7,12</w:t>
            </w:r>
          </w:p>
        </w:tc>
        <w:tc>
          <w:tcPr>
            <w:tcW w:w="1888" w:type="dxa"/>
            <w:tcBorders>
              <w:top w:val="nil"/>
              <w:left w:val="nil"/>
              <w:bottom w:val="single" w:sz="4" w:space="0" w:color="auto"/>
              <w:right w:val="single" w:sz="4" w:space="0" w:color="auto"/>
            </w:tcBorders>
            <w:shd w:val="clear" w:color="auto" w:fill="auto"/>
            <w:hideMark/>
          </w:tcPr>
          <w:p w14:paraId="7C26317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0452E1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9065D0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642AED1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40</w:t>
            </w:r>
          </w:p>
        </w:tc>
      </w:tr>
      <w:tr w:rsidR="0030245D" w:rsidRPr="00C36193" w14:paraId="5B9D275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840C55"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9D9DAB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10,368</w:t>
            </w:r>
          </w:p>
        </w:tc>
        <w:tc>
          <w:tcPr>
            <w:tcW w:w="1888" w:type="dxa"/>
            <w:tcBorders>
              <w:top w:val="nil"/>
              <w:left w:val="nil"/>
              <w:bottom w:val="single" w:sz="4" w:space="0" w:color="auto"/>
              <w:right w:val="single" w:sz="4" w:space="0" w:color="auto"/>
            </w:tcBorders>
            <w:shd w:val="clear" w:color="auto" w:fill="auto"/>
            <w:hideMark/>
          </w:tcPr>
          <w:p w14:paraId="25A977E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1699A5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B52784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5DE48D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48</w:t>
            </w:r>
          </w:p>
        </w:tc>
      </w:tr>
      <w:tr w:rsidR="0030245D" w:rsidRPr="00C36193" w14:paraId="668817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6FBEAA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96620F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63,441</w:t>
            </w:r>
          </w:p>
        </w:tc>
        <w:tc>
          <w:tcPr>
            <w:tcW w:w="1888" w:type="dxa"/>
            <w:tcBorders>
              <w:top w:val="nil"/>
              <w:left w:val="nil"/>
              <w:bottom w:val="single" w:sz="4" w:space="0" w:color="auto"/>
              <w:right w:val="single" w:sz="4" w:space="0" w:color="auto"/>
            </w:tcBorders>
            <w:shd w:val="clear" w:color="auto" w:fill="auto"/>
            <w:hideMark/>
          </w:tcPr>
          <w:p w14:paraId="5E0CBB0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7057C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2020</w:t>
            </w:r>
          </w:p>
        </w:tc>
        <w:tc>
          <w:tcPr>
            <w:tcW w:w="1701" w:type="dxa"/>
            <w:tcBorders>
              <w:top w:val="nil"/>
              <w:left w:val="nil"/>
              <w:bottom w:val="single" w:sz="4" w:space="0" w:color="auto"/>
              <w:right w:val="single" w:sz="4" w:space="0" w:color="auto"/>
            </w:tcBorders>
            <w:shd w:val="clear" w:color="auto" w:fill="auto"/>
            <w:noWrap/>
            <w:vAlign w:val="bottom"/>
            <w:hideMark/>
          </w:tcPr>
          <w:p w14:paraId="55E381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13E22A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238,5</w:t>
            </w:r>
          </w:p>
        </w:tc>
      </w:tr>
      <w:tr w:rsidR="0030245D" w:rsidRPr="00C36193" w14:paraId="343ECCD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F3C7C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C4339F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33,3</w:t>
            </w:r>
          </w:p>
        </w:tc>
        <w:tc>
          <w:tcPr>
            <w:tcW w:w="1888" w:type="dxa"/>
            <w:tcBorders>
              <w:top w:val="nil"/>
              <w:left w:val="nil"/>
              <w:bottom w:val="single" w:sz="4" w:space="0" w:color="auto"/>
              <w:right w:val="single" w:sz="4" w:space="0" w:color="auto"/>
            </w:tcBorders>
            <w:shd w:val="clear" w:color="auto" w:fill="auto"/>
            <w:hideMark/>
          </w:tcPr>
          <w:p w14:paraId="1A128B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48142A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DE68F4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11380B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370</w:t>
            </w:r>
          </w:p>
        </w:tc>
      </w:tr>
      <w:tr w:rsidR="0030245D" w:rsidRPr="00C36193" w14:paraId="64C9626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46444D"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AB72E2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3,712</w:t>
            </w:r>
          </w:p>
        </w:tc>
        <w:tc>
          <w:tcPr>
            <w:tcW w:w="1888" w:type="dxa"/>
            <w:tcBorders>
              <w:top w:val="nil"/>
              <w:left w:val="nil"/>
              <w:bottom w:val="single" w:sz="4" w:space="0" w:color="auto"/>
              <w:right w:val="single" w:sz="4" w:space="0" w:color="auto"/>
            </w:tcBorders>
            <w:shd w:val="clear" w:color="auto" w:fill="auto"/>
            <w:hideMark/>
          </w:tcPr>
          <w:p w14:paraId="1071F1B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E52129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2DA08F1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39E23A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58</w:t>
            </w:r>
          </w:p>
        </w:tc>
      </w:tr>
      <w:tr w:rsidR="0030245D" w:rsidRPr="00C36193" w14:paraId="3ABA6BA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CD1DD5F"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A263CF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3,06</w:t>
            </w:r>
          </w:p>
        </w:tc>
        <w:tc>
          <w:tcPr>
            <w:tcW w:w="1888" w:type="dxa"/>
            <w:tcBorders>
              <w:top w:val="nil"/>
              <w:left w:val="nil"/>
              <w:bottom w:val="single" w:sz="4" w:space="0" w:color="auto"/>
              <w:right w:val="single" w:sz="4" w:space="0" w:color="auto"/>
            </w:tcBorders>
            <w:shd w:val="clear" w:color="auto" w:fill="auto"/>
            <w:hideMark/>
          </w:tcPr>
          <w:p w14:paraId="67FD6CB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04100B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58C59B4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FE336C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34</w:t>
            </w:r>
          </w:p>
        </w:tc>
      </w:tr>
      <w:tr w:rsidR="0030245D" w:rsidRPr="00C36193" w14:paraId="509DCF1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1CC0D85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D37251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5,244</w:t>
            </w:r>
          </w:p>
        </w:tc>
        <w:tc>
          <w:tcPr>
            <w:tcW w:w="1888" w:type="dxa"/>
            <w:tcBorders>
              <w:top w:val="nil"/>
              <w:left w:val="nil"/>
              <w:bottom w:val="nil"/>
              <w:right w:val="single" w:sz="4" w:space="0" w:color="auto"/>
            </w:tcBorders>
            <w:shd w:val="clear" w:color="auto" w:fill="auto"/>
            <w:hideMark/>
          </w:tcPr>
          <w:p w14:paraId="3796CDC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2F603C4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2020</w:t>
            </w:r>
          </w:p>
        </w:tc>
        <w:tc>
          <w:tcPr>
            <w:tcW w:w="1701" w:type="dxa"/>
            <w:tcBorders>
              <w:top w:val="nil"/>
              <w:left w:val="nil"/>
              <w:bottom w:val="nil"/>
              <w:right w:val="single" w:sz="4" w:space="0" w:color="auto"/>
            </w:tcBorders>
            <w:shd w:val="clear" w:color="auto" w:fill="auto"/>
            <w:noWrap/>
            <w:vAlign w:val="bottom"/>
            <w:hideMark/>
          </w:tcPr>
          <w:p w14:paraId="19F46CF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nil"/>
              <w:right w:val="single" w:sz="4" w:space="0" w:color="auto"/>
            </w:tcBorders>
            <w:shd w:val="clear" w:color="auto" w:fill="auto"/>
            <w:noWrap/>
            <w:vAlign w:val="bottom"/>
            <w:hideMark/>
          </w:tcPr>
          <w:p w14:paraId="51053A6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46</w:t>
            </w:r>
          </w:p>
        </w:tc>
      </w:tr>
      <w:tr w:rsidR="0030245D" w:rsidRPr="00C36193" w14:paraId="73D284F8"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511D969E"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7728044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5538688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700E524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7076CB0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18579A9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1220</w:t>
            </w:r>
          </w:p>
        </w:tc>
      </w:tr>
      <w:tr w:rsidR="0030245D" w:rsidRPr="00C36193" w14:paraId="3C023E4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44106F" w14:textId="77777777" w:rsidR="0030245D" w:rsidRPr="00C36193" w:rsidRDefault="0030245D" w:rsidP="00C36193">
            <w:pPr>
              <w:widowControl/>
              <w:autoSpaceDE/>
              <w:autoSpaceDN/>
              <w:rPr>
                <w:sz w:val="20"/>
                <w:szCs w:val="20"/>
                <w:lang w:eastAsia="ru-RU"/>
              </w:rPr>
            </w:pPr>
            <w:r w:rsidRPr="00C36193">
              <w:rPr>
                <w:sz w:val="20"/>
                <w:szCs w:val="20"/>
                <w:lang w:eastAsia="ru-RU"/>
              </w:rPr>
              <w:lastRenderedPageBreak/>
              <w:t>Котельная №7</w:t>
            </w:r>
          </w:p>
        </w:tc>
        <w:tc>
          <w:tcPr>
            <w:tcW w:w="1560" w:type="dxa"/>
            <w:tcBorders>
              <w:top w:val="nil"/>
              <w:left w:val="nil"/>
              <w:bottom w:val="single" w:sz="4" w:space="0" w:color="auto"/>
              <w:right w:val="single" w:sz="4" w:space="0" w:color="auto"/>
            </w:tcBorders>
            <w:shd w:val="clear" w:color="auto" w:fill="auto"/>
            <w:noWrap/>
            <w:vAlign w:val="bottom"/>
            <w:hideMark/>
          </w:tcPr>
          <w:p w14:paraId="4437535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0,896</w:t>
            </w:r>
          </w:p>
        </w:tc>
        <w:tc>
          <w:tcPr>
            <w:tcW w:w="1888" w:type="dxa"/>
            <w:tcBorders>
              <w:top w:val="nil"/>
              <w:left w:val="nil"/>
              <w:bottom w:val="single" w:sz="4" w:space="0" w:color="auto"/>
              <w:right w:val="single" w:sz="4" w:space="0" w:color="auto"/>
            </w:tcBorders>
            <w:shd w:val="clear" w:color="auto" w:fill="auto"/>
            <w:hideMark/>
          </w:tcPr>
          <w:p w14:paraId="1985AC9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83AF13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484505C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1AFB769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w:t>
            </w:r>
          </w:p>
        </w:tc>
      </w:tr>
      <w:tr w:rsidR="0030245D" w:rsidRPr="00C36193" w14:paraId="5D4F784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D1BEA15"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2EFFB9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32,76</w:t>
            </w:r>
          </w:p>
        </w:tc>
        <w:tc>
          <w:tcPr>
            <w:tcW w:w="1888" w:type="dxa"/>
            <w:tcBorders>
              <w:top w:val="nil"/>
              <w:left w:val="nil"/>
              <w:bottom w:val="single" w:sz="4" w:space="0" w:color="auto"/>
              <w:right w:val="single" w:sz="4" w:space="0" w:color="auto"/>
            </w:tcBorders>
            <w:shd w:val="clear" w:color="auto" w:fill="auto"/>
            <w:hideMark/>
          </w:tcPr>
          <w:p w14:paraId="7B94F45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C6F08A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6AAA933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CDE0AC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364</w:t>
            </w:r>
          </w:p>
        </w:tc>
      </w:tr>
      <w:tr w:rsidR="0030245D" w:rsidRPr="00C36193" w14:paraId="0279E21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CC6711E"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3EE7B9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59,736</w:t>
            </w:r>
          </w:p>
        </w:tc>
        <w:tc>
          <w:tcPr>
            <w:tcW w:w="1888" w:type="dxa"/>
            <w:tcBorders>
              <w:top w:val="nil"/>
              <w:left w:val="nil"/>
              <w:bottom w:val="single" w:sz="4" w:space="0" w:color="auto"/>
              <w:right w:val="single" w:sz="4" w:space="0" w:color="auto"/>
            </w:tcBorders>
            <w:shd w:val="clear" w:color="auto" w:fill="auto"/>
            <w:hideMark/>
          </w:tcPr>
          <w:p w14:paraId="1F092F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E72BF7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3291B3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6B06E4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524</w:t>
            </w:r>
          </w:p>
        </w:tc>
      </w:tr>
      <w:tr w:rsidR="0030245D" w:rsidRPr="00C36193" w14:paraId="02643E1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8E2638B"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0119C4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22,648</w:t>
            </w:r>
          </w:p>
        </w:tc>
        <w:tc>
          <w:tcPr>
            <w:tcW w:w="1888" w:type="dxa"/>
            <w:tcBorders>
              <w:top w:val="nil"/>
              <w:left w:val="nil"/>
              <w:bottom w:val="single" w:sz="4" w:space="0" w:color="auto"/>
              <w:right w:val="single" w:sz="4" w:space="0" w:color="auto"/>
            </w:tcBorders>
            <w:shd w:val="clear" w:color="auto" w:fill="auto"/>
            <w:hideMark/>
          </w:tcPr>
          <w:p w14:paraId="7EA4EC9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81446E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CF1BA4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083266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149</w:t>
            </w:r>
          </w:p>
        </w:tc>
      </w:tr>
      <w:tr w:rsidR="0030245D" w:rsidRPr="00C36193" w14:paraId="2CDA0ED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AAFC76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482D28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25,81</w:t>
            </w:r>
          </w:p>
        </w:tc>
        <w:tc>
          <w:tcPr>
            <w:tcW w:w="1888" w:type="dxa"/>
            <w:tcBorders>
              <w:top w:val="nil"/>
              <w:left w:val="nil"/>
              <w:bottom w:val="single" w:sz="4" w:space="0" w:color="auto"/>
              <w:right w:val="single" w:sz="4" w:space="0" w:color="auto"/>
            </w:tcBorders>
            <w:shd w:val="clear" w:color="auto" w:fill="auto"/>
            <w:hideMark/>
          </w:tcPr>
          <w:p w14:paraId="49D46B4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2446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BB28AA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5B7EDC6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145</w:t>
            </w:r>
          </w:p>
        </w:tc>
      </w:tr>
      <w:tr w:rsidR="0030245D" w:rsidRPr="00C36193" w14:paraId="26DC644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47758FE"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9DE5C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154,44</w:t>
            </w:r>
          </w:p>
        </w:tc>
        <w:tc>
          <w:tcPr>
            <w:tcW w:w="1888" w:type="dxa"/>
            <w:tcBorders>
              <w:top w:val="nil"/>
              <w:left w:val="nil"/>
              <w:bottom w:val="single" w:sz="4" w:space="0" w:color="auto"/>
              <w:right w:val="single" w:sz="4" w:space="0" w:color="auto"/>
            </w:tcBorders>
            <w:shd w:val="clear" w:color="auto" w:fill="auto"/>
            <w:hideMark/>
          </w:tcPr>
          <w:p w14:paraId="11851DE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AD7C34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26BA81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771CCC7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217</w:t>
            </w:r>
          </w:p>
        </w:tc>
      </w:tr>
      <w:tr w:rsidR="0030245D" w:rsidRPr="00C36193" w14:paraId="699710C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FFF8BA5"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99D3E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86,184</w:t>
            </w:r>
          </w:p>
        </w:tc>
        <w:tc>
          <w:tcPr>
            <w:tcW w:w="1888" w:type="dxa"/>
            <w:tcBorders>
              <w:top w:val="nil"/>
              <w:left w:val="nil"/>
              <w:bottom w:val="single" w:sz="4" w:space="0" w:color="auto"/>
              <w:right w:val="single" w:sz="4" w:space="0" w:color="auto"/>
            </w:tcBorders>
            <w:shd w:val="clear" w:color="auto" w:fill="auto"/>
            <w:hideMark/>
          </w:tcPr>
          <w:p w14:paraId="606C693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A0C466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3F4DF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6427E55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324</w:t>
            </w:r>
          </w:p>
        </w:tc>
      </w:tr>
      <w:tr w:rsidR="0030245D" w:rsidRPr="00C36193" w14:paraId="54CA0DC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36C7784"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331E42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33,39</w:t>
            </w:r>
          </w:p>
        </w:tc>
        <w:tc>
          <w:tcPr>
            <w:tcW w:w="1888" w:type="dxa"/>
            <w:tcBorders>
              <w:top w:val="nil"/>
              <w:left w:val="nil"/>
              <w:bottom w:val="single" w:sz="4" w:space="0" w:color="auto"/>
              <w:right w:val="single" w:sz="4" w:space="0" w:color="auto"/>
            </w:tcBorders>
            <w:shd w:val="clear" w:color="auto" w:fill="auto"/>
            <w:hideMark/>
          </w:tcPr>
          <w:p w14:paraId="3C09DCB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166508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D2CD77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2C51AF9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105</w:t>
            </w:r>
          </w:p>
        </w:tc>
      </w:tr>
      <w:tr w:rsidR="0030245D" w:rsidRPr="00C36193" w14:paraId="4ECCE7EE"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67F1734"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34AA21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101,556</w:t>
            </w:r>
          </w:p>
        </w:tc>
        <w:tc>
          <w:tcPr>
            <w:tcW w:w="1888" w:type="dxa"/>
            <w:tcBorders>
              <w:top w:val="nil"/>
              <w:left w:val="nil"/>
              <w:bottom w:val="nil"/>
              <w:right w:val="single" w:sz="4" w:space="0" w:color="auto"/>
            </w:tcBorders>
            <w:shd w:val="clear" w:color="auto" w:fill="auto"/>
            <w:hideMark/>
          </w:tcPr>
          <w:p w14:paraId="7DD4E04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6AACF26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nil"/>
              <w:right w:val="single" w:sz="4" w:space="0" w:color="auto"/>
            </w:tcBorders>
            <w:shd w:val="clear" w:color="auto" w:fill="auto"/>
            <w:noWrap/>
            <w:vAlign w:val="bottom"/>
            <w:hideMark/>
          </w:tcPr>
          <w:p w14:paraId="07DB9DB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0,273</w:t>
            </w:r>
          </w:p>
        </w:tc>
        <w:tc>
          <w:tcPr>
            <w:tcW w:w="1551" w:type="dxa"/>
            <w:tcBorders>
              <w:top w:val="nil"/>
              <w:left w:val="nil"/>
              <w:bottom w:val="nil"/>
              <w:right w:val="single" w:sz="4" w:space="0" w:color="auto"/>
            </w:tcBorders>
            <w:shd w:val="clear" w:color="auto" w:fill="auto"/>
            <w:noWrap/>
            <w:vAlign w:val="bottom"/>
            <w:hideMark/>
          </w:tcPr>
          <w:p w14:paraId="0F3DBEC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186</w:t>
            </w:r>
          </w:p>
        </w:tc>
      </w:tr>
      <w:tr w:rsidR="0030245D" w:rsidRPr="00C36193" w14:paraId="72F390BE"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5EA772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EEA811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56637D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6D79756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67997D6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066BDC6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2028</w:t>
            </w:r>
          </w:p>
        </w:tc>
      </w:tr>
      <w:tr w:rsidR="0030245D" w:rsidRPr="00C36193" w14:paraId="527CEFD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504B8BF"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№6</w:t>
            </w:r>
          </w:p>
        </w:tc>
        <w:tc>
          <w:tcPr>
            <w:tcW w:w="1560" w:type="dxa"/>
            <w:tcBorders>
              <w:top w:val="nil"/>
              <w:left w:val="nil"/>
              <w:bottom w:val="single" w:sz="4" w:space="0" w:color="auto"/>
              <w:right w:val="single" w:sz="4" w:space="0" w:color="auto"/>
            </w:tcBorders>
            <w:shd w:val="clear" w:color="auto" w:fill="auto"/>
            <w:noWrap/>
            <w:vAlign w:val="bottom"/>
            <w:hideMark/>
          </w:tcPr>
          <w:p w14:paraId="2130244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3,84</w:t>
            </w:r>
          </w:p>
        </w:tc>
        <w:tc>
          <w:tcPr>
            <w:tcW w:w="1888" w:type="dxa"/>
            <w:tcBorders>
              <w:top w:val="nil"/>
              <w:left w:val="nil"/>
              <w:bottom w:val="single" w:sz="4" w:space="0" w:color="auto"/>
              <w:right w:val="single" w:sz="4" w:space="0" w:color="auto"/>
            </w:tcBorders>
            <w:shd w:val="clear" w:color="auto" w:fill="auto"/>
            <w:hideMark/>
          </w:tcPr>
          <w:p w14:paraId="4EEC3D5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7F9F70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2B86281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4BC2FA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60</w:t>
            </w:r>
          </w:p>
        </w:tc>
      </w:tr>
      <w:tr w:rsidR="0030245D" w:rsidRPr="00C36193" w14:paraId="65A17C0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E09BA3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63A734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37,62</w:t>
            </w:r>
          </w:p>
        </w:tc>
        <w:tc>
          <w:tcPr>
            <w:tcW w:w="1888" w:type="dxa"/>
            <w:tcBorders>
              <w:top w:val="nil"/>
              <w:left w:val="nil"/>
              <w:bottom w:val="single" w:sz="4" w:space="0" w:color="auto"/>
              <w:right w:val="single" w:sz="4" w:space="0" w:color="auto"/>
            </w:tcBorders>
            <w:shd w:val="clear" w:color="auto" w:fill="auto"/>
            <w:hideMark/>
          </w:tcPr>
          <w:p w14:paraId="3B66333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AC730D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26A8ED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39B8124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330</w:t>
            </w:r>
          </w:p>
        </w:tc>
      </w:tr>
      <w:tr w:rsidR="0030245D" w:rsidRPr="00C36193" w14:paraId="41C40EB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7F207474"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1B208AC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97,2</w:t>
            </w:r>
          </w:p>
        </w:tc>
        <w:tc>
          <w:tcPr>
            <w:tcW w:w="1888" w:type="dxa"/>
            <w:tcBorders>
              <w:top w:val="nil"/>
              <w:left w:val="nil"/>
              <w:bottom w:val="nil"/>
              <w:right w:val="single" w:sz="4" w:space="0" w:color="auto"/>
            </w:tcBorders>
            <w:shd w:val="clear" w:color="auto" w:fill="auto"/>
            <w:hideMark/>
          </w:tcPr>
          <w:p w14:paraId="4A78482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0375274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2009</w:t>
            </w:r>
          </w:p>
        </w:tc>
        <w:tc>
          <w:tcPr>
            <w:tcW w:w="1701" w:type="dxa"/>
            <w:tcBorders>
              <w:top w:val="nil"/>
              <w:left w:val="nil"/>
              <w:bottom w:val="nil"/>
              <w:right w:val="single" w:sz="4" w:space="0" w:color="auto"/>
            </w:tcBorders>
            <w:shd w:val="clear" w:color="auto" w:fill="auto"/>
            <w:noWrap/>
            <w:vAlign w:val="bottom"/>
            <w:hideMark/>
          </w:tcPr>
          <w:p w14:paraId="406FEB1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2099A7B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450</w:t>
            </w:r>
          </w:p>
        </w:tc>
      </w:tr>
      <w:tr w:rsidR="0030245D" w:rsidRPr="00C36193" w14:paraId="5FC27AE1"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197475C5"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3D6B5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EF9D1A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50EE194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594D095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7B6B55A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840</w:t>
            </w:r>
          </w:p>
        </w:tc>
      </w:tr>
      <w:tr w:rsidR="0030245D" w:rsidRPr="00C36193" w14:paraId="4FADC2A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F0EA05"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№8</w:t>
            </w:r>
          </w:p>
        </w:tc>
        <w:tc>
          <w:tcPr>
            <w:tcW w:w="1560" w:type="dxa"/>
            <w:tcBorders>
              <w:top w:val="nil"/>
              <w:left w:val="nil"/>
              <w:bottom w:val="single" w:sz="4" w:space="0" w:color="auto"/>
              <w:right w:val="single" w:sz="4" w:space="0" w:color="auto"/>
            </w:tcBorders>
            <w:shd w:val="clear" w:color="auto" w:fill="auto"/>
            <w:noWrap/>
            <w:vAlign w:val="bottom"/>
            <w:hideMark/>
          </w:tcPr>
          <w:p w14:paraId="2F4EAB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3,008</w:t>
            </w:r>
          </w:p>
        </w:tc>
        <w:tc>
          <w:tcPr>
            <w:tcW w:w="1888" w:type="dxa"/>
            <w:tcBorders>
              <w:top w:val="nil"/>
              <w:left w:val="nil"/>
              <w:bottom w:val="single" w:sz="4" w:space="0" w:color="auto"/>
              <w:right w:val="single" w:sz="4" w:space="0" w:color="auto"/>
            </w:tcBorders>
            <w:shd w:val="clear" w:color="auto" w:fill="auto"/>
            <w:hideMark/>
          </w:tcPr>
          <w:p w14:paraId="780F12A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4C3EE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1996</w:t>
            </w:r>
          </w:p>
        </w:tc>
        <w:tc>
          <w:tcPr>
            <w:tcW w:w="1701" w:type="dxa"/>
            <w:tcBorders>
              <w:top w:val="nil"/>
              <w:left w:val="nil"/>
              <w:bottom w:val="single" w:sz="4" w:space="0" w:color="auto"/>
              <w:right w:val="single" w:sz="4" w:space="0" w:color="auto"/>
            </w:tcBorders>
            <w:shd w:val="clear" w:color="auto" w:fill="auto"/>
            <w:noWrap/>
            <w:vAlign w:val="bottom"/>
            <w:hideMark/>
          </w:tcPr>
          <w:p w14:paraId="0917006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2778EC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47</w:t>
            </w:r>
          </w:p>
        </w:tc>
      </w:tr>
      <w:tr w:rsidR="0030245D" w:rsidRPr="00C36193" w14:paraId="141F5F4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810A63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1C5F6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4,352</w:t>
            </w:r>
          </w:p>
        </w:tc>
        <w:tc>
          <w:tcPr>
            <w:tcW w:w="1888" w:type="dxa"/>
            <w:tcBorders>
              <w:top w:val="nil"/>
              <w:left w:val="nil"/>
              <w:bottom w:val="single" w:sz="4" w:space="0" w:color="auto"/>
              <w:right w:val="single" w:sz="4" w:space="0" w:color="auto"/>
            </w:tcBorders>
            <w:shd w:val="clear" w:color="auto" w:fill="auto"/>
            <w:hideMark/>
          </w:tcPr>
          <w:p w14:paraId="727D62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F25C84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77815F2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392D263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68</w:t>
            </w:r>
          </w:p>
        </w:tc>
      </w:tr>
      <w:tr w:rsidR="0030245D" w:rsidRPr="00C36193" w14:paraId="4980ABB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295E33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B3B252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11,286</w:t>
            </w:r>
          </w:p>
        </w:tc>
        <w:tc>
          <w:tcPr>
            <w:tcW w:w="1888" w:type="dxa"/>
            <w:tcBorders>
              <w:top w:val="nil"/>
              <w:left w:val="nil"/>
              <w:bottom w:val="single" w:sz="4" w:space="0" w:color="auto"/>
              <w:right w:val="single" w:sz="4" w:space="0" w:color="auto"/>
            </w:tcBorders>
            <w:shd w:val="clear" w:color="auto" w:fill="auto"/>
            <w:hideMark/>
          </w:tcPr>
          <w:p w14:paraId="470C1C8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6AF7A6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04F88C7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E31045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99</w:t>
            </w:r>
          </w:p>
        </w:tc>
      </w:tr>
      <w:tr w:rsidR="0030245D" w:rsidRPr="00C36193" w14:paraId="5356723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495098"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FA5B66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31,92</w:t>
            </w:r>
          </w:p>
        </w:tc>
        <w:tc>
          <w:tcPr>
            <w:tcW w:w="1888" w:type="dxa"/>
            <w:tcBorders>
              <w:top w:val="nil"/>
              <w:left w:val="nil"/>
              <w:bottom w:val="single" w:sz="4" w:space="0" w:color="auto"/>
              <w:right w:val="single" w:sz="4" w:space="0" w:color="auto"/>
            </w:tcBorders>
            <w:shd w:val="clear" w:color="auto" w:fill="auto"/>
            <w:hideMark/>
          </w:tcPr>
          <w:p w14:paraId="735274F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D5D02E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1998</w:t>
            </w:r>
          </w:p>
        </w:tc>
        <w:tc>
          <w:tcPr>
            <w:tcW w:w="1701" w:type="dxa"/>
            <w:tcBorders>
              <w:top w:val="nil"/>
              <w:left w:val="nil"/>
              <w:bottom w:val="single" w:sz="4" w:space="0" w:color="auto"/>
              <w:right w:val="single" w:sz="4" w:space="0" w:color="auto"/>
            </w:tcBorders>
            <w:shd w:val="clear" w:color="auto" w:fill="auto"/>
            <w:noWrap/>
            <w:vAlign w:val="bottom"/>
            <w:hideMark/>
          </w:tcPr>
          <w:p w14:paraId="3444A74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8D2A02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210</w:t>
            </w:r>
          </w:p>
        </w:tc>
      </w:tr>
      <w:tr w:rsidR="0030245D" w:rsidRPr="00C36193" w14:paraId="159CC1D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669CDA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4044A2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98,712</w:t>
            </w:r>
          </w:p>
        </w:tc>
        <w:tc>
          <w:tcPr>
            <w:tcW w:w="1888" w:type="dxa"/>
            <w:tcBorders>
              <w:top w:val="nil"/>
              <w:left w:val="nil"/>
              <w:bottom w:val="single" w:sz="4" w:space="0" w:color="auto"/>
              <w:right w:val="single" w:sz="4" w:space="0" w:color="auto"/>
            </w:tcBorders>
            <w:shd w:val="clear" w:color="auto" w:fill="auto"/>
            <w:hideMark/>
          </w:tcPr>
          <w:p w14:paraId="039E828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30166C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17CFD66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B61E50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457</w:t>
            </w:r>
          </w:p>
        </w:tc>
      </w:tr>
      <w:tr w:rsidR="0030245D" w:rsidRPr="00C36193" w14:paraId="3A430E8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9C5560F"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283481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17,556</w:t>
            </w:r>
          </w:p>
        </w:tc>
        <w:tc>
          <w:tcPr>
            <w:tcW w:w="1888" w:type="dxa"/>
            <w:tcBorders>
              <w:top w:val="nil"/>
              <w:left w:val="nil"/>
              <w:bottom w:val="single" w:sz="4" w:space="0" w:color="auto"/>
              <w:right w:val="single" w:sz="4" w:space="0" w:color="auto"/>
            </w:tcBorders>
            <w:shd w:val="clear" w:color="auto" w:fill="auto"/>
            <w:hideMark/>
          </w:tcPr>
          <w:p w14:paraId="6170FDC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6C5C02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2B6A26E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26290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154</w:t>
            </w:r>
          </w:p>
        </w:tc>
      </w:tr>
      <w:tr w:rsidR="0030245D" w:rsidRPr="00C36193" w14:paraId="7884534A"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39904F1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70380D1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15,12</w:t>
            </w:r>
          </w:p>
        </w:tc>
        <w:tc>
          <w:tcPr>
            <w:tcW w:w="1888" w:type="dxa"/>
            <w:tcBorders>
              <w:top w:val="nil"/>
              <w:left w:val="nil"/>
              <w:bottom w:val="nil"/>
              <w:right w:val="single" w:sz="4" w:space="0" w:color="auto"/>
            </w:tcBorders>
            <w:shd w:val="clear" w:color="auto" w:fill="auto"/>
            <w:hideMark/>
          </w:tcPr>
          <w:p w14:paraId="315AE1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надземный</w:t>
            </w:r>
          </w:p>
        </w:tc>
        <w:tc>
          <w:tcPr>
            <w:tcW w:w="1514" w:type="dxa"/>
            <w:gridSpan w:val="2"/>
            <w:tcBorders>
              <w:top w:val="nil"/>
              <w:left w:val="nil"/>
              <w:bottom w:val="nil"/>
              <w:right w:val="single" w:sz="4" w:space="0" w:color="auto"/>
            </w:tcBorders>
            <w:shd w:val="clear" w:color="auto" w:fill="auto"/>
            <w:noWrap/>
            <w:vAlign w:val="bottom"/>
            <w:hideMark/>
          </w:tcPr>
          <w:p w14:paraId="0676BF4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nil"/>
              <w:right w:val="single" w:sz="4" w:space="0" w:color="auto"/>
            </w:tcBorders>
            <w:shd w:val="clear" w:color="auto" w:fill="auto"/>
            <w:noWrap/>
            <w:vAlign w:val="bottom"/>
            <w:hideMark/>
          </w:tcPr>
          <w:p w14:paraId="1495C1F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503E13A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70</w:t>
            </w:r>
          </w:p>
        </w:tc>
      </w:tr>
      <w:tr w:rsidR="0030245D" w:rsidRPr="00C36193" w14:paraId="3C19AA22"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077C407D"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44C29F9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971A68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180E12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6EE514B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6559AB9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1105</w:t>
            </w:r>
          </w:p>
        </w:tc>
      </w:tr>
      <w:tr w:rsidR="0030245D" w:rsidRPr="00C36193" w14:paraId="550C832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FA0BD1B"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№9</w:t>
            </w:r>
          </w:p>
        </w:tc>
        <w:tc>
          <w:tcPr>
            <w:tcW w:w="1560" w:type="dxa"/>
            <w:tcBorders>
              <w:top w:val="nil"/>
              <w:left w:val="nil"/>
              <w:bottom w:val="single" w:sz="4" w:space="0" w:color="auto"/>
              <w:right w:val="single" w:sz="4" w:space="0" w:color="auto"/>
            </w:tcBorders>
            <w:shd w:val="clear" w:color="auto" w:fill="auto"/>
            <w:noWrap/>
            <w:vAlign w:val="bottom"/>
            <w:hideMark/>
          </w:tcPr>
          <w:p w14:paraId="14839E1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9,216</w:t>
            </w:r>
          </w:p>
        </w:tc>
        <w:tc>
          <w:tcPr>
            <w:tcW w:w="1888" w:type="dxa"/>
            <w:tcBorders>
              <w:top w:val="nil"/>
              <w:left w:val="nil"/>
              <w:bottom w:val="single" w:sz="4" w:space="0" w:color="auto"/>
              <w:right w:val="single" w:sz="4" w:space="0" w:color="auto"/>
            </w:tcBorders>
            <w:shd w:val="clear" w:color="auto" w:fill="auto"/>
            <w:hideMark/>
          </w:tcPr>
          <w:p w14:paraId="18546D5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9F350A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66B3E9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B4DDC6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144</w:t>
            </w:r>
          </w:p>
        </w:tc>
      </w:tr>
      <w:tr w:rsidR="0030245D" w:rsidRPr="00C36193" w14:paraId="29349BC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C104A0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7F5E19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8,46</w:t>
            </w:r>
          </w:p>
        </w:tc>
        <w:tc>
          <w:tcPr>
            <w:tcW w:w="1888" w:type="dxa"/>
            <w:tcBorders>
              <w:top w:val="nil"/>
              <w:left w:val="nil"/>
              <w:bottom w:val="single" w:sz="4" w:space="0" w:color="auto"/>
              <w:right w:val="single" w:sz="4" w:space="0" w:color="auto"/>
            </w:tcBorders>
            <w:shd w:val="clear" w:color="auto" w:fill="auto"/>
            <w:hideMark/>
          </w:tcPr>
          <w:p w14:paraId="2EDC23E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E5A9B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50E5E5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347167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94</w:t>
            </w:r>
          </w:p>
        </w:tc>
      </w:tr>
      <w:tr w:rsidR="0030245D" w:rsidRPr="00C36193" w14:paraId="626F73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4A14D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F0F32C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22,8</w:t>
            </w:r>
          </w:p>
        </w:tc>
        <w:tc>
          <w:tcPr>
            <w:tcW w:w="1888" w:type="dxa"/>
            <w:tcBorders>
              <w:top w:val="nil"/>
              <w:left w:val="nil"/>
              <w:bottom w:val="single" w:sz="4" w:space="0" w:color="auto"/>
              <w:right w:val="single" w:sz="4" w:space="0" w:color="auto"/>
            </w:tcBorders>
            <w:shd w:val="clear" w:color="auto" w:fill="auto"/>
            <w:hideMark/>
          </w:tcPr>
          <w:p w14:paraId="151B197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BACADA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3A8F3EE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46C1BB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200</w:t>
            </w:r>
          </w:p>
        </w:tc>
      </w:tr>
      <w:tr w:rsidR="0030245D" w:rsidRPr="00C36193" w14:paraId="6453D76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A8141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3168CA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36,176</w:t>
            </w:r>
          </w:p>
        </w:tc>
        <w:tc>
          <w:tcPr>
            <w:tcW w:w="1888" w:type="dxa"/>
            <w:tcBorders>
              <w:top w:val="nil"/>
              <w:left w:val="nil"/>
              <w:bottom w:val="single" w:sz="4" w:space="0" w:color="auto"/>
              <w:right w:val="single" w:sz="4" w:space="0" w:color="auto"/>
            </w:tcBorders>
            <w:shd w:val="clear" w:color="auto" w:fill="auto"/>
            <w:hideMark/>
          </w:tcPr>
          <w:p w14:paraId="631E5FD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F4ED8E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EE2DE3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072EF5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238</w:t>
            </w:r>
          </w:p>
        </w:tc>
      </w:tr>
      <w:tr w:rsidR="0030245D" w:rsidRPr="00C36193" w14:paraId="52E66AA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F7AA61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F4291E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33,464</w:t>
            </w:r>
          </w:p>
        </w:tc>
        <w:tc>
          <w:tcPr>
            <w:tcW w:w="1888" w:type="dxa"/>
            <w:tcBorders>
              <w:top w:val="nil"/>
              <w:left w:val="nil"/>
              <w:bottom w:val="single" w:sz="4" w:space="0" w:color="auto"/>
              <w:right w:val="single" w:sz="4" w:space="0" w:color="auto"/>
            </w:tcBorders>
            <w:shd w:val="clear" w:color="auto" w:fill="auto"/>
            <w:hideMark/>
          </w:tcPr>
          <w:p w14:paraId="57E3303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1BC9E4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7C10881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2140ED9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188</w:t>
            </w:r>
          </w:p>
        </w:tc>
      </w:tr>
      <w:tr w:rsidR="0030245D" w:rsidRPr="00C36193" w14:paraId="386A753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C9765FB"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30470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34,56</w:t>
            </w:r>
          </w:p>
        </w:tc>
        <w:tc>
          <w:tcPr>
            <w:tcW w:w="1888" w:type="dxa"/>
            <w:tcBorders>
              <w:top w:val="nil"/>
              <w:left w:val="nil"/>
              <w:bottom w:val="single" w:sz="4" w:space="0" w:color="auto"/>
              <w:right w:val="single" w:sz="4" w:space="0" w:color="auto"/>
            </w:tcBorders>
            <w:shd w:val="clear" w:color="auto" w:fill="auto"/>
            <w:hideMark/>
          </w:tcPr>
          <w:p w14:paraId="62224A6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88C863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204D18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DE8009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160</w:t>
            </w:r>
          </w:p>
        </w:tc>
      </w:tr>
      <w:tr w:rsidR="0030245D" w:rsidRPr="00C36193" w14:paraId="34EABE6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71ED3A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4ABB63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22,464</w:t>
            </w:r>
          </w:p>
        </w:tc>
        <w:tc>
          <w:tcPr>
            <w:tcW w:w="1888" w:type="dxa"/>
            <w:tcBorders>
              <w:top w:val="nil"/>
              <w:left w:val="nil"/>
              <w:bottom w:val="nil"/>
              <w:right w:val="single" w:sz="4" w:space="0" w:color="auto"/>
            </w:tcBorders>
            <w:shd w:val="clear" w:color="auto" w:fill="auto"/>
            <w:hideMark/>
          </w:tcPr>
          <w:p w14:paraId="6A7A4D6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70F9023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nil"/>
              <w:right w:val="single" w:sz="4" w:space="0" w:color="auto"/>
            </w:tcBorders>
            <w:shd w:val="clear" w:color="auto" w:fill="auto"/>
            <w:noWrap/>
            <w:vAlign w:val="bottom"/>
            <w:hideMark/>
          </w:tcPr>
          <w:p w14:paraId="1BD7245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279908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104</w:t>
            </w:r>
          </w:p>
        </w:tc>
      </w:tr>
      <w:tr w:rsidR="0030245D" w:rsidRPr="00C36193" w14:paraId="2E6BDFA5"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C9653F3"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1E1F5A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33DC2C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20A08FD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4AB9E5F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58B838E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1128</w:t>
            </w:r>
          </w:p>
        </w:tc>
      </w:tr>
      <w:tr w:rsidR="0030245D" w:rsidRPr="00C36193" w14:paraId="13CD719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6F7BBA"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№10</w:t>
            </w:r>
          </w:p>
        </w:tc>
        <w:tc>
          <w:tcPr>
            <w:tcW w:w="1560" w:type="dxa"/>
            <w:tcBorders>
              <w:top w:val="nil"/>
              <w:left w:val="nil"/>
              <w:bottom w:val="single" w:sz="4" w:space="0" w:color="auto"/>
              <w:right w:val="single" w:sz="4" w:space="0" w:color="auto"/>
            </w:tcBorders>
            <w:shd w:val="clear" w:color="auto" w:fill="auto"/>
            <w:noWrap/>
            <w:vAlign w:val="bottom"/>
            <w:hideMark/>
          </w:tcPr>
          <w:p w14:paraId="7EEA970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154,44</w:t>
            </w:r>
          </w:p>
        </w:tc>
        <w:tc>
          <w:tcPr>
            <w:tcW w:w="1888" w:type="dxa"/>
            <w:tcBorders>
              <w:top w:val="nil"/>
              <w:left w:val="nil"/>
              <w:bottom w:val="single" w:sz="4" w:space="0" w:color="auto"/>
              <w:right w:val="single" w:sz="4" w:space="0" w:color="auto"/>
            </w:tcBorders>
            <w:shd w:val="clear" w:color="auto" w:fill="auto"/>
            <w:hideMark/>
          </w:tcPr>
          <w:p w14:paraId="08B0457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D65344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5E92758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33B3CD0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715</w:t>
            </w:r>
          </w:p>
        </w:tc>
      </w:tr>
      <w:tr w:rsidR="0030245D" w:rsidRPr="00C36193" w14:paraId="008B7F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B8B84D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2744E4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14,952</w:t>
            </w:r>
          </w:p>
        </w:tc>
        <w:tc>
          <w:tcPr>
            <w:tcW w:w="1888" w:type="dxa"/>
            <w:tcBorders>
              <w:top w:val="nil"/>
              <w:left w:val="nil"/>
              <w:bottom w:val="single" w:sz="4" w:space="0" w:color="auto"/>
              <w:right w:val="single" w:sz="4" w:space="0" w:color="auto"/>
            </w:tcBorders>
            <w:shd w:val="clear" w:color="auto" w:fill="auto"/>
            <w:hideMark/>
          </w:tcPr>
          <w:p w14:paraId="02EAC9C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44C0A6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7436BCF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72FD755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84</w:t>
            </w:r>
          </w:p>
        </w:tc>
      </w:tr>
      <w:tr w:rsidR="0030245D" w:rsidRPr="00C36193" w14:paraId="7D4FFB5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2988D2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6AB55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18,848</w:t>
            </w:r>
          </w:p>
        </w:tc>
        <w:tc>
          <w:tcPr>
            <w:tcW w:w="1888" w:type="dxa"/>
            <w:tcBorders>
              <w:top w:val="nil"/>
              <w:left w:val="nil"/>
              <w:bottom w:val="single" w:sz="4" w:space="0" w:color="auto"/>
              <w:right w:val="single" w:sz="4" w:space="0" w:color="auto"/>
            </w:tcBorders>
            <w:shd w:val="clear" w:color="auto" w:fill="auto"/>
            <w:hideMark/>
          </w:tcPr>
          <w:p w14:paraId="65BB3F6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B7C22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4443929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F5A7BE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124</w:t>
            </w:r>
          </w:p>
        </w:tc>
      </w:tr>
      <w:tr w:rsidR="0030245D" w:rsidRPr="00C36193" w14:paraId="341717B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06B5D08"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DCB69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10,98</w:t>
            </w:r>
          </w:p>
        </w:tc>
        <w:tc>
          <w:tcPr>
            <w:tcW w:w="1888" w:type="dxa"/>
            <w:tcBorders>
              <w:top w:val="nil"/>
              <w:left w:val="nil"/>
              <w:bottom w:val="single" w:sz="4" w:space="0" w:color="auto"/>
              <w:right w:val="single" w:sz="4" w:space="0" w:color="auto"/>
            </w:tcBorders>
            <w:shd w:val="clear" w:color="auto" w:fill="auto"/>
            <w:hideMark/>
          </w:tcPr>
          <w:p w14:paraId="7B5507D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81B5BD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1C9E883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08DD7D2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122</w:t>
            </w:r>
          </w:p>
        </w:tc>
      </w:tr>
      <w:tr w:rsidR="0030245D" w:rsidRPr="00C36193" w14:paraId="341A21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4F5731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4D084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2,688</w:t>
            </w:r>
          </w:p>
        </w:tc>
        <w:tc>
          <w:tcPr>
            <w:tcW w:w="1888" w:type="dxa"/>
            <w:tcBorders>
              <w:top w:val="nil"/>
              <w:left w:val="nil"/>
              <w:bottom w:val="single" w:sz="4" w:space="0" w:color="auto"/>
              <w:right w:val="single" w:sz="4" w:space="0" w:color="auto"/>
            </w:tcBorders>
            <w:shd w:val="clear" w:color="auto" w:fill="auto"/>
            <w:hideMark/>
          </w:tcPr>
          <w:p w14:paraId="314289C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0AD04F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68A457D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3CB94D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42</w:t>
            </w:r>
          </w:p>
        </w:tc>
      </w:tr>
      <w:tr w:rsidR="0030245D" w:rsidRPr="00C36193" w14:paraId="0A1F046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97D347B"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3534FE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3,51</w:t>
            </w:r>
          </w:p>
        </w:tc>
        <w:tc>
          <w:tcPr>
            <w:tcW w:w="1888" w:type="dxa"/>
            <w:tcBorders>
              <w:top w:val="nil"/>
              <w:left w:val="nil"/>
              <w:bottom w:val="single" w:sz="4" w:space="0" w:color="auto"/>
              <w:right w:val="single" w:sz="4" w:space="0" w:color="auto"/>
            </w:tcBorders>
            <w:shd w:val="clear" w:color="auto" w:fill="auto"/>
            <w:hideMark/>
          </w:tcPr>
          <w:p w14:paraId="2E2CA55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CEAC7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70BBC0E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6DE5208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39</w:t>
            </w:r>
          </w:p>
        </w:tc>
      </w:tr>
      <w:tr w:rsidR="0030245D" w:rsidRPr="00C36193" w14:paraId="73794FC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F910B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8038E9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10,488</w:t>
            </w:r>
          </w:p>
        </w:tc>
        <w:tc>
          <w:tcPr>
            <w:tcW w:w="1888" w:type="dxa"/>
            <w:tcBorders>
              <w:top w:val="nil"/>
              <w:left w:val="nil"/>
              <w:bottom w:val="single" w:sz="4" w:space="0" w:color="auto"/>
              <w:right w:val="single" w:sz="4" w:space="0" w:color="auto"/>
            </w:tcBorders>
            <w:shd w:val="clear" w:color="auto" w:fill="auto"/>
            <w:hideMark/>
          </w:tcPr>
          <w:p w14:paraId="0B81A9E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85F7FC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2B590A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A7AC8E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92</w:t>
            </w:r>
          </w:p>
        </w:tc>
      </w:tr>
      <w:tr w:rsidR="0030245D" w:rsidRPr="00C36193" w14:paraId="180581E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FF58E2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A5B75D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2,584</w:t>
            </w:r>
          </w:p>
        </w:tc>
        <w:tc>
          <w:tcPr>
            <w:tcW w:w="1888" w:type="dxa"/>
            <w:tcBorders>
              <w:top w:val="nil"/>
              <w:left w:val="nil"/>
              <w:bottom w:val="single" w:sz="4" w:space="0" w:color="auto"/>
              <w:right w:val="single" w:sz="4" w:space="0" w:color="auto"/>
            </w:tcBorders>
            <w:shd w:val="clear" w:color="auto" w:fill="auto"/>
            <w:hideMark/>
          </w:tcPr>
          <w:p w14:paraId="01C5774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7CB58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E4CEF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2895DB2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w:t>
            </w:r>
          </w:p>
        </w:tc>
      </w:tr>
      <w:tr w:rsidR="0030245D" w:rsidRPr="00C36193" w14:paraId="2F7517F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6550B67"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7A346C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5,518</w:t>
            </w:r>
          </w:p>
        </w:tc>
        <w:tc>
          <w:tcPr>
            <w:tcW w:w="1888" w:type="dxa"/>
            <w:tcBorders>
              <w:top w:val="nil"/>
              <w:left w:val="nil"/>
              <w:bottom w:val="single" w:sz="4" w:space="0" w:color="auto"/>
              <w:right w:val="single" w:sz="4" w:space="0" w:color="auto"/>
            </w:tcBorders>
            <w:shd w:val="clear" w:color="auto" w:fill="auto"/>
            <w:hideMark/>
          </w:tcPr>
          <w:p w14:paraId="3DDE603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71EBCE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1140F0D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364073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31</w:t>
            </w:r>
          </w:p>
        </w:tc>
      </w:tr>
      <w:tr w:rsidR="0030245D" w:rsidRPr="00C36193" w14:paraId="465EAC1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A25B39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367F65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21,168</w:t>
            </w:r>
          </w:p>
        </w:tc>
        <w:tc>
          <w:tcPr>
            <w:tcW w:w="1888" w:type="dxa"/>
            <w:tcBorders>
              <w:top w:val="nil"/>
              <w:left w:val="nil"/>
              <w:bottom w:val="single" w:sz="4" w:space="0" w:color="auto"/>
              <w:right w:val="single" w:sz="4" w:space="0" w:color="auto"/>
            </w:tcBorders>
            <w:shd w:val="clear" w:color="auto" w:fill="auto"/>
            <w:hideMark/>
          </w:tcPr>
          <w:p w14:paraId="5662F1F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CE9D36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215F9FC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6C81B08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98</w:t>
            </w:r>
          </w:p>
        </w:tc>
      </w:tr>
      <w:tr w:rsidR="0030245D" w:rsidRPr="00C36193" w14:paraId="31EB9E5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8FE0332"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3CD58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7,448</w:t>
            </w:r>
          </w:p>
        </w:tc>
        <w:tc>
          <w:tcPr>
            <w:tcW w:w="1888" w:type="dxa"/>
            <w:tcBorders>
              <w:top w:val="nil"/>
              <w:left w:val="nil"/>
              <w:bottom w:val="single" w:sz="4" w:space="0" w:color="auto"/>
              <w:right w:val="single" w:sz="4" w:space="0" w:color="auto"/>
            </w:tcBorders>
            <w:shd w:val="clear" w:color="auto" w:fill="auto"/>
            <w:hideMark/>
          </w:tcPr>
          <w:p w14:paraId="77BB92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1EF49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03D0A0C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75B4BE0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28</w:t>
            </w:r>
          </w:p>
        </w:tc>
      </w:tr>
      <w:tr w:rsidR="0030245D" w:rsidRPr="00C36193" w14:paraId="28BE94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7262A4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E30A1E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12,72</w:t>
            </w:r>
          </w:p>
        </w:tc>
        <w:tc>
          <w:tcPr>
            <w:tcW w:w="1888" w:type="dxa"/>
            <w:tcBorders>
              <w:top w:val="nil"/>
              <w:left w:val="nil"/>
              <w:bottom w:val="single" w:sz="4" w:space="0" w:color="auto"/>
              <w:right w:val="single" w:sz="4" w:space="0" w:color="auto"/>
            </w:tcBorders>
            <w:shd w:val="clear" w:color="auto" w:fill="auto"/>
            <w:hideMark/>
          </w:tcPr>
          <w:p w14:paraId="3ABF4ED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84166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6005294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410CF27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40</w:t>
            </w:r>
          </w:p>
        </w:tc>
      </w:tr>
      <w:tr w:rsidR="0030245D" w:rsidRPr="00C36193" w14:paraId="13C4B4F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24561B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AC3B93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22,848</w:t>
            </w:r>
          </w:p>
        </w:tc>
        <w:tc>
          <w:tcPr>
            <w:tcW w:w="1888" w:type="dxa"/>
            <w:tcBorders>
              <w:top w:val="nil"/>
              <w:left w:val="nil"/>
              <w:bottom w:val="single" w:sz="4" w:space="0" w:color="auto"/>
              <w:right w:val="single" w:sz="4" w:space="0" w:color="auto"/>
            </w:tcBorders>
            <w:shd w:val="clear" w:color="auto" w:fill="auto"/>
            <w:hideMark/>
          </w:tcPr>
          <w:p w14:paraId="31A59B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94DFE0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1999</w:t>
            </w:r>
          </w:p>
        </w:tc>
        <w:tc>
          <w:tcPr>
            <w:tcW w:w="1701" w:type="dxa"/>
            <w:tcBorders>
              <w:top w:val="nil"/>
              <w:left w:val="nil"/>
              <w:bottom w:val="single" w:sz="4" w:space="0" w:color="auto"/>
              <w:right w:val="single" w:sz="4" w:space="0" w:color="auto"/>
            </w:tcBorders>
            <w:shd w:val="clear" w:color="auto" w:fill="auto"/>
            <w:noWrap/>
            <w:vAlign w:val="bottom"/>
            <w:hideMark/>
          </w:tcPr>
          <w:p w14:paraId="0017A2D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25CF10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357</w:t>
            </w:r>
          </w:p>
        </w:tc>
      </w:tr>
      <w:tr w:rsidR="0030245D" w:rsidRPr="00C36193" w14:paraId="01EF470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C5F07B9"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4B8338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126,084</w:t>
            </w:r>
          </w:p>
        </w:tc>
        <w:tc>
          <w:tcPr>
            <w:tcW w:w="1888" w:type="dxa"/>
            <w:tcBorders>
              <w:top w:val="nil"/>
              <w:left w:val="nil"/>
              <w:bottom w:val="single" w:sz="4" w:space="0" w:color="auto"/>
              <w:right w:val="single" w:sz="4" w:space="0" w:color="auto"/>
            </w:tcBorders>
            <w:shd w:val="clear" w:color="auto" w:fill="auto"/>
            <w:hideMark/>
          </w:tcPr>
          <w:p w14:paraId="099E7F1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07D76A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2000</w:t>
            </w:r>
          </w:p>
        </w:tc>
        <w:tc>
          <w:tcPr>
            <w:tcW w:w="1701" w:type="dxa"/>
            <w:tcBorders>
              <w:top w:val="nil"/>
              <w:left w:val="nil"/>
              <w:bottom w:val="single" w:sz="4" w:space="0" w:color="auto"/>
              <w:right w:val="single" w:sz="4" w:space="0" w:color="auto"/>
            </w:tcBorders>
            <w:shd w:val="clear" w:color="auto" w:fill="auto"/>
            <w:noWrap/>
            <w:vAlign w:val="bottom"/>
            <w:hideMark/>
          </w:tcPr>
          <w:p w14:paraId="083DEF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B25BD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1106</w:t>
            </w:r>
          </w:p>
        </w:tc>
      </w:tr>
      <w:tr w:rsidR="0030245D" w:rsidRPr="00C36193" w14:paraId="6FE01B58"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5383A98F"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7D0CB5A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291,6</w:t>
            </w:r>
          </w:p>
        </w:tc>
        <w:tc>
          <w:tcPr>
            <w:tcW w:w="1888" w:type="dxa"/>
            <w:tcBorders>
              <w:top w:val="nil"/>
              <w:left w:val="nil"/>
              <w:bottom w:val="nil"/>
              <w:right w:val="single" w:sz="4" w:space="0" w:color="auto"/>
            </w:tcBorders>
            <w:shd w:val="clear" w:color="auto" w:fill="auto"/>
            <w:hideMark/>
          </w:tcPr>
          <w:p w14:paraId="6BA0DAC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14F6A0F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nil"/>
              <w:right w:val="single" w:sz="4" w:space="0" w:color="auto"/>
            </w:tcBorders>
            <w:shd w:val="clear" w:color="auto" w:fill="auto"/>
            <w:noWrap/>
            <w:vAlign w:val="bottom"/>
            <w:hideMark/>
          </w:tcPr>
          <w:p w14:paraId="54893FD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3063632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1350</w:t>
            </w:r>
          </w:p>
        </w:tc>
      </w:tr>
      <w:tr w:rsidR="0030245D" w:rsidRPr="00C36193" w14:paraId="4EE1713A"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auto"/>
            </w:tcBorders>
            <w:shd w:val="clear" w:color="000000" w:fill="FFFF00"/>
            <w:noWrap/>
            <w:vAlign w:val="bottom"/>
            <w:hideMark/>
          </w:tcPr>
          <w:p w14:paraId="0385FE0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single" w:sz="8" w:space="0" w:color="auto"/>
              <w:left w:val="nil"/>
              <w:bottom w:val="single" w:sz="8" w:space="0" w:color="auto"/>
              <w:right w:val="single" w:sz="4" w:space="0" w:color="auto"/>
            </w:tcBorders>
            <w:shd w:val="clear" w:color="000000" w:fill="FFFF00"/>
            <w:noWrap/>
            <w:vAlign w:val="bottom"/>
            <w:hideMark/>
          </w:tcPr>
          <w:p w14:paraId="466FEE9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4F212E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6F0E46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2277B71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65B7952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4245</w:t>
            </w:r>
          </w:p>
        </w:tc>
      </w:tr>
      <w:tr w:rsidR="0030245D" w:rsidRPr="00C36193" w14:paraId="34B6C26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9C18E2B"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№11</w:t>
            </w:r>
          </w:p>
        </w:tc>
        <w:tc>
          <w:tcPr>
            <w:tcW w:w="1560" w:type="dxa"/>
            <w:tcBorders>
              <w:top w:val="nil"/>
              <w:left w:val="nil"/>
              <w:bottom w:val="single" w:sz="4" w:space="0" w:color="auto"/>
              <w:right w:val="single" w:sz="4" w:space="0" w:color="auto"/>
            </w:tcBorders>
            <w:shd w:val="clear" w:color="auto" w:fill="auto"/>
            <w:noWrap/>
            <w:vAlign w:val="bottom"/>
            <w:hideMark/>
          </w:tcPr>
          <w:p w14:paraId="5177E82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72,352</w:t>
            </w:r>
          </w:p>
        </w:tc>
        <w:tc>
          <w:tcPr>
            <w:tcW w:w="1888" w:type="dxa"/>
            <w:tcBorders>
              <w:top w:val="nil"/>
              <w:left w:val="nil"/>
              <w:bottom w:val="single" w:sz="4" w:space="0" w:color="auto"/>
              <w:right w:val="single" w:sz="4" w:space="0" w:color="auto"/>
            </w:tcBorders>
            <w:shd w:val="clear" w:color="auto" w:fill="auto"/>
            <w:hideMark/>
          </w:tcPr>
          <w:p w14:paraId="0011120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ED80C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1772B4F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2694C78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272</w:t>
            </w:r>
          </w:p>
        </w:tc>
      </w:tr>
      <w:tr w:rsidR="0030245D" w:rsidRPr="00C36193" w14:paraId="13DBECA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4C029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90D392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10,368</w:t>
            </w:r>
          </w:p>
        </w:tc>
        <w:tc>
          <w:tcPr>
            <w:tcW w:w="1888" w:type="dxa"/>
            <w:tcBorders>
              <w:top w:val="nil"/>
              <w:left w:val="nil"/>
              <w:bottom w:val="single" w:sz="4" w:space="0" w:color="auto"/>
              <w:right w:val="single" w:sz="4" w:space="0" w:color="auto"/>
            </w:tcBorders>
            <w:shd w:val="clear" w:color="auto" w:fill="auto"/>
            <w:hideMark/>
          </w:tcPr>
          <w:p w14:paraId="2B5620C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235229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6B7C53E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BAB40A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48</w:t>
            </w:r>
          </w:p>
        </w:tc>
      </w:tr>
      <w:tr w:rsidR="0030245D" w:rsidRPr="00C36193" w14:paraId="1C4B3E8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712C664"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651D09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11,4</w:t>
            </w:r>
          </w:p>
        </w:tc>
        <w:tc>
          <w:tcPr>
            <w:tcW w:w="1888" w:type="dxa"/>
            <w:tcBorders>
              <w:top w:val="nil"/>
              <w:left w:val="nil"/>
              <w:bottom w:val="single" w:sz="4" w:space="0" w:color="auto"/>
              <w:right w:val="single" w:sz="4" w:space="0" w:color="auto"/>
            </w:tcBorders>
            <w:shd w:val="clear" w:color="auto" w:fill="auto"/>
            <w:hideMark/>
          </w:tcPr>
          <w:p w14:paraId="2BBCA1E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E9BDB5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3C3B13F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17ABA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100</w:t>
            </w:r>
          </w:p>
        </w:tc>
      </w:tr>
      <w:tr w:rsidR="0030245D" w:rsidRPr="00C36193" w14:paraId="047CDD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AA66E3"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D39BB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14,16</w:t>
            </w:r>
          </w:p>
        </w:tc>
        <w:tc>
          <w:tcPr>
            <w:tcW w:w="1888" w:type="dxa"/>
            <w:tcBorders>
              <w:top w:val="nil"/>
              <w:left w:val="nil"/>
              <w:bottom w:val="single" w:sz="4" w:space="0" w:color="auto"/>
              <w:right w:val="single" w:sz="4" w:space="0" w:color="auto"/>
            </w:tcBorders>
            <w:shd w:val="clear" w:color="auto" w:fill="auto"/>
            <w:hideMark/>
          </w:tcPr>
          <w:p w14:paraId="0ADBF23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2E765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225D51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w:t>
            </w:r>
          </w:p>
        </w:tc>
        <w:tc>
          <w:tcPr>
            <w:tcW w:w="1551" w:type="dxa"/>
            <w:tcBorders>
              <w:top w:val="nil"/>
              <w:left w:val="nil"/>
              <w:bottom w:val="single" w:sz="4" w:space="0" w:color="auto"/>
              <w:right w:val="single" w:sz="4" w:space="0" w:color="auto"/>
            </w:tcBorders>
            <w:shd w:val="clear" w:color="auto" w:fill="auto"/>
            <w:noWrap/>
            <w:vAlign w:val="bottom"/>
            <w:hideMark/>
          </w:tcPr>
          <w:p w14:paraId="306DEF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177</w:t>
            </w:r>
          </w:p>
        </w:tc>
      </w:tr>
      <w:tr w:rsidR="0030245D" w:rsidRPr="00C36193" w14:paraId="4835123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53BD750"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3BFE4DE"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6,88</w:t>
            </w:r>
          </w:p>
        </w:tc>
        <w:tc>
          <w:tcPr>
            <w:tcW w:w="1888" w:type="dxa"/>
            <w:tcBorders>
              <w:top w:val="nil"/>
              <w:left w:val="nil"/>
              <w:bottom w:val="single" w:sz="4" w:space="0" w:color="auto"/>
              <w:right w:val="single" w:sz="4" w:space="0" w:color="auto"/>
            </w:tcBorders>
            <w:shd w:val="clear" w:color="auto" w:fill="auto"/>
            <w:hideMark/>
          </w:tcPr>
          <w:p w14:paraId="13BBD318"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79E0D4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56FE9D4"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0,04</w:t>
            </w:r>
          </w:p>
        </w:tc>
        <w:tc>
          <w:tcPr>
            <w:tcW w:w="1551" w:type="dxa"/>
            <w:tcBorders>
              <w:top w:val="nil"/>
              <w:left w:val="nil"/>
              <w:bottom w:val="single" w:sz="4" w:space="0" w:color="auto"/>
              <w:right w:val="single" w:sz="4" w:space="0" w:color="auto"/>
            </w:tcBorders>
            <w:shd w:val="clear" w:color="auto" w:fill="auto"/>
            <w:noWrap/>
            <w:vAlign w:val="bottom"/>
            <w:hideMark/>
          </w:tcPr>
          <w:p w14:paraId="616A5B1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86</w:t>
            </w:r>
          </w:p>
        </w:tc>
      </w:tr>
      <w:tr w:rsidR="0030245D" w:rsidRPr="00C36193" w14:paraId="42D1426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7089CCD"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0742FA0"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16,416</w:t>
            </w:r>
          </w:p>
        </w:tc>
        <w:tc>
          <w:tcPr>
            <w:tcW w:w="1888" w:type="dxa"/>
            <w:tcBorders>
              <w:top w:val="nil"/>
              <w:left w:val="nil"/>
              <w:bottom w:val="single" w:sz="4" w:space="0" w:color="auto"/>
              <w:right w:val="single" w:sz="4" w:space="0" w:color="auto"/>
            </w:tcBorders>
            <w:shd w:val="clear" w:color="auto" w:fill="auto"/>
            <w:hideMark/>
          </w:tcPr>
          <w:p w14:paraId="6453EE1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2E1771F"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1EA38B6C"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032879B2"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144</w:t>
            </w:r>
          </w:p>
        </w:tc>
      </w:tr>
      <w:tr w:rsidR="0030245D" w:rsidRPr="00C36193" w14:paraId="56F7519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0ED7815"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124A87A"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6,48</w:t>
            </w:r>
          </w:p>
        </w:tc>
        <w:tc>
          <w:tcPr>
            <w:tcW w:w="1888" w:type="dxa"/>
            <w:tcBorders>
              <w:top w:val="nil"/>
              <w:left w:val="nil"/>
              <w:bottom w:val="single" w:sz="4" w:space="0" w:color="auto"/>
              <w:right w:val="single" w:sz="4" w:space="0" w:color="auto"/>
            </w:tcBorders>
            <w:shd w:val="clear" w:color="auto" w:fill="auto"/>
            <w:hideMark/>
          </w:tcPr>
          <w:p w14:paraId="56602B0F"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60B704"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1359E2C2"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7A5CD8D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30</w:t>
            </w:r>
          </w:p>
        </w:tc>
      </w:tr>
      <w:tr w:rsidR="0030245D" w:rsidRPr="00C36193" w14:paraId="17D8F63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9023BE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5C157F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11,136</w:t>
            </w:r>
          </w:p>
        </w:tc>
        <w:tc>
          <w:tcPr>
            <w:tcW w:w="1888" w:type="dxa"/>
            <w:tcBorders>
              <w:top w:val="nil"/>
              <w:left w:val="nil"/>
              <w:bottom w:val="single" w:sz="4" w:space="0" w:color="auto"/>
              <w:right w:val="single" w:sz="4" w:space="0" w:color="auto"/>
            </w:tcBorders>
            <w:shd w:val="clear" w:color="auto" w:fill="auto"/>
            <w:hideMark/>
          </w:tcPr>
          <w:p w14:paraId="3558CEB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AFFF5F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388CAFC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83FEFA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174</w:t>
            </w:r>
          </w:p>
        </w:tc>
      </w:tr>
      <w:tr w:rsidR="0030245D" w:rsidRPr="00C36193" w14:paraId="722598A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96B5A9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67EA02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3,78</w:t>
            </w:r>
          </w:p>
        </w:tc>
        <w:tc>
          <w:tcPr>
            <w:tcW w:w="1888" w:type="dxa"/>
            <w:tcBorders>
              <w:top w:val="nil"/>
              <w:left w:val="nil"/>
              <w:bottom w:val="single" w:sz="4" w:space="0" w:color="auto"/>
              <w:right w:val="single" w:sz="4" w:space="0" w:color="auto"/>
            </w:tcBorders>
            <w:shd w:val="clear" w:color="auto" w:fill="auto"/>
            <w:hideMark/>
          </w:tcPr>
          <w:p w14:paraId="62D1ED0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A7EF39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354D8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490579F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42</w:t>
            </w:r>
          </w:p>
        </w:tc>
      </w:tr>
      <w:tr w:rsidR="0030245D" w:rsidRPr="00C36193" w14:paraId="0DA2FFE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75F26C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lastRenderedPageBreak/>
              <w:t> </w:t>
            </w:r>
          </w:p>
        </w:tc>
        <w:tc>
          <w:tcPr>
            <w:tcW w:w="1560" w:type="dxa"/>
            <w:tcBorders>
              <w:top w:val="nil"/>
              <w:left w:val="nil"/>
              <w:bottom w:val="single" w:sz="4" w:space="0" w:color="auto"/>
              <w:right w:val="single" w:sz="4" w:space="0" w:color="auto"/>
            </w:tcBorders>
            <w:shd w:val="clear" w:color="auto" w:fill="auto"/>
            <w:noWrap/>
            <w:vAlign w:val="bottom"/>
            <w:hideMark/>
          </w:tcPr>
          <w:p w14:paraId="085F529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12,768</w:t>
            </w:r>
          </w:p>
        </w:tc>
        <w:tc>
          <w:tcPr>
            <w:tcW w:w="1888" w:type="dxa"/>
            <w:tcBorders>
              <w:top w:val="nil"/>
              <w:left w:val="nil"/>
              <w:bottom w:val="single" w:sz="4" w:space="0" w:color="auto"/>
              <w:right w:val="single" w:sz="4" w:space="0" w:color="auto"/>
            </w:tcBorders>
            <w:shd w:val="clear" w:color="auto" w:fill="auto"/>
            <w:hideMark/>
          </w:tcPr>
          <w:p w14:paraId="4BEF804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E1A254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0C15C3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39EE7FA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112</w:t>
            </w:r>
          </w:p>
        </w:tc>
      </w:tr>
      <w:tr w:rsidR="0030245D" w:rsidRPr="00C36193" w14:paraId="3150EA6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13F440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32108C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12,16</w:t>
            </w:r>
          </w:p>
        </w:tc>
        <w:tc>
          <w:tcPr>
            <w:tcW w:w="1888" w:type="dxa"/>
            <w:tcBorders>
              <w:top w:val="nil"/>
              <w:left w:val="nil"/>
              <w:bottom w:val="single" w:sz="4" w:space="0" w:color="auto"/>
              <w:right w:val="single" w:sz="4" w:space="0" w:color="auto"/>
            </w:tcBorders>
            <w:shd w:val="clear" w:color="auto" w:fill="auto"/>
            <w:hideMark/>
          </w:tcPr>
          <w:p w14:paraId="155B4E8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AE16C4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503158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25E28D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80</w:t>
            </w:r>
          </w:p>
        </w:tc>
      </w:tr>
      <w:tr w:rsidR="0030245D" w:rsidRPr="00C36193" w14:paraId="52AEB54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83CB99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CA8F0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24,84</w:t>
            </w:r>
          </w:p>
        </w:tc>
        <w:tc>
          <w:tcPr>
            <w:tcW w:w="1888" w:type="dxa"/>
            <w:tcBorders>
              <w:top w:val="nil"/>
              <w:left w:val="nil"/>
              <w:bottom w:val="single" w:sz="4" w:space="0" w:color="auto"/>
              <w:right w:val="single" w:sz="4" w:space="0" w:color="auto"/>
            </w:tcBorders>
            <w:shd w:val="clear" w:color="auto" w:fill="auto"/>
            <w:hideMark/>
          </w:tcPr>
          <w:p w14:paraId="180E42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61039B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782D84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1AF071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115</w:t>
            </w:r>
          </w:p>
        </w:tc>
      </w:tr>
      <w:tr w:rsidR="0030245D" w:rsidRPr="00C36193" w14:paraId="1829233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36DFF3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DE412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21,014</w:t>
            </w:r>
          </w:p>
        </w:tc>
        <w:tc>
          <w:tcPr>
            <w:tcW w:w="1888" w:type="dxa"/>
            <w:tcBorders>
              <w:top w:val="nil"/>
              <w:left w:val="nil"/>
              <w:bottom w:val="single" w:sz="4" w:space="0" w:color="auto"/>
              <w:right w:val="single" w:sz="4" w:space="0" w:color="auto"/>
            </w:tcBorders>
            <w:shd w:val="clear" w:color="auto" w:fill="auto"/>
            <w:hideMark/>
          </w:tcPr>
          <w:p w14:paraId="31995F1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3E12DF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50AC992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087C006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79</w:t>
            </w:r>
          </w:p>
        </w:tc>
      </w:tr>
      <w:tr w:rsidR="0030245D" w:rsidRPr="00C36193" w14:paraId="753B35D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D39227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3EB0FA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3,498</w:t>
            </w:r>
          </w:p>
        </w:tc>
        <w:tc>
          <w:tcPr>
            <w:tcW w:w="1888" w:type="dxa"/>
            <w:tcBorders>
              <w:top w:val="nil"/>
              <w:left w:val="nil"/>
              <w:bottom w:val="single" w:sz="4" w:space="0" w:color="auto"/>
              <w:right w:val="single" w:sz="4" w:space="0" w:color="auto"/>
            </w:tcBorders>
            <w:shd w:val="clear" w:color="auto" w:fill="auto"/>
            <w:hideMark/>
          </w:tcPr>
          <w:p w14:paraId="3BC397E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9A6B7B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BE359B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0BF5F16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w:t>
            </w:r>
          </w:p>
        </w:tc>
      </w:tr>
      <w:tr w:rsidR="0030245D" w:rsidRPr="00C36193" w14:paraId="0C71715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8E4EA0"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D6B4D5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18,688</w:t>
            </w:r>
          </w:p>
        </w:tc>
        <w:tc>
          <w:tcPr>
            <w:tcW w:w="1888" w:type="dxa"/>
            <w:tcBorders>
              <w:top w:val="nil"/>
              <w:left w:val="nil"/>
              <w:bottom w:val="single" w:sz="4" w:space="0" w:color="auto"/>
              <w:right w:val="single" w:sz="4" w:space="0" w:color="auto"/>
            </w:tcBorders>
            <w:shd w:val="clear" w:color="auto" w:fill="auto"/>
            <w:hideMark/>
          </w:tcPr>
          <w:p w14:paraId="38827D7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12F71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4F9D4F0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0ED58B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292</w:t>
            </w:r>
          </w:p>
        </w:tc>
      </w:tr>
      <w:tr w:rsidR="0030245D" w:rsidRPr="00C36193" w14:paraId="566A478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7162963"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83EB4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11,7</w:t>
            </w:r>
          </w:p>
        </w:tc>
        <w:tc>
          <w:tcPr>
            <w:tcW w:w="1888" w:type="dxa"/>
            <w:tcBorders>
              <w:top w:val="nil"/>
              <w:left w:val="nil"/>
              <w:bottom w:val="single" w:sz="4" w:space="0" w:color="auto"/>
              <w:right w:val="single" w:sz="4" w:space="0" w:color="auto"/>
            </w:tcBorders>
            <w:shd w:val="clear" w:color="auto" w:fill="auto"/>
            <w:noWrap/>
            <w:vAlign w:val="bottom"/>
            <w:hideMark/>
          </w:tcPr>
          <w:p w14:paraId="08AADD7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DFDD7A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2E47ADF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0EEA87D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130</w:t>
            </w:r>
          </w:p>
        </w:tc>
      </w:tr>
      <w:tr w:rsidR="0030245D" w:rsidRPr="00C36193" w14:paraId="63A1517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645F821"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4CE2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16,264</w:t>
            </w:r>
          </w:p>
        </w:tc>
        <w:tc>
          <w:tcPr>
            <w:tcW w:w="1888" w:type="dxa"/>
            <w:tcBorders>
              <w:top w:val="nil"/>
              <w:left w:val="nil"/>
              <w:bottom w:val="single" w:sz="4" w:space="0" w:color="auto"/>
              <w:right w:val="single" w:sz="4" w:space="0" w:color="auto"/>
            </w:tcBorders>
            <w:shd w:val="clear" w:color="auto" w:fill="auto"/>
            <w:hideMark/>
          </w:tcPr>
          <w:p w14:paraId="71A4CF7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AB927D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0C3AEBF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B7BB37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107</w:t>
            </w:r>
          </w:p>
        </w:tc>
      </w:tr>
      <w:tr w:rsidR="0030245D" w:rsidRPr="00C36193" w14:paraId="1494074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EBF55FD"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D52AC3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14,596</w:t>
            </w:r>
          </w:p>
        </w:tc>
        <w:tc>
          <w:tcPr>
            <w:tcW w:w="1888" w:type="dxa"/>
            <w:tcBorders>
              <w:top w:val="nil"/>
              <w:left w:val="nil"/>
              <w:bottom w:val="single" w:sz="4" w:space="0" w:color="auto"/>
              <w:right w:val="single" w:sz="4" w:space="0" w:color="auto"/>
            </w:tcBorders>
            <w:shd w:val="clear" w:color="auto" w:fill="auto"/>
            <w:hideMark/>
          </w:tcPr>
          <w:p w14:paraId="77A69E7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E1B04B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7D8FC7B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FED103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82</w:t>
            </w:r>
          </w:p>
        </w:tc>
      </w:tr>
      <w:tr w:rsidR="0030245D" w:rsidRPr="00C36193" w14:paraId="5F53B35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E87EA6"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B4F54D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51,192</w:t>
            </w:r>
          </w:p>
        </w:tc>
        <w:tc>
          <w:tcPr>
            <w:tcW w:w="1888" w:type="dxa"/>
            <w:tcBorders>
              <w:top w:val="nil"/>
              <w:left w:val="nil"/>
              <w:bottom w:val="single" w:sz="4" w:space="0" w:color="auto"/>
              <w:right w:val="single" w:sz="4" w:space="0" w:color="auto"/>
            </w:tcBorders>
            <w:shd w:val="clear" w:color="auto" w:fill="auto"/>
            <w:hideMark/>
          </w:tcPr>
          <w:p w14:paraId="1D7667D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27B661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3098F2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0C48CA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237</w:t>
            </w:r>
          </w:p>
        </w:tc>
      </w:tr>
      <w:tr w:rsidR="0030245D" w:rsidRPr="00C36193" w14:paraId="3EA88B6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913C29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61CADE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13,44</w:t>
            </w:r>
          </w:p>
        </w:tc>
        <w:tc>
          <w:tcPr>
            <w:tcW w:w="1888" w:type="dxa"/>
            <w:tcBorders>
              <w:top w:val="nil"/>
              <w:left w:val="nil"/>
              <w:bottom w:val="single" w:sz="4" w:space="0" w:color="auto"/>
              <w:right w:val="single" w:sz="4" w:space="0" w:color="auto"/>
            </w:tcBorders>
            <w:shd w:val="clear" w:color="auto" w:fill="auto"/>
            <w:hideMark/>
          </w:tcPr>
          <w:p w14:paraId="4547BC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C19340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1DEDE35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4A3718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210</w:t>
            </w:r>
          </w:p>
        </w:tc>
      </w:tr>
      <w:tr w:rsidR="0030245D" w:rsidRPr="00C36193" w14:paraId="6E0350D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F9130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85C1C9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24,21</w:t>
            </w:r>
          </w:p>
        </w:tc>
        <w:tc>
          <w:tcPr>
            <w:tcW w:w="1888" w:type="dxa"/>
            <w:tcBorders>
              <w:top w:val="nil"/>
              <w:left w:val="nil"/>
              <w:bottom w:val="single" w:sz="4" w:space="0" w:color="auto"/>
              <w:right w:val="single" w:sz="4" w:space="0" w:color="auto"/>
            </w:tcBorders>
            <w:shd w:val="clear" w:color="auto" w:fill="auto"/>
            <w:hideMark/>
          </w:tcPr>
          <w:p w14:paraId="50C151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3635F4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3649F4D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4E42A6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269</w:t>
            </w:r>
          </w:p>
        </w:tc>
      </w:tr>
      <w:tr w:rsidR="0030245D" w:rsidRPr="00C36193" w14:paraId="413A26C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0411A15"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C9240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34,656</w:t>
            </w:r>
          </w:p>
        </w:tc>
        <w:tc>
          <w:tcPr>
            <w:tcW w:w="1888" w:type="dxa"/>
            <w:tcBorders>
              <w:top w:val="nil"/>
              <w:left w:val="nil"/>
              <w:bottom w:val="single" w:sz="4" w:space="0" w:color="auto"/>
              <w:right w:val="single" w:sz="4" w:space="0" w:color="auto"/>
            </w:tcBorders>
            <w:shd w:val="clear" w:color="auto" w:fill="auto"/>
            <w:noWrap/>
            <w:vAlign w:val="bottom"/>
            <w:hideMark/>
          </w:tcPr>
          <w:p w14:paraId="01BA2F1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EADE3D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5009ADE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E626E9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304</w:t>
            </w:r>
          </w:p>
        </w:tc>
      </w:tr>
      <w:tr w:rsidR="0030245D" w:rsidRPr="00C36193" w14:paraId="4DD99C8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EE3412"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35094F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16,872</w:t>
            </w:r>
          </w:p>
        </w:tc>
        <w:tc>
          <w:tcPr>
            <w:tcW w:w="1888" w:type="dxa"/>
            <w:tcBorders>
              <w:top w:val="nil"/>
              <w:left w:val="nil"/>
              <w:bottom w:val="single" w:sz="4" w:space="0" w:color="auto"/>
              <w:right w:val="single" w:sz="4" w:space="0" w:color="auto"/>
            </w:tcBorders>
            <w:shd w:val="clear" w:color="auto" w:fill="auto"/>
            <w:noWrap/>
            <w:vAlign w:val="bottom"/>
            <w:hideMark/>
          </w:tcPr>
          <w:p w14:paraId="056ECBE1"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9020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623D825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CBDF12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111</w:t>
            </w:r>
          </w:p>
        </w:tc>
      </w:tr>
      <w:tr w:rsidR="0030245D" w:rsidRPr="00C36193" w14:paraId="050006F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056601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CB096D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59,052</w:t>
            </w:r>
          </w:p>
        </w:tc>
        <w:tc>
          <w:tcPr>
            <w:tcW w:w="1888" w:type="dxa"/>
            <w:tcBorders>
              <w:top w:val="nil"/>
              <w:left w:val="nil"/>
              <w:bottom w:val="single" w:sz="4" w:space="0" w:color="auto"/>
              <w:right w:val="single" w:sz="4" w:space="0" w:color="auto"/>
            </w:tcBorders>
            <w:shd w:val="clear" w:color="auto" w:fill="auto"/>
            <w:noWrap/>
            <w:vAlign w:val="bottom"/>
            <w:hideMark/>
          </w:tcPr>
          <w:p w14:paraId="1D986D9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BB0CA1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4846A45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591B3D0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222</w:t>
            </w:r>
          </w:p>
        </w:tc>
      </w:tr>
      <w:tr w:rsidR="0030245D" w:rsidRPr="00C36193" w14:paraId="3EAEE8D0"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D17DCA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477942A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100,806</w:t>
            </w:r>
          </w:p>
        </w:tc>
        <w:tc>
          <w:tcPr>
            <w:tcW w:w="1888" w:type="dxa"/>
            <w:tcBorders>
              <w:top w:val="nil"/>
              <w:left w:val="nil"/>
              <w:bottom w:val="nil"/>
              <w:right w:val="single" w:sz="4" w:space="0" w:color="auto"/>
            </w:tcBorders>
            <w:shd w:val="clear" w:color="auto" w:fill="auto"/>
            <w:hideMark/>
          </w:tcPr>
          <w:p w14:paraId="11FF7CF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1169668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nil"/>
              <w:right w:val="single" w:sz="4" w:space="0" w:color="auto"/>
            </w:tcBorders>
            <w:shd w:val="clear" w:color="auto" w:fill="auto"/>
            <w:noWrap/>
            <w:vAlign w:val="bottom"/>
            <w:hideMark/>
          </w:tcPr>
          <w:p w14:paraId="138ED9E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nil"/>
              <w:right w:val="single" w:sz="4" w:space="0" w:color="auto"/>
            </w:tcBorders>
            <w:shd w:val="clear" w:color="auto" w:fill="auto"/>
            <w:noWrap/>
            <w:vAlign w:val="bottom"/>
            <w:hideMark/>
          </w:tcPr>
          <w:p w14:paraId="6A4A47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317</w:t>
            </w:r>
          </w:p>
        </w:tc>
      </w:tr>
      <w:tr w:rsidR="0030245D" w:rsidRPr="00C36193" w14:paraId="44AA95FA"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57265485"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74854D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3906A95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F9BF9E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2DCDDCD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4D9E157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3751</w:t>
            </w:r>
          </w:p>
        </w:tc>
      </w:tr>
      <w:tr w:rsidR="0030245D" w:rsidRPr="00C36193" w14:paraId="090BD65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F487B8C"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№12</w:t>
            </w:r>
          </w:p>
        </w:tc>
        <w:tc>
          <w:tcPr>
            <w:tcW w:w="1560" w:type="dxa"/>
            <w:tcBorders>
              <w:top w:val="nil"/>
              <w:left w:val="nil"/>
              <w:bottom w:val="single" w:sz="4" w:space="0" w:color="auto"/>
              <w:right w:val="single" w:sz="4" w:space="0" w:color="auto"/>
            </w:tcBorders>
            <w:shd w:val="clear" w:color="auto" w:fill="auto"/>
            <w:noWrap/>
            <w:vAlign w:val="bottom"/>
            <w:hideMark/>
          </w:tcPr>
          <w:p w14:paraId="7AB8A0F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5,888</w:t>
            </w:r>
          </w:p>
        </w:tc>
        <w:tc>
          <w:tcPr>
            <w:tcW w:w="1888" w:type="dxa"/>
            <w:tcBorders>
              <w:top w:val="nil"/>
              <w:left w:val="nil"/>
              <w:bottom w:val="single" w:sz="4" w:space="0" w:color="auto"/>
              <w:right w:val="single" w:sz="4" w:space="0" w:color="auto"/>
            </w:tcBorders>
            <w:shd w:val="clear" w:color="auto" w:fill="auto"/>
            <w:hideMark/>
          </w:tcPr>
          <w:p w14:paraId="1805292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907D6B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5CC605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33C434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92</w:t>
            </w:r>
          </w:p>
        </w:tc>
      </w:tr>
      <w:tr w:rsidR="0030245D" w:rsidRPr="00C36193" w14:paraId="4F8EE5C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62AA87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D8E97E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160,272</w:t>
            </w:r>
          </w:p>
        </w:tc>
        <w:tc>
          <w:tcPr>
            <w:tcW w:w="1888" w:type="dxa"/>
            <w:tcBorders>
              <w:top w:val="nil"/>
              <w:left w:val="nil"/>
              <w:bottom w:val="single" w:sz="4" w:space="0" w:color="auto"/>
              <w:right w:val="single" w:sz="4" w:space="0" w:color="auto"/>
            </w:tcBorders>
            <w:shd w:val="clear" w:color="auto" w:fill="auto"/>
            <w:hideMark/>
          </w:tcPr>
          <w:p w14:paraId="72675B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21EE5E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2009</w:t>
            </w:r>
          </w:p>
        </w:tc>
        <w:tc>
          <w:tcPr>
            <w:tcW w:w="1701" w:type="dxa"/>
            <w:tcBorders>
              <w:top w:val="nil"/>
              <w:left w:val="nil"/>
              <w:bottom w:val="single" w:sz="4" w:space="0" w:color="auto"/>
              <w:right w:val="single" w:sz="4" w:space="0" w:color="auto"/>
            </w:tcBorders>
            <w:shd w:val="clear" w:color="auto" w:fill="auto"/>
            <w:noWrap/>
            <w:vAlign w:val="bottom"/>
            <w:hideMark/>
          </w:tcPr>
          <w:p w14:paraId="76660F9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4471747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742</w:t>
            </w:r>
          </w:p>
        </w:tc>
      </w:tr>
      <w:tr w:rsidR="0030245D" w:rsidRPr="00C36193" w14:paraId="34A0589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811111A"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1C9F32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31,164</w:t>
            </w:r>
          </w:p>
        </w:tc>
        <w:tc>
          <w:tcPr>
            <w:tcW w:w="1888" w:type="dxa"/>
            <w:tcBorders>
              <w:top w:val="nil"/>
              <w:left w:val="nil"/>
              <w:bottom w:val="single" w:sz="4" w:space="0" w:color="auto"/>
              <w:right w:val="single" w:sz="4" w:space="0" w:color="auto"/>
            </w:tcBorders>
            <w:shd w:val="clear" w:color="auto" w:fill="auto"/>
            <w:hideMark/>
          </w:tcPr>
          <w:p w14:paraId="3B82F24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96052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B4FCAA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3F1F738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98</w:t>
            </w:r>
          </w:p>
        </w:tc>
      </w:tr>
      <w:tr w:rsidR="0030245D" w:rsidRPr="00C36193" w14:paraId="08CBF4F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6726794"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DFC556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17,28</w:t>
            </w:r>
          </w:p>
        </w:tc>
        <w:tc>
          <w:tcPr>
            <w:tcW w:w="1888" w:type="dxa"/>
            <w:tcBorders>
              <w:top w:val="nil"/>
              <w:left w:val="nil"/>
              <w:bottom w:val="single" w:sz="4" w:space="0" w:color="auto"/>
              <w:right w:val="single" w:sz="4" w:space="0" w:color="auto"/>
            </w:tcBorders>
            <w:shd w:val="clear" w:color="auto" w:fill="auto"/>
            <w:hideMark/>
          </w:tcPr>
          <w:p w14:paraId="0464686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B06A63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6923618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0D6222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80</w:t>
            </w:r>
          </w:p>
        </w:tc>
      </w:tr>
      <w:tr w:rsidR="0030245D" w:rsidRPr="00C36193" w14:paraId="0C71351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3826D26"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DA1F91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11,4</w:t>
            </w:r>
          </w:p>
        </w:tc>
        <w:tc>
          <w:tcPr>
            <w:tcW w:w="1888" w:type="dxa"/>
            <w:tcBorders>
              <w:top w:val="nil"/>
              <w:left w:val="nil"/>
              <w:bottom w:val="single" w:sz="4" w:space="0" w:color="auto"/>
              <w:right w:val="single" w:sz="4" w:space="0" w:color="auto"/>
            </w:tcBorders>
            <w:shd w:val="clear" w:color="auto" w:fill="auto"/>
            <w:hideMark/>
          </w:tcPr>
          <w:p w14:paraId="19DE8AC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97DD0F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3AC5D5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5289D3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100</w:t>
            </w:r>
          </w:p>
        </w:tc>
      </w:tr>
      <w:tr w:rsidR="0030245D" w:rsidRPr="00C36193" w14:paraId="6D61246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0F929E"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678A59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5,94</w:t>
            </w:r>
          </w:p>
        </w:tc>
        <w:tc>
          <w:tcPr>
            <w:tcW w:w="1888" w:type="dxa"/>
            <w:tcBorders>
              <w:top w:val="nil"/>
              <w:left w:val="nil"/>
              <w:bottom w:val="single" w:sz="4" w:space="0" w:color="auto"/>
              <w:right w:val="single" w:sz="4" w:space="0" w:color="auto"/>
            </w:tcBorders>
            <w:shd w:val="clear" w:color="auto" w:fill="auto"/>
            <w:hideMark/>
          </w:tcPr>
          <w:p w14:paraId="3D767FB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0F00E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08A25AD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5783911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66</w:t>
            </w:r>
          </w:p>
        </w:tc>
      </w:tr>
      <w:tr w:rsidR="0030245D" w:rsidRPr="00C36193" w14:paraId="04C634C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BE341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5E265C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9,856</w:t>
            </w:r>
          </w:p>
        </w:tc>
        <w:tc>
          <w:tcPr>
            <w:tcW w:w="1888" w:type="dxa"/>
            <w:tcBorders>
              <w:top w:val="nil"/>
              <w:left w:val="nil"/>
              <w:bottom w:val="single" w:sz="4" w:space="0" w:color="auto"/>
              <w:right w:val="single" w:sz="4" w:space="0" w:color="auto"/>
            </w:tcBorders>
            <w:shd w:val="clear" w:color="auto" w:fill="auto"/>
            <w:hideMark/>
          </w:tcPr>
          <w:p w14:paraId="2968297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C0B725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E2EC26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2E4F63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154</w:t>
            </w:r>
          </w:p>
        </w:tc>
      </w:tr>
      <w:tr w:rsidR="0030245D" w:rsidRPr="00C36193" w14:paraId="066D547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E3BB37"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5920FA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29,34</w:t>
            </w:r>
          </w:p>
        </w:tc>
        <w:tc>
          <w:tcPr>
            <w:tcW w:w="1888" w:type="dxa"/>
            <w:tcBorders>
              <w:top w:val="nil"/>
              <w:left w:val="nil"/>
              <w:bottom w:val="single" w:sz="4" w:space="0" w:color="auto"/>
              <w:right w:val="single" w:sz="4" w:space="0" w:color="auto"/>
            </w:tcBorders>
            <w:shd w:val="clear" w:color="auto" w:fill="auto"/>
            <w:hideMark/>
          </w:tcPr>
          <w:p w14:paraId="3F6FA8B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9A7C0D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39E65A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EADA3B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326</w:t>
            </w:r>
          </w:p>
        </w:tc>
      </w:tr>
      <w:tr w:rsidR="0030245D" w:rsidRPr="00C36193" w14:paraId="141281E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B4DC4DA"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185A97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11,136</w:t>
            </w:r>
          </w:p>
        </w:tc>
        <w:tc>
          <w:tcPr>
            <w:tcW w:w="1888" w:type="dxa"/>
            <w:tcBorders>
              <w:top w:val="nil"/>
              <w:left w:val="nil"/>
              <w:bottom w:val="single" w:sz="4" w:space="0" w:color="auto"/>
              <w:right w:val="single" w:sz="4" w:space="0" w:color="auto"/>
            </w:tcBorders>
            <w:shd w:val="clear" w:color="auto" w:fill="auto"/>
            <w:hideMark/>
          </w:tcPr>
          <w:p w14:paraId="5FC27AD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EF70A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6C2B69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26E401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174</w:t>
            </w:r>
          </w:p>
        </w:tc>
      </w:tr>
      <w:tr w:rsidR="0030245D" w:rsidRPr="00C36193" w14:paraId="358AC71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50D29D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0C0C0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103,248</w:t>
            </w:r>
          </w:p>
        </w:tc>
        <w:tc>
          <w:tcPr>
            <w:tcW w:w="1888" w:type="dxa"/>
            <w:tcBorders>
              <w:top w:val="nil"/>
              <w:left w:val="nil"/>
              <w:bottom w:val="single" w:sz="4" w:space="0" w:color="auto"/>
              <w:right w:val="single" w:sz="4" w:space="0" w:color="auto"/>
            </w:tcBorders>
            <w:shd w:val="clear" w:color="auto" w:fill="auto"/>
            <w:hideMark/>
          </w:tcPr>
          <w:p w14:paraId="3A36555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174BA8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1988</w:t>
            </w:r>
          </w:p>
        </w:tc>
        <w:tc>
          <w:tcPr>
            <w:tcW w:w="1701" w:type="dxa"/>
            <w:tcBorders>
              <w:top w:val="nil"/>
              <w:left w:val="nil"/>
              <w:bottom w:val="single" w:sz="4" w:space="0" w:color="auto"/>
              <w:right w:val="single" w:sz="4" w:space="0" w:color="auto"/>
            </w:tcBorders>
            <w:shd w:val="clear" w:color="auto" w:fill="auto"/>
            <w:noWrap/>
            <w:vAlign w:val="bottom"/>
            <w:hideMark/>
          </w:tcPr>
          <w:p w14:paraId="0625AC2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6E4A5A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478</w:t>
            </w:r>
          </w:p>
        </w:tc>
      </w:tr>
      <w:tr w:rsidR="0030245D" w:rsidRPr="00C36193" w14:paraId="07362ECA"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2803811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97B0AE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36,72</w:t>
            </w:r>
          </w:p>
        </w:tc>
        <w:tc>
          <w:tcPr>
            <w:tcW w:w="1888" w:type="dxa"/>
            <w:tcBorders>
              <w:top w:val="nil"/>
              <w:left w:val="nil"/>
              <w:bottom w:val="nil"/>
              <w:right w:val="single" w:sz="4" w:space="0" w:color="auto"/>
            </w:tcBorders>
            <w:shd w:val="clear" w:color="auto" w:fill="auto"/>
            <w:hideMark/>
          </w:tcPr>
          <w:p w14:paraId="705DC2F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580E4EE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nil"/>
              <w:right w:val="single" w:sz="4" w:space="0" w:color="auto"/>
            </w:tcBorders>
            <w:shd w:val="clear" w:color="auto" w:fill="auto"/>
            <w:noWrap/>
            <w:vAlign w:val="bottom"/>
            <w:hideMark/>
          </w:tcPr>
          <w:p w14:paraId="37F602C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73D6819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170</w:t>
            </w:r>
          </w:p>
        </w:tc>
      </w:tr>
      <w:tr w:rsidR="0030245D" w:rsidRPr="00C36193" w14:paraId="51A810EE" w14:textId="77777777" w:rsidTr="00A60AB1">
        <w:trPr>
          <w:gridAfter w:val="1"/>
          <w:wAfter w:w="8" w:type="dxa"/>
          <w:trHeight w:val="91"/>
        </w:trPr>
        <w:tc>
          <w:tcPr>
            <w:tcW w:w="1573" w:type="dxa"/>
            <w:tcBorders>
              <w:top w:val="single" w:sz="8" w:space="0" w:color="auto"/>
              <w:left w:val="single" w:sz="8" w:space="0" w:color="auto"/>
              <w:bottom w:val="single" w:sz="8" w:space="0" w:color="auto"/>
              <w:right w:val="single" w:sz="4" w:space="0" w:color="auto"/>
            </w:tcBorders>
            <w:shd w:val="clear" w:color="000000" w:fill="FFFF00"/>
            <w:noWrap/>
            <w:vAlign w:val="bottom"/>
            <w:hideMark/>
          </w:tcPr>
          <w:p w14:paraId="44ADA006"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nil"/>
              <w:bottom w:val="single" w:sz="8" w:space="0" w:color="auto"/>
              <w:right w:val="single" w:sz="4" w:space="0" w:color="auto"/>
            </w:tcBorders>
            <w:shd w:val="clear" w:color="000000" w:fill="FFFF00"/>
            <w:noWrap/>
            <w:vAlign w:val="bottom"/>
            <w:hideMark/>
          </w:tcPr>
          <w:p w14:paraId="53E0D93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888" w:type="dxa"/>
            <w:tcBorders>
              <w:top w:val="single" w:sz="8" w:space="0" w:color="auto"/>
              <w:left w:val="nil"/>
              <w:bottom w:val="single" w:sz="8" w:space="0" w:color="auto"/>
              <w:right w:val="single" w:sz="4" w:space="0" w:color="auto"/>
            </w:tcBorders>
            <w:shd w:val="clear" w:color="000000" w:fill="FFFF00"/>
            <w:hideMark/>
          </w:tcPr>
          <w:p w14:paraId="73F95D4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07B7DC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5C94016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nil"/>
            </w:tcBorders>
            <w:shd w:val="clear" w:color="000000" w:fill="FFFF00"/>
            <w:noWrap/>
            <w:vAlign w:val="bottom"/>
            <w:hideMark/>
          </w:tcPr>
          <w:p w14:paraId="350666F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2480</w:t>
            </w:r>
          </w:p>
        </w:tc>
      </w:tr>
      <w:tr w:rsidR="0030245D" w:rsidRPr="00C36193" w14:paraId="43D080D8"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auto" w:fill="auto"/>
            <w:vAlign w:val="bottom"/>
            <w:hideMark/>
          </w:tcPr>
          <w:p w14:paraId="379E4B16" w14:textId="77777777" w:rsidR="0030245D" w:rsidRPr="00C36193" w:rsidRDefault="0030245D" w:rsidP="00C36193">
            <w:pPr>
              <w:widowControl/>
              <w:autoSpaceDE/>
              <w:autoSpaceDN/>
              <w:rPr>
                <w:b/>
                <w:bCs/>
                <w:color w:val="FF0000"/>
                <w:sz w:val="20"/>
                <w:szCs w:val="20"/>
                <w:lang w:eastAsia="ru-RU"/>
              </w:rPr>
            </w:pPr>
            <w:r w:rsidRPr="00C36193">
              <w:rPr>
                <w:b/>
                <w:bCs/>
                <w:color w:val="FF0000"/>
                <w:sz w:val="20"/>
                <w:szCs w:val="20"/>
                <w:lang w:eastAsia="ru-RU"/>
              </w:rPr>
              <w:t xml:space="preserve">Итого </w:t>
            </w:r>
          </w:p>
        </w:tc>
        <w:tc>
          <w:tcPr>
            <w:tcW w:w="1560" w:type="dxa"/>
            <w:tcBorders>
              <w:top w:val="nil"/>
              <w:left w:val="nil"/>
              <w:bottom w:val="single" w:sz="8" w:space="0" w:color="auto"/>
              <w:right w:val="single" w:sz="4" w:space="0" w:color="auto"/>
            </w:tcBorders>
            <w:shd w:val="clear" w:color="auto" w:fill="auto"/>
            <w:noWrap/>
            <w:vAlign w:val="bottom"/>
            <w:hideMark/>
          </w:tcPr>
          <w:p w14:paraId="4EB34F8D"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2838,588</w:t>
            </w:r>
          </w:p>
        </w:tc>
        <w:tc>
          <w:tcPr>
            <w:tcW w:w="1888" w:type="dxa"/>
            <w:tcBorders>
              <w:top w:val="nil"/>
              <w:left w:val="nil"/>
              <w:bottom w:val="single" w:sz="8" w:space="0" w:color="auto"/>
              <w:right w:val="single" w:sz="4" w:space="0" w:color="auto"/>
            </w:tcBorders>
            <w:shd w:val="clear" w:color="auto" w:fill="auto"/>
            <w:noWrap/>
            <w:vAlign w:val="bottom"/>
            <w:hideMark/>
          </w:tcPr>
          <w:p w14:paraId="4FFFB5C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nil"/>
              <w:left w:val="nil"/>
              <w:bottom w:val="single" w:sz="8" w:space="0" w:color="auto"/>
              <w:right w:val="single" w:sz="4" w:space="0" w:color="auto"/>
            </w:tcBorders>
            <w:shd w:val="clear" w:color="auto" w:fill="auto"/>
            <w:noWrap/>
            <w:vAlign w:val="bottom"/>
            <w:hideMark/>
          </w:tcPr>
          <w:p w14:paraId="1FED802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nil"/>
              <w:left w:val="nil"/>
              <w:bottom w:val="single" w:sz="8" w:space="0" w:color="auto"/>
              <w:right w:val="single" w:sz="4" w:space="0" w:color="auto"/>
            </w:tcBorders>
            <w:shd w:val="clear" w:color="auto" w:fill="auto"/>
            <w:noWrap/>
            <w:vAlign w:val="bottom"/>
            <w:hideMark/>
          </w:tcPr>
          <w:p w14:paraId="755AA22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xml:space="preserve"> </w:t>
            </w:r>
          </w:p>
        </w:tc>
        <w:tc>
          <w:tcPr>
            <w:tcW w:w="1551" w:type="dxa"/>
            <w:tcBorders>
              <w:top w:val="nil"/>
              <w:left w:val="nil"/>
              <w:bottom w:val="single" w:sz="8" w:space="0" w:color="auto"/>
              <w:right w:val="nil"/>
            </w:tcBorders>
            <w:shd w:val="clear" w:color="auto" w:fill="auto"/>
            <w:noWrap/>
            <w:vAlign w:val="center"/>
            <w:hideMark/>
          </w:tcPr>
          <w:p w14:paraId="310C66C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39114,00</w:t>
            </w:r>
          </w:p>
        </w:tc>
      </w:tr>
    </w:tbl>
    <w:p w14:paraId="4225BC1A" w14:textId="77777777" w:rsidR="0030245D" w:rsidRPr="00C36193" w:rsidRDefault="0030245D" w:rsidP="00C36193">
      <w:pPr>
        <w:pStyle w:val="a3"/>
        <w:spacing w:after="48"/>
        <w:ind w:left="930"/>
      </w:pPr>
    </w:p>
    <w:p w14:paraId="587CA2A9" w14:textId="77777777" w:rsidR="00A904B6" w:rsidRPr="00C36193" w:rsidRDefault="00200AD3" w:rsidP="00A60AB1">
      <w:pPr>
        <w:pStyle w:val="a3"/>
        <w:spacing w:before="61" w:line="242" w:lineRule="auto"/>
        <w:ind w:firstLine="700"/>
        <w:jc w:val="both"/>
      </w:pPr>
      <w:r w:rsidRPr="00C36193">
        <w:t>Состояние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работоспособное.</w:t>
      </w:r>
      <w:r w:rsidRPr="00C36193">
        <w:rPr>
          <w:spacing w:val="1"/>
        </w:rPr>
        <w:t xml:space="preserve"> </w:t>
      </w:r>
      <w:r w:rsidRPr="00C36193">
        <w:t>Ремонт</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производится</w:t>
      </w:r>
      <w:r w:rsidRPr="00C36193">
        <w:rPr>
          <w:spacing w:val="-1"/>
        </w:rPr>
        <w:t xml:space="preserve"> </w:t>
      </w:r>
      <w:r w:rsidRPr="00C36193">
        <w:t>по</w:t>
      </w:r>
      <w:r w:rsidRPr="00C36193">
        <w:rPr>
          <w:spacing w:val="1"/>
        </w:rPr>
        <w:t xml:space="preserve"> </w:t>
      </w:r>
      <w:r w:rsidRPr="00C36193">
        <w:t>графику.</w:t>
      </w:r>
    </w:p>
    <w:p w14:paraId="407915C5" w14:textId="73562D99" w:rsidR="00A904B6" w:rsidRPr="00A60AB1" w:rsidRDefault="00A60AB1" w:rsidP="00A60AB1">
      <w:pPr>
        <w:tabs>
          <w:tab w:val="left" w:pos="2061"/>
        </w:tabs>
        <w:spacing w:line="317" w:lineRule="exact"/>
        <w:ind w:left="1985"/>
        <w:jc w:val="both"/>
        <w:rPr>
          <w:sz w:val="28"/>
        </w:rPr>
      </w:pPr>
      <w:r>
        <w:rPr>
          <w:sz w:val="28"/>
        </w:rPr>
        <w:t xml:space="preserve">2.4. </w:t>
      </w:r>
      <w:r w:rsidR="00200AD3" w:rsidRPr="00A60AB1">
        <w:rPr>
          <w:sz w:val="28"/>
        </w:rPr>
        <w:t>Зоны</w:t>
      </w:r>
      <w:r w:rsidR="00200AD3" w:rsidRPr="00A60AB1">
        <w:rPr>
          <w:spacing w:val="-5"/>
          <w:sz w:val="28"/>
        </w:rPr>
        <w:t xml:space="preserve"> </w:t>
      </w:r>
      <w:r w:rsidR="00200AD3" w:rsidRPr="00A60AB1">
        <w:rPr>
          <w:sz w:val="28"/>
        </w:rPr>
        <w:t>действия</w:t>
      </w:r>
      <w:r w:rsidR="00200AD3" w:rsidRPr="00A60AB1">
        <w:rPr>
          <w:spacing w:val="-2"/>
          <w:sz w:val="28"/>
        </w:rPr>
        <w:t xml:space="preserve"> </w:t>
      </w:r>
      <w:r w:rsidR="00200AD3" w:rsidRPr="00A60AB1">
        <w:rPr>
          <w:sz w:val="28"/>
        </w:rPr>
        <w:t>источников</w:t>
      </w:r>
      <w:r w:rsidR="00200AD3" w:rsidRPr="00A60AB1">
        <w:rPr>
          <w:spacing w:val="-4"/>
          <w:sz w:val="28"/>
        </w:rPr>
        <w:t xml:space="preserve"> </w:t>
      </w:r>
      <w:r w:rsidR="00200AD3" w:rsidRPr="00A60AB1">
        <w:rPr>
          <w:sz w:val="28"/>
        </w:rPr>
        <w:t>тепловой</w:t>
      </w:r>
      <w:r w:rsidR="00200AD3" w:rsidRPr="00A60AB1">
        <w:rPr>
          <w:spacing w:val="-3"/>
          <w:sz w:val="28"/>
        </w:rPr>
        <w:t xml:space="preserve"> </w:t>
      </w:r>
      <w:r w:rsidR="00200AD3" w:rsidRPr="00A60AB1">
        <w:rPr>
          <w:sz w:val="28"/>
        </w:rPr>
        <w:t>энергии</w:t>
      </w:r>
    </w:p>
    <w:p w14:paraId="00450CD9" w14:textId="3EF3B573" w:rsidR="00A904B6" w:rsidRPr="00C36193" w:rsidRDefault="00200AD3" w:rsidP="00A60AB1">
      <w:pPr>
        <w:pStyle w:val="a3"/>
        <w:ind w:firstLine="700"/>
        <w:jc w:val="both"/>
      </w:pPr>
      <w:r w:rsidRPr="00C36193">
        <w:t xml:space="preserve">На территории </w:t>
      </w:r>
      <w:r w:rsidR="00913452" w:rsidRPr="00913452">
        <w:rPr>
          <w:highlight w:val="yellow"/>
        </w:rPr>
        <w:t>Абанского муниципального округа</w:t>
      </w:r>
      <w:r w:rsidR="00F90A46">
        <w:t xml:space="preserve"> </w:t>
      </w:r>
      <w:r w:rsidR="00F90A46" w:rsidRPr="00F90A46">
        <w:rPr>
          <w:highlight w:val="red"/>
        </w:rPr>
        <w:t>?</w:t>
      </w:r>
      <w:r w:rsidR="00913452">
        <w:t xml:space="preserve"> </w:t>
      </w:r>
      <w:r w:rsidR="0007511E">
        <w:t xml:space="preserve">, </w:t>
      </w:r>
      <w:r w:rsidR="00F90A46">
        <w:t xml:space="preserve">в </w:t>
      </w:r>
      <w:r w:rsidRPr="00C36193">
        <w:t>п. Абан действует 11 котельных ООО «ЖКХ Абанского</w:t>
      </w:r>
      <w:r w:rsidRPr="00C36193">
        <w:rPr>
          <w:spacing w:val="1"/>
        </w:rPr>
        <w:t xml:space="preserve"> </w:t>
      </w:r>
      <w:r w:rsidRPr="00C36193">
        <w:t>района».</w:t>
      </w:r>
      <w:r w:rsidRPr="00C36193">
        <w:rPr>
          <w:spacing w:val="1"/>
        </w:rPr>
        <w:t xml:space="preserve"> </w:t>
      </w:r>
      <w:r w:rsidRPr="00C36193">
        <w:t>Описание</w:t>
      </w:r>
      <w:r w:rsidRPr="00C36193">
        <w:rPr>
          <w:spacing w:val="1"/>
        </w:rPr>
        <w:t xml:space="preserve"> </w:t>
      </w:r>
      <w:r w:rsidRPr="00C36193">
        <w:t>зон</w:t>
      </w:r>
      <w:r w:rsidRPr="00C36193">
        <w:rPr>
          <w:spacing w:val="1"/>
        </w:rPr>
        <w:t xml:space="preserve"> </w:t>
      </w:r>
      <w:r w:rsidRPr="00C36193">
        <w:t>действия</w:t>
      </w:r>
      <w:r w:rsidRPr="00C36193">
        <w:rPr>
          <w:spacing w:val="1"/>
        </w:rPr>
        <w:t xml:space="preserve"> </w:t>
      </w:r>
      <w:r w:rsidRPr="00C36193">
        <w:t>источников</w:t>
      </w:r>
      <w:r w:rsidRPr="00C36193">
        <w:rPr>
          <w:spacing w:val="1"/>
        </w:rPr>
        <w:t xml:space="preserve"> </w:t>
      </w:r>
      <w:r w:rsidRPr="00C36193">
        <w:t>теплоснабжения</w:t>
      </w:r>
      <w:r w:rsidRPr="00C36193">
        <w:rPr>
          <w:spacing w:val="1"/>
        </w:rPr>
        <w:t xml:space="preserve"> </w:t>
      </w:r>
      <w:r w:rsidRPr="00C36193">
        <w:t>с</w:t>
      </w:r>
      <w:r w:rsidRPr="00C36193">
        <w:rPr>
          <w:spacing w:val="1"/>
        </w:rPr>
        <w:t xml:space="preserve"> </w:t>
      </w:r>
      <w:r w:rsidRPr="00C36193">
        <w:t>указанием</w:t>
      </w:r>
      <w:r w:rsidRPr="00C36193">
        <w:rPr>
          <w:spacing w:val="1"/>
        </w:rPr>
        <w:t xml:space="preserve"> </w:t>
      </w:r>
      <w:r w:rsidRPr="00C36193">
        <w:t>перечня</w:t>
      </w:r>
      <w:r w:rsidRPr="00C36193">
        <w:rPr>
          <w:spacing w:val="-1"/>
        </w:rPr>
        <w:t xml:space="preserve"> </w:t>
      </w:r>
      <w:r w:rsidRPr="00C36193">
        <w:t>подключенных</w:t>
      </w:r>
      <w:r w:rsidRPr="00C36193">
        <w:rPr>
          <w:spacing w:val="1"/>
        </w:rPr>
        <w:t xml:space="preserve"> </w:t>
      </w:r>
      <w:r w:rsidRPr="00C36193">
        <w:t>объектов</w:t>
      </w:r>
      <w:r w:rsidRPr="00C36193">
        <w:rPr>
          <w:spacing w:val="-3"/>
        </w:rPr>
        <w:t xml:space="preserve"> </w:t>
      </w:r>
      <w:r w:rsidRPr="00C36193">
        <w:t>приведено</w:t>
      </w:r>
      <w:r w:rsidRPr="00C36193">
        <w:rPr>
          <w:spacing w:val="1"/>
        </w:rPr>
        <w:t xml:space="preserve"> </w:t>
      </w:r>
      <w:r w:rsidRPr="00C36193">
        <w:t>в</w:t>
      </w:r>
      <w:r w:rsidRPr="00C36193">
        <w:rPr>
          <w:spacing w:val="-2"/>
        </w:rPr>
        <w:t xml:space="preserve"> </w:t>
      </w:r>
      <w:r w:rsidRPr="00C36193">
        <w:t>таблице 7.</w:t>
      </w:r>
    </w:p>
    <w:p w14:paraId="0979EA89" w14:textId="77777777" w:rsidR="00A60AB1" w:rsidRDefault="00A60AB1" w:rsidP="00C36193">
      <w:pPr>
        <w:pStyle w:val="a3"/>
        <w:spacing w:after="50" w:line="318" w:lineRule="exact"/>
        <w:ind w:left="1082"/>
        <w:jc w:val="both"/>
      </w:pPr>
    </w:p>
    <w:p w14:paraId="740A91FB" w14:textId="4C202D62" w:rsidR="00A904B6" w:rsidRDefault="00200AD3" w:rsidP="00C36193">
      <w:pPr>
        <w:pStyle w:val="a3"/>
        <w:spacing w:after="50" w:line="318" w:lineRule="exact"/>
        <w:ind w:left="1082"/>
        <w:jc w:val="both"/>
      </w:pPr>
      <w:r w:rsidRPr="00C36193">
        <w:t>Таблица</w:t>
      </w:r>
      <w:r w:rsidRPr="00C36193">
        <w:rPr>
          <w:spacing w:val="-3"/>
        </w:rPr>
        <w:t xml:space="preserve"> </w:t>
      </w:r>
      <w:r w:rsidRPr="00C36193">
        <w:t>7.</w:t>
      </w:r>
      <w:r w:rsidRPr="00C36193">
        <w:rPr>
          <w:spacing w:val="-2"/>
        </w:rPr>
        <w:t xml:space="preserve"> </w:t>
      </w:r>
      <w:r w:rsidRPr="00C36193">
        <w:t>Подключенные</w:t>
      </w:r>
      <w:r w:rsidRPr="00C36193">
        <w:rPr>
          <w:spacing w:val="-5"/>
        </w:rPr>
        <w:t xml:space="preserve"> </w:t>
      </w:r>
      <w:r w:rsidRPr="00C36193">
        <w:t>объекты</w:t>
      </w:r>
      <w:r w:rsidRPr="00C36193">
        <w:rPr>
          <w:spacing w:val="-4"/>
        </w:rPr>
        <w:t xml:space="preserve"> </w:t>
      </w:r>
      <w:r w:rsidRPr="00C36193">
        <w:t>к</w:t>
      </w:r>
      <w:r w:rsidRPr="00C36193">
        <w:rPr>
          <w:spacing w:val="-3"/>
        </w:rPr>
        <w:t xml:space="preserve"> </w:t>
      </w:r>
      <w:r w:rsidRPr="00C36193">
        <w:t>источникам</w:t>
      </w:r>
      <w:r w:rsidRPr="00C36193">
        <w:rPr>
          <w:spacing w:val="-2"/>
        </w:rPr>
        <w:t xml:space="preserve"> </w:t>
      </w:r>
      <w:r w:rsidRPr="00C36193">
        <w:t>теплоснабжения</w:t>
      </w:r>
    </w:p>
    <w:tbl>
      <w:tblPr>
        <w:tblStyle w:val="TableNormal"/>
        <w:tblW w:w="0" w:type="auto"/>
        <w:tblInd w:w="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14"/>
        <w:gridCol w:w="4394"/>
        <w:gridCol w:w="1284"/>
        <w:gridCol w:w="1210"/>
      </w:tblGrid>
      <w:tr w:rsidR="00BB2DCA" w:rsidRPr="00A60AB1" w14:paraId="0EAB495E" w14:textId="77777777" w:rsidTr="000012E5">
        <w:trPr>
          <w:trHeight w:val="20"/>
        </w:trPr>
        <w:tc>
          <w:tcPr>
            <w:tcW w:w="2314" w:type="dxa"/>
            <w:vMerge w:val="restart"/>
            <w:vAlign w:val="center"/>
          </w:tcPr>
          <w:p w14:paraId="269DF1D2" w14:textId="77777777" w:rsidR="00BB2DCA" w:rsidRPr="00A60AB1" w:rsidRDefault="00BB2DCA" w:rsidP="00A60AB1"/>
          <w:p w14:paraId="1452DCF5" w14:textId="77777777" w:rsidR="00BB2DCA" w:rsidRPr="00A60AB1" w:rsidRDefault="00BB2DCA" w:rsidP="00A60AB1"/>
          <w:p w14:paraId="49F36A69" w14:textId="77777777" w:rsidR="00BB2DCA" w:rsidRPr="00A60AB1" w:rsidRDefault="00BB2DCA" w:rsidP="00A60AB1">
            <w:r w:rsidRPr="00A60AB1">
              <w:t>Вид источника теплоснабжения</w:t>
            </w:r>
          </w:p>
        </w:tc>
        <w:tc>
          <w:tcPr>
            <w:tcW w:w="6888" w:type="dxa"/>
            <w:gridSpan w:val="3"/>
            <w:vAlign w:val="center"/>
          </w:tcPr>
          <w:p w14:paraId="1A461BF5" w14:textId="77777777" w:rsidR="00BB2DCA" w:rsidRPr="00A60AB1" w:rsidRDefault="00BB2DCA" w:rsidP="00A60AB1"/>
        </w:tc>
      </w:tr>
      <w:tr w:rsidR="00BB2DCA" w:rsidRPr="00A60AB1" w14:paraId="7D8F1344" w14:textId="77777777" w:rsidTr="000012E5">
        <w:trPr>
          <w:trHeight w:val="20"/>
        </w:trPr>
        <w:tc>
          <w:tcPr>
            <w:tcW w:w="2314" w:type="dxa"/>
            <w:vMerge/>
            <w:tcBorders>
              <w:top w:val="nil"/>
            </w:tcBorders>
            <w:vAlign w:val="center"/>
          </w:tcPr>
          <w:p w14:paraId="5C2A59F0" w14:textId="77777777" w:rsidR="00BB2DCA" w:rsidRPr="00A60AB1" w:rsidRDefault="00BB2DCA" w:rsidP="00A60AB1"/>
        </w:tc>
        <w:tc>
          <w:tcPr>
            <w:tcW w:w="4394" w:type="dxa"/>
            <w:vAlign w:val="center"/>
          </w:tcPr>
          <w:p w14:paraId="5FC92E44" w14:textId="77777777" w:rsidR="00BB2DCA" w:rsidRPr="00A60AB1" w:rsidRDefault="00BB2DCA" w:rsidP="00A60AB1"/>
          <w:p w14:paraId="4400DDFD" w14:textId="77777777" w:rsidR="00BB2DCA" w:rsidRPr="00A60AB1" w:rsidRDefault="00BB2DCA" w:rsidP="00A60AB1">
            <w:r w:rsidRPr="00A60AB1">
              <w:t>Зоны действия источников теплоснабжения, адрес</w:t>
            </w:r>
          </w:p>
        </w:tc>
        <w:tc>
          <w:tcPr>
            <w:tcW w:w="1284" w:type="dxa"/>
            <w:vAlign w:val="center"/>
          </w:tcPr>
          <w:p w14:paraId="70511357" w14:textId="77777777" w:rsidR="00BB2DCA" w:rsidRPr="00A60AB1" w:rsidRDefault="00BB2DCA" w:rsidP="00A60AB1"/>
          <w:p w14:paraId="715FE80A" w14:textId="77777777" w:rsidR="00BB2DCA" w:rsidRPr="00A60AB1" w:rsidRDefault="00BB2DCA" w:rsidP="00A60AB1">
            <w:r w:rsidRPr="00A60AB1">
              <w:t>Гкал за</w:t>
            </w:r>
          </w:p>
          <w:p w14:paraId="0755B628" w14:textId="77777777" w:rsidR="00BB2DCA" w:rsidRPr="00A60AB1" w:rsidRDefault="00BB2DCA" w:rsidP="00A60AB1">
            <w:r w:rsidRPr="00A60AB1">
              <w:t>отопительный период</w:t>
            </w:r>
          </w:p>
        </w:tc>
        <w:tc>
          <w:tcPr>
            <w:tcW w:w="1210" w:type="dxa"/>
            <w:vAlign w:val="center"/>
          </w:tcPr>
          <w:p w14:paraId="7E39CD02" w14:textId="77777777" w:rsidR="00BB2DCA" w:rsidRPr="00A60AB1" w:rsidRDefault="00BB2DCA" w:rsidP="00A60AB1">
            <w:r w:rsidRPr="00A60AB1">
              <w:t>тепловая нагрузка</w:t>
            </w:r>
          </w:p>
          <w:p w14:paraId="0A7AB393" w14:textId="77777777" w:rsidR="00BB2DCA" w:rsidRPr="00A60AB1" w:rsidRDefault="00BB2DCA" w:rsidP="00A60AB1">
            <w:r w:rsidRPr="00A60AB1">
              <w:t>,</w:t>
            </w:r>
          </w:p>
          <w:p w14:paraId="2047CCF8" w14:textId="77777777" w:rsidR="00BB2DCA" w:rsidRPr="00A60AB1" w:rsidRDefault="00BB2DCA" w:rsidP="00A60AB1">
            <w:r w:rsidRPr="00A60AB1">
              <w:t>Гкал/час</w:t>
            </w:r>
          </w:p>
        </w:tc>
      </w:tr>
      <w:tr w:rsidR="00BB2DCA" w:rsidRPr="00A60AB1" w14:paraId="615A125C" w14:textId="77777777" w:rsidTr="000012E5">
        <w:trPr>
          <w:trHeight w:val="20"/>
        </w:trPr>
        <w:tc>
          <w:tcPr>
            <w:tcW w:w="2314" w:type="dxa"/>
            <w:vMerge w:val="restart"/>
            <w:tcBorders>
              <w:bottom w:val="nil"/>
            </w:tcBorders>
            <w:vAlign w:val="center"/>
          </w:tcPr>
          <w:p w14:paraId="74E31B59" w14:textId="77777777" w:rsidR="00BB2DCA" w:rsidRPr="00A60AB1" w:rsidRDefault="00BB2DCA" w:rsidP="00A60AB1"/>
          <w:p w14:paraId="479D2B14" w14:textId="77777777" w:rsidR="00BB2DCA" w:rsidRPr="00A60AB1" w:rsidRDefault="00BB2DCA" w:rsidP="00A60AB1"/>
          <w:p w14:paraId="738A80F2" w14:textId="77777777" w:rsidR="00BB2DCA" w:rsidRPr="00A60AB1" w:rsidRDefault="00BB2DCA" w:rsidP="00A60AB1"/>
          <w:p w14:paraId="2381A639" w14:textId="77777777" w:rsidR="00BB2DCA" w:rsidRPr="00A60AB1" w:rsidRDefault="00BB2DCA" w:rsidP="00A60AB1"/>
          <w:p w14:paraId="3FD2982C" w14:textId="77777777" w:rsidR="00BB2DCA" w:rsidRPr="00A60AB1" w:rsidRDefault="00BB2DCA" w:rsidP="00A60AB1"/>
          <w:p w14:paraId="0D24A40F" w14:textId="77777777" w:rsidR="00BB2DCA" w:rsidRPr="00A60AB1" w:rsidRDefault="00BB2DCA" w:rsidP="00A60AB1"/>
          <w:p w14:paraId="51B67F48" w14:textId="77777777" w:rsidR="00BB2DCA" w:rsidRPr="00A60AB1" w:rsidRDefault="00BB2DCA" w:rsidP="00A60AB1"/>
          <w:p w14:paraId="613DD0F6" w14:textId="77777777" w:rsidR="00BB2DCA" w:rsidRPr="00A60AB1" w:rsidRDefault="00BB2DCA" w:rsidP="00A60AB1"/>
          <w:p w14:paraId="1B86451C" w14:textId="77777777" w:rsidR="00BB2DCA" w:rsidRPr="00A60AB1" w:rsidRDefault="00BB2DCA" w:rsidP="00A60AB1"/>
          <w:p w14:paraId="0916118D" w14:textId="77777777" w:rsidR="00BB2DCA" w:rsidRPr="00A60AB1" w:rsidRDefault="00BB2DCA" w:rsidP="00A60AB1"/>
          <w:p w14:paraId="2EAC018D" w14:textId="77777777" w:rsidR="00BB2DCA" w:rsidRPr="00A60AB1" w:rsidRDefault="00BB2DCA" w:rsidP="00A60AB1"/>
          <w:p w14:paraId="17C441F6" w14:textId="77777777" w:rsidR="00BB2DCA" w:rsidRPr="00A60AB1" w:rsidRDefault="00BB2DCA" w:rsidP="00A60AB1"/>
          <w:p w14:paraId="5F2335A2" w14:textId="77777777" w:rsidR="00BB2DCA" w:rsidRPr="00A60AB1" w:rsidRDefault="00BB2DCA" w:rsidP="00A60AB1"/>
          <w:p w14:paraId="64CD7BB0" w14:textId="77777777" w:rsidR="00BB2DCA" w:rsidRPr="00A60AB1" w:rsidRDefault="00BB2DCA" w:rsidP="00A60AB1"/>
          <w:p w14:paraId="3A0F0819" w14:textId="77777777" w:rsidR="00BB2DCA" w:rsidRPr="00A60AB1" w:rsidRDefault="00BB2DCA" w:rsidP="00A60AB1"/>
          <w:p w14:paraId="6DB675E7" w14:textId="77777777" w:rsidR="00BB2DCA" w:rsidRPr="00A60AB1" w:rsidRDefault="00BB2DCA" w:rsidP="00A60AB1"/>
          <w:p w14:paraId="0BD6226C" w14:textId="77777777" w:rsidR="00BB2DCA" w:rsidRPr="00A60AB1" w:rsidRDefault="00BB2DCA" w:rsidP="00A60AB1"/>
          <w:p w14:paraId="30F33452" w14:textId="77777777" w:rsidR="00BB2DCA" w:rsidRPr="00A60AB1" w:rsidRDefault="00BB2DCA" w:rsidP="00A60AB1"/>
          <w:p w14:paraId="7D2AF245" w14:textId="77777777" w:rsidR="00BB2DCA" w:rsidRPr="00A60AB1" w:rsidRDefault="00BB2DCA" w:rsidP="00A60AB1"/>
          <w:p w14:paraId="739D4204" w14:textId="77777777" w:rsidR="00BB2DCA" w:rsidRPr="00A60AB1" w:rsidRDefault="00BB2DCA" w:rsidP="00A60AB1"/>
          <w:p w14:paraId="72FA8484" w14:textId="77777777" w:rsidR="00BB2DCA" w:rsidRPr="00A60AB1" w:rsidRDefault="00BB2DCA" w:rsidP="00A60AB1"/>
          <w:p w14:paraId="0FBABFE8" w14:textId="77777777" w:rsidR="00BB2DCA" w:rsidRPr="00A60AB1" w:rsidRDefault="00BB2DCA" w:rsidP="00A60AB1"/>
          <w:p w14:paraId="0A60D5D1" w14:textId="77777777" w:rsidR="00BB2DCA" w:rsidRPr="00A60AB1" w:rsidRDefault="00BB2DCA" w:rsidP="00A60AB1"/>
          <w:p w14:paraId="3FF75EAF" w14:textId="77777777" w:rsidR="00BB2DCA" w:rsidRPr="00A60AB1" w:rsidRDefault="00BB2DCA" w:rsidP="00A60AB1"/>
          <w:p w14:paraId="0FF83C6A" w14:textId="77777777" w:rsidR="00BB2DCA" w:rsidRPr="00A60AB1" w:rsidRDefault="00BB2DCA" w:rsidP="00A60AB1"/>
          <w:p w14:paraId="41326402" w14:textId="77777777" w:rsidR="00BB2DCA" w:rsidRPr="00A60AB1" w:rsidRDefault="00BB2DCA" w:rsidP="00A60AB1"/>
          <w:p w14:paraId="45336EBA" w14:textId="77777777" w:rsidR="00BB2DCA" w:rsidRPr="00A60AB1" w:rsidRDefault="00BB2DCA" w:rsidP="00A60AB1"/>
          <w:p w14:paraId="612BB2C8" w14:textId="77777777" w:rsidR="00BB2DCA" w:rsidRPr="00A60AB1" w:rsidRDefault="00BB2DCA" w:rsidP="00A60AB1"/>
          <w:p w14:paraId="64767AFF" w14:textId="65065031" w:rsidR="00BB2DCA" w:rsidRPr="00A60AB1" w:rsidRDefault="00F90A46" w:rsidP="00A60AB1">
            <w:r>
              <w:t xml:space="preserve">п. Абан </w:t>
            </w:r>
            <w:r w:rsidR="00BB2DCA" w:rsidRPr="00A60AB1">
              <w:t>Котельная №1</w:t>
            </w:r>
          </w:p>
        </w:tc>
        <w:tc>
          <w:tcPr>
            <w:tcW w:w="4394" w:type="dxa"/>
            <w:vAlign w:val="center"/>
          </w:tcPr>
          <w:p w14:paraId="7106C9C6" w14:textId="7E840FD0" w:rsidR="00BB2DCA" w:rsidRPr="00A60AB1" w:rsidRDefault="00BB2DCA" w:rsidP="00A60AB1">
            <w:r w:rsidRPr="00A60AB1">
              <w:lastRenderedPageBreak/>
              <w:t>Кинотеатр "Авангард" ул.</w:t>
            </w:r>
            <w:r w:rsidR="00A60AB1">
              <w:t xml:space="preserve"> </w:t>
            </w:r>
            <w:r w:rsidRPr="00A60AB1">
              <w:t>Пионерская,3</w:t>
            </w:r>
          </w:p>
        </w:tc>
        <w:tc>
          <w:tcPr>
            <w:tcW w:w="1284" w:type="dxa"/>
            <w:vAlign w:val="center"/>
          </w:tcPr>
          <w:p w14:paraId="03F63801" w14:textId="77777777" w:rsidR="00BB2DCA" w:rsidRPr="00292184" w:rsidRDefault="00BB2DCA" w:rsidP="00A60AB1">
            <w:r w:rsidRPr="00292184">
              <w:t>147,49</w:t>
            </w:r>
          </w:p>
        </w:tc>
        <w:tc>
          <w:tcPr>
            <w:tcW w:w="1210" w:type="dxa"/>
            <w:vAlign w:val="center"/>
          </w:tcPr>
          <w:p w14:paraId="04E85D90" w14:textId="77777777" w:rsidR="00BB2DCA" w:rsidRPr="00292184" w:rsidRDefault="00BB2DCA" w:rsidP="00A60AB1">
            <w:r w:rsidRPr="00292184">
              <w:t>0,0259</w:t>
            </w:r>
          </w:p>
        </w:tc>
      </w:tr>
      <w:tr w:rsidR="00BB2DCA" w:rsidRPr="00A60AB1" w14:paraId="71B29D37" w14:textId="77777777" w:rsidTr="000012E5">
        <w:trPr>
          <w:trHeight w:val="20"/>
        </w:trPr>
        <w:tc>
          <w:tcPr>
            <w:tcW w:w="2314" w:type="dxa"/>
            <w:vMerge/>
            <w:tcBorders>
              <w:top w:val="nil"/>
              <w:bottom w:val="nil"/>
            </w:tcBorders>
            <w:vAlign w:val="center"/>
          </w:tcPr>
          <w:p w14:paraId="577F4456" w14:textId="77777777" w:rsidR="00BB2DCA" w:rsidRPr="00A60AB1" w:rsidRDefault="00BB2DCA" w:rsidP="00A60AB1"/>
        </w:tc>
        <w:tc>
          <w:tcPr>
            <w:tcW w:w="4394" w:type="dxa"/>
            <w:tcBorders>
              <w:bottom w:val="single" w:sz="6" w:space="0" w:color="000000"/>
            </w:tcBorders>
            <w:vAlign w:val="center"/>
          </w:tcPr>
          <w:p w14:paraId="2DCDF3CE" w14:textId="0FE7451B" w:rsidR="00BB2DCA" w:rsidRPr="00A60AB1" w:rsidRDefault="00BB2DCA" w:rsidP="00A60AB1">
            <w:r w:rsidRPr="00A60AB1">
              <w:t>Гостиница Бирюса,</w:t>
            </w:r>
            <w:r w:rsidR="00A60AB1">
              <w:t xml:space="preserve"> </w:t>
            </w:r>
            <w:r w:rsidRPr="00A60AB1">
              <w:t>Профсоюзов, 1</w:t>
            </w:r>
          </w:p>
        </w:tc>
        <w:tc>
          <w:tcPr>
            <w:tcW w:w="1284" w:type="dxa"/>
            <w:tcBorders>
              <w:bottom w:val="single" w:sz="6" w:space="0" w:color="000000"/>
            </w:tcBorders>
            <w:vAlign w:val="center"/>
          </w:tcPr>
          <w:p w14:paraId="45C1550C" w14:textId="77777777" w:rsidR="00BB2DCA" w:rsidRPr="00292184" w:rsidRDefault="00BB2DCA" w:rsidP="00A60AB1">
            <w:r w:rsidRPr="00292184">
              <w:t>153,99</w:t>
            </w:r>
          </w:p>
        </w:tc>
        <w:tc>
          <w:tcPr>
            <w:tcW w:w="1210" w:type="dxa"/>
            <w:tcBorders>
              <w:bottom w:val="single" w:sz="6" w:space="0" w:color="000000"/>
            </w:tcBorders>
            <w:vAlign w:val="center"/>
          </w:tcPr>
          <w:p w14:paraId="08CB135D" w14:textId="77777777" w:rsidR="00BB2DCA" w:rsidRPr="00292184" w:rsidRDefault="00BB2DCA" w:rsidP="00A60AB1">
            <w:r w:rsidRPr="00292184">
              <w:t>0,0271</w:t>
            </w:r>
          </w:p>
        </w:tc>
      </w:tr>
      <w:tr w:rsidR="00BB2DCA" w:rsidRPr="00A60AB1" w14:paraId="07D7C85E" w14:textId="77777777" w:rsidTr="000012E5">
        <w:trPr>
          <w:trHeight w:val="20"/>
        </w:trPr>
        <w:tc>
          <w:tcPr>
            <w:tcW w:w="2314" w:type="dxa"/>
            <w:vMerge/>
            <w:tcBorders>
              <w:top w:val="nil"/>
              <w:bottom w:val="nil"/>
            </w:tcBorders>
            <w:vAlign w:val="center"/>
          </w:tcPr>
          <w:p w14:paraId="6C463D4A" w14:textId="77777777" w:rsidR="00BB2DCA" w:rsidRPr="00A60AB1" w:rsidRDefault="00BB2DCA" w:rsidP="00A60AB1"/>
        </w:tc>
        <w:tc>
          <w:tcPr>
            <w:tcW w:w="4394" w:type="dxa"/>
            <w:tcBorders>
              <w:top w:val="single" w:sz="6" w:space="0" w:color="000000"/>
            </w:tcBorders>
            <w:vAlign w:val="center"/>
          </w:tcPr>
          <w:p w14:paraId="66556A27" w14:textId="240A1B4D" w:rsidR="00BB2DCA" w:rsidRPr="00A60AB1" w:rsidRDefault="00BB2DCA" w:rsidP="00A60AB1">
            <w:r w:rsidRPr="00A60AB1">
              <w:t>Сбербанк, Пионерская,1,</w:t>
            </w:r>
            <w:r w:rsidR="00A60AB1">
              <w:t xml:space="preserve"> </w:t>
            </w:r>
            <w:r w:rsidRPr="00A60AB1">
              <w:t>стр.1</w:t>
            </w:r>
          </w:p>
        </w:tc>
        <w:tc>
          <w:tcPr>
            <w:tcW w:w="1284" w:type="dxa"/>
            <w:tcBorders>
              <w:top w:val="single" w:sz="6" w:space="0" w:color="000000"/>
            </w:tcBorders>
            <w:vAlign w:val="center"/>
          </w:tcPr>
          <w:p w14:paraId="385C0275" w14:textId="77777777" w:rsidR="00BB2DCA" w:rsidRPr="00292184" w:rsidRDefault="00BB2DCA" w:rsidP="00A60AB1">
            <w:r w:rsidRPr="00292184">
              <w:t>108,82</w:t>
            </w:r>
          </w:p>
        </w:tc>
        <w:tc>
          <w:tcPr>
            <w:tcW w:w="1210" w:type="dxa"/>
            <w:tcBorders>
              <w:top w:val="single" w:sz="6" w:space="0" w:color="000000"/>
            </w:tcBorders>
            <w:vAlign w:val="center"/>
          </w:tcPr>
          <w:p w14:paraId="20481198" w14:textId="77777777" w:rsidR="00BB2DCA" w:rsidRPr="00292184" w:rsidRDefault="00BB2DCA" w:rsidP="00A60AB1">
            <w:r w:rsidRPr="00292184">
              <w:t>0,0191</w:t>
            </w:r>
          </w:p>
        </w:tc>
      </w:tr>
      <w:tr w:rsidR="00BB2DCA" w:rsidRPr="00A60AB1" w14:paraId="73A90E20" w14:textId="77777777" w:rsidTr="000012E5">
        <w:trPr>
          <w:trHeight w:val="20"/>
        </w:trPr>
        <w:tc>
          <w:tcPr>
            <w:tcW w:w="2314" w:type="dxa"/>
            <w:vMerge/>
            <w:tcBorders>
              <w:top w:val="nil"/>
              <w:bottom w:val="nil"/>
            </w:tcBorders>
            <w:vAlign w:val="center"/>
          </w:tcPr>
          <w:p w14:paraId="7C2E70F2" w14:textId="77777777" w:rsidR="00BB2DCA" w:rsidRPr="00A60AB1" w:rsidRDefault="00BB2DCA" w:rsidP="00A60AB1"/>
        </w:tc>
        <w:tc>
          <w:tcPr>
            <w:tcW w:w="4394" w:type="dxa"/>
            <w:vAlign w:val="center"/>
          </w:tcPr>
          <w:p w14:paraId="26152A8F" w14:textId="7872C8EA" w:rsidR="00BB2DCA" w:rsidRPr="00A60AB1" w:rsidRDefault="00BB2DCA" w:rsidP="00A60AB1">
            <w:r w:rsidRPr="00A60AB1">
              <w:t>Казначейство федеральное,</w:t>
            </w:r>
            <w:r w:rsidR="00A60AB1">
              <w:t xml:space="preserve"> </w:t>
            </w:r>
            <w:r w:rsidRPr="00A60AB1">
              <w:t>Сибирская, 3, пом.1</w:t>
            </w:r>
          </w:p>
        </w:tc>
        <w:tc>
          <w:tcPr>
            <w:tcW w:w="1284" w:type="dxa"/>
            <w:vAlign w:val="center"/>
          </w:tcPr>
          <w:p w14:paraId="689549E4" w14:textId="77777777" w:rsidR="00BB2DCA" w:rsidRPr="00292184" w:rsidRDefault="00BB2DCA" w:rsidP="00A60AB1">
            <w:r w:rsidRPr="00292184">
              <w:t>26,59</w:t>
            </w:r>
          </w:p>
        </w:tc>
        <w:tc>
          <w:tcPr>
            <w:tcW w:w="1210" w:type="dxa"/>
            <w:vAlign w:val="center"/>
          </w:tcPr>
          <w:p w14:paraId="43B436D9" w14:textId="77777777" w:rsidR="00BB2DCA" w:rsidRPr="00292184" w:rsidRDefault="00BB2DCA" w:rsidP="00A60AB1">
            <w:r w:rsidRPr="00292184">
              <w:t>0,0047</w:t>
            </w:r>
          </w:p>
        </w:tc>
      </w:tr>
      <w:tr w:rsidR="00BB2DCA" w:rsidRPr="00A60AB1" w14:paraId="173D03DA" w14:textId="77777777" w:rsidTr="000012E5">
        <w:trPr>
          <w:trHeight w:val="20"/>
        </w:trPr>
        <w:tc>
          <w:tcPr>
            <w:tcW w:w="2314" w:type="dxa"/>
            <w:vMerge/>
            <w:tcBorders>
              <w:top w:val="nil"/>
              <w:bottom w:val="nil"/>
            </w:tcBorders>
            <w:vAlign w:val="center"/>
          </w:tcPr>
          <w:p w14:paraId="378FE606" w14:textId="77777777" w:rsidR="00BB2DCA" w:rsidRPr="00A60AB1" w:rsidRDefault="00BB2DCA" w:rsidP="00A60AB1"/>
        </w:tc>
        <w:tc>
          <w:tcPr>
            <w:tcW w:w="4394" w:type="dxa"/>
            <w:tcBorders>
              <w:bottom w:val="single" w:sz="6" w:space="0" w:color="000000"/>
            </w:tcBorders>
            <w:vAlign w:val="center"/>
          </w:tcPr>
          <w:p w14:paraId="701C6A12" w14:textId="224EA707" w:rsidR="00BB2DCA" w:rsidRPr="00A60AB1" w:rsidRDefault="00BB2DCA" w:rsidP="00A60AB1">
            <w:r w:rsidRPr="00A60AB1">
              <w:t>Магазин "Степурко"п. Абан,</w:t>
            </w:r>
            <w:r w:rsidR="00A60AB1">
              <w:t xml:space="preserve"> </w:t>
            </w:r>
            <w:r w:rsidRPr="00A60AB1">
              <w:t>ул. Сибирская, 1</w:t>
            </w:r>
          </w:p>
        </w:tc>
        <w:tc>
          <w:tcPr>
            <w:tcW w:w="1284" w:type="dxa"/>
            <w:tcBorders>
              <w:bottom w:val="single" w:sz="6" w:space="0" w:color="000000"/>
            </w:tcBorders>
            <w:vAlign w:val="center"/>
          </w:tcPr>
          <w:p w14:paraId="5BA365B7" w14:textId="77777777" w:rsidR="00BB2DCA" w:rsidRPr="00292184" w:rsidRDefault="00BB2DCA" w:rsidP="00A60AB1">
            <w:r w:rsidRPr="00292184">
              <w:t>52,98</w:t>
            </w:r>
          </w:p>
        </w:tc>
        <w:tc>
          <w:tcPr>
            <w:tcW w:w="1210" w:type="dxa"/>
            <w:tcBorders>
              <w:bottom w:val="single" w:sz="6" w:space="0" w:color="000000"/>
            </w:tcBorders>
            <w:vAlign w:val="center"/>
          </w:tcPr>
          <w:p w14:paraId="66B70B65" w14:textId="77777777" w:rsidR="00BB2DCA" w:rsidRPr="00292184" w:rsidRDefault="00BB2DCA" w:rsidP="00A60AB1">
            <w:r w:rsidRPr="00292184">
              <w:t>0,0093</w:t>
            </w:r>
          </w:p>
        </w:tc>
      </w:tr>
      <w:tr w:rsidR="00BB2DCA" w:rsidRPr="00A60AB1" w14:paraId="6875C267" w14:textId="77777777" w:rsidTr="000012E5">
        <w:trPr>
          <w:trHeight w:val="20"/>
        </w:trPr>
        <w:tc>
          <w:tcPr>
            <w:tcW w:w="2314" w:type="dxa"/>
            <w:vMerge/>
            <w:tcBorders>
              <w:top w:val="nil"/>
              <w:bottom w:val="nil"/>
            </w:tcBorders>
            <w:vAlign w:val="center"/>
          </w:tcPr>
          <w:p w14:paraId="1AC973BA" w14:textId="77777777" w:rsidR="00BB2DCA" w:rsidRPr="00A60AB1" w:rsidRDefault="00BB2DCA" w:rsidP="00A60AB1"/>
        </w:tc>
        <w:tc>
          <w:tcPr>
            <w:tcW w:w="4394" w:type="dxa"/>
            <w:tcBorders>
              <w:top w:val="single" w:sz="6" w:space="0" w:color="000000"/>
            </w:tcBorders>
            <w:vAlign w:val="center"/>
          </w:tcPr>
          <w:p w14:paraId="0E0F2BC4" w14:textId="185859C9" w:rsidR="00BB2DCA" w:rsidRPr="00A60AB1" w:rsidRDefault="00BB2DCA" w:rsidP="00A60AB1">
            <w:r w:rsidRPr="00A60AB1">
              <w:t>магазин «Базар», Сибирская,</w:t>
            </w:r>
            <w:r w:rsidR="00A60AB1">
              <w:t xml:space="preserve"> </w:t>
            </w:r>
            <w:r w:rsidRPr="00A60AB1">
              <w:t>3а</w:t>
            </w:r>
          </w:p>
        </w:tc>
        <w:tc>
          <w:tcPr>
            <w:tcW w:w="1284" w:type="dxa"/>
            <w:tcBorders>
              <w:top w:val="single" w:sz="6" w:space="0" w:color="000000"/>
            </w:tcBorders>
            <w:vAlign w:val="center"/>
          </w:tcPr>
          <w:p w14:paraId="0C4FB487" w14:textId="77777777" w:rsidR="00BB2DCA" w:rsidRPr="00292184" w:rsidRDefault="00BB2DCA" w:rsidP="00A60AB1">
            <w:r w:rsidRPr="00292184">
              <w:t>10,45</w:t>
            </w:r>
          </w:p>
        </w:tc>
        <w:tc>
          <w:tcPr>
            <w:tcW w:w="1210" w:type="dxa"/>
            <w:tcBorders>
              <w:top w:val="single" w:sz="6" w:space="0" w:color="000000"/>
            </w:tcBorders>
            <w:vAlign w:val="center"/>
          </w:tcPr>
          <w:p w14:paraId="2B5EA1E6" w14:textId="77777777" w:rsidR="00BB2DCA" w:rsidRPr="00292184" w:rsidRDefault="00BB2DCA" w:rsidP="00A60AB1">
            <w:r w:rsidRPr="00292184">
              <w:t>0,0018</w:t>
            </w:r>
          </w:p>
        </w:tc>
      </w:tr>
      <w:tr w:rsidR="00BB2DCA" w:rsidRPr="00A60AB1" w14:paraId="48542A4B" w14:textId="77777777" w:rsidTr="000012E5">
        <w:trPr>
          <w:trHeight w:val="20"/>
        </w:trPr>
        <w:tc>
          <w:tcPr>
            <w:tcW w:w="2314" w:type="dxa"/>
            <w:vMerge/>
            <w:tcBorders>
              <w:top w:val="nil"/>
              <w:bottom w:val="nil"/>
            </w:tcBorders>
            <w:vAlign w:val="center"/>
          </w:tcPr>
          <w:p w14:paraId="08AFDF0F" w14:textId="77777777" w:rsidR="00BB2DCA" w:rsidRPr="00A60AB1" w:rsidRDefault="00BB2DCA" w:rsidP="00A60AB1"/>
        </w:tc>
        <w:tc>
          <w:tcPr>
            <w:tcW w:w="4394" w:type="dxa"/>
            <w:vAlign w:val="center"/>
          </w:tcPr>
          <w:p w14:paraId="33460B22" w14:textId="1614C079" w:rsidR="00BB2DCA" w:rsidRPr="00A60AB1" w:rsidRDefault="00BB2DCA" w:rsidP="00A60AB1">
            <w:r w:rsidRPr="00A60AB1">
              <w:t>Судебные приставы,</w:t>
            </w:r>
            <w:r w:rsidR="00A60AB1">
              <w:t xml:space="preserve"> </w:t>
            </w:r>
            <w:r w:rsidRPr="00A60AB1">
              <w:t>Сибирская, 3, пом.2</w:t>
            </w:r>
          </w:p>
        </w:tc>
        <w:tc>
          <w:tcPr>
            <w:tcW w:w="1284" w:type="dxa"/>
            <w:vAlign w:val="center"/>
          </w:tcPr>
          <w:p w14:paraId="43BA637A" w14:textId="77777777" w:rsidR="00BB2DCA" w:rsidRPr="00292184" w:rsidRDefault="00BB2DCA" w:rsidP="00A60AB1">
            <w:r w:rsidRPr="00292184">
              <w:t>23,63</w:t>
            </w:r>
          </w:p>
        </w:tc>
        <w:tc>
          <w:tcPr>
            <w:tcW w:w="1210" w:type="dxa"/>
            <w:vAlign w:val="center"/>
          </w:tcPr>
          <w:p w14:paraId="3BFF32FF" w14:textId="77777777" w:rsidR="00BB2DCA" w:rsidRPr="00292184" w:rsidRDefault="00BB2DCA" w:rsidP="00A60AB1">
            <w:r w:rsidRPr="00292184">
              <w:t>0,0042</w:t>
            </w:r>
          </w:p>
        </w:tc>
      </w:tr>
      <w:tr w:rsidR="00BB2DCA" w:rsidRPr="00A60AB1" w14:paraId="64EF6AC0" w14:textId="77777777" w:rsidTr="000012E5">
        <w:trPr>
          <w:trHeight w:val="20"/>
        </w:trPr>
        <w:tc>
          <w:tcPr>
            <w:tcW w:w="2314" w:type="dxa"/>
            <w:vMerge/>
            <w:tcBorders>
              <w:top w:val="nil"/>
              <w:bottom w:val="nil"/>
            </w:tcBorders>
            <w:vAlign w:val="center"/>
          </w:tcPr>
          <w:p w14:paraId="5FE747ED" w14:textId="77777777" w:rsidR="00BB2DCA" w:rsidRPr="00A60AB1" w:rsidRDefault="00BB2DCA" w:rsidP="00A60AB1"/>
        </w:tc>
        <w:tc>
          <w:tcPr>
            <w:tcW w:w="4394" w:type="dxa"/>
            <w:tcBorders>
              <w:bottom w:val="single" w:sz="6" w:space="0" w:color="000000"/>
            </w:tcBorders>
            <w:vAlign w:val="center"/>
          </w:tcPr>
          <w:p w14:paraId="2FAC0430" w14:textId="6FD7420E" w:rsidR="00BB2DCA" w:rsidRPr="00A60AB1" w:rsidRDefault="00BB2DCA" w:rsidP="00A60AB1">
            <w:r w:rsidRPr="00A60AB1">
              <w:t>Управление образования,</w:t>
            </w:r>
            <w:r w:rsidR="00A60AB1">
              <w:t xml:space="preserve"> </w:t>
            </w:r>
            <w:r w:rsidRPr="00A60AB1">
              <w:t>Пионерская, 1</w:t>
            </w:r>
          </w:p>
        </w:tc>
        <w:tc>
          <w:tcPr>
            <w:tcW w:w="1284" w:type="dxa"/>
            <w:tcBorders>
              <w:bottom w:val="single" w:sz="6" w:space="0" w:color="000000"/>
            </w:tcBorders>
            <w:vAlign w:val="center"/>
          </w:tcPr>
          <w:p w14:paraId="50EB3C28" w14:textId="42E4BBF7" w:rsidR="00BB2DCA" w:rsidRPr="00292184" w:rsidRDefault="00C10A12" w:rsidP="00A60AB1">
            <w:r w:rsidRPr="00292184">
              <w:t>200,3</w:t>
            </w:r>
          </w:p>
        </w:tc>
        <w:tc>
          <w:tcPr>
            <w:tcW w:w="1210" w:type="dxa"/>
            <w:tcBorders>
              <w:bottom w:val="single" w:sz="6" w:space="0" w:color="000000"/>
            </w:tcBorders>
            <w:vAlign w:val="center"/>
          </w:tcPr>
          <w:p w14:paraId="38B077C4" w14:textId="77777777" w:rsidR="00BB2DCA" w:rsidRPr="00292184" w:rsidRDefault="00BB2DCA" w:rsidP="00A60AB1">
            <w:r w:rsidRPr="00292184">
              <w:t>0,0352</w:t>
            </w:r>
          </w:p>
        </w:tc>
      </w:tr>
      <w:tr w:rsidR="00BB2DCA" w:rsidRPr="00A60AB1" w14:paraId="41340EDD" w14:textId="77777777" w:rsidTr="000012E5">
        <w:trPr>
          <w:trHeight w:val="20"/>
        </w:trPr>
        <w:tc>
          <w:tcPr>
            <w:tcW w:w="2314" w:type="dxa"/>
            <w:vMerge/>
            <w:tcBorders>
              <w:top w:val="nil"/>
              <w:bottom w:val="nil"/>
            </w:tcBorders>
            <w:vAlign w:val="center"/>
          </w:tcPr>
          <w:p w14:paraId="4FDF2BB4" w14:textId="77777777" w:rsidR="00BB2DCA" w:rsidRPr="00A60AB1" w:rsidRDefault="00BB2DCA" w:rsidP="00A60AB1"/>
        </w:tc>
        <w:tc>
          <w:tcPr>
            <w:tcW w:w="4394" w:type="dxa"/>
            <w:tcBorders>
              <w:top w:val="single" w:sz="6" w:space="0" w:color="000000"/>
            </w:tcBorders>
            <w:vAlign w:val="center"/>
          </w:tcPr>
          <w:p w14:paraId="3F9C7E12" w14:textId="77777777" w:rsidR="00BB2DCA" w:rsidRPr="00A60AB1" w:rsidRDefault="00BB2DCA" w:rsidP="00A60AB1">
            <w:r w:rsidRPr="00A60AB1">
              <w:t>КЦСОН Абанский, 1 Мая, 60</w:t>
            </w:r>
          </w:p>
        </w:tc>
        <w:tc>
          <w:tcPr>
            <w:tcW w:w="1284" w:type="dxa"/>
            <w:tcBorders>
              <w:top w:val="single" w:sz="6" w:space="0" w:color="000000"/>
            </w:tcBorders>
            <w:vAlign w:val="center"/>
          </w:tcPr>
          <w:p w14:paraId="719D3EAB" w14:textId="77777777" w:rsidR="00BB2DCA" w:rsidRPr="00292184" w:rsidRDefault="00BB2DCA" w:rsidP="00A60AB1">
            <w:r w:rsidRPr="00292184">
              <w:t>141,43</w:t>
            </w:r>
          </w:p>
        </w:tc>
        <w:tc>
          <w:tcPr>
            <w:tcW w:w="1210" w:type="dxa"/>
            <w:tcBorders>
              <w:top w:val="single" w:sz="6" w:space="0" w:color="000000"/>
            </w:tcBorders>
            <w:vAlign w:val="center"/>
          </w:tcPr>
          <w:p w14:paraId="387A26EC" w14:textId="77777777" w:rsidR="00BB2DCA" w:rsidRPr="00292184" w:rsidRDefault="00BB2DCA" w:rsidP="00A60AB1">
            <w:r w:rsidRPr="00292184">
              <w:t>0,0249</w:t>
            </w:r>
          </w:p>
        </w:tc>
      </w:tr>
      <w:tr w:rsidR="00BB2DCA" w:rsidRPr="00A60AB1" w14:paraId="5E909CCD" w14:textId="77777777" w:rsidTr="000012E5">
        <w:trPr>
          <w:trHeight w:val="20"/>
        </w:trPr>
        <w:tc>
          <w:tcPr>
            <w:tcW w:w="2314" w:type="dxa"/>
            <w:vMerge/>
            <w:tcBorders>
              <w:top w:val="nil"/>
              <w:bottom w:val="nil"/>
            </w:tcBorders>
            <w:vAlign w:val="center"/>
          </w:tcPr>
          <w:p w14:paraId="052B1A0B" w14:textId="77777777" w:rsidR="00BB2DCA" w:rsidRPr="00A60AB1" w:rsidRDefault="00BB2DCA" w:rsidP="00A60AB1"/>
        </w:tc>
        <w:tc>
          <w:tcPr>
            <w:tcW w:w="4394" w:type="dxa"/>
            <w:vAlign w:val="center"/>
          </w:tcPr>
          <w:p w14:paraId="55AC089D" w14:textId="26183A4A" w:rsidR="00BB2DCA" w:rsidRPr="00A60AB1" w:rsidRDefault="00BB2DCA" w:rsidP="00A60AB1">
            <w:r w:rsidRPr="00A60AB1">
              <w:t>ФГУП Почта России,</w:t>
            </w:r>
            <w:r w:rsidR="00A60AB1">
              <w:t xml:space="preserve"> </w:t>
            </w:r>
            <w:r w:rsidRPr="00A60AB1">
              <w:t>Профсоюзов,1, пом.5</w:t>
            </w:r>
          </w:p>
        </w:tc>
        <w:tc>
          <w:tcPr>
            <w:tcW w:w="1284" w:type="dxa"/>
            <w:vAlign w:val="center"/>
          </w:tcPr>
          <w:p w14:paraId="1D0F7A7F" w14:textId="4C12AA71" w:rsidR="00BB2DCA" w:rsidRPr="00292184" w:rsidRDefault="00C10A12" w:rsidP="00A60AB1">
            <w:r w:rsidRPr="00292184">
              <w:t>108,4</w:t>
            </w:r>
          </w:p>
        </w:tc>
        <w:tc>
          <w:tcPr>
            <w:tcW w:w="1210" w:type="dxa"/>
            <w:vAlign w:val="center"/>
          </w:tcPr>
          <w:p w14:paraId="7104C1ED" w14:textId="77777777" w:rsidR="00BB2DCA" w:rsidRPr="00292184" w:rsidRDefault="00BB2DCA" w:rsidP="00A60AB1">
            <w:r w:rsidRPr="00292184">
              <w:t>0,0191</w:t>
            </w:r>
          </w:p>
        </w:tc>
      </w:tr>
      <w:tr w:rsidR="00BB2DCA" w:rsidRPr="00A60AB1" w14:paraId="7F66FD02" w14:textId="77777777" w:rsidTr="000012E5">
        <w:trPr>
          <w:trHeight w:val="20"/>
        </w:trPr>
        <w:tc>
          <w:tcPr>
            <w:tcW w:w="2314" w:type="dxa"/>
            <w:vMerge/>
            <w:tcBorders>
              <w:top w:val="nil"/>
              <w:bottom w:val="nil"/>
            </w:tcBorders>
            <w:vAlign w:val="center"/>
          </w:tcPr>
          <w:p w14:paraId="6CDC607A" w14:textId="77777777" w:rsidR="00BB2DCA" w:rsidRPr="00A60AB1" w:rsidRDefault="00BB2DCA" w:rsidP="00A60AB1"/>
        </w:tc>
        <w:tc>
          <w:tcPr>
            <w:tcW w:w="4394" w:type="dxa"/>
            <w:vAlign w:val="center"/>
          </w:tcPr>
          <w:p w14:paraId="63DF27FA" w14:textId="11C56B38" w:rsidR="00BB2DCA" w:rsidRPr="00A60AB1" w:rsidRDefault="00BB2DCA" w:rsidP="00A60AB1">
            <w:r w:rsidRPr="00A60AB1">
              <w:t>УСЗН Абанского района,</w:t>
            </w:r>
            <w:r w:rsidR="00A60AB1">
              <w:t xml:space="preserve"> </w:t>
            </w:r>
            <w:r w:rsidRPr="00A60AB1">
              <w:t>Профсоюзов 1, пом.2</w:t>
            </w:r>
          </w:p>
        </w:tc>
        <w:tc>
          <w:tcPr>
            <w:tcW w:w="1284" w:type="dxa"/>
            <w:vAlign w:val="center"/>
          </w:tcPr>
          <w:p w14:paraId="3A41D20E" w14:textId="77777777" w:rsidR="00BB2DCA" w:rsidRPr="00292184" w:rsidRDefault="00BB2DCA" w:rsidP="00A60AB1">
            <w:r w:rsidRPr="00292184">
              <w:t>87,98</w:t>
            </w:r>
          </w:p>
        </w:tc>
        <w:tc>
          <w:tcPr>
            <w:tcW w:w="1210" w:type="dxa"/>
            <w:vAlign w:val="center"/>
          </w:tcPr>
          <w:p w14:paraId="29BE2A3C" w14:textId="77777777" w:rsidR="00BB2DCA" w:rsidRPr="00292184" w:rsidRDefault="00BB2DCA" w:rsidP="00A60AB1">
            <w:r w:rsidRPr="00292184">
              <w:t>0,0155</w:t>
            </w:r>
          </w:p>
        </w:tc>
      </w:tr>
      <w:tr w:rsidR="00BB2DCA" w:rsidRPr="00A60AB1" w14:paraId="063C1AF3" w14:textId="77777777" w:rsidTr="000012E5">
        <w:trPr>
          <w:trHeight w:val="20"/>
        </w:trPr>
        <w:tc>
          <w:tcPr>
            <w:tcW w:w="2314" w:type="dxa"/>
            <w:vMerge/>
            <w:tcBorders>
              <w:top w:val="nil"/>
              <w:bottom w:val="nil"/>
            </w:tcBorders>
            <w:vAlign w:val="center"/>
          </w:tcPr>
          <w:p w14:paraId="37FA4367" w14:textId="77777777" w:rsidR="00BB2DCA" w:rsidRPr="00A60AB1" w:rsidRDefault="00BB2DCA" w:rsidP="00A60AB1"/>
        </w:tc>
        <w:tc>
          <w:tcPr>
            <w:tcW w:w="4394" w:type="dxa"/>
            <w:vAlign w:val="center"/>
          </w:tcPr>
          <w:p w14:paraId="57FE3A1E" w14:textId="655B5DB6" w:rsidR="00BB2DCA" w:rsidRPr="00A60AB1" w:rsidRDefault="00BB2DCA" w:rsidP="00A60AB1">
            <w:r w:rsidRPr="00A60AB1">
              <w:t>Администрация Абанского сельсовета п. Абан, ул.</w:t>
            </w:r>
            <w:r w:rsidR="00A60AB1">
              <w:t xml:space="preserve"> </w:t>
            </w:r>
            <w:r w:rsidRPr="00A60AB1">
              <w:t>Советская, 75</w:t>
            </w:r>
          </w:p>
        </w:tc>
        <w:tc>
          <w:tcPr>
            <w:tcW w:w="1284" w:type="dxa"/>
            <w:vAlign w:val="center"/>
          </w:tcPr>
          <w:p w14:paraId="75DC7485" w14:textId="77777777" w:rsidR="00BB2DCA" w:rsidRPr="00292184" w:rsidRDefault="00BB2DCA" w:rsidP="00A60AB1">
            <w:r w:rsidRPr="00292184">
              <w:t>75,71</w:t>
            </w:r>
          </w:p>
        </w:tc>
        <w:tc>
          <w:tcPr>
            <w:tcW w:w="1210" w:type="dxa"/>
            <w:vAlign w:val="center"/>
          </w:tcPr>
          <w:p w14:paraId="79853480" w14:textId="77777777" w:rsidR="00BB2DCA" w:rsidRPr="00292184" w:rsidRDefault="00BB2DCA" w:rsidP="00A60AB1">
            <w:r w:rsidRPr="00292184">
              <w:t>0,0133</w:t>
            </w:r>
          </w:p>
        </w:tc>
      </w:tr>
      <w:tr w:rsidR="00BB2DCA" w:rsidRPr="00A60AB1" w14:paraId="2EE89DF9" w14:textId="77777777" w:rsidTr="000012E5">
        <w:trPr>
          <w:trHeight w:val="20"/>
        </w:trPr>
        <w:tc>
          <w:tcPr>
            <w:tcW w:w="2314" w:type="dxa"/>
            <w:vMerge/>
            <w:tcBorders>
              <w:top w:val="nil"/>
              <w:bottom w:val="nil"/>
            </w:tcBorders>
            <w:vAlign w:val="center"/>
          </w:tcPr>
          <w:p w14:paraId="4AE286E9" w14:textId="77777777" w:rsidR="00BB2DCA" w:rsidRPr="00A60AB1" w:rsidRDefault="00BB2DCA" w:rsidP="00A60AB1"/>
        </w:tc>
        <w:tc>
          <w:tcPr>
            <w:tcW w:w="4394" w:type="dxa"/>
            <w:vAlign w:val="center"/>
          </w:tcPr>
          <w:p w14:paraId="6F5E800B" w14:textId="77777777" w:rsidR="00BB2DCA" w:rsidRPr="00A60AB1" w:rsidRDefault="00BB2DCA" w:rsidP="00A60AB1">
            <w:r w:rsidRPr="00A60AB1">
              <w:t>КГКУ "ЦЗН Абанского района, п. Абан, ул.</w:t>
            </w:r>
          </w:p>
          <w:p w14:paraId="17631950" w14:textId="77777777" w:rsidR="00BB2DCA" w:rsidRPr="00A60AB1" w:rsidRDefault="00BB2DCA" w:rsidP="00A60AB1">
            <w:r w:rsidRPr="00A60AB1">
              <w:t>Советская,73</w:t>
            </w:r>
          </w:p>
        </w:tc>
        <w:tc>
          <w:tcPr>
            <w:tcW w:w="1284" w:type="dxa"/>
            <w:vAlign w:val="center"/>
          </w:tcPr>
          <w:p w14:paraId="57FE599C" w14:textId="77777777" w:rsidR="00BB2DCA" w:rsidRPr="00292184" w:rsidRDefault="00BB2DCA" w:rsidP="00A60AB1">
            <w:r w:rsidRPr="00292184">
              <w:t>48,88</w:t>
            </w:r>
          </w:p>
        </w:tc>
        <w:tc>
          <w:tcPr>
            <w:tcW w:w="1210" w:type="dxa"/>
            <w:vAlign w:val="center"/>
          </w:tcPr>
          <w:p w14:paraId="167F5B92" w14:textId="77777777" w:rsidR="00BB2DCA" w:rsidRPr="00292184" w:rsidRDefault="00BB2DCA" w:rsidP="00A60AB1">
            <w:r w:rsidRPr="00292184">
              <w:t>0,0086</w:t>
            </w:r>
          </w:p>
        </w:tc>
      </w:tr>
      <w:tr w:rsidR="00BB2DCA" w:rsidRPr="00A60AB1" w14:paraId="40CB89D6" w14:textId="77777777" w:rsidTr="000012E5">
        <w:trPr>
          <w:trHeight w:val="20"/>
        </w:trPr>
        <w:tc>
          <w:tcPr>
            <w:tcW w:w="2314" w:type="dxa"/>
            <w:vMerge/>
            <w:tcBorders>
              <w:top w:val="nil"/>
              <w:bottom w:val="nil"/>
            </w:tcBorders>
            <w:vAlign w:val="center"/>
          </w:tcPr>
          <w:p w14:paraId="2D011A32" w14:textId="77777777" w:rsidR="00BB2DCA" w:rsidRPr="00A60AB1" w:rsidRDefault="00BB2DCA" w:rsidP="00A60AB1"/>
        </w:tc>
        <w:tc>
          <w:tcPr>
            <w:tcW w:w="4394" w:type="dxa"/>
            <w:vAlign w:val="center"/>
          </w:tcPr>
          <w:p w14:paraId="02345E2D" w14:textId="5B61928B" w:rsidR="00BB2DCA" w:rsidRPr="00A60AB1" w:rsidRDefault="00BB2DCA" w:rsidP="00A60AB1">
            <w:r w:rsidRPr="00A60AB1">
              <w:t>маг. Цветы ИП Смолина, п.</w:t>
            </w:r>
            <w:r w:rsidR="00A60AB1">
              <w:t xml:space="preserve"> </w:t>
            </w:r>
            <w:r w:rsidRPr="00A60AB1">
              <w:t>Абан, ул. Советская, 71 в</w:t>
            </w:r>
          </w:p>
        </w:tc>
        <w:tc>
          <w:tcPr>
            <w:tcW w:w="1284" w:type="dxa"/>
            <w:vAlign w:val="center"/>
          </w:tcPr>
          <w:p w14:paraId="5CF8EF22" w14:textId="77777777" w:rsidR="00BB2DCA" w:rsidRPr="00292184" w:rsidRDefault="00BB2DCA" w:rsidP="00A60AB1">
            <w:r w:rsidRPr="00292184">
              <w:t>9,84</w:t>
            </w:r>
          </w:p>
        </w:tc>
        <w:tc>
          <w:tcPr>
            <w:tcW w:w="1210" w:type="dxa"/>
            <w:vAlign w:val="center"/>
          </w:tcPr>
          <w:p w14:paraId="3465CF39" w14:textId="77777777" w:rsidR="00BB2DCA" w:rsidRPr="00292184" w:rsidRDefault="00BB2DCA" w:rsidP="00A60AB1">
            <w:r w:rsidRPr="00292184">
              <w:t>0,0017</w:t>
            </w:r>
          </w:p>
        </w:tc>
      </w:tr>
      <w:tr w:rsidR="00BB2DCA" w:rsidRPr="00A60AB1" w14:paraId="357E774A" w14:textId="77777777" w:rsidTr="000012E5">
        <w:trPr>
          <w:trHeight w:val="20"/>
        </w:trPr>
        <w:tc>
          <w:tcPr>
            <w:tcW w:w="2314" w:type="dxa"/>
            <w:vMerge/>
            <w:tcBorders>
              <w:top w:val="nil"/>
              <w:bottom w:val="nil"/>
            </w:tcBorders>
            <w:vAlign w:val="center"/>
          </w:tcPr>
          <w:p w14:paraId="5B739F32" w14:textId="77777777" w:rsidR="00BB2DCA" w:rsidRPr="00A60AB1" w:rsidRDefault="00BB2DCA" w:rsidP="00A60AB1"/>
        </w:tc>
        <w:tc>
          <w:tcPr>
            <w:tcW w:w="4394" w:type="dxa"/>
            <w:tcBorders>
              <w:bottom w:val="single" w:sz="6" w:space="0" w:color="000000"/>
            </w:tcBorders>
            <w:vAlign w:val="center"/>
          </w:tcPr>
          <w:p w14:paraId="45633C3A" w14:textId="2C560F81" w:rsidR="00BB2DCA" w:rsidRPr="00A60AB1" w:rsidRDefault="00BB2DCA" w:rsidP="00A60AB1">
            <w:r w:rsidRPr="00A60AB1">
              <w:t>ИП "Танкович" магазин</w:t>
            </w:r>
            <w:r w:rsidR="00A60AB1">
              <w:t xml:space="preserve"> </w:t>
            </w:r>
            <w:r w:rsidRPr="00A60AB1">
              <w:t>Жемчужина, п. Абан, ул. Пионерская, 1а</w:t>
            </w:r>
          </w:p>
        </w:tc>
        <w:tc>
          <w:tcPr>
            <w:tcW w:w="1284" w:type="dxa"/>
            <w:tcBorders>
              <w:bottom w:val="single" w:sz="6" w:space="0" w:color="000000"/>
            </w:tcBorders>
            <w:vAlign w:val="center"/>
          </w:tcPr>
          <w:p w14:paraId="2903A28B" w14:textId="3B66A125" w:rsidR="00BB2DCA" w:rsidRPr="00292184" w:rsidRDefault="00C10A12" w:rsidP="00A60AB1">
            <w:r w:rsidRPr="00292184">
              <w:t>73,1</w:t>
            </w:r>
          </w:p>
        </w:tc>
        <w:tc>
          <w:tcPr>
            <w:tcW w:w="1210" w:type="dxa"/>
            <w:tcBorders>
              <w:bottom w:val="single" w:sz="6" w:space="0" w:color="000000"/>
            </w:tcBorders>
            <w:vAlign w:val="center"/>
          </w:tcPr>
          <w:p w14:paraId="31CD8BF1" w14:textId="77777777" w:rsidR="00BB2DCA" w:rsidRPr="00292184" w:rsidRDefault="00BB2DCA" w:rsidP="00A60AB1">
            <w:r w:rsidRPr="00292184">
              <w:t>0,0129</w:t>
            </w:r>
          </w:p>
        </w:tc>
      </w:tr>
      <w:tr w:rsidR="00BB2DCA" w:rsidRPr="00A60AB1" w14:paraId="3421AE1A" w14:textId="77777777" w:rsidTr="000012E5">
        <w:trPr>
          <w:trHeight w:val="20"/>
        </w:trPr>
        <w:tc>
          <w:tcPr>
            <w:tcW w:w="2314" w:type="dxa"/>
            <w:vMerge/>
            <w:tcBorders>
              <w:top w:val="nil"/>
              <w:bottom w:val="nil"/>
            </w:tcBorders>
            <w:vAlign w:val="center"/>
          </w:tcPr>
          <w:p w14:paraId="4FB32A73" w14:textId="77777777" w:rsidR="00BB2DCA" w:rsidRPr="00A60AB1" w:rsidRDefault="00BB2DCA" w:rsidP="00A60AB1"/>
        </w:tc>
        <w:tc>
          <w:tcPr>
            <w:tcW w:w="4394" w:type="dxa"/>
            <w:tcBorders>
              <w:top w:val="single" w:sz="6" w:space="0" w:color="000000"/>
            </w:tcBorders>
            <w:vAlign w:val="center"/>
          </w:tcPr>
          <w:p w14:paraId="1A236DFD" w14:textId="415AC13A" w:rsidR="00BB2DCA" w:rsidRPr="00A60AB1" w:rsidRDefault="00BB2DCA" w:rsidP="00A60AB1">
            <w:r w:rsidRPr="00A60AB1">
              <w:t>ИП "Морозов" магазин "Евросеть", п. Абан,</w:t>
            </w:r>
            <w:r w:rsidR="00A60AB1">
              <w:t xml:space="preserve"> </w:t>
            </w:r>
            <w:r w:rsidRPr="00A60AB1">
              <w:t>ул.Пионерская,2а</w:t>
            </w:r>
          </w:p>
        </w:tc>
        <w:tc>
          <w:tcPr>
            <w:tcW w:w="1284" w:type="dxa"/>
            <w:tcBorders>
              <w:top w:val="single" w:sz="6" w:space="0" w:color="000000"/>
            </w:tcBorders>
            <w:vAlign w:val="center"/>
          </w:tcPr>
          <w:p w14:paraId="1C4AD9DE" w14:textId="30EE4716" w:rsidR="00BB2DCA" w:rsidRPr="00292184" w:rsidRDefault="00C10A12" w:rsidP="00A60AB1">
            <w:r w:rsidRPr="00292184">
              <w:t>7,1</w:t>
            </w:r>
          </w:p>
        </w:tc>
        <w:tc>
          <w:tcPr>
            <w:tcW w:w="1210" w:type="dxa"/>
            <w:tcBorders>
              <w:top w:val="single" w:sz="6" w:space="0" w:color="000000"/>
            </w:tcBorders>
            <w:vAlign w:val="center"/>
          </w:tcPr>
          <w:p w14:paraId="3A3591A8" w14:textId="77777777" w:rsidR="00BB2DCA" w:rsidRPr="00292184" w:rsidRDefault="00BB2DCA" w:rsidP="00A60AB1">
            <w:r w:rsidRPr="00292184">
              <w:t>0,0012</w:t>
            </w:r>
          </w:p>
        </w:tc>
      </w:tr>
      <w:tr w:rsidR="00BB2DCA" w:rsidRPr="00A60AB1" w14:paraId="2728F8D5" w14:textId="77777777" w:rsidTr="000012E5">
        <w:trPr>
          <w:trHeight w:val="20"/>
        </w:trPr>
        <w:tc>
          <w:tcPr>
            <w:tcW w:w="2314" w:type="dxa"/>
            <w:vMerge/>
            <w:tcBorders>
              <w:top w:val="nil"/>
              <w:bottom w:val="nil"/>
            </w:tcBorders>
            <w:vAlign w:val="center"/>
          </w:tcPr>
          <w:p w14:paraId="0B20EDA5" w14:textId="77777777" w:rsidR="00BB2DCA" w:rsidRPr="00A60AB1" w:rsidRDefault="00BB2DCA" w:rsidP="00A60AB1"/>
        </w:tc>
        <w:tc>
          <w:tcPr>
            <w:tcW w:w="4394" w:type="dxa"/>
            <w:vAlign w:val="center"/>
          </w:tcPr>
          <w:p w14:paraId="09499063" w14:textId="77777777" w:rsidR="00BB2DCA" w:rsidRPr="00A60AB1" w:rsidRDefault="00BB2DCA" w:rsidP="00A60AB1">
            <w:r w:rsidRPr="00A60AB1">
              <w:t>ИП "Горнаков", магазин Парус, п. Абан, ул.</w:t>
            </w:r>
          </w:p>
          <w:p w14:paraId="6634D757" w14:textId="77777777" w:rsidR="00BB2DCA" w:rsidRPr="00A60AB1" w:rsidRDefault="00BB2DCA" w:rsidP="00A60AB1">
            <w:r w:rsidRPr="00A60AB1">
              <w:t>Профсоюзов, 1б</w:t>
            </w:r>
          </w:p>
        </w:tc>
        <w:tc>
          <w:tcPr>
            <w:tcW w:w="1284" w:type="dxa"/>
            <w:vAlign w:val="center"/>
          </w:tcPr>
          <w:p w14:paraId="46DFFD21" w14:textId="77777777" w:rsidR="00BB2DCA" w:rsidRPr="00292184" w:rsidRDefault="00BB2DCA" w:rsidP="00A60AB1">
            <w:r w:rsidRPr="00292184">
              <w:t>119,78</w:t>
            </w:r>
          </w:p>
        </w:tc>
        <w:tc>
          <w:tcPr>
            <w:tcW w:w="1210" w:type="dxa"/>
            <w:vAlign w:val="center"/>
          </w:tcPr>
          <w:p w14:paraId="25180FF5" w14:textId="77777777" w:rsidR="00BB2DCA" w:rsidRPr="00292184" w:rsidRDefault="00BB2DCA" w:rsidP="00A60AB1">
            <w:r w:rsidRPr="00292184">
              <w:t>0,0211</w:t>
            </w:r>
          </w:p>
        </w:tc>
      </w:tr>
      <w:tr w:rsidR="00BB2DCA" w:rsidRPr="00A60AB1" w14:paraId="191AE4E1" w14:textId="77777777" w:rsidTr="000012E5">
        <w:trPr>
          <w:trHeight w:val="20"/>
        </w:trPr>
        <w:tc>
          <w:tcPr>
            <w:tcW w:w="2314" w:type="dxa"/>
            <w:vMerge/>
            <w:tcBorders>
              <w:top w:val="nil"/>
              <w:bottom w:val="nil"/>
            </w:tcBorders>
            <w:vAlign w:val="center"/>
          </w:tcPr>
          <w:p w14:paraId="69DEBA26" w14:textId="77777777" w:rsidR="00BB2DCA" w:rsidRPr="00A60AB1" w:rsidRDefault="00BB2DCA" w:rsidP="00A60AB1"/>
        </w:tc>
        <w:tc>
          <w:tcPr>
            <w:tcW w:w="4394" w:type="dxa"/>
            <w:vAlign w:val="center"/>
          </w:tcPr>
          <w:p w14:paraId="0B310104" w14:textId="712F8A7E" w:rsidR="00BB2DCA" w:rsidRPr="00A60AB1" w:rsidRDefault="00BB2DCA" w:rsidP="00A60AB1">
            <w:r w:rsidRPr="00A60AB1">
              <w:t>ИП "Роот" магазин, п. Абан,</w:t>
            </w:r>
            <w:r w:rsidR="00A60AB1">
              <w:t xml:space="preserve"> </w:t>
            </w:r>
            <w:r w:rsidRPr="00A60AB1">
              <w:t>ул. Советская, 73б.</w:t>
            </w:r>
          </w:p>
        </w:tc>
        <w:tc>
          <w:tcPr>
            <w:tcW w:w="1284" w:type="dxa"/>
            <w:vAlign w:val="center"/>
          </w:tcPr>
          <w:p w14:paraId="1F3EB8BB" w14:textId="2E633F86" w:rsidR="00BB2DCA" w:rsidRPr="00292184" w:rsidRDefault="00292184" w:rsidP="00A60AB1">
            <w:r w:rsidRPr="00292184">
              <w:t>39,2</w:t>
            </w:r>
          </w:p>
        </w:tc>
        <w:tc>
          <w:tcPr>
            <w:tcW w:w="1210" w:type="dxa"/>
            <w:vAlign w:val="center"/>
          </w:tcPr>
          <w:p w14:paraId="227FBA4D" w14:textId="77777777" w:rsidR="00BB2DCA" w:rsidRPr="00292184" w:rsidRDefault="00BB2DCA" w:rsidP="00A60AB1">
            <w:r w:rsidRPr="00292184">
              <w:t>0,0069</w:t>
            </w:r>
          </w:p>
        </w:tc>
      </w:tr>
      <w:tr w:rsidR="00BB2DCA" w:rsidRPr="00A60AB1" w14:paraId="4831F9C3" w14:textId="77777777" w:rsidTr="000012E5">
        <w:trPr>
          <w:trHeight w:val="20"/>
        </w:trPr>
        <w:tc>
          <w:tcPr>
            <w:tcW w:w="2314" w:type="dxa"/>
            <w:vMerge/>
            <w:tcBorders>
              <w:top w:val="nil"/>
              <w:bottom w:val="nil"/>
            </w:tcBorders>
            <w:vAlign w:val="center"/>
          </w:tcPr>
          <w:p w14:paraId="37CB5B76" w14:textId="77777777" w:rsidR="00BB2DCA" w:rsidRPr="00A60AB1" w:rsidRDefault="00BB2DCA" w:rsidP="00A60AB1"/>
        </w:tc>
        <w:tc>
          <w:tcPr>
            <w:tcW w:w="4394" w:type="dxa"/>
            <w:vAlign w:val="center"/>
          </w:tcPr>
          <w:p w14:paraId="54CFBAD6" w14:textId="19D35413" w:rsidR="00BB2DCA" w:rsidRPr="00A60AB1" w:rsidRDefault="00BB2DCA" w:rsidP="00A60AB1">
            <w:r w:rsidRPr="00A60AB1">
              <w:t>ИП Долгова, магазин</w:t>
            </w:r>
            <w:r w:rsidR="00A60AB1">
              <w:t xml:space="preserve"> </w:t>
            </w:r>
            <w:r w:rsidRPr="00A60AB1">
              <w:t>Надежда, п. Абан, ул. Богуцкого, 3</w:t>
            </w:r>
          </w:p>
        </w:tc>
        <w:tc>
          <w:tcPr>
            <w:tcW w:w="1284" w:type="dxa"/>
            <w:vAlign w:val="center"/>
          </w:tcPr>
          <w:p w14:paraId="53EC66A6" w14:textId="77777777" w:rsidR="00BB2DCA" w:rsidRPr="00292184" w:rsidRDefault="00BB2DCA" w:rsidP="00A60AB1">
            <w:r w:rsidRPr="00292184">
              <w:t>13,36</w:t>
            </w:r>
          </w:p>
        </w:tc>
        <w:tc>
          <w:tcPr>
            <w:tcW w:w="1210" w:type="dxa"/>
            <w:vAlign w:val="center"/>
          </w:tcPr>
          <w:p w14:paraId="062157CD" w14:textId="77777777" w:rsidR="00BB2DCA" w:rsidRPr="00292184" w:rsidRDefault="00BB2DCA" w:rsidP="00A60AB1">
            <w:r w:rsidRPr="00292184">
              <w:t>0,0023</w:t>
            </w:r>
          </w:p>
        </w:tc>
      </w:tr>
      <w:tr w:rsidR="00BB2DCA" w:rsidRPr="00A60AB1" w14:paraId="23AC5F67" w14:textId="77777777" w:rsidTr="000012E5">
        <w:trPr>
          <w:trHeight w:val="20"/>
        </w:trPr>
        <w:tc>
          <w:tcPr>
            <w:tcW w:w="2314" w:type="dxa"/>
            <w:vMerge w:val="restart"/>
            <w:tcBorders>
              <w:top w:val="nil"/>
            </w:tcBorders>
            <w:vAlign w:val="center"/>
          </w:tcPr>
          <w:p w14:paraId="612C6B4C" w14:textId="77777777" w:rsidR="00BB2DCA" w:rsidRPr="00A60AB1" w:rsidRDefault="00BB2DCA" w:rsidP="00A60AB1"/>
        </w:tc>
        <w:tc>
          <w:tcPr>
            <w:tcW w:w="4394" w:type="dxa"/>
            <w:tcBorders>
              <w:top w:val="nil"/>
            </w:tcBorders>
            <w:vAlign w:val="center"/>
          </w:tcPr>
          <w:p w14:paraId="7BFDE9B9" w14:textId="3AFAD70D" w:rsidR="00BB2DCA" w:rsidRPr="00A60AB1" w:rsidRDefault="00BB2DCA" w:rsidP="00A60AB1">
            <w:r w:rsidRPr="00A60AB1">
              <w:t>ИП "Завалин", магазин, п.</w:t>
            </w:r>
            <w:r w:rsidR="00A60AB1">
              <w:t xml:space="preserve"> </w:t>
            </w:r>
            <w:r w:rsidRPr="00A60AB1">
              <w:t>Абан, ул. Пионерская, 3</w:t>
            </w:r>
          </w:p>
        </w:tc>
        <w:tc>
          <w:tcPr>
            <w:tcW w:w="1284" w:type="dxa"/>
            <w:tcBorders>
              <w:top w:val="nil"/>
            </w:tcBorders>
            <w:vAlign w:val="center"/>
          </w:tcPr>
          <w:p w14:paraId="2CC14B0E" w14:textId="77777777" w:rsidR="00BB2DCA" w:rsidRPr="00292184" w:rsidRDefault="00BB2DCA" w:rsidP="00A60AB1">
            <w:r w:rsidRPr="00292184">
              <w:t>24,45</w:t>
            </w:r>
          </w:p>
        </w:tc>
        <w:tc>
          <w:tcPr>
            <w:tcW w:w="1210" w:type="dxa"/>
            <w:tcBorders>
              <w:top w:val="nil"/>
            </w:tcBorders>
            <w:vAlign w:val="center"/>
          </w:tcPr>
          <w:p w14:paraId="72939AF3" w14:textId="77777777" w:rsidR="00BB2DCA" w:rsidRPr="00292184" w:rsidRDefault="00BB2DCA" w:rsidP="00A60AB1">
            <w:r w:rsidRPr="00292184">
              <w:t>0,0043</w:t>
            </w:r>
          </w:p>
        </w:tc>
      </w:tr>
      <w:tr w:rsidR="00BB2DCA" w:rsidRPr="00A60AB1" w14:paraId="2347C6F8" w14:textId="77777777" w:rsidTr="000012E5">
        <w:trPr>
          <w:trHeight w:val="20"/>
        </w:trPr>
        <w:tc>
          <w:tcPr>
            <w:tcW w:w="2314" w:type="dxa"/>
            <w:vMerge/>
            <w:tcBorders>
              <w:top w:val="nil"/>
            </w:tcBorders>
            <w:vAlign w:val="center"/>
          </w:tcPr>
          <w:p w14:paraId="26D4C777" w14:textId="77777777" w:rsidR="00BB2DCA" w:rsidRPr="00A60AB1" w:rsidRDefault="00BB2DCA" w:rsidP="00A60AB1"/>
        </w:tc>
        <w:tc>
          <w:tcPr>
            <w:tcW w:w="4394" w:type="dxa"/>
            <w:vAlign w:val="center"/>
          </w:tcPr>
          <w:p w14:paraId="4BF4D9ED" w14:textId="77777777" w:rsidR="00BB2DCA" w:rsidRPr="00A60AB1" w:rsidRDefault="00BB2DCA" w:rsidP="00A60AB1">
            <w:r w:rsidRPr="00A60AB1">
              <w:t>Сибирская 1/1: население</w:t>
            </w:r>
          </w:p>
        </w:tc>
        <w:tc>
          <w:tcPr>
            <w:tcW w:w="1284" w:type="dxa"/>
            <w:vAlign w:val="center"/>
          </w:tcPr>
          <w:p w14:paraId="0B592DB2" w14:textId="77777777" w:rsidR="00BB2DCA" w:rsidRPr="00292184" w:rsidRDefault="00BB2DCA" w:rsidP="00A60AB1">
            <w:r w:rsidRPr="00292184">
              <w:t>6,25</w:t>
            </w:r>
          </w:p>
        </w:tc>
        <w:tc>
          <w:tcPr>
            <w:tcW w:w="1210" w:type="dxa"/>
            <w:vAlign w:val="center"/>
          </w:tcPr>
          <w:p w14:paraId="773ABBE9" w14:textId="77777777" w:rsidR="00BB2DCA" w:rsidRPr="00292184" w:rsidRDefault="00BB2DCA" w:rsidP="00A60AB1">
            <w:r w:rsidRPr="00292184">
              <w:t>0,0011</w:t>
            </w:r>
          </w:p>
        </w:tc>
      </w:tr>
      <w:tr w:rsidR="00BB2DCA" w:rsidRPr="00A60AB1" w14:paraId="3750F9D9" w14:textId="77777777" w:rsidTr="000012E5">
        <w:trPr>
          <w:trHeight w:val="20"/>
        </w:trPr>
        <w:tc>
          <w:tcPr>
            <w:tcW w:w="2314" w:type="dxa"/>
            <w:vMerge/>
            <w:tcBorders>
              <w:top w:val="nil"/>
            </w:tcBorders>
            <w:vAlign w:val="center"/>
          </w:tcPr>
          <w:p w14:paraId="13A8CC2C" w14:textId="77777777" w:rsidR="00BB2DCA" w:rsidRPr="00A60AB1" w:rsidRDefault="00BB2DCA" w:rsidP="00A60AB1"/>
        </w:tc>
        <w:tc>
          <w:tcPr>
            <w:tcW w:w="4394" w:type="dxa"/>
            <w:vAlign w:val="center"/>
          </w:tcPr>
          <w:p w14:paraId="4DAD70AD" w14:textId="77777777" w:rsidR="00BB2DCA" w:rsidRPr="00A60AB1" w:rsidRDefault="00BB2DCA" w:rsidP="00A60AB1">
            <w:r w:rsidRPr="00A60AB1">
              <w:t>Сибирская 1/2: население</w:t>
            </w:r>
          </w:p>
        </w:tc>
        <w:tc>
          <w:tcPr>
            <w:tcW w:w="1284" w:type="dxa"/>
            <w:vAlign w:val="center"/>
          </w:tcPr>
          <w:p w14:paraId="11C87BA3" w14:textId="078DBE86" w:rsidR="00BB2DCA" w:rsidRPr="00292184" w:rsidRDefault="00292184" w:rsidP="00A60AB1">
            <w:r w:rsidRPr="00292184">
              <w:t>8,4</w:t>
            </w:r>
          </w:p>
        </w:tc>
        <w:tc>
          <w:tcPr>
            <w:tcW w:w="1210" w:type="dxa"/>
            <w:vAlign w:val="center"/>
          </w:tcPr>
          <w:p w14:paraId="533BC713" w14:textId="77777777" w:rsidR="00BB2DCA" w:rsidRPr="00292184" w:rsidRDefault="00BB2DCA" w:rsidP="00A60AB1">
            <w:r w:rsidRPr="00292184">
              <w:t>0,0015</w:t>
            </w:r>
          </w:p>
        </w:tc>
      </w:tr>
      <w:tr w:rsidR="00BB2DCA" w:rsidRPr="00A60AB1" w14:paraId="0E0CCEC6" w14:textId="77777777" w:rsidTr="000012E5">
        <w:trPr>
          <w:trHeight w:val="20"/>
        </w:trPr>
        <w:tc>
          <w:tcPr>
            <w:tcW w:w="2314" w:type="dxa"/>
            <w:vMerge/>
            <w:tcBorders>
              <w:top w:val="nil"/>
            </w:tcBorders>
            <w:vAlign w:val="center"/>
          </w:tcPr>
          <w:p w14:paraId="388DBA6C" w14:textId="77777777" w:rsidR="00BB2DCA" w:rsidRPr="00A60AB1" w:rsidRDefault="00BB2DCA" w:rsidP="00A60AB1"/>
        </w:tc>
        <w:tc>
          <w:tcPr>
            <w:tcW w:w="4394" w:type="dxa"/>
            <w:vAlign w:val="center"/>
          </w:tcPr>
          <w:p w14:paraId="30358ABE" w14:textId="77777777" w:rsidR="00BB2DCA" w:rsidRPr="00A60AB1" w:rsidRDefault="00BB2DCA" w:rsidP="00A60AB1">
            <w:r w:rsidRPr="00A60AB1">
              <w:t>Сибирская 3 : население</w:t>
            </w:r>
          </w:p>
        </w:tc>
        <w:tc>
          <w:tcPr>
            <w:tcW w:w="1284" w:type="dxa"/>
            <w:vAlign w:val="center"/>
          </w:tcPr>
          <w:p w14:paraId="111855C5" w14:textId="29FC3D8A" w:rsidR="00BB2DCA" w:rsidRPr="00292184" w:rsidRDefault="00292184" w:rsidP="00A60AB1">
            <w:r w:rsidRPr="00292184">
              <w:t>24,7</w:t>
            </w:r>
          </w:p>
        </w:tc>
        <w:tc>
          <w:tcPr>
            <w:tcW w:w="1210" w:type="dxa"/>
            <w:vAlign w:val="center"/>
          </w:tcPr>
          <w:p w14:paraId="6D9F29A0" w14:textId="77777777" w:rsidR="00BB2DCA" w:rsidRPr="00292184" w:rsidRDefault="00BB2DCA" w:rsidP="00A60AB1">
            <w:r w:rsidRPr="00292184">
              <w:t>0,0043</w:t>
            </w:r>
          </w:p>
        </w:tc>
      </w:tr>
      <w:tr w:rsidR="00BB2DCA" w:rsidRPr="00A60AB1" w14:paraId="7F5D320D" w14:textId="77777777" w:rsidTr="000012E5">
        <w:trPr>
          <w:trHeight w:val="20"/>
        </w:trPr>
        <w:tc>
          <w:tcPr>
            <w:tcW w:w="2314" w:type="dxa"/>
            <w:vMerge/>
            <w:tcBorders>
              <w:top w:val="nil"/>
            </w:tcBorders>
            <w:vAlign w:val="center"/>
          </w:tcPr>
          <w:p w14:paraId="1C6527EC" w14:textId="77777777" w:rsidR="00BB2DCA" w:rsidRPr="00A60AB1" w:rsidRDefault="00BB2DCA" w:rsidP="00A60AB1"/>
        </w:tc>
        <w:tc>
          <w:tcPr>
            <w:tcW w:w="4394" w:type="dxa"/>
            <w:vAlign w:val="center"/>
          </w:tcPr>
          <w:p w14:paraId="6FB93FBB" w14:textId="77777777" w:rsidR="00BB2DCA" w:rsidRPr="00A60AB1" w:rsidRDefault="00BB2DCA" w:rsidP="00A60AB1">
            <w:r w:rsidRPr="00A60AB1">
              <w:t>Сибирская2/2: население</w:t>
            </w:r>
          </w:p>
        </w:tc>
        <w:tc>
          <w:tcPr>
            <w:tcW w:w="1284" w:type="dxa"/>
            <w:vAlign w:val="center"/>
          </w:tcPr>
          <w:p w14:paraId="30CECF36" w14:textId="77777777" w:rsidR="00BB2DCA" w:rsidRPr="00292184" w:rsidRDefault="00BB2DCA" w:rsidP="00A60AB1">
            <w:r w:rsidRPr="00292184">
              <w:t>30,71</w:t>
            </w:r>
          </w:p>
        </w:tc>
        <w:tc>
          <w:tcPr>
            <w:tcW w:w="1210" w:type="dxa"/>
            <w:vAlign w:val="center"/>
          </w:tcPr>
          <w:p w14:paraId="08F02236" w14:textId="77777777" w:rsidR="00BB2DCA" w:rsidRPr="00292184" w:rsidRDefault="00BB2DCA" w:rsidP="00A60AB1">
            <w:r w:rsidRPr="00292184">
              <w:t>0,0054</w:t>
            </w:r>
          </w:p>
        </w:tc>
      </w:tr>
      <w:tr w:rsidR="00BB2DCA" w:rsidRPr="00A60AB1" w14:paraId="6C8C733D" w14:textId="77777777" w:rsidTr="000012E5">
        <w:trPr>
          <w:trHeight w:val="20"/>
        </w:trPr>
        <w:tc>
          <w:tcPr>
            <w:tcW w:w="2314" w:type="dxa"/>
            <w:vMerge/>
            <w:tcBorders>
              <w:top w:val="nil"/>
            </w:tcBorders>
            <w:vAlign w:val="center"/>
          </w:tcPr>
          <w:p w14:paraId="35562505" w14:textId="77777777" w:rsidR="00BB2DCA" w:rsidRPr="00A60AB1" w:rsidRDefault="00BB2DCA" w:rsidP="00A60AB1"/>
        </w:tc>
        <w:tc>
          <w:tcPr>
            <w:tcW w:w="4394" w:type="dxa"/>
            <w:vAlign w:val="center"/>
          </w:tcPr>
          <w:p w14:paraId="44D6F3E1" w14:textId="77777777" w:rsidR="00BB2DCA" w:rsidRPr="00A60AB1" w:rsidRDefault="00BB2DCA" w:rsidP="00A60AB1">
            <w:r w:rsidRPr="00A60AB1">
              <w:t>Котельная №1</w:t>
            </w:r>
          </w:p>
        </w:tc>
        <w:tc>
          <w:tcPr>
            <w:tcW w:w="1284" w:type="dxa"/>
            <w:vAlign w:val="center"/>
          </w:tcPr>
          <w:p w14:paraId="0556C806" w14:textId="224B7FF8" w:rsidR="00BB2DCA" w:rsidRPr="00292184" w:rsidRDefault="00292184" w:rsidP="00A60AB1">
            <w:r w:rsidRPr="00292184">
              <w:t>41,5</w:t>
            </w:r>
          </w:p>
        </w:tc>
        <w:tc>
          <w:tcPr>
            <w:tcW w:w="1210" w:type="dxa"/>
            <w:vAlign w:val="center"/>
          </w:tcPr>
          <w:p w14:paraId="6D443404" w14:textId="77777777" w:rsidR="00BB2DCA" w:rsidRPr="00292184" w:rsidRDefault="00BB2DCA" w:rsidP="00A60AB1">
            <w:r w:rsidRPr="00292184">
              <w:t>0,0073</w:t>
            </w:r>
          </w:p>
        </w:tc>
      </w:tr>
      <w:tr w:rsidR="00BB2DCA" w:rsidRPr="00A60AB1" w14:paraId="4BAF657C" w14:textId="77777777" w:rsidTr="000012E5">
        <w:trPr>
          <w:trHeight w:val="20"/>
        </w:trPr>
        <w:tc>
          <w:tcPr>
            <w:tcW w:w="2314" w:type="dxa"/>
            <w:vMerge/>
            <w:tcBorders>
              <w:top w:val="nil"/>
            </w:tcBorders>
            <w:vAlign w:val="center"/>
          </w:tcPr>
          <w:p w14:paraId="632DD9AD" w14:textId="77777777" w:rsidR="00BB2DCA" w:rsidRPr="00A60AB1" w:rsidRDefault="00BB2DCA" w:rsidP="00A60AB1"/>
        </w:tc>
        <w:tc>
          <w:tcPr>
            <w:tcW w:w="4394" w:type="dxa"/>
            <w:vAlign w:val="center"/>
          </w:tcPr>
          <w:p w14:paraId="7104BF0D" w14:textId="77777777" w:rsidR="00BB2DCA" w:rsidRPr="00A60AB1" w:rsidRDefault="00BB2DCA" w:rsidP="00A60AB1">
            <w:r w:rsidRPr="00A60AB1">
              <w:t>Итого:</w:t>
            </w:r>
          </w:p>
        </w:tc>
        <w:tc>
          <w:tcPr>
            <w:tcW w:w="1284" w:type="dxa"/>
            <w:vAlign w:val="center"/>
          </w:tcPr>
          <w:p w14:paraId="5E224391" w14:textId="29FA1CBB" w:rsidR="00BB2DCA" w:rsidRPr="00292184" w:rsidRDefault="00BB2DCA" w:rsidP="00292184">
            <w:r w:rsidRPr="00292184">
              <w:t>1</w:t>
            </w:r>
            <w:r w:rsidR="00292184" w:rsidRPr="00292184">
              <w:t>543</w:t>
            </w:r>
            <w:r w:rsidRPr="00292184">
              <w:t>,</w:t>
            </w:r>
            <w:r w:rsidR="00292184" w:rsidRPr="00292184">
              <w:t>54</w:t>
            </w:r>
          </w:p>
        </w:tc>
        <w:tc>
          <w:tcPr>
            <w:tcW w:w="1210" w:type="dxa"/>
            <w:vAlign w:val="center"/>
          </w:tcPr>
          <w:p w14:paraId="6386F69A" w14:textId="0E44BA9B" w:rsidR="00BB2DCA" w:rsidRPr="00292184" w:rsidRDefault="00BB2DCA" w:rsidP="00292184">
            <w:r w:rsidRPr="00292184">
              <w:t>0,</w:t>
            </w:r>
            <w:r w:rsidR="00292184" w:rsidRPr="00292184">
              <w:t>2714</w:t>
            </w:r>
          </w:p>
        </w:tc>
      </w:tr>
      <w:tr w:rsidR="00BB2DCA" w:rsidRPr="00A60AB1" w14:paraId="36EE5EFF" w14:textId="77777777" w:rsidTr="000012E5">
        <w:trPr>
          <w:trHeight w:val="20"/>
        </w:trPr>
        <w:tc>
          <w:tcPr>
            <w:tcW w:w="2314" w:type="dxa"/>
            <w:vAlign w:val="center"/>
          </w:tcPr>
          <w:p w14:paraId="22D52356" w14:textId="77777777" w:rsidR="00BB2DCA" w:rsidRPr="00A60AB1" w:rsidRDefault="00BB2DCA" w:rsidP="00A60AB1"/>
        </w:tc>
        <w:tc>
          <w:tcPr>
            <w:tcW w:w="4394" w:type="dxa"/>
            <w:vAlign w:val="center"/>
          </w:tcPr>
          <w:p w14:paraId="65B95330" w14:textId="77777777" w:rsidR="00BB2DCA" w:rsidRPr="00A60AB1" w:rsidRDefault="00BB2DCA" w:rsidP="00A60AB1">
            <w:r w:rsidRPr="00A60AB1">
              <w:t>в т. ч. населению</w:t>
            </w:r>
          </w:p>
        </w:tc>
        <w:tc>
          <w:tcPr>
            <w:tcW w:w="1284" w:type="dxa"/>
            <w:vAlign w:val="center"/>
          </w:tcPr>
          <w:p w14:paraId="11B93414" w14:textId="77777777" w:rsidR="00BB2DCA" w:rsidRPr="00292184" w:rsidRDefault="00BB2DCA" w:rsidP="00A60AB1">
            <w:r w:rsidRPr="00292184">
              <w:t>70,06</w:t>
            </w:r>
          </w:p>
        </w:tc>
        <w:tc>
          <w:tcPr>
            <w:tcW w:w="1210" w:type="dxa"/>
            <w:vAlign w:val="center"/>
          </w:tcPr>
          <w:p w14:paraId="090F9C5D" w14:textId="77777777" w:rsidR="00BB2DCA" w:rsidRPr="00292184" w:rsidRDefault="00BB2DCA" w:rsidP="00A60AB1">
            <w:r w:rsidRPr="00292184">
              <w:t>0,0123</w:t>
            </w:r>
          </w:p>
        </w:tc>
      </w:tr>
      <w:tr w:rsidR="00BB2DCA" w:rsidRPr="00A60AB1" w14:paraId="0833BA1C" w14:textId="77777777" w:rsidTr="000012E5">
        <w:trPr>
          <w:trHeight w:val="20"/>
        </w:trPr>
        <w:tc>
          <w:tcPr>
            <w:tcW w:w="2314" w:type="dxa"/>
            <w:vMerge w:val="restart"/>
            <w:tcBorders>
              <w:bottom w:val="nil"/>
            </w:tcBorders>
            <w:vAlign w:val="center"/>
          </w:tcPr>
          <w:p w14:paraId="71BF33DA" w14:textId="77777777" w:rsidR="00BB2DCA" w:rsidRPr="00A60AB1" w:rsidRDefault="00BB2DCA" w:rsidP="00A60AB1"/>
          <w:p w14:paraId="4F351C85" w14:textId="77777777" w:rsidR="00BB2DCA" w:rsidRPr="00A60AB1" w:rsidRDefault="00BB2DCA" w:rsidP="00A60AB1"/>
          <w:p w14:paraId="4393EA91" w14:textId="77777777" w:rsidR="00BB2DCA" w:rsidRPr="00A60AB1" w:rsidRDefault="00BB2DCA" w:rsidP="00A60AB1"/>
          <w:p w14:paraId="1C9A84C2" w14:textId="77777777" w:rsidR="00BB2DCA" w:rsidRPr="00A60AB1" w:rsidRDefault="00BB2DCA" w:rsidP="00A60AB1"/>
          <w:p w14:paraId="6EE3D646" w14:textId="77777777" w:rsidR="00BB2DCA" w:rsidRPr="00A60AB1" w:rsidRDefault="00BB2DCA" w:rsidP="00A60AB1"/>
          <w:p w14:paraId="35A0266E" w14:textId="77777777" w:rsidR="00BB2DCA" w:rsidRPr="00A60AB1" w:rsidRDefault="00BB2DCA" w:rsidP="00A60AB1"/>
          <w:p w14:paraId="5BEF0C1F" w14:textId="77777777" w:rsidR="00BB2DCA" w:rsidRPr="00A60AB1" w:rsidRDefault="00BB2DCA" w:rsidP="00A60AB1"/>
          <w:p w14:paraId="7CB0EA02" w14:textId="77777777" w:rsidR="00BB2DCA" w:rsidRPr="00A60AB1" w:rsidRDefault="00BB2DCA" w:rsidP="00A60AB1"/>
          <w:p w14:paraId="2A0E4C62" w14:textId="77777777" w:rsidR="00BB2DCA" w:rsidRPr="00A60AB1" w:rsidRDefault="00BB2DCA" w:rsidP="00A60AB1"/>
          <w:p w14:paraId="0195169C" w14:textId="77777777" w:rsidR="00BB2DCA" w:rsidRPr="00A60AB1" w:rsidRDefault="00BB2DCA" w:rsidP="00A60AB1"/>
          <w:p w14:paraId="4F910B54" w14:textId="77777777" w:rsidR="00BB2DCA" w:rsidRPr="00A60AB1" w:rsidRDefault="00BB2DCA" w:rsidP="00A60AB1"/>
          <w:p w14:paraId="0A6C7940" w14:textId="77777777" w:rsidR="00BB2DCA" w:rsidRPr="00A60AB1" w:rsidRDefault="00BB2DCA" w:rsidP="00A60AB1"/>
          <w:p w14:paraId="7E74421F" w14:textId="77777777" w:rsidR="00BB2DCA" w:rsidRPr="00A60AB1" w:rsidRDefault="00BB2DCA" w:rsidP="00A60AB1"/>
          <w:p w14:paraId="4D19901A" w14:textId="77777777" w:rsidR="00BB2DCA" w:rsidRPr="00A60AB1" w:rsidRDefault="00BB2DCA" w:rsidP="00A60AB1"/>
          <w:p w14:paraId="68BA2490" w14:textId="77777777" w:rsidR="00BB2DCA" w:rsidRPr="00A60AB1" w:rsidRDefault="00BB2DCA" w:rsidP="00A60AB1"/>
          <w:p w14:paraId="48199076" w14:textId="77777777" w:rsidR="00BB2DCA" w:rsidRPr="00A60AB1" w:rsidRDefault="00BB2DCA" w:rsidP="00A60AB1"/>
          <w:p w14:paraId="17C7EB24" w14:textId="31538886" w:rsidR="00BB2DCA" w:rsidRPr="00A60AB1" w:rsidRDefault="00F90A46" w:rsidP="00F90A46">
            <w:r>
              <w:t>п. Абан</w:t>
            </w:r>
            <w:r w:rsidRPr="00A60AB1">
              <w:t xml:space="preserve"> </w:t>
            </w:r>
            <w:r>
              <w:t xml:space="preserve"> к</w:t>
            </w:r>
            <w:r w:rsidR="00BB2DCA" w:rsidRPr="00A60AB1">
              <w:t>отельная №5</w:t>
            </w:r>
          </w:p>
        </w:tc>
        <w:tc>
          <w:tcPr>
            <w:tcW w:w="4394" w:type="dxa"/>
            <w:vAlign w:val="center"/>
          </w:tcPr>
          <w:p w14:paraId="3C701517" w14:textId="09F6F6CF" w:rsidR="00BB2DCA" w:rsidRPr="00A60AB1" w:rsidRDefault="00BB2DCA" w:rsidP="00A60AB1">
            <w:r w:rsidRPr="00A60AB1">
              <w:t>Редакция газеты "Красное</w:t>
            </w:r>
            <w:r w:rsidR="00A60AB1">
              <w:t xml:space="preserve"> </w:t>
            </w:r>
            <w:r w:rsidRPr="00A60AB1">
              <w:t>знамя", п. Абан, ул.Советская, 56</w:t>
            </w:r>
          </w:p>
        </w:tc>
        <w:tc>
          <w:tcPr>
            <w:tcW w:w="1284" w:type="dxa"/>
            <w:vAlign w:val="center"/>
          </w:tcPr>
          <w:p w14:paraId="65153572" w14:textId="12DADB69" w:rsidR="00BB2DCA" w:rsidRPr="0040395A" w:rsidRDefault="0040395A" w:rsidP="0040395A">
            <w:pPr>
              <w:rPr>
                <w:lang w:val="en-US"/>
              </w:rPr>
            </w:pPr>
            <w:r>
              <w:rPr>
                <w:lang w:val="en-US"/>
              </w:rPr>
              <w:t>89</w:t>
            </w:r>
            <w:r w:rsidR="00BB2DCA" w:rsidRPr="00073FAA">
              <w:t>,</w:t>
            </w:r>
            <w:r>
              <w:rPr>
                <w:lang w:val="en-US"/>
              </w:rPr>
              <w:t>842</w:t>
            </w:r>
          </w:p>
        </w:tc>
        <w:tc>
          <w:tcPr>
            <w:tcW w:w="1210" w:type="dxa"/>
            <w:vAlign w:val="center"/>
          </w:tcPr>
          <w:p w14:paraId="752ADB80" w14:textId="77777777" w:rsidR="00BB2DCA" w:rsidRPr="00073FAA" w:rsidRDefault="00BB2DCA" w:rsidP="00A60AB1">
            <w:r w:rsidRPr="00073FAA">
              <w:t>0,0372</w:t>
            </w:r>
          </w:p>
        </w:tc>
      </w:tr>
      <w:tr w:rsidR="00BB2DCA" w:rsidRPr="00A60AB1" w14:paraId="13DD9D05" w14:textId="77777777" w:rsidTr="000012E5">
        <w:trPr>
          <w:trHeight w:val="20"/>
        </w:trPr>
        <w:tc>
          <w:tcPr>
            <w:tcW w:w="2314" w:type="dxa"/>
            <w:vMerge/>
            <w:tcBorders>
              <w:top w:val="nil"/>
              <w:bottom w:val="nil"/>
            </w:tcBorders>
            <w:vAlign w:val="center"/>
          </w:tcPr>
          <w:p w14:paraId="43777A58" w14:textId="77777777" w:rsidR="00BB2DCA" w:rsidRPr="00A60AB1" w:rsidRDefault="00BB2DCA" w:rsidP="00A60AB1"/>
        </w:tc>
        <w:tc>
          <w:tcPr>
            <w:tcW w:w="4394" w:type="dxa"/>
            <w:vAlign w:val="center"/>
          </w:tcPr>
          <w:p w14:paraId="599D6852" w14:textId="5FF0943D" w:rsidR="00BB2DCA" w:rsidRPr="00A60AB1" w:rsidRDefault="00BB2DCA" w:rsidP="00DC7914">
            <w:r w:rsidRPr="00A60AB1">
              <w:t xml:space="preserve">МВД "России Абанский, п. Абан, мул. </w:t>
            </w:r>
            <w:r w:rsidR="00DC7914">
              <w:t xml:space="preserve"> К</w:t>
            </w:r>
            <w:r w:rsidRPr="00A60AB1">
              <w:t>расная, 49</w:t>
            </w:r>
          </w:p>
        </w:tc>
        <w:tc>
          <w:tcPr>
            <w:tcW w:w="1284" w:type="dxa"/>
            <w:vAlign w:val="center"/>
          </w:tcPr>
          <w:p w14:paraId="59898924" w14:textId="77777777" w:rsidR="00BB2DCA" w:rsidRPr="00073FAA" w:rsidRDefault="00BB2DCA" w:rsidP="00A60AB1">
            <w:r w:rsidRPr="00073FAA">
              <w:t>388,62</w:t>
            </w:r>
          </w:p>
        </w:tc>
        <w:tc>
          <w:tcPr>
            <w:tcW w:w="1210" w:type="dxa"/>
            <w:vAlign w:val="center"/>
          </w:tcPr>
          <w:p w14:paraId="36090A51" w14:textId="77777777" w:rsidR="00BB2DCA" w:rsidRPr="00073FAA" w:rsidRDefault="00BB2DCA" w:rsidP="00A60AB1">
            <w:r w:rsidRPr="00073FAA">
              <w:t>0,0683</w:t>
            </w:r>
          </w:p>
        </w:tc>
      </w:tr>
      <w:tr w:rsidR="00BB2DCA" w:rsidRPr="00A60AB1" w14:paraId="3D78FE73" w14:textId="77777777" w:rsidTr="000012E5">
        <w:trPr>
          <w:trHeight w:val="20"/>
        </w:trPr>
        <w:tc>
          <w:tcPr>
            <w:tcW w:w="2314" w:type="dxa"/>
            <w:vMerge/>
            <w:tcBorders>
              <w:top w:val="nil"/>
              <w:bottom w:val="nil"/>
            </w:tcBorders>
            <w:vAlign w:val="center"/>
          </w:tcPr>
          <w:p w14:paraId="37DD8941" w14:textId="77777777" w:rsidR="00BB2DCA" w:rsidRPr="00A60AB1" w:rsidRDefault="00BB2DCA" w:rsidP="00A60AB1"/>
        </w:tc>
        <w:tc>
          <w:tcPr>
            <w:tcW w:w="4394" w:type="dxa"/>
            <w:vAlign w:val="center"/>
          </w:tcPr>
          <w:p w14:paraId="48E7648B" w14:textId="77777777" w:rsidR="00BB2DCA" w:rsidRPr="00A60AB1" w:rsidRDefault="00BB2DCA" w:rsidP="00A60AB1">
            <w:r w:rsidRPr="00A60AB1">
              <w:t>ГСУ СК России по Красноярскому краю, п.</w:t>
            </w:r>
          </w:p>
          <w:p w14:paraId="700911D8" w14:textId="77777777" w:rsidR="00BB2DCA" w:rsidRPr="00A60AB1" w:rsidRDefault="00BB2DCA" w:rsidP="00A60AB1">
            <w:r w:rsidRPr="00A60AB1">
              <w:t>Абан, ул. Красная, 49, пом.3</w:t>
            </w:r>
          </w:p>
        </w:tc>
        <w:tc>
          <w:tcPr>
            <w:tcW w:w="1284" w:type="dxa"/>
            <w:vAlign w:val="center"/>
          </w:tcPr>
          <w:p w14:paraId="2FC73120" w14:textId="77777777" w:rsidR="00BB2DCA" w:rsidRPr="00073FAA" w:rsidRDefault="00BB2DCA" w:rsidP="00A60AB1">
            <w:r w:rsidRPr="00073FAA">
              <w:t>7,83</w:t>
            </w:r>
          </w:p>
        </w:tc>
        <w:tc>
          <w:tcPr>
            <w:tcW w:w="1210" w:type="dxa"/>
            <w:vAlign w:val="center"/>
          </w:tcPr>
          <w:p w14:paraId="39B059FC" w14:textId="77777777" w:rsidR="00BB2DCA" w:rsidRPr="00073FAA" w:rsidRDefault="00BB2DCA" w:rsidP="00A60AB1">
            <w:r w:rsidRPr="00073FAA">
              <w:t>0,0014</w:t>
            </w:r>
          </w:p>
        </w:tc>
      </w:tr>
      <w:tr w:rsidR="00BB2DCA" w:rsidRPr="00A60AB1" w14:paraId="76D984BB" w14:textId="77777777" w:rsidTr="000012E5">
        <w:trPr>
          <w:trHeight w:val="20"/>
        </w:trPr>
        <w:tc>
          <w:tcPr>
            <w:tcW w:w="2314" w:type="dxa"/>
            <w:vMerge/>
            <w:tcBorders>
              <w:top w:val="nil"/>
              <w:bottom w:val="nil"/>
            </w:tcBorders>
            <w:vAlign w:val="center"/>
          </w:tcPr>
          <w:p w14:paraId="65C65CD0" w14:textId="77777777" w:rsidR="00BB2DCA" w:rsidRPr="00A60AB1" w:rsidRDefault="00BB2DCA" w:rsidP="00A60AB1"/>
        </w:tc>
        <w:tc>
          <w:tcPr>
            <w:tcW w:w="4394" w:type="dxa"/>
            <w:vAlign w:val="center"/>
          </w:tcPr>
          <w:p w14:paraId="057EC02F" w14:textId="344A7FD5" w:rsidR="00BB2DCA" w:rsidRPr="00A60AB1" w:rsidRDefault="00BB2DCA" w:rsidP="00A60AB1">
            <w:r w:rsidRPr="00A60AB1">
              <w:t>ГСУ СК России по</w:t>
            </w:r>
            <w:r w:rsidR="00A60AB1">
              <w:t xml:space="preserve"> </w:t>
            </w:r>
            <w:r w:rsidRPr="00A60AB1">
              <w:t>Красноярскому краю, п. Абан, ул. Красная, 49, пом.4</w:t>
            </w:r>
          </w:p>
        </w:tc>
        <w:tc>
          <w:tcPr>
            <w:tcW w:w="1284" w:type="dxa"/>
            <w:vAlign w:val="center"/>
          </w:tcPr>
          <w:p w14:paraId="2B0EFCC8" w14:textId="77777777" w:rsidR="00BB2DCA" w:rsidRPr="00073FAA" w:rsidRDefault="00BB2DCA" w:rsidP="00A60AB1">
            <w:r w:rsidRPr="00073FAA">
              <w:t>19,45</w:t>
            </w:r>
          </w:p>
        </w:tc>
        <w:tc>
          <w:tcPr>
            <w:tcW w:w="1210" w:type="dxa"/>
            <w:vAlign w:val="center"/>
          </w:tcPr>
          <w:p w14:paraId="524687EE" w14:textId="77777777" w:rsidR="00BB2DCA" w:rsidRPr="00073FAA" w:rsidRDefault="00BB2DCA" w:rsidP="00A60AB1">
            <w:r w:rsidRPr="00073FAA">
              <w:t>0,0034</w:t>
            </w:r>
          </w:p>
        </w:tc>
      </w:tr>
      <w:tr w:rsidR="00BB2DCA" w:rsidRPr="00A60AB1" w14:paraId="72760A82" w14:textId="77777777" w:rsidTr="000012E5">
        <w:trPr>
          <w:trHeight w:val="20"/>
        </w:trPr>
        <w:tc>
          <w:tcPr>
            <w:tcW w:w="2314" w:type="dxa"/>
            <w:vMerge/>
            <w:tcBorders>
              <w:top w:val="nil"/>
              <w:bottom w:val="nil"/>
            </w:tcBorders>
            <w:vAlign w:val="center"/>
          </w:tcPr>
          <w:p w14:paraId="11C600E2" w14:textId="77777777" w:rsidR="00BB2DCA" w:rsidRPr="00A60AB1" w:rsidRDefault="00BB2DCA" w:rsidP="00A60AB1"/>
        </w:tc>
        <w:tc>
          <w:tcPr>
            <w:tcW w:w="4394" w:type="dxa"/>
            <w:vAlign w:val="center"/>
          </w:tcPr>
          <w:p w14:paraId="07D2E363" w14:textId="6C2B5CCB" w:rsidR="00BB2DCA" w:rsidRPr="00A60AB1" w:rsidRDefault="00BB2DCA" w:rsidP="00A60AB1">
            <w:r w:rsidRPr="00A60AB1">
              <w:t>Абанский ЦПО, п. Абан, ул.</w:t>
            </w:r>
            <w:r w:rsidR="00A60AB1">
              <w:t xml:space="preserve"> </w:t>
            </w:r>
            <w:r w:rsidRPr="00A60AB1">
              <w:t>Советская, 58</w:t>
            </w:r>
          </w:p>
        </w:tc>
        <w:tc>
          <w:tcPr>
            <w:tcW w:w="1284" w:type="dxa"/>
            <w:vAlign w:val="center"/>
          </w:tcPr>
          <w:p w14:paraId="4051A1AF" w14:textId="77777777" w:rsidR="00BB2DCA" w:rsidRPr="00073FAA" w:rsidRDefault="00BB2DCA" w:rsidP="00A60AB1">
            <w:r w:rsidRPr="00073FAA">
              <w:t>321,95</w:t>
            </w:r>
          </w:p>
        </w:tc>
        <w:tc>
          <w:tcPr>
            <w:tcW w:w="1210" w:type="dxa"/>
            <w:vAlign w:val="center"/>
          </w:tcPr>
          <w:p w14:paraId="2945B679" w14:textId="77777777" w:rsidR="00BB2DCA" w:rsidRPr="00073FAA" w:rsidRDefault="00BB2DCA" w:rsidP="00A60AB1">
            <w:r w:rsidRPr="00073FAA">
              <w:t>0,0566</w:t>
            </w:r>
          </w:p>
        </w:tc>
      </w:tr>
      <w:tr w:rsidR="00BB2DCA" w:rsidRPr="00A60AB1" w14:paraId="027F78DC" w14:textId="77777777" w:rsidTr="000012E5">
        <w:trPr>
          <w:trHeight w:val="20"/>
        </w:trPr>
        <w:tc>
          <w:tcPr>
            <w:tcW w:w="2314" w:type="dxa"/>
            <w:vMerge/>
            <w:tcBorders>
              <w:top w:val="nil"/>
              <w:bottom w:val="nil"/>
            </w:tcBorders>
            <w:vAlign w:val="center"/>
          </w:tcPr>
          <w:p w14:paraId="357E132A" w14:textId="77777777" w:rsidR="00BB2DCA" w:rsidRPr="00A60AB1" w:rsidRDefault="00BB2DCA" w:rsidP="00A60AB1"/>
        </w:tc>
        <w:tc>
          <w:tcPr>
            <w:tcW w:w="4394" w:type="dxa"/>
            <w:vAlign w:val="center"/>
          </w:tcPr>
          <w:p w14:paraId="08FCF2F7" w14:textId="7E40F482" w:rsidR="00BB2DCA" w:rsidRPr="00A60AB1" w:rsidRDefault="00BB2DCA" w:rsidP="00A60AB1">
            <w:r w:rsidRPr="00A60AB1">
              <w:t>Администрация Абанского района, п. Абан, ул.</w:t>
            </w:r>
            <w:r w:rsidR="00A60AB1">
              <w:t xml:space="preserve"> </w:t>
            </w:r>
            <w:r w:rsidRPr="00A60AB1">
              <w:t>Пионерская, 4</w:t>
            </w:r>
          </w:p>
        </w:tc>
        <w:tc>
          <w:tcPr>
            <w:tcW w:w="1284" w:type="dxa"/>
            <w:vAlign w:val="center"/>
          </w:tcPr>
          <w:p w14:paraId="3E05DC66" w14:textId="77777777" w:rsidR="00BB2DCA" w:rsidRPr="00073FAA" w:rsidRDefault="00BB2DCA" w:rsidP="00A60AB1">
            <w:r w:rsidRPr="00073FAA">
              <w:t>901,83</w:t>
            </w:r>
          </w:p>
        </w:tc>
        <w:tc>
          <w:tcPr>
            <w:tcW w:w="1210" w:type="dxa"/>
            <w:vAlign w:val="center"/>
          </w:tcPr>
          <w:p w14:paraId="14D67627" w14:textId="77777777" w:rsidR="00BB2DCA" w:rsidRPr="00073FAA" w:rsidRDefault="00BB2DCA" w:rsidP="00A60AB1">
            <w:r w:rsidRPr="00073FAA">
              <w:t>0,1585</w:t>
            </w:r>
          </w:p>
        </w:tc>
      </w:tr>
      <w:tr w:rsidR="00BB2DCA" w:rsidRPr="00A60AB1" w14:paraId="235F2557" w14:textId="77777777" w:rsidTr="000012E5">
        <w:trPr>
          <w:trHeight w:val="20"/>
        </w:trPr>
        <w:tc>
          <w:tcPr>
            <w:tcW w:w="2314" w:type="dxa"/>
            <w:vMerge/>
            <w:tcBorders>
              <w:top w:val="nil"/>
              <w:bottom w:val="nil"/>
            </w:tcBorders>
            <w:vAlign w:val="center"/>
          </w:tcPr>
          <w:p w14:paraId="6F4C365C" w14:textId="77777777" w:rsidR="00BB2DCA" w:rsidRPr="00A60AB1" w:rsidRDefault="00BB2DCA" w:rsidP="00A60AB1"/>
        </w:tc>
        <w:tc>
          <w:tcPr>
            <w:tcW w:w="4394" w:type="dxa"/>
            <w:vAlign w:val="center"/>
          </w:tcPr>
          <w:p w14:paraId="59B5E410" w14:textId="675E4727" w:rsidR="00BB2DCA" w:rsidRPr="00A60AB1" w:rsidRDefault="00BB2DCA" w:rsidP="00A60AB1">
            <w:r w:rsidRPr="00A60AB1">
              <w:t>МИФНС №8 ,п. Абан, ул.</w:t>
            </w:r>
            <w:r w:rsidR="00A60AB1">
              <w:t xml:space="preserve"> </w:t>
            </w:r>
            <w:r w:rsidRPr="00A60AB1">
              <w:t>Советская, 60, пом.1</w:t>
            </w:r>
          </w:p>
        </w:tc>
        <w:tc>
          <w:tcPr>
            <w:tcW w:w="1284" w:type="dxa"/>
            <w:vAlign w:val="center"/>
          </w:tcPr>
          <w:p w14:paraId="07DA6318" w14:textId="77777777" w:rsidR="00BB2DCA" w:rsidRPr="00073FAA" w:rsidRDefault="00BB2DCA" w:rsidP="00A60AB1">
            <w:r w:rsidRPr="00073FAA">
              <w:t>43,73</w:t>
            </w:r>
          </w:p>
        </w:tc>
        <w:tc>
          <w:tcPr>
            <w:tcW w:w="1210" w:type="dxa"/>
            <w:vAlign w:val="center"/>
          </w:tcPr>
          <w:p w14:paraId="1E6EFFFC" w14:textId="77777777" w:rsidR="00BB2DCA" w:rsidRPr="00073FAA" w:rsidRDefault="00BB2DCA" w:rsidP="00A60AB1">
            <w:r w:rsidRPr="00073FAA">
              <w:t>0,0077</w:t>
            </w:r>
          </w:p>
        </w:tc>
      </w:tr>
      <w:tr w:rsidR="00BB2DCA" w:rsidRPr="00A60AB1" w14:paraId="635B24E2" w14:textId="77777777" w:rsidTr="000012E5">
        <w:trPr>
          <w:trHeight w:val="20"/>
        </w:trPr>
        <w:tc>
          <w:tcPr>
            <w:tcW w:w="2314" w:type="dxa"/>
            <w:vMerge/>
            <w:tcBorders>
              <w:top w:val="nil"/>
              <w:bottom w:val="nil"/>
            </w:tcBorders>
            <w:vAlign w:val="center"/>
          </w:tcPr>
          <w:p w14:paraId="14283654" w14:textId="77777777" w:rsidR="00BB2DCA" w:rsidRPr="00A60AB1" w:rsidRDefault="00BB2DCA" w:rsidP="00A60AB1"/>
        </w:tc>
        <w:tc>
          <w:tcPr>
            <w:tcW w:w="4394" w:type="dxa"/>
            <w:vAlign w:val="center"/>
          </w:tcPr>
          <w:p w14:paraId="65B8DF13" w14:textId="77777777" w:rsidR="00BB2DCA" w:rsidRPr="00A60AB1" w:rsidRDefault="00BB2DCA" w:rsidP="00A60AB1">
            <w:r w:rsidRPr="00A60AB1">
              <w:t>Управление судебного депортамента, п. Абан, ул. Советская, 60, пом.2</w:t>
            </w:r>
          </w:p>
        </w:tc>
        <w:tc>
          <w:tcPr>
            <w:tcW w:w="1284" w:type="dxa"/>
            <w:vAlign w:val="center"/>
          </w:tcPr>
          <w:p w14:paraId="5DE8EB6F" w14:textId="77777777" w:rsidR="00BB2DCA" w:rsidRPr="00073FAA" w:rsidRDefault="00BB2DCA" w:rsidP="00A60AB1">
            <w:r w:rsidRPr="00073FAA">
              <w:t>188,34</w:t>
            </w:r>
          </w:p>
        </w:tc>
        <w:tc>
          <w:tcPr>
            <w:tcW w:w="1210" w:type="dxa"/>
            <w:vAlign w:val="center"/>
          </w:tcPr>
          <w:p w14:paraId="318C02FB" w14:textId="77777777" w:rsidR="00BB2DCA" w:rsidRPr="00073FAA" w:rsidRDefault="00BB2DCA" w:rsidP="00A60AB1">
            <w:r w:rsidRPr="00073FAA">
              <w:t>0,0331</w:t>
            </w:r>
          </w:p>
        </w:tc>
      </w:tr>
      <w:tr w:rsidR="00BB2DCA" w:rsidRPr="00A60AB1" w14:paraId="43A4C54D" w14:textId="77777777" w:rsidTr="000012E5">
        <w:trPr>
          <w:trHeight w:val="20"/>
        </w:trPr>
        <w:tc>
          <w:tcPr>
            <w:tcW w:w="2314" w:type="dxa"/>
            <w:vMerge/>
            <w:tcBorders>
              <w:top w:val="nil"/>
              <w:bottom w:val="nil"/>
            </w:tcBorders>
            <w:vAlign w:val="center"/>
          </w:tcPr>
          <w:p w14:paraId="3AA2D9CE" w14:textId="77777777" w:rsidR="00BB2DCA" w:rsidRPr="00A60AB1" w:rsidRDefault="00BB2DCA" w:rsidP="00A60AB1"/>
        </w:tc>
        <w:tc>
          <w:tcPr>
            <w:tcW w:w="4394" w:type="dxa"/>
            <w:vAlign w:val="center"/>
          </w:tcPr>
          <w:p w14:paraId="1EE91FDF" w14:textId="3CDBA8FB" w:rsidR="00BB2DCA" w:rsidRPr="00A60AB1" w:rsidRDefault="00BB2DCA" w:rsidP="00DC7914">
            <w:r w:rsidRPr="00A60AB1">
              <w:t>Прокуратура Красноярского</w:t>
            </w:r>
            <w:r w:rsidR="00DC7914">
              <w:t xml:space="preserve"> </w:t>
            </w:r>
            <w:r w:rsidRPr="00A60AB1">
              <w:t>края, п. Абан, ул. Советская, 60, пом.3</w:t>
            </w:r>
          </w:p>
        </w:tc>
        <w:tc>
          <w:tcPr>
            <w:tcW w:w="1284" w:type="dxa"/>
            <w:vAlign w:val="center"/>
          </w:tcPr>
          <w:p w14:paraId="548C18CF" w14:textId="77777777" w:rsidR="00BB2DCA" w:rsidRPr="00073FAA" w:rsidRDefault="00BB2DCA" w:rsidP="00A60AB1">
            <w:r w:rsidRPr="00073FAA">
              <w:t>75,04</w:t>
            </w:r>
          </w:p>
        </w:tc>
        <w:tc>
          <w:tcPr>
            <w:tcW w:w="1210" w:type="dxa"/>
            <w:vAlign w:val="center"/>
          </w:tcPr>
          <w:p w14:paraId="5B6B6F96" w14:textId="77777777" w:rsidR="00BB2DCA" w:rsidRPr="00073FAA" w:rsidRDefault="00BB2DCA" w:rsidP="00A60AB1">
            <w:r w:rsidRPr="00073FAA">
              <w:t>0,0132</w:t>
            </w:r>
          </w:p>
        </w:tc>
      </w:tr>
      <w:tr w:rsidR="00BB2DCA" w:rsidRPr="00A60AB1" w14:paraId="70339439" w14:textId="77777777" w:rsidTr="000012E5">
        <w:trPr>
          <w:trHeight w:val="20"/>
        </w:trPr>
        <w:tc>
          <w:tcPr>
            <w:tcW w:w="2314" w:type="dxa"/>
            <w:vMerge/>
            <w:tcBorders>
              <w:top w:val="nil"/>
              <w:bottom w:val="nil"/>
            </w:tcBorders>
            <w:vAlign w:val="center"/>
          </w:tcPr>
          <w:p w14:paraId="233205D3" w14:textId="77777777" w:rsidR="00BB2DCA" w:rsidRPr="00A60AB1" w:rsidRDefault="00BB2DCA" w:rsidP="00A60AB1"/>
        </w:tc>
        <w:tc>
          <w:tcPr>
            <w:tcW w:w="4394" w:type="dxa"/>
            <w:vAlign w:val="center"/>
          </w:tcPr>
          <w:p w14:paraId="596B395E" w14:textId="42B49B92" w:rsidR="00BB2DCA" w:rsidRPr="00A60AB1" w:rsidRDefault="00BB2DCA" w:rsidP="00DC7914">
            <w:r w:rsidRPr="00A60AB1">
              <w:t>Агенство Загс, п. Абан, ул.</w:t>
            </w:r>
            <w:r w:rsidR="00DC7914">
              <w:t xml:space="preserve"> </w:t>
            </w:r>
            <w:r w:rsidRPr="00A60AB1">
              <w:t>Советская, 54</w:t>
            </w:r>
          </w:p>
        </w:tc>
        <w:tc>
          <w:tcPr>
            <w:tcW w:w="1284" w:type="dxa"/>
            <w:vAlign w:val="center"/>
          </w:tcPr>
          <w:p w14:paraId="583BD545" w14:textId="77777777" w:rsidR="00BB2DCA" w:rsidRPr="00073FAA" w:rsidRDefault="00BB2DCA" w:rsidP="00A60AB1">
            <w:r w:rsidRPr="00073FAA">
              <w:t>36,53</w:t>
            </w:r>
          </w:p>
        </w:tc>
        <w:tc>
          <w:tcPr>
            <w:tcW w:w="1210" w:type="dxa"/>
            <w:vAlign w:val="center"/>
          </w:tcPr>
          <w:p w14:paraId="46135F15" w14:textId="77777777" w:rsidR="00BB2DCA" w:rsidRPr="00073FAA" w:rsidRDefault="00BB2DCA" w:rsidP="00A60AB1">
            <w:r w:rsidRPr="00073FAA">
              <w:t>0,0064</w:t>
            </w:r>
          </w:p>
        </w:tc>
      </w:tr>
      <w:tr w:rsidR="00BB2DCA" w:rsidRPr="00A60AB1" w14:paraId="649EE055" w14:textId="77777777" w:rsidTr="000012E5">
        <w:trPr>
          <w:trHeight w:val="20"/>
        </w:trPr>
        <w:tc>
          <w:tcPr>
            <w:tcW w:w="2314" w:type="dxa"/>
            <w:vMerge/>
            <w:tcBorders>
              <w:top w:val="nil"/>
              <w:bottom w:val="nil"/>
            </w:tcBorders>
            <w:vAlign w:val="center"/>
          </w:tcPr>
          <w:p w14:paraId="05CA489F" w14:textId="77777777" w:rsidR="00BB2DCA" w:rsidRPr="00A60AB1" w:rsidRDefault="00BB2DCA" w:rsidP="00A60AB1"/>
        </w:tc>
        <w:tc>
          <w:tcPr>
            <w:tcW w:w="4394" w:type="dxa"/>
            <w:vAlign w:val="center"/>
          </w:tcPr>
          <w:p w14:paraId="7BADA7DE" w14:textId="6E6D57B6" w:rsidR="00BB2DCA" w:rsidRPr="00A60AB1" w:rsidRDefault="0040395A" w:rsidP="0040395A">
            <w:r w:rsidRPr="0040395A">
              <w:t xml:space="preserve"> </w:t>
            </w:r>
            <w:r>
              <w:t>МБОУДО «центр дополнительного образования и воспитания»</w:t>
            </w:r>
            <w:r w:rsidR="00BB2DCA" w:rsidRPr="00A60AB1">
              <w:t>, п.</w:t>
            </w:r>
            <w:r w:rsidR="00DC7914">
              <w:t xml:space="preserve"> </w:t>
            </w:r>
            <w:r w:rsidR="00BB2DCA" w:rsidRPr="00A60AB1">
              <w:t>Абан, ул. Богуцкого, 1</w:t>
            </w:r>
          </w:p>
        </w:tc>
        <w:tc>
          <w:tcPr>
            <w:tcW w:w="1284" w:type="dxa"/>
            <w:vAlign w:val="center"/>
          </w:tcPr>
          <w:p w14:paraId="40641F34" w14:textId="77777777" w:rsidR="00BB2DCA" w:rsidRPr="00073FAA" w:rsidRDefault="00BB2DCA" w:rsidP="00A60AB1">
            <w:r w:rsidRPr="00073FAA">
              <w:t>148,49</w:t>
            </w:r>
          </w:p>
        </w:tc>
        <w:tc>
          <w:tcPr>
            <w:tcW w:w="1210" w:type="dxa"/>
            <w:vAlign w:val="center"/>
          </w:tcPr>
          <w:p w14:paraId="1B9CACD3" w14:textId="77777777" w:rsidR="00BB2DCA" w:rsidRPr="00073FAA" w:rsidRDefault="00BB2DCA" w:rsidP="00A60AB1">
            <w:r w:rsidRPr="00073FAA">
              <w:t>0,0261</w:t>
            </w:r>
          </w:p>
        </w:tc>
      </w:tr>
      <w:tr w:rsidR="00BB2DCA" w:rsidRPr="00A60AB1" w14:paraId="03160076" w14:textId="77777777" w:rsidTr="000012E5">
        <w:trPr>
          <w:trHeight w:val="20"/>
        </w:trPr>
        <w:tc>
          <w:tcPr>
            <w:tcW w:w="2314" w:type="dxa"/>
            <w:vMerge/>
            <w:tcBorders>
              <w:top w:val="nil"/>
              <w:bottom w:val="nil"/>
            </w:tcBorders>
            <w:vAlign w:val="center"/>
          </w:tcPr>
          <w:p w14:paraId="3E111A3C" w14:textId="77777777" w:rsidR="00BB2DCA" w:rsidRPr="00A60AB1" w:rsidRDefault="00BB2DCA" w:rsidP="00A60AB1"/>
        </w:tc>
        <w:tc>
          <w:tcPr>
            <w:tcW w:w="4394" w:type="dxa"/>
            <w:vAlign w:val="center"/>
          </w:tcPr>
          <w:p w14:paraId="70F42B84" w14:textId="62A5A58E" w:rsidR="00BB2DCA" w:rsidRPr="00A60AB1" w:rsidRDefault="00BB2DCA" w:rsidP="00DC7914">
            <w:r w:rsidRPr="00A60AB1">
              <w:t>Аптека "Арника, п. Абан,</w:t>
            </w:r>
            <w:r w:rsidR="00DC7914">
              <w:t xml:space="preserve"> </w:t>
            </w:r>
            <w:r w:rsidRPr="00A60AB1">
              <w:t>ул</w:t>
            </w:r>
            <w:r w:rsidR="00DC7914">
              <w:t xml:space="preserve"> </w:t>
            </w:r>
            <w:r w:rsidRPr="00A60AB1">
              <w:t>Богуцкого, 5</w:t>
            </w:r>
          </w:p>
        </w:tc>
        <w:tc>
          <w:tcPr>
            <w:tcW w:w="1284" w:type="dxa"/>
            <w:vAlign w:val="center"/>
          </w:tcPr>
          <w:p w14:paraId="584087F8" w14:textId="726953E6" w:rsidR="00BB2DCA" w:rsidRPr="00073FAA" w:rsidRDefault="009D5872" w:rsidP="00A60AB1">
            <w:r w:rsidRPr="00073FAA">
              <w:t>15,9</w:t>
            </w:r>
          </w:p>
        </w:tc>
        <w:tc>
          <w:tcPr>
            <w:tcW w:w="1210" w:type="dxa"/>
            <w:vAlign w:val="center"/>
          </w:tcPr>
          <w:p w14:paraId="12813D36" w14:textId="77777777" w:rsidR="00BB2DCA" w:rsidRPr="00073FAA" w:rsidRDefault="00BB2DCA" w:rsidP="00A60AB1">
            <w:r w:rsidRPr="00073FAA">
              <w:t>0,0028</w:t>
            </w:r>
          </w:p>
        </w:tc>
      </w:tr>
      <w:tr w:rsidR="00BB2DCA" w:rsidRPr="00A60AB1" w14:paraId="780E2357" w14:textId="77777777" w:rsidTr="000012E5">
        <w:trPr>
          <w:trHeight w:val="20"/>
        </w:trPr>
        <w:tc>
          <w:tcPr>
            <w:tcW w:w="2314" w:type="dxa"/>
            <w:vMerge/>
            <w:tcBorders>
              <w:top w:val="nil"/>
              <w:bottom w:val="nil"/>
            </w:tcBorders>
            <w:vAlign w:val="center"/>
          </w:tcPr>
          <w:p w14:paraId="7E1C590C" w14:textId="77777777" w:rsidR="00BB2DCA" w:rsidRPr="00A60AB1" w:rsidRDefault="00BB2DCA" w:rsidP="00A60AB1"/>
        </w:tc>
        <w:tc>
          <w:tcPr>
            <w:tcW w:w="4394" w:type="dxa"/>
            <w:vAlign w:val="center"/>
          </w:tcPr>
          <w:p w14:paraId="7C45889A" w14:textId="63FA923B" w:rsidR="00BB2DCA" w:rsidRPr="00A60AB1" w:rsidRDefault="00BB2DCA" w:rsidP="00DC7914">
            <w:r w:rsidRPr="00A60AB1">
              <w:t>ФГБУ Россельхозцентр, п.</w:t>
            </w:r>
            <w:r w:rsidR="00DC7914">
              <w:t xml:space="preserve"> </w:t>
            </w:r>
            <w:r w:rsidRPr="00A60AB1">
              <w:t>Абан, ул. Красная, 43</w:t>
            </w:r>
          </w:p>
        </w:tc>
        <w:tc>
          <w:tcPr>
            <w:tcW w:w="1284" w:type="dxa"/>
            <w:vAlign w:val="center"/>
          </w:tcPr>
          <w:p w14:paraId="2EE1151D" w14:textId="071777C0" w:rsidR="00BB2DCA" w:rsidRPr="00073FAA" w:rsidRDefault="009D5872" w:rsidP="00A60AB1">
            <w:r w:rsidRPr="00073FAA">
              <w:t>17,2</w:t>
            </w:r>
          </w:p>
        </w:tc>
        <w:tc>
          <w:tcPr>
            <w:tcW w:w="1210" w:type="dxa"/>
            <w:vAlign w:val="center"/>
          </w:tcPr>
          <w:p w14:paraId="1FAE2D57" w14:textId="4E4A07E8" w:rsidR="00BB2DCA" w:rsidRPr="00073FAA" w:rsidRDefault="009D5872" w:rsidP="00A60AB1">
            <w:r w:rsidRPr="00073FAA">
              <w:t>0,003</w:t>
            </w:r>
          </w:p>
        </w:tc>
      </w:tr>
      <w:tr w:rsidR="00BB2DCA" w:rsidRPr="00A60AB1" w14:paraId="43E46517" w14:textId="77777777" w:rsidTr="000012E5">
        <w:trPr>
          <w:trHeight w:val="20"/>
        </w:trPr>
        <w:tc>
          <w:tcPr>
            <w:tcW w:w="2314" w:type="dxa"/>
            <w:vMerge/>
            <w:tcBorders>
              <w:top w:val="nil"/>
              <w:bottom w:val="nil"/>
            </w:tcBorders>
            <w:vAlign w:val="center"/>
          </w:tcPr>
          <w:p w14:paraId="516EBE69" w14:textId="77777777" w:rsidR="00BB2DCA" w:rsidRPr="00A60AB1" w:rsidRDefault="00BB2DCA" w:rsidP="00A60AB1"/>
        </w:tc>
        <w:tc>
          <w:tcPr>
            <w:tcW w:w="4394" w:type="dxa"/>
            <w:vAlign w:val="center"/>
          </w:tcPr>
          <w:p w14:paraId="208B9B16" w14:textId="77777777" w:rsidR="00BB2DCA" w:rsidRPr="00A60AB1" w:rsidRDefault="00BB2DCA" w:rsidP="00A60AB1">
            <w:r w:rsidRPr="00A60AB1">
              <w:t>ВНБ ул. Комсомольская,</w:t>
            </w:r>
          </w:p>
        </w:tc>
        <w:tc>
          <w:tcPr>
            <w:tcW w:w="1284" w:type="dxa"/>
            <w:vAlign w:val="center"/>
          </w:tcPr>
          <w:p w14:paraId="26C965C6" w14:textId="77777777" w:rsidR="00BB2DCA" w:rsidRPr="00073FAA" w:rsidRDefault="00BB2DCA" w:rsidP="00A60AB1">
            <w:r w:rsidRPr="00073FAA">
              <w:t>10,97</w:t>
            </w:r>
          </w:p>
        </w:tc>
        <w:tc>
          <w:tcPr>
            <w:tcW w:w="1210" w:type="dxa"/>
            <w:vAlign w:val="center"/>
          </w:tcPr>
          <w:p w14:paraId="17521B0C" w14:textId="77777777" w:rsidR="00BB2DCA" w:rsidRPr="00073FAA" w:rsidRDefault="00BB2DCA" w:rsidP="00A60AB1">
            <w:r w:rsidRPr="00073FAA">
              <w:t>0,0019</w:t>
            </w:r>
          </w:p>
        </w:tc>
      </w:tr>
      <w:tr w:rsidR="00BB2DCA" w:rsidRPr="00A60AB1" w14:paraId="4BB5B856" w14:textId="77777777" w:rsidTr="000012E5">
        <w:trPr>
          <w:trHeight w:val="20"/>
        </w:trPr>
        <w:tc>
          <w:tcPr>
            <w:tcW w:w="2314" w:type="dxa"/>
            <w:vMerge/>
            <w:tcBorders>
              <w:top w:val="nil"/>
              <w:bottom w:val="nil"/>
            </w:tcBorders>
            <w:vAlign w:val="center"/>
          </w:tcPr>
          <w:p w14:paraId="2C06F301" w14:textId="77777777" w:rsidR="00BB2DCA" w:rsidRPr="00A60AB1" w:rsidRDefault="00BB2DCA" w:rsidP="00A60AB1"/>
        </w:tc>
        <w:tc>
          <w:tcPr>
            <w:tcW w:w="4394" w:type="dxa"/>
            <w:vAlign w:val="center"/>
          </w:tcPr>
          <w:p w14:paraId="21A54A6D" w14:textId="77777777" w:rsidR="00BB2DCA" w:rsidRPr="00A60AB1" w:rsidRDefault="00BB2DCA" w:rsidP="00A60AB1">
            <w:r w:rsidRPr="00A60AB1">
              <w:t>НАСЕЛЕНИЕ:</w:t>
            </w:r>
          </w:p>
        </w:tc>
        <w:tc>
          <w:tcPr>
            <w:tcW w:w="1284" w:type="dxa"/>
            <w:vAlign w:val="center"/>
          </w:tcPr>
          <w:p w14:paraId="5D250200" w14:textId="77777777" w:rsidR="00BB2DCA" w:rsidRPr="00073FAA" w:rsidRDefault="00BB2DCA" w:rsidP="00A60AB1"/>
        </w:tc>
        <w:tc>
          <w:tcPr>
            <w:tcW w:w="1210" w:type="dxa"/>
            <w:vAlign w:val="center"/>
          </w:tcPr>
          <w:p w14:paraId="6FCAA1FF" w14:textId="77777777" w:rsidR="00BB2DCA" w:rsidRPr="00073FAA" w:rsidRDefault="00BB2DCA" w:rsidP="00A60AB1"/>
        </w:tc>
      </w:tr>
      <w:tr w:rsidR="00BB2DCA" w:rsidRPr="00A60AB1" w14:paraId="365FDCCE" w14:textId="77777777" w:rsidTr="000012E5">
        <w:trPr>
          <w:trHeight w:val="20"/>
        </w:trPr>
        <w:tc>
          <w:tcPr>
            <w:tcW w:w="2314" w:type="dxa"/>
            <w:vMerge/>
            <w:tcBorders>
              <w:top w:val="nil"/>
              <w:bottom w:val="nil"/>
            </w:tcBorders>
            <w:vAlign w:val="center"/>
          </w:tcPr>
          <w:p w14:paraId="156D8918" w14:textId="77777777" w:rsidR="00BB2DCA" w:rsidRPr="00A60AB1" w:rsidRDefault="00BB2DCA" w:rsidP="00A60AB1"/>
        </w:tc>
        <w:tc>
          <w:tcPr>
            <w:tcW w:w="4394" w:type="dxa"/>
            <w:vAlign w:val="center"/>
          </w:tcPr>
          <w:p w14:paraId="26312CFF" w14:textId="77777777" w:rsidR="00BB2DCA" w:rsidRPr="00A60AB1" w:rsidRDefault="00BB2DCA" w:rsidP="00A60AB1">
            <w:r w:rsidRPr="00A60AB1">
              <w:t>Богуцкого 4а/1: население</w:t>
            </w:r>
          </w:p>
        </w:tc>
        <w:tc>
          <w:tcPr>
            <w:tcW w:w="1284" w:type="dxa"/>
            <w:vAlign w:val="center"/>
          </w:tcPr>
          <w:p w14:paraId="4797ECDB" w14:textId="77777777" w:rsidR="00BB2DCA" w:rsidRPr="00A60AB1" w:rsidRDefault="00BB2DCA" w:rsidP="00A60AB1">
            <w:r w:rsidRPr="00A60AB1">
              <w:t>27,18</w:t>
            </w:r>
          </w:p>
        </w:tc>
        <w:tc>
          <w:tcPr>
            <w:tcW w:w="1210" w:type="dxa"/>
            <w:vAlign w:val="center"/>
          </w:tcPr>
          <w:p w14:paraId="2A666C92" w14:textId="77777777" w:rsidR="00BB2DCA" w:rsidRPr="00A60AB1" w:rsidRDefault="00BB2DCA" w:rsidP="00A60AB1">
            <w:r w:rsidRPr="00A60AB1">
              <w:t>0,0048</w:t>
            </w:r>
          </w:p>
        </w:tc>
      </w:tr>
      <w:tr w:rsidR="00BB2DCA" w:rsidRPr="00A60AB1" w14:paraId="306BCBDE" w14:textId="77777777" w:rsidTr="000012E5">
        <w:trPr>
          <w:trHeight w:val="20"/>
        </w:trPr>
        <w:tc>
          <w:tcPr>
            <w:tcW w:w="2314" w:type="dxa"/>
            <w:vMerge/>
            <w:tcBorders>
              <w:top w:val="nil"/>
              <w:bottom w:val="nil"/>
            </w:tcBorders>
            <w:vAlign w:val="center"/>
          </w:tcPr>
          <w:p w14:paraId="16A6946B" w14:textId="77777777" w:rsidR="00BB2DCA" w:rsidRPr="00A60AB1" w:rsidRDefault="00BB2DCA" w:rsidP="00A60AB1"/>
        </w:tc>
        <w:tc>
          <w:tcPr>
            <w:tcW w:w="4394" w:type="dxa"/>
            <w:vAlign w:val="center"/>
          </w:tcPr>
          <w:p w14:paraId="0F988E96" w14:textId="77777777" w:rsidR="00BB2DCA" w:rsidRPr="00A60AB1" w:rsidRDefault="00BB2DCA" w:rsidP="00A60AB1">
            <w:r w:rsidRPr="00A60AB1">
              <w:t>Богуцкого 4а/2: население</w:t>
            </w:r>
          </w:p>
        </w:tc>
        <w:tc>
          <w:tcPr>
            <w:tcW w:w="1284" w:type="dxa"/>
            <w:vAlign w:val="center"/>
          </w:tcPr>
          <w:p w14:paraId="6AA2CF6E" w14:textId="77777777" w:rsidR="00BB2DCA" w:rsidRPr="00A60AB1" w:rsidRDefault="00BB2DCA" w:rsidP="00A60AB1">
            <w:r w:rsidRPr="00A60AB1">
              <w:t>29,08</w:t>
            </w:r>
          </w:p>
        </w:tc>
        <w:tc>
          <w:tcPr>
            <w:tcW w:w="1210" w:type="dxa"/>
            <w:vAlign w:val="center"/>
          </w:tcPr>
          <w:p w14:paraId="02FC9EFC" w14:textId="77777777" w:rsidR="00BB2DCA" w:rsidRPr="00A60AB1" w:rsidRDefault="00BB2DCA" w:rsidP="00A60AB1">
            <w:r w:rsidRPr="00A60AB1">
              <w:t>0,0051</w:t>
            </w:r>
          </w:p>
        </w:tc>
      </w:tr>
      <w:tr w:rsidR="00BB2DCA" w:rsidRPr="00A60AB1" w14:paraId="58A6503C" w14:textId="77777777" w:rsidTr="000012E5">
        <w:trPr>
          <w:trHeight w:val="20"/>
        </w:trPr>
        <w:tc>
          <w:tcPr>
            <w:tcW w:w="2314" w:type="dxa"/>
            <w:vMerge/>
            <w:tcBorders>
              <w:top w:val="nil"/>
              <w:bottom w:val="nil"/>
            </w:tcBorders>
            <w:vAlign w:val="center"/>
          </w:tcPr>
          <w:p w14:paraId="3278BE78" w14:textId="77777777" w:rsidR="00BB2DCA" w:rsidRPr="00A60AB1" w:rsidRDefault="00BB2DCA" w:rsidP="00A60AB1"/>
        </w:tc>
        <w:tc>
          <w:tcPr>
            <w:tcW w:w="4394" w:type="dxa"/>
            <w:vAlign w:val="center"/>
          </w:tcPr>
          <w:p w14:paraId="5D2FE2A0" w14:textId="77777777" w:rsidR="00BB2DCA" w:rsidRPr="00A60AB1" w:rsidRDefault="00BB2DCA" w:rsidP="00A60AB1">
            <w:r w:rsidRPr="00A60AB1">
              <w:t>Красная 41: население</w:t>
            </w:r>
          </w:p>
        </w:tc>
        <w:tc>
          <w:tcPr>
            <w:tcW w:w="1284" w:type="dxa"/>
            <w:vAlign w:val="center"/>
          </w:tcPr>
          <w:p w14:paraId="1115F695" w14:textId="77777777" w:rsidR="00BB2DCA" w:rsidRPr="00A60AB1" w:rsidRDefault="00BB2DCA" w:rsidP="00A60AB1">
            <w:r w:rsidRPr="00A60AB1">
              <w:t>30,12</w:t>
            </w:r>
          </w:p>
        </w:tc>
        <w:tc>
          <w:tcPr>
            <w:tcW w:w="1210" w:type="dxa"/>
            <w:vAlign w:val="center"/>
          </w:tcPr>
          <w:p w14:paraId="12A17F88" w14:textId="77777777" w:rsidR="00BB2DCA" w:rsidRPr="00A60AB1" w:rsidRDefault="00BB2DCA" w:rsidP="00A60AB1">
            <w:r w:rsidRPr="00A60AB1">
              <w:t>0,0053</w:t>
            </w:r>
          </w:p>
        </w:tc>
      </w:tr>
      <w:tr w:rsidR="00BB2DCA" w:rsidRPr="00A60AB1" w14:paraId="24436D9C" w14:textId="77777777" w:rsidTr="000012E5">
        <w:trPr>
          <w:trHeight w:val="20"/>
        </w:trPr>
        <w:tc>
          <w:tcPr>
            <w:tcW w:w="2314" w:type="dxa"/>
            <w:vMerge/>
            <w:tcBorders>
              <w:top w:val="nil"/>
              <w:bottom w:val="nil"/>
            </w:tcBorders>
            <w:vAlign w:val="center"/>
          </w:tcPr>
          <w:p w14:paraId="7F60E0BD" w14:textId="77777777" w:rsidR="00BB2DCA" w:rsidRPr="00A60AB1" w:rsidRDefault="00BB2DCA" w:rsidP="00A60AB1"/>
        </w:tc>
        <w:tc>
          <w:tcPr>
            <w:tcW w:w="4394" w:type="dxa"/>
            <w:vAlign w:val="center"/>
          </w:tcPr>
          <w:p w14:paraId="429AB5C9" w14:textId="77777777" w:rsidR="00BB2DCA" w:rsidRPr="00A60AB1" w:rsidRDefault="00BB2DCA" w:rsidP="00A60AB1">
            <w:r w:rsidRPr="00A60AB1">
              <w:t>Комсом-кая 3/1: население</w:t>
            </w:r>
          </w:p>
        </w:tc>
        <w:tc>
          <w:tcPr>
            <w:tcW w:w="1284" w:type="dxa"/>
            <w:vAlign w:val="center"/>
          </w:tcPr>
          <w:p w14:paraId="443CB510" w14:textId="77777777" w:rsidR="00BB2DCA" w:rsidRPr="00A60AB1" w:rsidRDefault="00BB2DCA" w:rsidP="00A60AB1">
            <w:r w:rsidRPr="00A60AB1">
              <w:t>17,43</w:t>
            </w:r>
          </w:p>
        </w:tc>
        <w:tc>
          <w:tcPr>
            <w:tcW w:w="1210" w:type="dxa"/>
            <w:vAlign w:val="center"/>
          </w:tcPr>
          <w:p w14:paraId="67FB06DE" w14:textId="77777777" w:rsidR="00BB2DCA" w:rsidRPr="00A60AB1" w:rsidRDefault="00BB2DCA" w:rsidP="00A60AB1">
            <w:r w:rsidRPr="00A60AB1">
              <w:t>0,0031</w:t>
            </w:r>
          </w:p>
        </w:tc>
      </w:tr>
      <w:tr w:rsidR="00BB2DCA" w:rsidRPr="00A60AB1" w14:paraId="165B1561" w14:textId="77777777" w:rsidTr="000012E5">
        <w:trPr>
          <w:trHeight w:val="20"/>
        </w:trPr>
        <w:tc>
          <w:tcPr>
            <w:tcW w:w="2314" w:type="dxa"/>
            <w:vMerge/>
            <w:tcBorders>
              <w:top w:val="nil"/>
              <w:bottom w:val="nil"/>
            </w:tcBorders>
            <w:vAlign w:val="center"/>
          </w:tcPr>
          <w:p w14:paraId="49D0AFEB" w14:textId="77777777" w:rsidR="00BB2DCA" w:rsidRPr="00A60AB1" w:rsidRDefault="00BB2DCA" w:rsidP="00A60AB1"/>
        </w:tc>
        <w:tc>
          <w:tcPr>
            <w:tcW w:w="4394" w:type="dxa"/>
            <w:vAlign w:val="center"/>
          </w:tcPr>
          <w:p w14:paraId="65F9B7B1" w14:textId="77777777" w:rsidR="00BB2DCA" w:rsidRPr="00A60AB1" w:rsidRDefault="00BB2DCA" w:rsidP="00A60AB1">
            <w:r w:rsidRPr="00A60AB1">
              <w:t>Комсом-ская 3/2: население</w:t>
            </w:r>
          </w:p>
        </w:tc>
        <w:tc>
          <w:tcPr>
            <w:tcW w:w="1284" w:type="dxa"/>
            <w:vAlign w:val="center"/>
          </w:tcPr>
          <w:p w14:paraId="3808DBAA" w14:textId="40764D35" w:rsidR="00BB2DCA" w:rsidRPr="00A60AB1" w:rsidRDefault="00073FAA" w:rsidP="00A60AB1">
            <w:r>
              <w:t>17,5</w:t>
            </w:r>
          </w:p>
        </w:tc>
        <w:tc>
          <w:tcPr>
            <w:tcW w:w="1210" w:type="dxa"/>
            <w:vAlign w:val="center"/>
          </w:tcPr>
          <w:p w14:paraId="46DFE4D8" w14:textId="77777777" w:rsidR="00BB2DCA" w:rsidRPr="00A60AB1" w:rsidRDefault="00BB2DCA" w:rsidP="00A60AB1">
            <w:r w:rsidRPr="00A60AB1">
              <w:t>0,0031</w:t>
            </w:r>
          </w:p>
        </w:tc>
      </w:tr>
      <w:tr w:rsidR="00BB2DCA" w:rsidRPr="00A60AB1" w14:paraId="11BADDB2" w14:textId="77777777" w:rsidTr="000012E5">
        <w:trPr>
          <w:trHeight w:val="20"/>
        </w:trPr>
        <w:tc>
          <w:tcPr>
            <w:tcW w:w="2314" w:type="dxa"/>
            <w:vMerge/>
            <w:tcBorders>
              <w:top w:val="nil"/>
              <w:bottom w:val="nil"/>
            </w:tcBorders>
            <w:vAlign w:val="center"/>
          </w:tcPr>
          <w:p w14:paraId="3F4FD4B9" w14:textId="77777777" w:rsidR="00BB2DCA" w:rsidRPr="00A60AB1" w:rsidRDefault="00BB2DCA" w:rsidP="00A60AB1"/>
        </w:tc>
        <w:tc>
          <w:tcPr>
            <w:tcW w:w="4394" w:type="dxa"/>
            <w:vAlign w:val="center"/>
          </w:tcPr>
          <w:p w14:paraId="74A096AB" w14:textId="77777777" w:rsidR="00BB2DCA" w:rsidRPr="00A60AB1" w:rsidRDefault="00BB2DCA" w:rsidP="00A60AB1">
            <w:r w:rsidRPr="00A60AB1">
              <w:t>Комсом-ская 4: население</w:t>
            </w:r>
          </w:p>
        </w:tc>
        <w:tc>
          <w:tcPr>
            <w:tcW w:w="1284" w:type="dxa"/>
            <w:vAlign w:val="center"/>
          </w:tcPr>
          <w:p w14:paraId="4FC119AD" w14:textId="6F4A9514" w:rsidR="00BB2DCA" w:rsidRPr="00A60AB1" w:rsidRDefault="00073FAA" w:rsidP="00A60AB1">
            <w:r>
              <w:t>21,4</w:t>
            </w:r>
          </w:p>
        </w:tc>
        <w:tc>
          <w:tcPr>
            <w:tcW w:w="1210" w:type="dxa"/>
            <w:vAlign w:val="center"/>
          </w:tcPr>
          <w:p w14:paraId="3E02EFEB" w14:textId="77777777" w:rsidR="00BB2DCA" w:rsidRPr="00A60AB1" w:rsidRDefault="00BB2DCA" w:rsidP="00A60AB1">
            <w:r w:rsidRPr="00A60AB1">
              <w:t>0,0038</w:t>
            </w:r>
          </w:p>
        </w:tc>
      </w:tr>
      <w:tr w:rsidR="00BB2DCA" w:rsidRPr="00A60AB1" w14:paraId="047FE416" w14:textId="77777777" w:rsidTr="000012E5">
        <w:trPr>
          <w:trHeight w:val="20"/>
        </w:trPr>
        <w:tc>
          <w:tcPr>
            <w:tcW w:w="2314" w:type="dxa"/>
            <w:vMerge w:val="restart"/>
            <w:tcBorders>
              <w:top w:val="nil"/>
            </w:tcBorders>
            <w:vAlign w:val="center"/>
          </w:tcPr>
          <w:p w14:paraId="14699CCA" w14:textId="77777777" w:rsidR="00BB2DCA" w:rsidRPr="00A60AB1" w:rsidRDefault="00BB2DCA" w:rsidP="00A60AB1"/>
        </w:tc>
        <w:tc>
          <w:tcPr>
            <w:tcW w:w="4394" w:type="dxa"/>
            <w:tcBorders>
              <w:top w:val="nil"/>
            </w:tcBorders>
            <w:vAlign w:val="center"/>
          </w:tcPr>
          <w:p w14:paraId="32B09F04" w14:textId="77777777" w:rsidR="00BB2DCA" w:rsidRPr="00A60AB1" w:rsidRDefault="00BB2DCA" w:rsidP="00A60AB1">
            <w:r w:rsidRPr="00A60AB1">
              <w:t>Комсом-ская 5: население</w:t>
            </w:r>
          </w:p>
        </w:tc>
        <w:tc>
          <w:tcPr>
            <w:tcW w:w="1284" w:type="dxa"/>
            <w:tcBorders>
              <w:top w:val="nil"/>
            </w:tcBorders>
            <w:vAlign w:val="center"/>
          </w:tcPr>
          <w:p w14:paraId="3CD127AF" w14:textId="77777777" w:rsidR="00BB2DCA" w:rsidRPr="00A60AB1" w:rsidRDefault="00BB2DCA" w:rsidP="00A60AB1">
            <w:r w:rsidRPr="00A60AB1">
              <w:t>34,22</w:t>
            </w:r>
          </w:p>
        </w:tc>
        <w:tc>
          <w:tcPr>
            <w:tcW w:w="1210" w:type="dxa"/>
            <w:tcBorders>
              <w:top w:val="nil"/>
            </w:tcBorders>
            <w:vAlign w:val="center"/>
          </w:tcPr>
          <w:p w14:paraId="3EEC2623" w14:textId="680E5EBE" w:rsidR="00BB2DCA" w:rsidRPr="00A60AB1" w:rsidRDefault="00073FAA" w:rsidP="00A60AB1">
            <w:r>
              <w:t>0,006</w:t>
            </w:r>
          </w:p>
        </w:tc>
      </w:tr>
      <w:tr w:rsidR="00BB2DCA" w:rsidRPr="00A60AB1" w14:paraId="626A0E8D" w14:textId="77777777" w:rsidTr="000012E5">
        <w:trPr>
          <w:trHeight w:val="20"/>
        </w:trPr>
        <w:tc>
          <w:tcPr>
            <w:tcW w:w="2314" w:type="dxa"/>
            <w:vMerge/>
            <w:tcBorders>
              <w:top w:val="nil"/>
            </w:tcBorders>
            <w:vAlign w:val="center"/>
          </w:tcPr>
          <w:p w14:paraId="395DCB87" w14:textId="77777777" w:rsidR="00BB2DCA" w:rsidRPr="00A60AB1" w:rsidRDefault="00BB2DCA" w:rsidP="00A60AB1"/>
        </w:tc>
        <w:tc>
          <w:tcPr>
            <w:tcW w:w="4394" w:type="dxa"/>
            <w:vAlign w:val="center"/>
          </w:tcPr>
          <w:p w14:paraId="5E55C1F9" w14:textId="77777777" w:rsidR="00BB2DCA" w:rsidRPr="00A60AB1" w:rsidRDefault="00BB2DCA" w:rsidP="00A60AB1">
            <w:r w:rsidRPr="00A60AB1">
              <w:t>Комсом-ская 6/1: население</w:t>
            </w:r>
          </w:p>
        </w:tc>
        <w:tc>
          <w:tcPr>
            <w:tcW w:w="1284" w:type="dxa"/>
            <w:vAlign w:val="center"/>
          </w:tcPr>
          <w:p w14:paraId="1AFF55AF" w14:textId="77777777" w:rsidR="00BB2DCA" w:rsidRPr="00A60AB1" w:rsidRDefault="00BB2DCA" w:rsidP="00A60AB1">
            <w:r w:rsidRPr="00A60AB1">
              <w:t>23,82</w:t>
            </w:r>
          </w:p>
        </w:tc>
        <w:tc>
          <w:tcPr>
            <w:tcW w:w="1210" w:type="dxa"/>
            <w:vAlign w:val="center"/>
          </w:tcPr>
          <w:p w14:paraId="5086E773" w14:textId="77777777" w:rsidR="00BB2DCA" w:rsidRPr="00A60AB1" w:rsidRDefault="00BB2DCA" w:rsidP="00A60AB1">
            <w:r w:rsidRPr="00A60AB1">
              <w:t>0,0042</w:t>
            </w:r>
          </w:p>
        </w:tc>
      </w:tr>
      <w:tr w:rsidR="00BB2DCA" w:rsidRPr="00A60AB1" w14:paraId="75A32BE0" w14:textId="77777777" w:rsidTr="000012E5">
        <w:trPr>
          <w:trHeight w:val="20"/>
        </w:trPr>
        <w:tc>
          <w:tcPr>
            <w:tcW w:w="2314" w:type="dxa"/>
            <w:vMerge/>
            <w:tcBorders>
              <w:top w:val="nil"/>
            </w:tcBorders>
            <w:vAlign w:val="center"/>
          </w:tcPr>
          <w:p w14:paraId="19BD2705" w14:textId="77777777" w:rsidR="00BB2DCA" w:rsidRPr="00A60AB1" w:rsidRDefault="00BB2DCA" w:rsidP="00A60AB1"/>
        </w:tc>
        <w:tc>
          <w:tcPr>
            <w:tcW w:w="4394" w:type="dxa"/>
            <w:vAlign w:val="center"/>
          </w:tcPr>
          <w:p w14:paraId="088E9E98" w14:textId="77777777" w:rsidR="00BB2DCA" w:rsidRPr="00A60AB1" w:rsidRDefault="00BB2DCA" w:rsidP="00A60AB1">
            <w:r w:rsidRPr="00A60AB1">
              <w:t>Комсом-ская 6/2: население</w:t>
            </w:r>
          </w:p>
        </w:tc>
        <w:tc>
          <w:tcPr>
            <w:tcW w:w="1284" w:type="dxa"/>
            <w:vAlign w:val="center"/>
          </w:tcPr>
          <w:p w14:paraId="6266F466" w14:textId="77777777" w:rsidR="00BB2DCA" w:rsidRPr="00A60AB1" w:rsidRDefault="00BB2DCA" w:rsidP="00A60AB1">
            <w:r w:rsidRPr="00A60AB1">
              <w:t>15,02</w:t>
            </w:r>
          </w:p>
        </w:tc>
        <w:tc>
          <w:tcPr>
            <w:tcW w:w="1210" w:type="dxa"/>
            <w:vAlign w:val="center"/>
          </w:tcPr>
          <w:p w14:paraId="22BADC53" w14:textId="77777777" w:rsidR="00BB2DCA" w:rsidRPr="00A60AB1" w:rsidRDefault="00BB2DCA" w:rsidP="00A60AB1">
            <w:r w:rsidRPr="00A60AB1">
              <w:t>0,0026</w:t>
            </w:r>
          </w:p>
        </w:tc>
      </w:tr>
      <w:tr w:rsidR="00BB2DCA" w:rsidRPr="00A60AB1" w14:paraId="271E80FD" w14:textId="77777777" w:rsidTr="000012E5">
        <w:trPr>
          <w:trHeight w:val="20"/>
        </w:trPr>
        <w:tc>
          <w:tcPr>
            <w:tcW w:w="2314" w:type="dxa"/>
            <w:vMerge/>
            <w:tcBorders>
              <w:top w:val="nil"/>
            </w:tcBorders>
            <w:vAlign w:val="center"/>
          </w:tcPr>
          <w:p w14:paraId="0FD71468" w14:textId="77777777" w:rsidR="00BB2DCA" w:rsidRPr="00A60AB1" w:rsidRDefault="00BB2DCA" w:rsidP="00A60AB1"/>
        </w:tc>
        <w:tc>
          <w:tcPr>
            <w:tcW w:w="4394" w:type="dxa"/>
            <w:vAlign w:val="center"/>
          </w:tcPr>
          <w:p w14:paraId="4936A024" w14:textId="77777777" w:rsidR="00BB2DCA" w:rsidRPr="00A60AB1" w:rsidRDefault="00BB2DCA" w:rsidP="00A60AB1">
            <w:r w:rsidRPr="00A60AB1">
              <w:t>Богуцкого 1-А/1: население</w:t>
            </w:r>
          </w:p>
        </w:tc>
        <w:tc>
          <w:tcPr>
            <w:tcW w:w="1284" w:type="dxa"/>
            <w:vAlign w:val="center"/>
          </w:tcPr>
          <w:p w14:paraId="4FAA4E0F" w14:textId="77777777" w:rsidR="00BB2DCA" w:rsidRPr="00A60AB1" w:rsidRDefault="00BB2DCA" w:rsidP="00A60AB1">
            <w:r w:rsidRPr="00A60AB1">
              <w:t>22,24</w:t>
            </w:r>
          </w:p>
        </w:tc>
        <w:tc>
          <w:tcPr>
            <w:tcW w:w="1210" w:type="dxa"/>
            <w:vAlign w:val="center"/>
          </w:tcPr>
          <w:p w14:paraId="53816C24" w14:textId="77777777" w:rsidR="00BB2DCA" w:rsidRPr="00A60AB1" w:rsidRDefault="00BB2DCA" w:rsidP="00A60AB1">
            <w:r w:rsidRPr="00A60AB1">
              <w:t>0,0039</w:t>
            </w:r>
          </w:p>
        </w:tc>
      </w:tr>
      <w:tr w:rsidR="00BB2DCA" w:rsidRPr="00A60AB1" w14:paraId="15ED7FFD" w14:textId="77777777" w:rsidTr="000012E5">
        <w:trPr>
          <w:trHeight w:val="20"/>
        </w:trPr>
        <w:tc>
          <w:tcPr>
            <w:tcW w:w="2314" w:type="dxa"/>
            <w:vMerge/>
            <w:tcBorders>
              <w:top w:val="nil"/>
            </w:tcBorders>
            <w:vAlign w:val="center"/>
          </w:tcPr>
          <w:p w14:paraId="58473091" w14:textId="77777777" w:rsidR="00BB2DCA" w:rsidRPr="00A60AB1" w:rsidRDefault="00BB2DCA" w:rsidP="00A60AB1"/>
        </w:tc>
        <w:tc>
          <w:tcPr>
            <w:tcW w:w="4394" w:type="dxa"/>
            <w:vAlign w:val="center"/>
          </w:tcPr>
          <w:p w14:paraId="3E1F0F88" w14:textId="77777777" w:rsidR="00BB2DCA" w:rsidRPr="00A60AB1" w:rsidRDefault="00BB2DCA" w:rsidP="00A60AB1">
            <w:r w:rsidRPr="00A60AB1">
              <w:t>Богуцкого 1-А/2: население</w:t>
            </w:r>
          </w:p>
        </w:tc>
        <w:tc>
          <w:tcPr>
            <w:tcW w:w="1284" w:type="dxa"/>
            <w:vAlign w:val="center"/>
          </w:tcPr>
          <w:p w14:paraId="48A39A9D" w14:textId="24B92536" w:rsidR="00BB2DCA" w:rsidRPr="00A60AB1" w:rsidRDefault="00073FAA" w:rsidP="00A60AB1">
            <w:r>
              <w:t>15</w:t>
            </w:r>
          </w:p>
        </w:tc>
        <w:tc>
          <w:tcPr>
            <w:tcW w:w="1210" w:type="dxa"/>
            <w:vAlign w:val="center"/>
          </w:tcPr>
          <w:p w14:paraId="476F5A71" w14:textId="77777777" w:rsidR="00BB2DCA" w:rsidRPr="00A60AB1" w:rsidRDefault="00BB2DCA" w:rsidP="00A60AB1">
            <w:r w:rsidRPr="00A60AB1">
              <w:t>0,0026</w:t>
            </w:r>
          </w:p>
        </w:tc>
      </w:tr>
      <w:tr w:rsidR="00BB2DCA" w:rsidRPr="00A60AB1" w14:paraId="3697EFB9" w14:textId="77777777" w:rsidTr="000012E5">
        <w:trPr>
          <w:trHeight w:val="20"/>
        </w:trPr>
        <w:tc>
          <w:tcPr>
            <w:tcW w:w="2314" w:type="dxa"/>
            <w:vMerge/>
            <w:tcBorders>
              <w:top w:val="nil"/>
            </w:tcBorders>
            <w:vAlign w:val="center"/>
          </w:tcPr>
          <w:p w14:paraId="5353C5B4" w14:textId="77777777" w:rsidR="00BB2DCA" w:rsidRPr="00A60AB1" w:rsidRDefault="00BB2DCA" w:rsidP="00A60AB1"/>
        </w:tc>
        <w:tc>
          <w:tcPr>
            <w:tcW w:w="4394" w:type="dxa"/>
            <w:vAlign w:val="center"/>
          </w:tcPr>
          <w:p w14:paraId="4FD47E74" w14:textId="77777777" w:rsidR="00BB2DCA" w:rsidRPr="00A60AB1" w:rsidRDefault="00BB2DCA" w:rsidP="00A60AB1">
            <w:r w:rsidRPr="00A60AB1">
              <w:t>Богуцкого 1-А/3: население</w:t>
            </w:r>
          </w:p>
        </w:tc>
        <w:tc>
          <w:tcPr>
            <w:tcW w:w="1284" w:type="dxa"/>
            <w:vAlign w:val="center"/>
          </w:tcPr>
          <w:p w14:paraId="26040FD8" w14:textId="77777777" w:rsidR="00BB2DCA" w:rsidRPr="00A60AB1" w:rsidRDefault="00BB2DCA" w:rsidP="00A60AB1">
            <w:r w:rsidRPr="00A60AB1">
              <w:t>15,14</w:t>
            </w:r>
          </w:p>
        </w:tc>
        <w:tc>
          <w:tcPr>
            <w:tcW w:w="1210" w:type="dxa"/>
            <w:vAlign w:val="center"/>
          </w:tcPr>
          <w:p w14:paraId="04E093EF" w14:textId="77777777" w:rsidR="00BB2DCA" w:rsidRPr="00A60AB1" w:rsidRDefault="00BB2DCA" w:rsidP="00A60AB1">
            <w:r w:rsidRPr="00A60AB1">
              <w:t>0,0027</w:t>
            </w:r>
          </w:p>
        </w:tc>
      </w:tr>
      <w:tr w:rsidR="00BB2DCA" w:rsidRPr="00A60AB1" w14:paraId="23B4C2C6" w14:textId="77777777" w:rsidTr="000012E5">
        <w:trPr>
          <w:trHeight w:val="20"/>
        </w:trPr>
        <w:tc>
          <w:tcPr>
            <w:tcW w:w="2314" w:type="dxa"/>
            <w:vMerge/>
            <w:tcBorders>
              <w:top w:val="nil"/>
            </w:tcBorders>
            <w:vAlign w:val="center"/>
          </w:tcPr>
          <w:p w14:paraId="7DD45303" w14:textId="77777777" w:rsidR="00BB2DCA" w:rsidRPr="00A60AB1" w:rsidRDefault="00BB2DCA" w:rsidP="00A60AB1"/>
        </w:tc>
        <w:tc>
          <w:tcPr>
            <w:tcW w:w="4394" w:type="dxa"/>
            <w:vAlign w:val="center"/>
          </w:tcPr>
          <w:p w14:paraId="55818CE1" w14:textId="77777777" w:rsidR="00BB2DCA" w:rsidRPr="00A60AB1" w:rsidRDefault="00BB2DCA" w:rsidP="00A60AB1">
            <w:r w:rsidRPr="00A60AB1">
              <w:t>Котельная №5</w:t>
            </w:r>
          </w:p>
        </w:tc>
        <w:tc>
          <w:tcPr>
            <w:tcW w:w="1284" w:type="dxa"/>
            <w:vAlign w:val="center"/>
          </w:tcPr>
          <w:p w14:paraId="66067811" w14:textId="77777777" w:rsidR="00BB2DCA" w:rsidRPr="00A60AB1" w:rsidRDefault="00BB2DCA" w:rsidP="00A60AB1">
            <w:r w:rsidRPr="00A60AB1">
              <w:t>44,24</w:t>
            </w:r>
          </w:p>
        </w:tc>
        <w:tc>
          <w:tcPr>
            <w:tcW w:w="1210" w:type="dxa"/>
            <w:vAlign w:val="center"/>
          </w:tcPr>
          <w:p w14:paraId="21390656" w14:textId="77777777" w:rsidR="00BB2DCA" w:rsidRPr="00A60AB1" w:rsidRDefault="00BB2DCA" w:rsidP="00A60AB1">
            <w:r w:rsidRPr="00A60AB1">
              <w:t>0,0078</w:t>
            </w:r>
          </w:p>
        </w:tc>
      </w:tr>
      <w:tr w:rsidR="00BB2DCA" w:rsidRPr="00A60AB1" w14:paraId="3EE02786" w14:textId="77777777" w:rsidTr="000012E5">
        <w:trPr>
          <w:trHeight w:val="20"/>
        </w:trPr>
        <w:tc>
          <w:tcPr>
            <w:tcW w:w="2314" w:type="dxa"/>
            <w:vMerge/>
            <w:tcBorders>
              <w:top w:val="nil"/>
            </w:tcBorders>
            <w:vAlign w:val="center"/>
          </w:tcPr>
          <w:p w14:paraId="68A0DBE0" w14:textId="77777777" w:rsidR="00BB2DCA" w:rsidRPr="00A60AB1" w:rsidRDefault="00BB2DCA" w:rsidP="00A60AB1"/>
        </w:tc>
        <w:tc>
          <w:tcPr>
            <w:tcW w:w="4394" w:type="dxa"/>
            <w:vAlign w:val="center"/>
          </w:tcPr>
          <w:p w14:paraId="7E20182F" w14:textId="77777777" w:rsidR="00BB2DCA" w:rsidRPr="00A60AB1" w:rsidRDefault="00BB2DCA" w:rsidP="00A60AB1">
            <w:r w:rsidRPr="00A60AB1">
              <w:t>Итого:</w:t>
            </w:r>
          </w:p>
        </w:tc>
        <w:tc>
          <w:tcPr>
            <w:tcW w:w="1284" w:type="dxa"/>
            <w:vAlign w:val="center"/>
          </w:tcPr>
          <w:p w14:paraId="304CADEC" w14:textId="106842CE" w:rsidR="00BB2DCA" w:rsidRPr="00A60AB1" w:rsidRDefault="00BB2DCA" w:rsidP="0040395A">
            <w:r w:rsidRPr="00A60AB1">
              <w:t>2</w:t>
            </w:r>
            <w:r w:rsidR="0040395A">
              <w:t>533</w:t>
            </w:r>
            <w:r w:rsidRPr="00A60AB1">
              <w:t>,</w:t>
            </w:r>
            <w:r w:rsidR="0040395A">
              <w:t>872</w:t>
            </w:r>
          </w:p>
        </w:tc>
        <w:tc>
          <w:tcPr>
            <w:tcW w:w="1210" w:type="dxa"/>
            <w:vAlign w:val="center"/>
          </w:tcPr>
          <w:p w14:paraId="08B9117A" w14:textId="77777777" w:rsidR="00BB2DCA" w:rsidRPr="00A60AB1" w:rsidRDefault="00BB2DCA" w:rsidP="00A60AB1">
            <w:r w:rsidRPr="00A60AB1">
              <w:t>0,4669</w:t>
            </w:r>
          </w:p>
        </w:tc>
      </w:tr>
      <w:tr w:rsidR="00BB2DCA" w:rsidRPr="00A60AB1" w14:paraId="68B51874" w14:textId="77777777" w:rsidTr="000012E5">
        <w:trPr>
          <w:trHeight w:val="20"/>
        </w:trPr>
        <w:tc>
          <w:tcPr>
            <w:tcW w:w="2314" w:type="dxa"/>
            <w:vMerge/>
            <w:tcBorders>
              <w:top w:val="nil"/>
            </w:tcBorders>
            <w:vAlign w:val="center"/>
          </w:tcPr>
          <w:p w14:paraId="38590DFB" w14:textId="77777777" w:rsidR="00BB2DCA" w:rsidRPr="00A60AB1" w:rsidRDefault="00BB2DCA" w:rsidP="00A60AB1"/>
        </w:tc>
        <w:tc>
          <w:tcPr>
            <w:tcW w:w="4394" w:type="dxa"/>
            <w:vAlign w:val="center"/>
          </w:tcPr>
          <w:p w14:paraId="4B7A28E7" w14:textId="77777777" w:rsidR="00BB2DCA" w:rsidRPr="00A60AB1" w:rsidRDefault="00BB2DCA" w:rsidP="00A60AB1">
            <w:r w:rsidRPr="00A60AB1">
              <w:t>в т. ч. населению</w:t>
            </w:r>
          </w:p>
        </w:tc>
        <w:tc>
          <w:tcPr>
            <w:tcW w:w="1284" w:type="dxa"/>
            <w:vAlign w:val="center"/>
          </w:tcPr>
          <w:p w14:paraId="28801424" w14:textId="77777777" w:rsidR="00BB2DCA" w:rsidRPr="00A60AB1" w:rsidRDefault="00BB2DCA" w:rsidP="00A60AB1">
            <w:r w:rsidRPr="00A60AB1">
              <w:t>268,15</w:t>
            </w:r>
          </w:p>
        </w:tc>
        <w:tc>
          <w:tcPr>
            <w:tcW w:w="1210" w:type="dxa"/>
            <w:vAlign w:val="center"/>
          </w:tcPr>
          <w:p w14:paraId="549163F9" w14:textId="08573FF3" w:rsidR="00BB2DCA" w:rsidRPr="00A60AB1" w:rsidRDefault="00BB2DCA" w:rsidP="0040395A">
            <w:r w:rsidRPr="00A60AB1">
              <w:t>0,047</w:t>
            </w:r>
            <w:r w:rsidR="0040395A">
              <w:t>2</w:t>
            </w:r>
          </w:p>
        </w:tc>
      </w:tr>
      <w:tr w:rsidR="00BB2DCA" w:rsidRPr="00A60AB1" w14:paraId="61C38BE5" w14:textId="77777777" w:rsidTr="000012E5">
        <w:trPr>
          <w:trHeight w:val="20"/>
        </w:trPr>
        <w:tc>
          <w:tcPr>
            <w:tcW w:w="2314" w:type="dxa"/>
            <w:vMerge w:val="restart"/>
            <w:vAlign w:val="center"/>
          </w:tcPr>
          <w:p w14:paraId="0678018C" w14:textId="77777777" w:rsidR="00BB2DCA" w:rsidRPr="00A60AB1" w:rsidRDefault="00BB2DCA" w:rsidP="00A60AB1"/>
          <w:p w14:paraId="44DFFE73" w14:textId="77777777" w:rsidR="00BB2DCA" w:rsidRPr="00A60AB1" w:rsidRDefault="00BB2DCA" w:rsidP="00A60AB1"/>
          <w:p w14:paraId="60314A28" w14:textId="77777777" w:rsidR="00BB2DCA" w:rsidRPr="00A60AB1" w:rsidRDefault="00BB2DCA" w:rsidP="00A60AB1"/>
          <w:p w14:paraId="5DF6CC34" w14:textId="5028FEAD" w:rsidR="00BB2DCA" w:rsidRPr="00A60AB1" w:rsidRDefault="00F90A46" w:rsidP="00F90A46">
            <w:r>
              <w:t>п. Абан</w:t>
            </w:r>
            <w:r w:rsidRPr="00A60AB1">
              <w:t xml:space="preserve"> </w:t>
            </w:r>
            <w:r>
              <w:t>к</w:t>
            </w:r>
            <w:r w:rsidR="00BB2DCA" w:rsidRPr="00A60AB1">
              <w:t>отельная №3</w:t>
            </w:r>
          </w:p>
        </w:tc>
        <w:tc>
          <w:tcPr>
            <w:tcW w:w="4394" w:type="dxa"/>
            <w:vAlign w:val="center"/>
          </w:tcPr>
          <w:p w14:paraId="317C7671" w14:textId="16F5F065" w:rsidR="00BB2DCA" w:rsidRPr="00A60AB1" w:rsidRDefault="00BB2DCA" w:rsidP="00DC7914">
            <w:r w:rsidRPr="00A60AB1">
              <w:t>ИП "Брусенко" ,п. Абан, ул. 1</w:t>
            </w:r>
            <w:r w:rsidR="00DC7914">
              <w:t xml:space="preserve"> </w:t>
            </w:r>
            <w:r w:rsidRPr="00A60AB1">
              <w:t>Мая, 44</w:t>
            </w:r>
          </w:p>
        </w:tc>
        <w:tc>
          <w:tcPr>
            <w:tcW w:w="1284" w:type="dxa"/>
            <w:vAlign w:val="center"/>
          </w:tcPr>
          <w:p w14:paraId="28A6E914" w14:textId="77777777" w:rsidR="00BB2DCA" w:rsidRPr="00A60AB1" w:rsidRDefault="00BB2DCA" w:rsidP="00A60AB1">
            <w:r w:rsidRPr="00A60AB1">
              <w:t>2,62</w:t>
            </w:r>
          </w:p>
        </w:tc>
        <w:tc>
          <w:tcPr>
            <w:tcW w:w="1210" w:type="dxa"/>
            <w:vAlign w:val="center"/>
          </w:tcPr>
          <w:p w14:paraId="44FE1049" w14:textId="77777777" w:rsidR="00BB2DCA" w:rsidRPr="00A60AB1" w:rsidRDefault="00BB2DCA" w:rsidP="00A60AB1">
            <w:r w:rsidRPr="00A60AB1">
              <w:t>0,0005</w:t>
            </w:r>
          </w:p>
        </w:tc>
      </w:tr>
      <w:tr w:rsidR="00BB2DCA" w:rsidRPr="00A60AB1" w14:paraId="643F394D" w14:textId="77777777" w:rsidTr="000012E5">
        <w:trPr>
          <w:trHeight w:val="20"/>
        </w:trPr>
        <w:tc>
          <w:tcPr>
            <w:tcW w:w="2314" w:type="dxa"/>
            <w:vMerge/>
            <w:tcBorders>
              <w:top w:val="nil"/>
            </w:tcBorders>
            <w:vAlign w:val="center"/>
          </w:tcPr>
          <w:p w14:paraId="25DAC60E" w14:textId="77777777" w:rsidR="00BB2DCA" w:rsidRPr="00A60AB1" w:rsidRDefault="00BB2DCA" w:rsidP="00A60AB1"/>
        </w:tc>
        <w:tc>
          <w:tcPr>
            <w:tcW w:w="4394" w:type="dxa"/>
            <w:vAlign w:val="center"/>
          </w:tcPr>
          <w:p w14:paraId="1CE2A844" w14:textId="42B2C976" w:rsidR="00BB2DCA" w:rsidRPr="00A60AB1" w:rsidRDefault="00BB2DCA" w:rsidP="00DC7914">
            <w:r w:rsidRPr="00A60AB1">
              <w:t>ЧП "Щербатых", п. Абан, ул.</w:t>
            </w:r>
            <w:r w:rsidR="00DC7914">
              <w:t xml:space="preserve"> </w:t>
            </w:r>
            <w:r w:rsidRPr="00A60AB1">
              <w:t>Богуцкого, 8</w:t>
            </w:r>
          </w:p>
        </w:tc>
        <w:tc>
          <w:tcPr>
            <w:tcW w:w="1284" w:type="dxa"/>
            <w:vAlign w:val="center"/>
          </w:tcPr>
          <w:p w14:paraId="363CFB3C" w14:textId="286696C8" w:rsidR="00BB2DCA" w:rsidRPr="00A60AB1" w:rsidRDefault="00073FAA" w:rsidP="00A60AB1">
            <w:r>
              <w:t>26,2</w:t>
            </w:r>
          </w:p>
        </w:tc>
        <w:tc>
          <w:tcPr>
            <w:tcW w:w="1210" w:type="dxa"/>
            <w:vAlign w:val="center"/>
          </w:tcPr>
          <w:p w14:paraId="0ECCDCCC" w14:textId="77777777" w:rsidR="00BB2DCA" w:rsidRPr="00A60AB1" w:rsidRDefault="00BB2DCA" w:rsidP="00A60AB1">
            <w:r w:rsidRPr="00A60AB1">
              <w:t>0,0046</w:t>
            </w:r>
          </w:p>
        </w:tc>
      </w:tr>
      <w:tr w:rsidR="00BB2DCA" w:rsidRPr="00A60AB1" w14:paraId="06C9B02E" w14:textId="77777777" w:rsidTr="000012E5">
        <w:trPr>
          <w:trHeight w:val="20"/>
        </w:trPr>
        <w:tc>
          <w:tcPr>
            <w:tcW w:w="2314" w:type="dxa"/>
            <w:vMerge/>
            <w:tcBorders>
              <w:top w:val="nil"/>
            </w:tcBorders>
            <w:vAlign w:val="center"/>
          </w:tcPr>
          <w:p w14:paraId="68862BD7" w14:textId="77777777" w:rsidR="00BB2DCA" w:rsidRPr="00A60AB1" w:rsidRDefault="00BB2DCA" w:rsidP="00A60AB1"/>
        </w:tc>
        <w:tc>
          <w:tcPr>
            <w:tcW w:w="4394" w:type="dxa"/>
            <w:vAlign w:val="center"/>
          </w:tcPr>
          <w:p w14:paraId="647CA86A" w14:textId="65A4860F" w:rsidR="00BB2DCA" w:rsidRPr="00A60AB1" w:rsidRDefault="00BB2DCA" w:rsidP="00DC7914">
            <w:r w:rsidRPr="00A60AB1">
              <w:t>МБУК "Абанский РДК",</w:t>
            </w:r>
            <w:r w:rsidR="00DC7914">
              <w:t xml:space="preserve"> </w:t>
            </w:r>
            <w:r w:rsidRPr="00A60AB1">
              <w:t>п.</w:t>
            </w:r>
            <w:r w:rsidR="00DC7914">
              <w:t xml:space="preserve"> </w:t>
            </w:r>
            <w:r w:rsidRPr="00A60AB1">
              <w:t>Абан, ул. Советская, 71</w:t>
            </w:r>
          </w:p>
        </w:tc>
        <w:tc>
          <w:tcPr>
            <w:tcW w:w="1284" w:type="dxa"/>
            <w:vAlign w:val="center"/>
          </w:tcPr>
          <w:p w14:paraId="7F62D01A" w14:textId="3978DD9D" w:rsidR="00BB2DCA" w:rsidRPr="00A60AB1" w:rsidRDefault="000012E5" w:rsidP="000012E5">
            <w:r>
              <w:t>23</w:t>
            </w:r>
            <w:r w:rsidR="00BB2DCA" w:rsidRPr="00A60AB1">
              <w:t>6,</w:t>
            </w:r>
            <w:r>
              <w:t>041</w:t>
            </w:r>
          </w:p>
        </w:tc>
        <w:tc>
          <w:tcPr>
            <w:tcW w:w="1210" w:type="dxa"/>
            <w:vAlign w:val="center"/>
          </w:tcPr>
          <w:p w14:paraId="1B076C12" w14:textId="77777777" w:rsidR="00BB2DCA" w:rsidRPr="00A60AB1" w:rsidRDefault="00BB2DCA" w:rsidP="00A60AB1">
            <w:r w:rsidRPr="00A60AB1">
              <w:t>0,0627</w:t>
            </w:r>
          </w:p>
        </w:tc>
      </w:tr>
      <w:tr w:rsidR="00BB2DCA" w:rsidRPr="00A60AB1" w14:paraId="1268F704" w14:textId="77777777" w:rsidTr="000012E5">
        <w:trPr>
          <w:trHeight w:val="20"/>
        </w:trPr>
        <w:tc>
          <w:tcPr>
            <w:tcW w:w="2314" w:type="dxa"/>
            <w:vMerge w:val="restart"/>
            <w:vAlign w:val="center"/>
          </w:tcPr>
          <w:p w14:paraId="02788CB0" w14:textId="77777777" w:rsidR="00BB2DCA" w:rsidRPr="00A60AB1" w:rsidRDefault="00BB2DCA" w:rsidP="00A60AB1"/>
        </w:tc>
        <w:tc>
          <w:tcPr>
            <w:tcW w:w="4394" w:type="dxa"/>
            <w:vAlign w:val="center"/>
          </w:tcPr>
          <w:p w14:paraId="2753BC01" w14:textId="3BBD84F6" w:rsidR="00BB2DCA" w:rsidRPr="00A60AB1" w:rsidRDefault="00BB2DCA" w:rsidP="00DC7914">
            <w:r w:rsidRPr="00A60AB1">
              <w:t>МБУК "Абанский РБО", п.</w:t>
            </w:r>
            <w:r w:rsidR="00DC7914">
              <w:t xml:space="preserve"> </w:t>
            </w:r>
            <w:r w:rsidRPr="00A60AB1">
              <w:t>Абан, ул.</w:t>
            </w:r>
            <w:r w:rsidR="00DC7914">
              <w:t xml:space="preserve"> </w:t>
            </w:r>
            <w:r w:rsidRPr="00A60AB1">
              <w:t>Советская, 69</w:t>
            </w:r>
          </w:p>
        </w:tc>
        <w:tc>
          <w:tcPr>
            <w:tcW w:w="1284" w:type="dxa"/>
            <w:vAlign w:val="center"/>
          </w:tcPr>
          <w:p w14:paraId="52ABC052" w14:textId="30301755" w:rsidR="00BB2DCA" w:rsidRPr="00A60AB1" w:rsidRDefault="00073FAA" w:rsidP="00A60AB1">
            <w:r>
              <w:t>98,8</w:t>
            </w:r>
          </w:p>
        </w:tc>
        <w:tc>
          <w:tcPr>
            <w:tcW w:w="1210" w:type="dxa"/>
            <w:vAlign w:val="center"/>
          </w:tcPr>
          <w:p w14:paraId="26908C74" w14:textId="77777777" w:rsidR="00BB2DCA" w:rsidRPr="00A60AB1" w:rsidRDefault="00BB2DCA" w:rsidP="00A60AB1">
            <w:r w:rsidRPr="00A60AB1">
              <w:t>0,0174</w:t>
            </w:r>
          </w:p>
        </w:tc>
      </w:tr>
      <w:tr w:rsidR="00BB2DCA" w:rsidRPr="00A60AB1" w14:paraId="09F6AA3D" w14:textId="77777777" w:rsidTr="000012E5">
        <w:trPr>
          <w:trHeight w:val="20"/>
        </w:trPr>
        <w:tc>
          <w:tcPr>
            <w:tcW w:w="2314" w:type="dxa"/>
            <w:vMerge/>
            <w:tcBorders>
              <w:top w:val="nil"/>
            </w:tcBorders>
            <w:vAlign w:val="center"/>
          </w:tcPr>
          <w:p w14:paraId="5FD902C2" w14:textId="77777777" w:rsidR="00BB2DCA" w:rsidRPr="00A60AB1" w:rsidRDefault="00BB2DCA" w:rsidP="00A60AB1"/>
        </w:tc>
        <w:tc>
          <w:tcPr>
            <w:tcW w:w="4394" w:type="dxa"/>
            <w:vAlign w:val="center"/>
          </w:tcPr>
          <w:p w14:paraId="29ADF249" w14:textId="2AF968A7" w:rsidR="00BB2DCA" w:rsidRPr="00A60AB1" w:rsidRDefault="00BB2DCA" w:rsidP="00DC7914">
            <w:r w:rsidRPr="00A60AB1">
              <w:t>ЧП "Демкив"магазин, п.</w:t>
            </w:r>
            <w:r w:rsidR="00DC7914">
              <w:t xml:space="preserve"> </w:t>
            </w:r>
            <w:r w:rsidRPr="00A60AB1">
              <w:t>Абан, ул. Советская, 71б</w:t>
            </w:r>
          </w:p>
        </w:tc>
        <w:tc>
          <w:tcPr>
            <w:tcW w:w="1284" w:type="dxa"/>
            <w:vAlign w:val="center"/>
          </w:tcPr>
          <w:p w14:paraId="2E1A7D8B" w14:textId="3E4FD5B6" w:rsidR="00BB2DCA" w:rsidRPr="00A60AB1" w:rsidRDefault="00073FAA" w:rsidP="00A60AB1">
            <w:r>
              <w:t>23,8</w:t>
            </w:r>
          </w:p>
        </w:tc>
        <w:tc>
          <w:tcPr>
            <w:tcW w:w="1210" w:type="dxa"/>
            <w:vAlign w:val="center"/>
          </w:tcPr>
          <w:p w14:paraId="788463D4" w14:textId="77777777" w:rsidR="00BB2DCA" w:rsidRPr="00A60AB1" w:rsidRDefault="00BB2DCA" w:rsidP="00A60AB1">
            <w:r w:rsidRPr="00A60AB1">
              <w:t>0,0042</w:t>
            </w:r>
          </w:p>
        </w:tc>
      </w:tr>
      <w:tr w:rsidR="00BB2DCA" w:rsidRPr="00A60AB1" w14:paraId="15D6528C" w14:textId="77777777" w:rsidTr="000012E5">
        <w:trPr>
          <w:trHeight w:val="20"/>
        </w:trPr>
        <w:tc>
          <w:tcPr>
            <w:tcW w:w="2314" w:type="dxa"/>
            <w:vMerge/>
            <w:tcBorders>
              <w:top w:val="nil"/>
            </w:tcBorders>
            <w:vAlign w:val="center"/>
          </w:tcPr>
          <w:p w14:paraId="56EDA121" w14:textId="77777777" w:rsidR="00BB2DCA" w:rsidRPr="00A60AB1" w:rsidRDefault="00BB2DCA" w:rsidP="00A60AB1"/>
        </w:tc>
        <w:tc>
          <w:tcPr>
            <w:tcW w:w="4394" w:type="dxa"/>
            <w:vAlign w:val="center"/>
          </w:tcPr>
          <w:p w14:paraId="754B46F3" w14:textId="77777777" w:rsidR="00BB2DCA" w:rsidRPr="00A60AB1" w:rsidRDefault="00BB2DCA" w:rsidP="00A60AB1">
            <w:r w:rsidRPr="00A60AB1">
              <w:t>НАСЕЛЕНИЕ:</w:t>
            </w:r>
          </w:p>
        </w:tc>
        <w:tc>
          <w:tcPr>
            <w:tcW w:w="1284" w:type="dxa"/>
            <w:vAlign w:val="center"/>
          </w:tcPr>
          <w:p w14:paraId="63EDE1EB" w14:textId="77777777" w:rsidR="00BB2DCA" w:rsidRPr="00A60AB1" w:rsidRDefault="00BB2DCA" w:rsidP="00A60AB1"/>
        </w:tc>
        <w:tc>
          <w:tcPr>
            <w:tcW w:w="1210" w:type="dxa"/>
            <w:vAlign w:val="center"/>
          </w:tcPr>
          <w:p w14:paraId="3800E823" w14:textId="17C675CB" w:rsidR="00BB2DCA" w:rsidRPr="00A60AB1" w:rsidRDefault="00BB2DCA" w:rsidP="00073FAA">
            <w:r w:rsidRPr="00A60AB1">
              <w:t>0</w:t>
            </w:r>
          </w:p>
        </w:tc>
      </w:tr>
      <w:tr w:rsidR="00BB2DCA" w:rsidRPr="00A60AB1" w14:paraId="4F8CD7F7" w14:textId="77777777" w:rsidTr="000012E5">
        <w:trPr>
          <w:trHeight w:val="20"/>
        </w:trPr>
        <w:tc>
          <w:tcPr>
            <w:tcW w:w="2314" w:type="dxa"/>
            <w:vMerge/>
            <w:tcBorders>
              <w:top w:val="nil"/>
            </w:tcBorders>
            <w:vAlign w:val="center"/>
          </w:tcPr>
          <w:p w14:paraId="5A297171" w14:textId="77777777" w:rsidR="00BB2DCA" w:rsidRPr="00A60AB1" w:rsidRDefault="00BB2DCA" w:rsidP="00A60AB1"/>
        </w:tc>
        <w:tc>
          <w:tcPr>
            <w:tcW w:w="4394" w:type="dxa"/>
            <w:vAlign w:val="center"/>
          </w:tcPr>
          <w:p w14:paraId="02F1D8D1" w14:textId="77777777" w:rsidR="00BB2DCA" w:rsidRPr="00A60AB1" w:rsidRDefault="00BB2DCA" w:rsidP="00A60AB1">
            <w:r w:rsidRPr="00A60AB1">
              <w:t>1 Мая 50: население</w:t>
            </w:r>
          </w:p>
        </w:tc>
        <w:tc>
          <w:tcPr>
            <w:tcW w:w="1284" w:type="dxa"/>
            <w:vAlign w:val="center"/>
          </w:tcPr>
          <w:p w14:paraId="13177876" w14:textId="77777777" w:rsidR="00BB2DCA" w:rsidRPr="00A60AB1" w:rsidRDefault="00BB2DCA" w:rsidP="00A60AB1">
            <w:r w:rsidRPr="00A60AB1">
              <w:t>20,26</w:t>
            </w:r>
          </w:p>
        </w:tc>
        <w:tc>
          <w:tcPr>
            <w:tcW w:w="1210" w:type="dxa"/>
            <w:vAlign w:val="center"/>
          </w:tcPr>
          <w:p w14:paraId="0674F2A2" w14:textId="77777777" w:rsidR="00BB2DCA" w:rsidRPr="00A60AB1" w:rsidRDefault="00BB2DCA" w:rsidP="00A60AB1">
            <w:r w:rsidRPr="00A60AB1">
              <w:t>0,0036</w:t>
            </w:r>
          </w:p>
        </w:tc>
      </w:tr>
      <w:tr w:rsidR="00BB2DCA" w:rsidRPr="00A60AB1" w14:paraId="55A7E75B" w14:textId="77777777" w:rsidTr="000012E5">
        <w:trPr>
          <w:trHeight w:val="20"/>
        </w:trPr>
        <w:tc>
          <w:tcPr>
            <w:tcW w:w="2314" w:type="dxa"/>
            <w:vMerge/>
            <w:tcBorders>
              <w:top w:val="nil"/>
            </w:tcBorders>
            <w:vAlign w:val="center"/>
          </w:tcPr>
          <w:p w14:paraId="6945F186" w14:textId="77777777" w:rsidR="00BB2DCA" w:rsidRPr="00A60AB1" w:rsidRDefault="00BB2DCA" w:rsidP="00A60AB1"/>
        </w:tc>
        <w:tc>
          <w:tcPr>
            <w:tcW w:w="4394" w:type="dxa"/>
            <w:vAlign w:val="center"/>
          </w:tcPr>
          <w:p w14:paraId="3B4F96DE" w14:textId="77777777" w:rsidR="00BB2DCA" w:rsidRPr="00A60AB1" w:rsidRDefault="00BB2DCA" w:rsidP="00A60AB1">
            <w:r w:rsidRPr="00A60AB1">
              <w:t>1Мая 46: население</w:t>
            </w:r>
          </w:p>
        </w:tc>
        <w:tc>
          <w:tcPr>
            <w:tcW w:w="1284" w:type="dxa"/>
            <w:vAlign w:val="center"/>
          </w:tcPr>
          <w:p w14:paraId="775B9FC8" w14:textId="77777777" w:rsidR="00BB2DCA" w:rsidRPr="00A60AB1" w:rsidRDefault="00BB2DCA" w:rsidP="00A60AB1">
            <w:r w:rsidRPr="00A60AB1">
              <w:t>16,65</w:t>
            </w:r>
          </w:p>
        </w:tc>
        <w:tc>
          <w:tcPr>
            <w:tcW w:w="1210" w:type="dxa"/>
            <w:vAlign w:val="center"/>
          </w:tcPr>
          <w:p w14:paraId="110DB365" w14:textId="77777777" w:rsidR="00BB2DCA" w:rsidRPr="00A60AB1" w:rsidRDefault="00BB2DCA" w:rsidP="00A60AB1">
            <w:r w:rsidRPr="00A60AB1">
              <w:t>0,0029</w:t>
            </w:r>
          </w:p>
        </w:tc>
      </w:tr>
      <w:tr w:rsidR="00BB2DCA" w:rsidRPr="00A60AB1" w14:paraId="24BCD517" w14:textId="77777777" w:rsidTr="000012E5">
        <w:trPr>
          <w:trHeight w:val="20"/>
        </w:trPr>
        <w:tc>
          <w:tcPr>
            <w:tcW w:w="2314" w:type="dxa"/>
            <w:vMerge/>
            <w:tcBorders>
              <w:top w:val="nil"/>
            </w:tcBorders>
            <w:vAlign w:val="center"/>
          </w:tcPr>
          <w:p w14:paraId="25637AB5" w14:textId="77777777" w:rsidR="00BB2DCA" w:rsidRPr="00A60AB1" w:rsidRDefault="00BB2DCA" w:rsidP="00A60AB1"/>
        </w:tc>
        <w:tc>
          <w:tcPr>
            <w:tcW w:w="4394" w:type="dxa"/>
            <w:vAlign w:val="center"/>
          </w:tcPr>
          <w:p w14:paraId="746733C3" w14:textId="77777777" w:rsidR="00BB2DCA" w:rsidRPr="00A60AB1" w:rsidRDefault="00BB2DCA" w:rsidP="00A60AB1">
            <w:r w:rsidRPr="00A60AB1">
              <w:t>Богуцкого 15: население</w:t>
            </w:r>
          </w:p>
        </w:tc>
        <w:tc>
          <w:tcPr>
            <w:tcW w:w="1284" w:type="dxa"/>
            <w:vAlign w:val="center"/>
          </w:tcPr>
          <w:p w14:paraId="3639C104" w14:textId="77777777" w:rsidR="00BB2DCA" w:rsidRPr="00A60AB1" w:rsidRDefault="00BB2DCA" w:rsidP="00A60AB1">
            <w:r w:rsidRPr="00A60AB1">
              <w:t>30,08</w:t>
            </w:r>
          </w:p>
        </w:tc>
        <w:tc>
          <w:tcPr>
            <w:tcW w:w="1210" w:type="dxa"/>
            <w:vAlign w:val="center"/>
          </w:tcPr>
          <w:p w14:paraId="60AE95FC" w14:textId="77777777" w:rsidR="00BB2DCA" w:rsidRPr="00A60AB1" w:rsidRDefault="00BB2DCA" w:rsidP="00A60AB1">
            <w:r w:rsidRPr="00A60AB1">
              <w:t>0,0053</w:t>
            </w:r>
          </w:p>
        </w:tc>
      </w:tr>
      <w:tr w:rsidR="00BB2DCA" w:rsidRPr="00A60AB1" w14:paraId="373C1B76" w14:textId="77777777" w:rsidTr="000012E5">
        <w:trPr>
          <w:trHeight w:val="20"/>
        </w:trPr>
        <w:tc>
          <w:tcPr>
            <w:tcW w:w="2314" w:type="dxa"/>
            <w:vMerge/>
            <w:tcBorders>
              <w:top w:val="nil"/>
            </w:tcBorders>
            <w:vAlign w:val="center"/>
          </w:tcPr>
          <w:p w14:paraId="7B47A673" w14:textId="77777777" w:rsidR="00BB2DCA" w:rsidRPr="00A60AB1" w:rsidRDefault="00BB2DCA" w:rsidP="00A60AB1"/>
        </w:tc>
        <w:tc>
          <w:tcPr>
            <w:tcW w:w="4394" w:type="dxa"/>
            <w:vAlign w:val="center"/>
          </w:tcPr>
          <w:p w14:paraId="06C9747B" w14:textId="77777777" w:rsidR="00BB2DCA" w:rsidRPr="00A60AB1" w:rsidRDefault="00BB2DCA" w:rsidP="00A60AB1">
            <w:r w:rsidRPr="00A60AB1">
              <w:t>Богуцкого 17/1: население</w:t>
            </w:r>
          </w:p>
        </w:tc>
        <w:tc>
          <w:tcPr>
            <w:tcW w:w="1284" w:type="dxa"/>
            <w:vAlign w:val="center"/>
          </w:tcPr>
          <w:p w14:paraId="798638F8" w14:textId="77777777" w:rsidR="00BB2DCA" w:rsidRPr="00A60AB1" w:rsidRDefault="00BB2DCA" w:rsidP="00A60AB1">
            <w:r w:rsidRPr="00A60AB1">
              <w:t>34,78</w:t>
            </w:r>
          </w:p>
        </w:tc>
        <w:tc>
          <w:tcPr>
            <w:tcW w:w="1210" w:type="dxa"/>
            <w:vAlign w:val="center"/>
          </w:tcPr>
          <w:p w14:paraId="2D447B54" w14:textId="77777777" w:rsidR="00BB2DCA" w:rsidRPr="00A60AB1" w:rsidRDefault="00BB2DCA" w:rsidP="00A60AB1">
            <w:r w:rsidRPr="00A60AB1">
              <w:t>0,0061</w:t>
            </w:r>
          </w:p>
        </w:tc>
      </w:tr>
      <w:tr w:rsidR="00BB2DCA" w:rsidRPr="00A60AB1" w14:paraId="5D20391D" w14:textId="77777777" w:rsidTr="000012E5">
        <w:trPr>
          <w:trHeight w:val="20"/>
        </w:trPr>
        <w:tc>
          <w:tcPr>
            <w:tcW w:w="2314" w:type="dxa"/>
            <w:vMerge/>
            <w:tcBorders>
              <w:top w:val="nil"/>
            </w:tcBorders>
            <w:vAlign w:val="center"/>
          </w:tcPr>
          <w:p w14:paraId="17F63E75" w14:textId="77777777" w:rsidR="00BB2DCA" w:rsidRPr="00A60AB1" w:rsidRDefault="00BB2DCA" w:rsidP="00A60AB1"/>
        </w:tc>
        <w:tc>
          <w:tcPr>
            <w:tcW w:w="4394" w:type="dxa"/>
            <w:vAlign w:val="center"/>
          </w:tcPr>
          <w:p w14:paraId="5CC6D802" w14:textId="77777777" w:rsidR="00BB2DCA" w:rsidRPr="00A60AB1" w:rsidRDefault="00BB2DCA" w:rsidP="00A60AB1">
            <w:r w:rsidRPr="00A60AB1">
              <w:t>Богуцкого 11: население</w:t>
            </w:r>
          </w:p>
        </w:tc>
        <w:tc>
          <w:tcPr>
            <w:tcW w:w="1284" w:type="dxa"/>
            <w:vAlign w:val="center"/>
          </w:tcPr>
          <w:p w14:paraId="5359A5D5" w14:textId="77777777" w:rsidR="00BB2DCA" w:rsidRPr="00A60AB1" w:rsidRDefault="00BB2DCA" w:rsidP="00A60AB1">
            <w:r w:rsidRPr="00A60AB1">
              <w:t>36,64</w:t>
            </w:r>
          </w:p>
        </w:tc>
        <w:tc>
          <w:tcPr>
            <w:tcW w:w="1210" w:type="dxa"/>
            <w:vAlign w:val="center"/>
          </w:tcPr>
          <w:p w14:paraId="313BC5CE" w14:textId="77777777" w:rsidR="00BB2DCA" w:rsidRPr="00A60AB1" w:rsidRDefault="00BB2DCA" w:rsidP="00A60AB1">
            <w:r w:rsidRPr="00A60AB1">
              <w:t>0,0064</w:t>
            </w:r>
          </w:p>
        </w:tc>
      </w:tr>
      <w:tr w:rsidR="00BB2DCA" w:rsidRPr="00A60AB1" w14:paraId="4AAC53B6" w14:textId="77777777" w:rsidTr="000012E5">
        <w:trPr>
          <w:trHeight w:val="20"/>
        </w:trPr>
        <w:tc>
          <w:tcPr>
            <w:tcW w:w="2314" w:type="dxa"/>
            <w:vMerge/>
            <w:tcBorders>
              <w:top w:val="nil"/>
            </w:tcBorders>
            <w:vAlign w:val="center"/>
          </w:tcPr>
          <w:p w14:paraId="383C001A" w14:textId="77777777" w:rsidR="00BB2DCA" w:rsidRPr="00A60AB1" w:rsidRDefault="00BB2DCA" w:rsidP="00A60AB1"/>
        </w:tc>
        <w:tc>
          <w:tcPr>
            <w:tcW w:w="4394" w:type="dxa"/>
            <w:vAlign w:val="center"/>
          </w:tcPr>
          <w:p w14:paraId="70DCB4DE" w14:textId="77777777" w:rsidR="00BB2DCA" w:rsidRPr="00A60AB1" w:rsidRDefault="00BB2DCA" w:rsidP="00A60AB1">
            <w:r w:rsidRPr="00A60AB1">
              <w:t>Богуцкого 17/2: население</w:t>
            </w:r>
          </w:p>
        </w:tc>
        <w:tc>
          <w:tcPr>
            <w:tcW w:w="1284" w:type="dxa"/>
            <w:vAlign w:val="center"/>
          </w:tcPr>
          <w:p w14:paraId="5E13972B" w14:textId="77777777" w:rsidR="00BB2DCA" w:rsidRPr="00A60AB1" w:rsidRDefault="00BB2DCA" w:rsidP="00A60AB1">
            <w:r w:rsidRPr="00A60AB1">
              <w:t>12,17</w:t>
            </w:r>
          </w:p>
        </w:tc>
        <w:tc>
          <w:tcPr>
            <w:tcW w:w="1210" w:type="dxa"/>
            <w:vAlign w:val="center"/>
          </w:tcPr>
          <w:p w14:paraId="309B2377" w14:textId="77777777" w:rsidR="00BB2DCA" w:rsidRPr="00A60AB1" w:rsidRDefault="00BB2DCA" w:rsidP="00A60AB1">
            <w:r w:rsidRPr="00A60AB1">
              <w:t>0,0021</w:t>
            </w:r>
          </w:p>
        </w:tc>
      </w:tr>
      <w:tr w:rsidR="00BB2DCA" w:rsidRPr="00A60AB1" w14:paraId="4249A397" w14:textId="77777777" w:rsidTr="000012E5">
        <w:trPr>
          <w:trHeight w:val="20"/>
        </w:trPr>
        <w:tc>
          <w:tcPr>
            <w:tcW w:w="2314" w:type="dxa"/>
            <w:vMerge/>
            <w:tcBorders>
              <w:top w:val="nil"/>
            </w:tcBorders>
            <w:vAlign w:val="center"/>
          </w:tcPr>
          <w:p w14:paraId="501451E5" w14:textId="77777777" w:rsidR="00BB2DCA" w:rsidRPr="00A60AB1" w:rsidRDefault="00BB2DCA" w:rsidP="00A60AB1"/>
        </w:tc>
        <w:tc>
          <w:tcPr>
            <w:tcW w:w="4394" w:type="dxa"/>
            <w:vAlign w:val="center"/>
          </w:tcPr>
          <w:p w14:paraId="3696A3CC" w14:textId="77777777" w:rsidR="00BB2DCA" w:rsidRPr="00A60AB1" w:rsidRDefault="00BB2DCA" w:rsidP="00A60AB1">
            <w:r w:rsidRPr="00A60AB1">
              <w:t>Котельная №3</w:t>
            </w:r>
          </w:p>
        </w:tc>
        <w:tc>
          <w:tcPr>
            <w:tcW w:w="1284" w:type="dxa"/>
            <w:vAlign w:val="center"/>
          </w:tcPr>
          <w:p w14:paraId="4C168846" w14:textId="77777777" w:rsidR="00BB2DCA" w:rsidRPr="00A60AB1" w:rsidRDefault="00BB2DCA" w:rsidP="00A60AB1">
            <w:r w:rsidRPr="00A60AB1">
              <w:t>31,58</w:t>
            </w:r>
          </w:p>
        </w:tc>
        <w:tc>
          <w:tcPr>
            <w:tcW w:w="1210" w:type="dxa"/>
            <w:vAlign w:val="center"/>
          </w:tcPr>
          <w:p w14:paraId="1776C3FE" w14:textId="77777777" w:rsidR="00BB2DCA" w:rsidRPr="00A60AB1" w:rsidRDefault="00BB2DCA" w:rsidP="00A60AB1">
            <w:r w:rsidRPr="00A60AB1">
              <w:t>0,0056</w:t>
            </w:r>
          </w:p>
        </w:tc>
      </w:tr>
      <w:tr w:rsidR="00BB2DCA" w:rsidRPr="00A60AB1" w14:paraId="16C80FB8" w14:textId="77777777" w:rsidTr="000012E5">
        <w:trPr>
          <w:trHeight w:val="20"/>
        </w:trPr>
        <w:tc>
          <w:tcPr>
            <w:tcW w:w="2314" w:type="dxa"/>
            <w:vMerge/>
            <w:tcBorders>
              <w:top w:val="nil"/>
            </w:tcBorders>
            <w:vAlign w:val="center"/>
          </w:tcPr>
          <w:p w14:paraId="1E15BA2A" w14:textId="77777777" w:rsidR="00BB2DCA" w:rsidRPr="00A60AB1" w:rsidRDefault="00BB2DCA" w:rsidP="00A60AB1"/>
        </w:tc>
        <w:tc>
          <w:tcPr>
            <w:tcW w:w="4394" w:type="dxa"/>
            <w:vAlign w:val="center"/>
          </w:tcPr>
          <w:p w14:paraId="42939CB9" w14:textId="77777777" w:rsidR="00BB2DCA" w:rsidRPr="00A60AB1" w:rsidRDefault="00BB2DCA" w:rsidP="00A60AB1">
            <w:r w:rsidRPr="00A60AB1">
              <w:t>Итого:</w:t>
            </w:r>
          </w:p>
        </w:tc>
        <w:tc>
          <w:tcPr>
            <w:tcW w:w="1284" w:type="dxa"/>
            <w:vAlign w:val="center"/>
          </w:tcPr>
          <w:p w14:paraId="33F03947" w14:textId="0EA5C6AB" w:rsidR="00BB2DCA" w:rsidRPr="00A60AB1" w:rsidRDefault="000012E5" w:rsidP="00A60AB1">
            <w:r>
              <w:t>53</w:t>
            </w:r>
            <w:r w:rsidR="00BB2DCA" w:rsidRPr="00A60AB1">
              <w:t>8,37</w:t>
            </w:r>
          </w:p>
        </w:tc>
        <w:tc>
          <w:tcPr>
            <w:tcW w:w="1210" w:type="dxa"/>
            <w:vAlign w:val="center"/>
          </w:tcPr>
          <w:p w14:paraId="21D22AFE" w14:textId="4764A8FC" w:rsidR="00BB2DCA" w:rsidRPr="00A60AB1" w:rsidRDefault="00BB2DCA" w:rsidP="000012E5">
            <w:r w:rsidRPr="00A60AB1">
              <w:t>0,115</w:t>
            </w:r>
            <w:r w:rsidR="000012E5">
              <w:t>8</w:t>
            </w:r>
          </w:p>
        </w:tc>
      </w:tr>
      <w:tr w:rsidR="00BB2DCA" w:rsidRPr="00A60AB1" w14:paraId="1E630A51" w14:textId="77777777" w:rsidTr="000012E5">
        <w:trPr>
          <w:trHeight w:val="20"/>
        </w:trPr>
        <w:tc>
          <w:tcPr>
            <w:tcW w:w="2314" w:type="dxa"/>
            <w:vMerge/>
            <w:tcBorders>
              <w:top w:val="nil"/>
            </w:tcBorders>
            <w:vAlign w:val="center"/>
          </w:tcPr>
          <w:p w14:paraId="140FB739" w14:textId="77777777" w:rsidR="00BB2DCA" w:rsidRPr="00A60AB1" w:rsidRDefault="00BB2DCA" w:rsidP="00A60AB1"/>
        </w:tc>
        <w:tc>
          <w:tcPr>
            <w:tcW w:w="4394" w:type="dxa"/>
            <w:vAlign w:val="center"/>
          </w:tcPr>
          <w:p w14:paraId="39F4D415" w14:textId="77777777" w:rsidR="00BB2DCA" w:rsidRPr="00A60AB1" w:rsidRDefault="00BB2DCA" w:rsidP="00A60AB1">
            <w:r w:rsidRPr="00A60AB1">
              <w:t>в т. ч. населению</w:t>
            </w:r>
          </w:p>
        </w:tc>
        <w:tc>
          <w:tcPr>
            <w:tcW w:w="1284" w:type="dxa"/>
            <w:vAlign w:val="center"/>
          </w:tcPr>
          <w:p w14:paraId="00790353" w14:textId="77777777" w:rsidR="00BB2DCA" w:rsidRPr="00A60AB1" w:rsidRDefault="00BB2DCA" w:rsidP="00A60AB1">
            <w:r w:rsidRPr="00A60AB1">
              <w:t>150,58</w:t>
            </w:r>
          </w:p>
        </w:tc>
        <w:tc>
          <w:tcPr>
            <w:tcW w:w="1210" w:type="dxa"/>
            <w:vAlign w:val="center"/>
          </w:tcPr>
          <w:p w14:paraId="3D812486" w14:textId="35C2B9CD" w:rsidR="00BB2DCA" w:rsidRPr="00A60AB1" w:rsidRDefault="00BB2DCA" w:rsidP="000012E5">
            <w:r w:rsidRPr="00A60AB1">
              <w:t>0,026</w:t>
            </w:r>
            <w:r w:rsidR="000012E5">
              <w:t>4</w:t>
            </w:r>
          </w:p>
        </w:tc>
      </w:tr>
      <w:tr w:rsidR="00BB2DCA" w:rsidRPr="00A60AB1" w14:paraId="400EB02B" w14:textId="77777777" w:rsidTr="000012E5">
        <w:trPr>
          <w:trHeight w:val="20"/>
        </w:trPr>
        <w:tc>
          <w:tcPr>
            <w:tcW w:w="2314" w:type="dxa"/>
            <w:vMerge w:val="restart"/>
            <w:tcBorders>
              <w:bottom w:val="nil"/>
            </w:tcBorders>
            <w:vAlign w:val="center"/>
          </w:tcPr>
          <w:p w14:paraId="588F7800" w14:textId="090A00F5" w:rsidR="00BB2DCA" w:rsidRPr="00A60AB1" w:rsidRDefault="00F90A46" w:rsidP="00F90A46">
            <w:r>
              <w:t>п. Абан</w:t>
            </w:r>
            <w:r w:rsidRPr="00A60AB1">
              <w:t xml:space="preserve"> </w:t>
            </w:r>
            <w:r>
              <w:t>к</w:t>
            </w:r>
            <w:r w:rsidR="00BB2DCA" w:rsidRPr="00A60AB1">
              <w:t>отельная №7</w:t>
            </w:r>
          </w:p>
        </w:tc>
        <w:tc>
          <w:tcPr>
            <w:tcW w:w="4394" w:type="dxa"/>
            <w:vAlign w:val="center"/>
          </w:tcPr>
          <w:p w14:paraId="56C90E8E" w14:textId="333AF991" w:rsidR="00BB2DCA" w:rsidRPr="00A60AB1" w:rsidRDefault="00BB2DCA" w:rsidP="00DC7914">
            <w:r w:rsidRPr="00A60AB1">
              <w:t>ООО "Ростелеком, п. Абан,</w:t>
            </w:r>
            <w:r w:rsidR="00DC7914">
              <w:t xml:space="preserve"> </w:t>
            </w:r>
            <w:r w:rsidRPr="00A60AB1">
              <w:t>ул. Советская, 111, пом.1</w:t>
            </w:r>
          </w:p>
        </w:tc>
        <w:tc>
          <w:tcPr>
            <w:tcW w:w="1284" w:type="dxa"/>
            <w:vAlign w:val="center"/>
          </w:tcPr>
          <w:p w14:paraId="0FF0DBDD" w14:textId="5EB40C87" w:rsidR="00BB2DCA" w:rsidRPr="00A60AB1" w:rsidRDefault="00073FAA" w:rsidP="00A60AB1">
            <w:r>
              <w:t>165,4</w:t>
            </w:r>
          </w:p>
        </w:tc>
        <w:tc>
          <w:tcPr>
            <w:tcW w:w="1210" w:type="dxa"/>
            <w:vAlign w:val="center"/>
          </w:tcPr>
          <w:p w14:paraId="031E64D3" w14:textId="77777777" w:rsidR="00BB2DCA" w:rsidRPr="00A60AB1" w:rsidRDefault="00BB2DCA" w:rsidP="00A60AB1">
            <w:r w:rsidRPr="00A60AB1">
              <w:t>0,0291</w:t>
            </w:r>
          </w:p>
        </w:tc>
      </w:tr>
      <w:tr w:rsidR="00BB2DCA" w:rsidRPr="00A60AB1" w14:paraId="1CAF3966" w14:textId="77777777" w:rsidTr="000012E5">
        <w:trPr>
          <w:trHeight w:val="20"/>
        </w:trPr>
        <w:tc>
          <w:tcPr>
            <w:tcW w:w="2314" w:type="dxa"/>
            <w:vMerge/>
            <w:tcBorders>
              <w:top w:val="nil"/>
              <w:bottom w:val="nil"/>
            </w:tcBorders>
            <w:vAlign w:val="center"/>
          </w:tcPr>
          <w:p w14:paraId="0E894056" w14:textId="77777777" w:rsidR="00BB2DCA" w:rsidRPr="00A60AB1" w:rsidRDefault="00BB2DCA" w:rsidP="00A60AB1"/>
        </w:tc>
        <w:tc>
          <w:tcPr>
            <w:tcW w:w="4394" w:type="dxa"/>
            <w:vAlign w:val="center"/>
          </w:tcPr>
          <w:p w14:paraId="3ED7B5B6" w14:textId="20B436AF" w:rsidR="00BB2DCA" w:rsidRPr="00A60AB1" w:rsidRDefault="00BB2DCA" w:rsidP="00DC7914">
            <w:r w:rsidRPr="00A60AB1">
              <w:t>МБУ ДО ДМШ, п. Абан, ул.</w:t>
            </w:r>
            <w:r w:rsidR="00DC7914">
              <w:t xml:space="preserve"> </w:t>
            </w:r>
            <w:r w:rsidRPr="00A60AB1">
              <w:t>Мира, 1</w:t>
            </w:r>
          </w:p>
        </w:tc>
        <w:tc>
          <w:tcPr>
            <w:tcW w:w="1284" w:type="dxa"/>
            <w:vAlign w:val="center"/>
          </w:tcPr>
          <w:p w14:paraId="12653145" w14:textId="77777777" w:rsidR="00BB2DCA" w:rsidRPr="00A60AB1" w:rsidRDefault="00BB2DCA" w:rsidP="00A60AB1">
            <w:r w:rsidRPr="00A60AB1">
              <w:t>84,41</w:t>
            </w:r>
          </w:p>
        </w:tc>
        <w:tc>
          <w:tcPr>
            <w:tcW w:w="1210" w:type="dxa"/>
            <w:vAlign w:val="center"/>
          </w:tcPr>
          <w:p w14:paraId="16C19CF6" w14:textId="77777777" w:rsidR="00BB2DCA" w:rsidRPr="00A60AB1" w:rsidRDefault="00BB2DCA" w:rsidP="00A60AB1">
            <w:r w:rsidRPr="00A60AB1">
              <w:t>0,0148</w:t>
            </w:r>
          </w:p>
        </w:tc>
      </w:tr>
      <w:tr w:rsidR="00BB2DCA" w:rsidRPr="00A60AB1" w14:paraId="45494DD8" w14:textId="77777777" w:rsidTr="000012E5">
        <w:trPr>
          <w:trHeight w:val="20"/>
        </w:trPr>
        <w:tc>
          <w:tcPr>
            <w:tcW w:w="2314" w:type="dxa"/>
            <w:vMerge/>
            <w:tcBorders>
              <w:top w:val="nil"/>
              <w:bottom w:val="nil"/>
            </w:tcBorders>
            <w:vAlign w:val="center"/>
          </w:tcPr>
          <w:p w14:paraId="0939C218" w14:textId="77777777" w:rsidR="00BB2DCA" w:rsidRPr="00A60AB1" w:rsidRDefault="00BB2DCA" w:rsidP="00A60AB1"/>
        </w:tc>
        <w:tc>
          <w:tcPr>
            <w:tcW w:w="4394" w:type="dxa"/>
            <w:vAlign w:val="center"/>
          </w:tcPr>
          <w:p w14:paraId="7B73C27D" w14:textId="428F4577" w:rsidR="00BB2DCA" w:rsidRPr="00A60AB1" w:rsidRDefault="00BB2DCA" w:rsidP="00DC7914">
            <w:r w:rsidRPr="00A60AB1">
              <w:t>ОАО "Губернские аптеки, п.</w:t>
            </w:r>
            <w:r w:rsidR="00DC7914">
              <w:t xml:space="preserve"> </w:t>
            </w:r>
            <w:r w:rsidRPr="00A60AB1">
              <w:t>Абан, ул. Мира, 3, пом.12</w:t>
            </w:r>
          </w:p>
        </w:tc>
        <w:tc>
          <w:tcPr>
            <w:tcW w:w="1284" w:type="dxa"/>
            <w:vAlign w:val="center"/>
          </w:tcPr>
          <w:p w14:paraId="4CB5E35A" w14:textId="77777777" w:rsidR="00BB2DCA" w:rsidRPr="00A60AB1" w:rsidRDefault="00BB2DCA" w:rsidP="00A60AB1">
            <w:r w:rsidRPr="00A60AB1">
              <w:t>75,99</w:t>
            </w:r>
          </w:p>
        </w:tc>
        <w:tc>
          <w:tcPr>
            <w:tcW w:w="1210" w:type="dxa"/>
            <w:vAlign w:val="center"/>
          </w:tcPr>
          <w:p w14:paraId="3D8C2A8E" w14:textId="77777777" w:rsidR="00BB2DCA" w:rsidRPr="00A60AB1" w:rsidRDefault="00BB2DCA" w:rsidP="00A60AB1">
            <w:r w:rsidRPr="00A60AB1">
              <w:t>0,0134</w:t>
            </w:r>
          </w:p>
        </w:tc>
      </w:tr>
      <w:tr w:rsidR="00BB2DCA" w:rsidRPr="00A60AB1" w14:paraId="4878BE33" w14:textId="77777777" w:rsidTr="000012E5">
        <w:trPr>
          <w:trHeight w:val="20"/>
        </w:trPr>
        <w:tc>
          <w:tcPr>
            <w:tcW w:w="2314" w:type="dxa"/>
            <w:vMerge/>
            <w:tcBorders>
              <w:top w:val="nil"/>
              <w:bottom w:val="nil"/>
            </w:tcBorders>
            <w:vAlign w:val="center"/>
          </w:tcPr>
          <w:p w14:paraId="283C4384" w14:textId="77777777" w:rsidR="00BB2DCA" w:rsidRPr="00A60AB1" w:rsidRDefault="00BB2DCA" w:rsidP="00A60AB1"/>
        </w:tc>
        <w:tc>
          <w:tcPr>
            <w:tcW w:w="4394" w:type="dxa"/>
            <w:vAlign w:val="center"/>
          </w:tcPr>
          <w:p w14:paraId="5F461A55" w14:textId="3E886A58" w:rsidR="00BB2DCA" w:rsidRPr="00A60AB1" w:rsidRDefault="00BB2DCA" w:rsidP="00DC7914">
            <w:r w:rsidRPr="00A60AB1">
              <w:t>ИП "Аношина"магазин, ул.</w:t>
            </w:r>
            <w:r w:rsidR="00DC7914">
              <w:t xml:space="preserve"> </w:t>
            </w:r>
            <w:r w:rsidRPr="00A60AB1">
              <w:t>Советская,</w:t>
            </w:r>
          </w:p>
        </w:tc>
        <w:tc>
          <w:tcPr>
            <w:tcW w:w="1284" w:type="dxa"/>
            <w:vAlign w:val="center"/>
          </w:tcPr>
          <w:p w14:paraId="355BC7DC" w14:textId="5C9CEABF" w:rsidR="00BB2DCA" w:rsidRPr="00A60AB1" w:rsidRDefault="00BB2DCA" w:rsidP="00A60AB1">
            <w:r w:rsidRPr="00A60AB1">
              <w:t>7,65</w:t>
            </w:r>
            <w:r w:rsidR="00FC385F">
              <w:t xml:space="preserve">         </w:t>
            </w:r>
          </w:p>
        </w:tc>
        <w:tc>
          <w:tcPr>
            <w:tcW w:w="1210" w:type="dxa"/>
            <w:vAlign w:val="center"/>
          </w:tcPr>
          <w:p w14:paraId="68816E7E" w14:textId="77777777" w:rsidR="00BB2DCA" w:rsidRPr="00A60AB1" w:rsidRDefault="00BB2DCA" w:rsidP="00A60AB1">
            <w:r w:rsidRPr="00A60AB1">
              <w:t>0,0013</w:t>
            </w:r>
          </w:p>
        </w:tc>
      </w:tr>
      <w:tr w:rsidR="00BB2DCA" w:rsidRPr="00A60AB1" w14:paraId="305997B6" w14:textId="77777777" w:rsidTr="000012E5">
        <w:trPr>
          <w:trHeight w:val="20"/>
        </w:trPr>
        <w:tc>
          <w:tcPr>
            <w:tcW w:w="2314" w:type="dxa"/>
            <w:vMerge/>
            <w:tcBorders>
              <w:top w:val="nil"/>
              <w:bottom w:val="nil"/>
            </w:tcBorders>
            <w:vAlign w:val="center"/>
          </w:tcPr>
          <w:p w14:paraId="5B258FFB" w14:textId="77777777" w:rsidR="00BB2DCA" w:rsidRPr="00A60AB1" w:rsidRDefault="00BB2DCA" w:rsidP="00A60AB1"/>
        </w:tc>
        <w:tc>
          <w:tcPr>
            <w:tcW w:w="4394" w:type="dxa"/>
            <w:vAlign w:val="center"/>
          </w:tcPr>
          <w:p w14:paraId="4B1167C6" w14:textId="77777777" w:rsidR="00BB2DCA" w:rsidRPr="00A60AB1" w:rsidRDefault="00BB2DCA" w:rsidP="00A60AB1">
            <w:r w:rsidRPr="00A60AB1">
              <w:t>Абанская СОШ №4</w:t>
            </w:r>
          </w:p>
        </w:tc>
        <w:tc>
          <w:tcPr>
            <w:tcW w:w="1284" w:type="dxa"/>
            <w:vAlign w:val="center"/>
          </w:tcPr>
          <w:p w14:paraId="75C6FDBA" w14:textId="630E6865" w:rsidR="00BB2DCA" w:rsidRPr="00A60AB1" w:rsidRDefault="00FC385F" w:rsidP="00FC385F">
            <w:r>
              <w:t>650</w:t>
            </w:r>
            <w:r w:rsidR="006C6448">
              <w:t>,</w:t>
            </w:r>
            <w:r>
              <w:t>013</w:t>
            </w:r>
          </w:p>
        </w:tc>
        <w:tc>
          <w:tcPr>
            <w:tcW w:w="1210" w:type="dxa"/>
            <w:vAlign w:val="center"/>
          </w:tcPr>
          <w:p w14:paraId="6E00D0DD" w14:textId="7BFF338A" w:rsidR="00BB2DCA" w:rsidRPr="00A60AB1" w:rsidRDefault="00BB2DCA" w:rsidP="006C6448">
            <w:r w:rsidRPr="00A60AB1">
              <w:t>0,</w:t>
            </w:r>
            <w:r w:rsidR="006C6448">
              <w:t>1742</w:t>
            </w:r>
          </w:p>
        </w:tc>
      </w:tr>
      <w:tr w:rsidR="00BB2DCA" w:rsidRPr="00A60AB1" w14:paraId="3BAB493C" w14:textId="77777777" w:rsidTr="000012E5">
        <w:trPr>
          <w:trHeight w:val="20"/>
        </w:trPr>
        <w:tc>
          <w:tcPr>
            <w:tcW w:w="2314" w:type="dxa"/>
            <w:vMerge/>
            <w:tcBorders>
              <w:top w:val="nil"/>
              <w:bottom w:val="nil"/>
            </w:tcBorders>
            <w:vAlign w:val="center"/>
          </w:tcPr>
          <w:p w14:paraId="781DEA78" w14:textId="77777777" w:rsidR="00BB2DCA" w:rsidRPr="00A60AB1" w:rsidRDefault="00BB2DCA" w:rsidP="00A60AB1"/>
        </w:tc>
        <w:tc>
          <w:tcPr>
            <w:tcW w:w="4394" w:type="dxa"/>
            <w:tcBorders>
              <w:bottom w:val="single" w:sz="6" w:space="0" w:color="000000"/>
            </w:tcBorders>
            <w:vAlign w:val="center"/>
          </w:tcPr>
          <w:p w14:paraId="08ED7872" w14:textId="0C5070D6" w:rsidR="00BB2DCA" w:rsidRPr="00A60AB1" w:rsidRDefault="00BB2DCA" w:rsidP="00DC7914">
            <w:r w:rsidRPr="00A60AB1">
              <w:t>Детский сад №5 Теремок, п.</w:t>
            </w:r>
            <w:r w:rsidR="00DC7914">
              <w:t xml:space="preserve"> </w:t>
            </w:r>
            <w:r w:rsidRPr="00A60AB1">
              <w:t>Абан, ул. Октябрьская, 9б</w:t>
            </w:r>
          </w:p>
        </w:tc>
        <w:tc>
          <w:tcPr>
            <w:tcW w:w="1284" w:type="dxa"/>
            <w:tcBorders>
              <w:bottom w:val="single" w:sz="6" w:space="0" w:color="000000"/>
            </w:tcBorders>
            <w:vAlign w:val="center"/>
          </w:tcPr>
          <w:p w14:paraId="19325D85" w14:textId="77777777" w:rsidR="00BB2DCA" w:rsidRPr="00A60AB1" w:rsidRDefault="00BB2DCA" w:rsidP="00A60AB1"/>
          <w:p w14:paraId="3C3A8252" w14:textId="015D33F6" w:rsidR="00BB2DCA" w:rsidRPr="00A60AB1" w:rsidRDefault="00FC385F" w:rsidP="00FC385F">
            <w:r>
              <w:t>293</w:t>
            </w:r>
            <w:r w:rsidR="00BB2DCA" w:rsidRPr="00A60AB1">
              <w:t>,</w:t>
            </w:r>
            <w:r>
              <w:t>842</w:t>
            </w:r>
          </w:p>
        </w:tc>
        <w:tc>
          <w:tcPr>
            <w:tcW w:w="1210" w:type="dxa"/>
            <w:tcBorders>
              <w:bottom w:val="single" w:sz="6" w:space="0" w:color="000000"/>
            </w:tcBorders>
            <w:vAlign w:val="center"/>
          </w:tcPr>
          <w:p w14:paraId="2BA656D0" w14:textId="77777777" w:rsidR="00BB2DCA" w:rsidRPr="00A60AB1" w:rsidRDefault="00BB2DCA" w:rsidP="00A60AB1"/>
          <w:p w14:paraId="275D26EE" w14:textId="77777777" w:rsidR="00BB2DCA" w:rsidRPr="00A60AB1" w:rsidRDefault="00BB2DCA" w:rsidP="00A60AB1">
            <w:r w:rsidRPr="00A60AB1">
              <w:t>0,0529</w:t>
            </w:r>
          </w:p>
        </w:tc>
      </w:tr>
      <w:tr w:rsidR="00BB2DCA" w:rsidRPr="00A60AB1" w14:paraId="306AF27B" w14:textId="77777777" w:rsidTr="000012E5">
        <w:trPr>
          <w:trHeight w:val="20"/>
        </w:trPr>
        <w:tc>
          <w:tcPr>
            <w:tcW w:w="2314" w:type="dxa"/>
            <w:vMerge/>
            <w:tcBorders>
              <w:top w:val="nil"/>
              <w:bottom w:val="nil"/>
            </w:tcBorders>
            <w:vAlign w:val="center"/>
          </w:tcPr>
          <w:p w14:paraId="3525554B" w14:textId="77777777" w:rsidR="00BB2DCA" w:rsidRPr="00A60AB1" w:rsidRDefault="00BB2DCA" w:rsidP="00A60AB1"/>
        </w:tc>
        <w:tc>
          <w:tcPr>
            <w:tcW w:w="4394" w:type="dxa"/>
            <w:tcBorders>
              <w:top w:val="single" w:sz="6" w:space="0" w:color="000000"/>
            </w:tcBorders>
            <w:vAlign w:val="center"/>
          </w:tcPr>
          <w:p w14:paraId="7445F78F" w14:textId="77777777" w:rsidR="00BB2DCA" w:rsidRPr="00A60AB1" w:rsidRDefault="00BB2DCA" w:rsidP="00A60AB1">
            <w:r w:rsidRPr="00A60AB1">
              <w:t>ВНБ СОШ №4</w:t>
            </w:r>
          </w:p>
        </w:tc>
        <w:tc>
          <w:tcPr>
            <w:tcW w:w="1284" w:type="dxa"/>
            <w:tcBorders>
              <w:top w:val="single" w:sz="6" w:space="0" w:color="000000"/>
            </w:tcBorders>
            <w:vAlign w:val="center"/>
          </w:tcPr>
          <w:p w14:paraId="3B371692" w14:textId="77777777" w:rsidR="00BB2DCA" w:rsidRPr="00A60AB1" w:rsidRDefault="00BB2DCA" w:rsidP="00A60AB1">
            <w:r w:rsidRPr="00A60AB1">
              <w:t>8,93</w:t>
            </w:r>
          </w:p>
        </w:tc>
        <w:tc>
          <w:tcPr>
            <w:tcW w:w="1210" w:type="dxa"/>
            <w:tcBorders>
              <w:top w:val="single" w:sz="6" w:space="0" w:color="000000"/>
            </w:tcBorders>
            <w:vAlign w:val="center"/>
          </w:tcPr>
          <w:p w14:paraId="4B69AEFD" w14:textId="77777777" w:rsidR="00BB2DCA" w:rsidRPr="00A60AB1" w:rsidRDefault="00BB2DCA" w:rsidP="00A60AB1">
            <w:r w:rsidRPr="00A60AB1">
              <w:t>0,0016</w:t>
            </w:r>
          </w:p>
        </w:tc>
      </w:tr>
      <w:tr w:rsidR="00BB2DCA" w:rsidRPr="00A60AB1" w14:paraId="518ED1FB" w14:textId="77777777" w:rsidTr="000012E5">
        <w:trPr>
          <w:trHeight w:val="20"/>
        </w:trPr>
        <w:tc>
          <w:tcPr>
            <w:tcW w:w="2314" w:type="dxa"/>
            <w:vMerge/>
            <w:tcBorders>
              <w:top w:val="nil"/>
              <w:bottom w:val="nil"/>
            </w:tcBorders>
            <w:vAlign w:val="center"/>
          </w:tcPr>
          <w:p w14:paraId="11E538F8" w14:textId="77777777" w:rsidR="00BB2DCA" w:rsidRPr="00A60AB1" w:rsidRDefault="00BB2DCA" w:rsidP="00A60AB1"/>
        </w:tc>
        <w:tc>
          <w:tcPr>
            <w:tcW w:w="4394" w:type="dxa"/>
            <w:vAlign w:val="center"/>
          </w:tcPr>
          <w:p w14:paraId="21C7453B" w14:textId="77777777" w:rsidR="00BB2DCA" w:rsidRPr="00A60AB1" w:rsidRDefault="00BB2DCA" w:rsidP="00A60AB1">
            <w:r w:rsidRPr="00A60AB1">
              <w:t>Водозаборная колонка</w:t>
            </w:r>
          </w:p>
        </w:tc>
        <w:tc>
          <w:tcPr>
            <w:tcW w:w="1284" w:type="dxa"/>
            <w:vAlign w:val="center"/>
          </w:tcPr>
          <w:p w14:paraId="74B7B8AE" w14:textId="77777777" w:rsidR="00BB2DCA" w:rsidRPr="00A60AB1" w:rsidRDefault="00BB2DCA" w:rsidP="00A60AB1">
            <w:r w:rsidRPr="00A60AB1">
              <w:t>0,27</w:t>
            </w:r>
          </w:p>
        </w:tc>
        <w:tc>
          <w:tcPr>
            <w:tcW w:w="1210" w:type="dxa"/>
            <w:vAlign w:val="center"/>
          </w:tcPr>
          <w:p w14:paraId="4734D9A8" w14:textId="73C9CEC7" w:rsidR="00BB2DCA" w:rsidRPr="00A60AB1" w:rsidRDefault="00BB2DCA" w:rsidP="00BC6934">
            <w:r w:rsidRPr="00A60AB1">
              <w:t>0</w:t>
            </w:r>
          </w:p>
        </w:tc>
      </w:tr>
      <w:tr w:rsidR="00BB2DCA" w:rsidRPr="00A60AB1" w14:paraId="2AE1D592" w14:textId="77777777" w:rsidTr="000012E5">
        <w:trPr>
          <w:trHeight w:val="20"/>
        </w:trPr>
        <w:tc>
          <w:tcPr>
            <w:tcW w:w="2314" w:type="dxa"/>
            <w:vMerge/>
            <w:tcBorders>
              <w:top w:val="nil"/>
              <w:bottom w:val="nil"/>
            </w:tcBorders>
            <w:vAlign w:val="center"/>
          </w:tcPr>
          <w:p w14:paraId="6F1A5CC1" w14:textId="77777777" w:rsidR="00BB2DCA" w:rsidRPr="00A60AB1" w:rsidRDefault="00BB2DCA" w:rsidP="00A60AB1"/>
        </w:tc>
        <w:tc>
          <w:tcPr>
            <w:tcW w:w="4394" w:type="dxa"/>
            <w:vAlign w:val="center"/>
          </w:tcPr>
          <w:p w14:paraId="03316445" w14:textId="27660D8A" w:rsidR="00BB2DCA" w:rsidRPr="00A60AB1" w:rsidRDefault="00BB2DCA" w:rsidP="00DC7914">
            <w:r w:rsidRPr="00A60AB1">
              <w:t>Водоочист.комплекс центр</w:t>
            </w:r>
            <w:r w:rsidR="00DC7914">
              <w:t xml:space="preserve"> </w:t>
            </w:r>
            <w:r w:rsidRPr="00A60AB1">
              <w:t>района</w:t>
            </w:r>
          </w:p>
        </w:tc>
        <w:tc>
          <w:tcPr>
            <w:tcW w:w="1284" w:type="dxa"/>
            <w:vAlign w:val="center"/>
          </w:tcPr>
          <w:p w14:paraId="723330B2" w14:textId="0FB7D98B" w:rsidR="00BB2DCA" w:rsidRPr="00A60AB1" w:rsidRDefault="00BC6934" w:rsidP="00A60AB1">
            <w:r>
              <w:t>5,9</w:t>
            </w:r>
          </w:p>
        </w:tc>
        <w:tc>
          <w:tcPr>
            <w:tcW w:w="1210" w:type="dxa"/>
            <w:vAlign w:val="center"/>
          </w:tcPr>
          <w:p w14:paraId="1D002D98" w14:textId="69015940" w:rsidR="00BB2DCA" w:rsidRPr="00A60AB1" w:rsidRDefault="00BC6934" w:rsidP="00A60AB1">
            <w:r>
              <w:t>0,001</w:t>
            </w:r>
          </w:p>
        </w:tc>
      </w:tr>
      <w:tr w:rsidR="00BB2DCA" w:rsidRPr="00A60AB1" w14:paraId="7F445FAE" w14:textId="77777777" w:rsidTr="000012E5">
        <w:trPr>
          <w:trHeight w:val="20"/>
        </w:trPr>
        <w:tc>
          <w:tcPr>
            <w:tcW w:w="2314" w:type="dxa"/>
            <w:vMerge/>
            <w:tcBorders>
              <w:top w:val="nil"/>
              <w:bottom w:val="nil"/>
            </w:tcBorders>
            <w:vAlign w:val="center"/>
          </w:tcPr>
          <w:p w14:paraId="34CB021B" w14:textId="77777777" w:rsidR="00BB2DCA" w:rsidRPr="00A60AB1" w:rsidRDefault="00BB2DCA" w:rsidP="00A60AB1"/>
        </w:tc>
        <w:tc>
          <w:tcPr>
            <w:tcW w:w="4394" w:type="dxa"/>
            <w:vAlign w:val="center"/>
          </w:tcPr>
          <w:p w14:paraId="40234325" w14:textId="04EE179D" w:rsidR="00BB2DCA" w:rsidRPr="00A60AB1" w:rsidRDefault="00BB2DCA" w:rsidP="00DC7914">
            <w:r w:rsidRPr="00A60AB1">
              <w:t>ИП Алесеенко, п. Абан,</w:t>
            </w:r>
            <w:r w:rsidR="00DC7914">
              <w:t xml:space="preserve"> </w:t>
            </w:r>
            <w:r w:rsidRPr="00A60AB1">
              <w:t>Мира 8А</w:t>
            </w:r>
          </w:p>
        </w:tc>
        <w:tc>
          <w:tcPr>
            <w:tcW w:w="1284" w:type="dxa"/>
            <w:vAlign w:val="center"/>
          </w:tcPr>
          <w:p w14:paraId="0EDF1154" w14:textId="77777777" w:rsidR="00BB2DCA" w:rsidRPr="00A60AB1" w:rsidRDefault="00BB2DCA" w:rsidP="00A60AB1">
            <w:r w:rsidRPr="00A60AB1">
              <w:t>4,77</w:t>
            </w:r>
          </w:p>
        </w:tc>
        <w:tc>
          <w:tcPr>
            <w:tcW w:w="1210" w:type="dxa"/>
            <w:vAlign w:val="center"/>
          </w:tcPr>
          <w:p w14:paraId="419EAC4A" w14:textId="77777777" w:rsidR="00BB2DCA" w:rsidRPr="00A60AB1" w:rsidRDefault="00BB2DCA" w:rsidP="00A60AB1">
            <w:r w:rsidRPr="00A60AB1">
              <w:t>0,0008</w:t>
            </w:r>
          </w:p>
        </w:tc>
      </w:tr>
      <w:tr w:rsidR="00BB2DCA" w:rsidRPr="00A60AB1" w14:paraId="20624EEF" w14:textId="77777777" w:rsidTr="000012E5">
        <w:trPr>
          <w:trHeight w:val="20"/>
        </w:trPr>
        <w:tc>
          <w:tcPr>
            <w:tcW w:w="2314" w:type="dxa"/>
            <w:vMerge/>
            <w:tcBorders>
              <w:top w:val="nil"/>
              <w:bottom w:val="nil"/>
            </w:tcBorders>
            <w:vAlign w:val="center"/>
          </w:tcPr>
          <w:p w14:paraId="7D179D61" w14:textId="77777777" w:rsidR="00BB2DCA" w:rsidRPr="00A60AB1" w:rsidRDefault="00BB2DCA" w:rsidP="00A60AB1"/>
        </w:tc>
        <w:tc>
          <w:tcPr>
            <w:tcW w:w="4394" w:type="dxa"/>
            <w:vAlign w:val="center"/>
          </w:tcPr>
          <w:p w14:paraId="52106002" w14:textId="66B3C9B3" w:rsidR="00BB2DCA" w:rsidRPr="00A60AB1" w:rsidRDefault="00BB2DCA" w:rsidP="00DC7914">
            <w:r w:rsidRPr="00A60AB1">
              <w:t>ИП Азарова ,п. Абан,</w:t>
            </w:r>
            <w:r w:rsidR="00DC7914">
              <w:t xml:space="preserve"> </w:t>
            </w:r>
            <w:r w:rsidRPr="00A60AB1">
              <w:t>Октябрьская 1</w:t>
            </w:r>
          </w:p>
        </w:tc>
        <w:tc>
          <w:tcPr>
            <w:tcW w:w="1284" w:type="dxa"/>
            <w:vAlign w:val="center"/>
          </w:tcPr>
          <w:p w14:paraId="070F6873" w14:textId="77777777" w:rsidR="00BB2DCA" w:rsidRPr="00A60AB1" w:rsidRDefault="00BB2DCA" w:rsidP="00A60AB1">
            <w:r w:rsidRPr="00A60AB1">
              <w:t>7,65</w:t>
            </w:r>
          </w:p>
        </w:tc>
        <w:tc>
          <w:tcPr>
            <w:tcW w:w="1210" w:type="dxa"/>
            <w:vAlign w:val="center"/>
          </w:tcPr>
          <w:p w14:paraId="67937E54" w14:textId="77777777" w:rsidR="00BB2DCA" w:rsidRPr="00A60AB1" w:rsidRDefault="00BB2DCA" w:rsidP="00A60AB1">
            <w:r w:rsidRPr="00A60AB1">
              <w:t>0,0013</w:t>
            </w:r>
          </w:p>
        </w:tc>
      </w:tr>
      <w:tr w:rsidR="00BB2DCA" w:rsidRPr="00A60AB1" w14:paraId="13BB6C41" w14:textId="77777777" w:rsidTr="000012E5">
        <w:trPr>
          <w:trHeight w:val="20"/>
        </w:trPr>
        <w:tc>
          <w:tcPr>
            <w:tcW w:w="2314" w:type="dxa"/>
            <w:vMerge/>
            <w:tcBorders>
              <w:top w:val="nil"/>
              <w:bottom w:val="nil"/>
            </w:tcBorders>
            <w:vAlign w:val="center"/>
          </w:tcPr>
          <w:p w14:paraId="767AE84F" w14:textId="77777777" w:rsidR="00BB2DCA" w:rsidRPr="00A60AB1" w:rsidRDefault="00BB2DCA" w:rsidP="00A60AB1"/>
        </w:tc>
        <w:tc>
          <w:tcPr>
            <w:tcW w:w="4394" w:type="dxa"/>
            <w:vAlign w:val="center"/>
          </w:tcPr>
          <w:p w14:paraId="7D5725F5" w14:textId="6CCE1A11" w:rsidR="00BB2DCA" w:rsidRPr="00A60AB1" w:rsidRDefault="00BB2DCA" w:rsidP="00DC7914">
            <w:r w:rsidRPr="00A60AB1">
              <w:t>ИП Хетчиков , п. Абан, ул</w:t>
            </w:r>
            <w:r w:rsidR="00DC7914">
              <w:t xml:space="preserve">. </w:t>
            </w:r>
            <w:r w:rsidRPr="00A60AB1">
              <w:t>Мира 5, пом.10</w:t>
            </w:r>
          </w:p>
        </w:tc>
        <w:tc>
          <w:tcPr>
            <w:tcW w:w="1284" w:type="dxa"/>
            <w:vAlign w:val="center"/>
          </w:tcPr>
          <w:p w14:paraId="36593E74" w14:textId="77777777" w:rsidR="00BB2DCA" w:rsidRPr="00A60AB1" w:rsidRDefault="00BB2DCA" w:rsidP="00A60AB1">
            <w:r w:rsidRPr="00A60AB1">
              <w:t>7,58</w:t>
            </w:r>
          </w:p>
        </w:tc>
        <w:tc>
          <w:tcPr>
            <w:tcW w:w="1210" w:type="dxa"/>
            <w:vAlign w:val="center"/>
          </w:tcPr>
          <w:p w14:paraId="43FB1E05" w14:textId="77777777" w:rsidR="00BB2DCA" w:rsidRPr="00A60AB1" w:rsidRDefault="00BB2DCA" w:rsidP="00A60AB1">
            <w:r w:rsidRPr="00A60AB1">
              <w:t>0,0013</w:t>
            </w:r>
          </w:p>
        </w:tc>
      </w:tr>
      <w:tr w:rsidR="00BB2DCA" w:rsidRPr="00A60AB1" w14:paraId="006AD2C6" w14:textId="77777777" w:rsidTr="000012E5">
        <w:trPr>
          <w:trHeight w:val="20"/>
        </w:trPr>
        <w:tc>
          <w:tcPr>
            <w:tcW w:w="2314" w:type="dxa"/>
            <w:vMerge/>
            <w:tcBorders>
              <w:top w:val="nil"/>
              <w:bottom w:val="nil"/>
            </w:tcBorders>
            <w:vAlign w:val="center"/>
          </w:tcPr>
          <w:p w14:paraId="1834A334" w14:textId="77777777" w:rsidR="00BB2DCA" w:rsidRPr="00A60AB1" w:rsidRDefault="00BB2DCA" w:rsidP="00A60AB1"/>
        </w:tc>
        <w:tc>
          <w:tcPr>
            <w:tcW w:w="4394" w:type="dxa"/>
            <w:vAlign w:val="center"/>
          </w:tcPr>
          <w:p w14:paraId="3665AE19" w14:textId="77777777" w:rsidR="00BB2DCA" w:rsidRPr="00A60AB1" w:rsidRDefault="00BB2DCA" w:rsidP="00A60AB1">
            <w:r w:rsidRPr="00A60AB1">
              <w:t>НАСЕЛЕНИЕ:</w:t>
            </w:r>
          </w:p>
        </w:tc>
        <w:tc>
          <w:tcPr>
            <w:tcW w:w="1284" w:type="dxa"/>
            <w:vAlign w:val="center"/>
          </w:tcPr>
          <w:p w14:paraId="75D4D55D" w14:textId="77777777" w:rsidR="00BB2DCA" w:rsidRPr="00A60AB1" w:rsidRDefault="00BB2DCA" w:rsidP="00A60AB1"/>
        </w:tc>
        <w:tc>
          <w:tcPr>
            <w:tcW w:w="1210" w:type="dxa"/>
            <w:vAlign w:val="center"/>
          </w:tcPr>
          <w:p w14:paraId="010A3A4A" w14:textId="77777777" w:rsidR="00BB2DCA" w:rsidRPr="00A60AB1" w:rsidRDefault="00BB2DCA" w:rsidP="00A60AB1"/>
        </w:tc>
      </w:tr>
      <w:tr w:rsidR="00BB2DCA" w:rsidRPr="00A60AB1" w14:paraId="4FA62E5A" w14:textId="77777777" w:rsidTr="000012E5">
        <w:trPr>
          <w:trHeight w:val="20"/>
        </w:trPr>
        <w:tc>
          <w:tcPr>
            <w:tcW w:w="2314" w:type="dxa"/>
            <w:vMerge w:val="restart"/>
            <w:tcBorders>
              <w:top w:val="nil"/>
            </w:tcBorders>
            <w:vAlign w:val="center"/>
          </w:tcPr>
          <w:p w14:paraId="1FDA969B" w14:textId="77777777" w:rsidR="00BB2DCA" w:rsidRPr="00A60AB1" w:rsidRDefault="00BB2DCA" w:rsidP="00A60AB1"/>
        </w:tc>
        <w:tc>
          <w:tcPr>
            <w:tcW w:w="4394" w:type="dxa"/>
            <w:tcBorders>
              <w:top w:val="nil"/>
            </w:tcBorders>
            <w:vAlign w:val="center"/>
          </w:tcPr>
          <w:p w14:paraId="1FD07497" w14:textId="39CAFE27" w:rsidR="00BB2DCA" w:rsidRPr="00A60AB1" w:rsidRDefault="00BB2DCA" w:rsidP="00A60AB1">
            <w:r w:rsidRPr="00A60AB1">
              <w:t>ул.</w:t>
            </w:r>
            <w:r w:rsidR="00DC7914">
              <w:t xml:space="preserve"> </w:t>
            </w:r>
            <w:r w:rsidRPr="00A60AB1">
              <w:t>Мира №5</w:t>
            </w:r>
          </w:p>
        </w:tc>
        <w:tc>
          <w:tcPr>
            <w:tcW w:w="1284" w:type="dxa"/>
            <w:tcBorders>
              <w:top w:val="nil"/>
            </w:tcBorders>
            <w:vAlign w:val="center"/>
          </w:tcPr>
          <w:p w14:paraId="1B159080" w14:textId="77777777" w:rsidR="00BB2DCA" w:rsidRPr="00A60AB1" w:rsidRDefault="00BB2DCA" w:rsidP="00A60AB1">
            <w:r w:rsidRPr="00A60AB1">
              <w:t>271,54</w:t>
            </w:r>
          </w:p>
        </w:tc>
        <w:tc>
          <w:tcPr>
            <w:tcW w:w="1210" w:type="dxa"/>
            <w:tcBorders>
              <w:top w:val="nil"/>
            </w:tcBorders>
            <w:vAlign w:val="center"/>
          </w:tcPr>
          <w:p w14:paraId="25552CD8" w14:textId="77777777" w:rsidR="00BB2DCA" w:rsidRPr="00A60AB1" w:rsidRDefault="00BB2DCA" w:rsidP="00A60AB1">
            <w:r w:rsidRPr="00A60AB1">
              <w:t>0,0477</w:t>
            </w:r>
          </w:p>
        </w:tc>
      </w:tr>
      <w:tr w:rsidR="00BB2DCA" w:rsidRPr="00A60AB1" w14:paraId="0B3AC72F" w14:textId="77777777" w:rsidTr="000012E5">
        <w:trPr>
          <w:trHeight w:val="20"/>
        </w:trPr>
        <w:tc>
          <w:tcPr>
            <w:tcW w:w="2314" w:type="dxa"/>
            <w:vMerge/>
            <w:tcBorders>
              <w:top w:val="nil"/>
            </w:tcBorders>
            <w:vAlign w:val="center"/>
          </w:tcPr>
          <w:p w14:paraId="354D06A7" w14:textId="77777777" w:rsidR="00BB2DCA" w:rsidRPr="00A60AB1" w:rsidRDefault="00BB2DCA" w:rsidP="00A60AB1"/>
        </w:tc>
        <w:tc>
          <w:tcPr>
            <w:tcW w:w="4394" w:type="dxa"/>
            <w:vAlign w:val="center"/>
          </w:tcPr>
          <w:p w14:paraId="67050FA1" w14:textId="3B85014C" w:rsidR="00BB2DCA" w:rsidRPr="00A60AB1" w:rsidRDefault="00BB2DCA" w:rsidP="00A60AB1">
            <w:r w:rsidRPr="00A60AB1">
              <w:t>ул.</w:t>
            </w:r>
            <w:r w:rsidR="00DC7914">
              <w:t xml:space="preserve"> </w:t>
            </w:r>
            <w:r w:rsidRPr="00A60AB1">
              <w:t>Мира №7</w:t>
            </w:r>
          </w:p>
        </w:tc>
        <w:tc>
          <w:tcPr>
            <w:tcW w:w="1284" w:type="dxa"/>
            <w:vAlign w:val="center"/>
          </w:tcPr>
          <w:p w14:paraId="483580F5" w14:textId="77777777" w:rsidR="00BB2DCA" w:rsidRPr="00A60AB1" w:rsidRDefault="00BB2DCA" w:rsidP="00A60AB1">
            <w:r w:rsidRPr="00A60AB1">
              <w:t>277,66</w:t>
            </w:r>
          </w:p>
        </w:tc>
        <w:tc>
          <w:tcPr>
            <w:tcW w:w="1210" w:type="dxa"/>
            <w:vAlign w:val="center"/>
          </w:tcPr>
          <w:p w14:paraId="47A11F4E" w14:textId="77777777" w:rsidR="00BB2DCA" w:rsidRPr="00A60AB1" w:rsidRDefault="00BB2DCA" w:rsidP="00A60AB1">
            <w:r w:rsidRPr="00A60AB1">
              <w:t>0,0488</w:t>
            </w:r>
          </w:p>
        </w:tc>
      </w:tr>
      <w:tr w:rsidR="00BB2DCA" w:rsidRPr="00A60AB1" w14:paraId="331A0B27" w14:textId="77777777" w:rsidTr="000012E5">
        <w:trPr>
          <w:trHeight w:val="20"/>
        </w:trPr>
        <w:tc>
          <w:tcPr>
            <w:tcW w:w="2314" w:type="dxa"/>
            <w:vMerge/>
            <w:tcBorders>
              <w:top w:val="nil"/>
            </w:tcBorders>
            <w:vAlign w:val="center"/>
          </w:tcPr>
          <w:p w14:paraId="68F8135D" w14:textId="77777777" w:rsidR="00BB2DCA" w:rsidRPr="00A60AB1" w:rsidRDefault="00BB2DCA" w:rsidP="00A60AB1"/>
        </w:tc>
        <w:tc>
          <w:tcPr>
            <w:tcW w:w="4394" w:type="dxa"/>
            <w:vAlign w:val="center"/>
          </w:tcPr>
          <w:p w14:paraId="100BC6F5" w14:textId="788FA65C" w:rsidR="00BB2DCA" w:rsidRPr="00A60AB1" w:rsidRDefault="00BB2DCA" w:rsidP="00A60AB1">
            <w:r w:rsidRPr="00A60AB1">
              <w:t>ул.</w:t>
            </w:r>
            <w:r w:rsidR="00DC7914">
              <w:t xml:space="preserve"> </w:t>
            </w:r>
            <w:r w:rsidRPr="00A60AB1">
              <w:t>Мира №8</w:t>
            </w:r>
          </w:p>
        </w:tc>
        <w:tc>
          <w:tcPr>
            <w:tcW w:w="1284" w:type="dxa"/>
            <w:vAlign w:val="center"/>
          </w:tcPr>
          <w:p w14:paraId="2EDC5542" w14:textId="77777777" w:rsidR="00BB2DCA" w:rsidRPr="00A60AB1" w:rsidRDefault="00BB2DCA" w:rsidP="00A60AB1">
            <w:r w:rsidRPr="00A60AB1">
              <w:t>120,17</w:t>
            </w:r>
          </w:p>
        </w:tc>
        <w:tc>
          <w:tcPr>
            <w:tcW w:w="1210" w:type="dxa"/>
            <w:vAlign w:val="center"/>
          </w:tcPr>
          <w:p w14:paraId="55BF9DEA" w14:textId="77777777" w:rsidR="00BB2DCA" w:rsidRPr="00A60AB1" w:rsidRDefault="00BB2DCA" w:rsidP="00A60AB1">
            <w:r w:rsidRPr="00A60AB1">
              <w:t>0,0211</w:t>
            </w:r>
          </w:p>
        </w:tc>
      </w:tr>
      <w:tr w:rsidR="00BB2DCA" w:rsidRPr="00A60AB1" w14:paraId="062F58CE" w14:textId="77777777" w:rsidTr="000012E5">
        <w:trPr>
          <w:trHeight w:val="20"/>
        </w:trPr>
        <w:tc>
          <w:tcPr>
            <w:tcW w:w="2314" w:type="dxa"/>
            <w:vMerge/>
            <w:tcBorders>
              <w:top w:val="nil"/>
            </w:tcBorders>
            <w:vAlign w:val="center"/>
          </w:tcPr>
          <w:p w14:paraId="092A954A" w14:textId="77777777" w:rsidR="00BB2DCA" w:rsidRPr="00A60AB1" w:rsidRDefault="00BB2DCA" w:rsidP="00A60AB1"/>
        </w:tc>
        <w:tc>
          <w:tcPr>
            <w:tcW w:w="4394" w:type="dxa"/>
            <w:vAlign w:val="center"/>
          </w:tcPr>
          <w:p w14:paraId="41ADDB40" w14:textId="39EE0AE3" w:rsidR="00BB2DCA" w:rsidRPr="00A60AB1" w:rsidRDefault="00BB2DCA" w:rsidP="00A60AB1">
            <w:r w:rsidRPr="00A60AB1">
              <w:t>ул.</w:t>
            </w:r>
            <w:r w:rsidR="00DC7914">
              <w:t xml:space="preserve"> </w:t>
            </w:r>
            <w:r w:rsidRPr="00A60AB1">
              <w:t>Просвещения №1</w:t>
            </w:r>
          </w:p>
        </w:tc>
        <w:tc>
          <w:tcPr>
            <w:tcW w:w="1284" w:type="dxa"/>
            <w:vAlign w:val="center"/>
          </w:tcPr>
          <w:p w14:paraId="45C0F5E6" w14:textId="77777777" w:rsidR="00BB2DCA" w:rsidRPr="00A60AB1" w:rsidRDefault="00BB2DCA" w:rsidP="00A60AB1">
            <w:r w:rsidRPr="00A60AB1">
              <w:t>309,48</w:t>
            </w:r>
          </w:p>
        </w:tc>
        <w:tc>
          <w:tcPr>
            <w:tcW w:w="1210" w:type="dxa"/>
            <w:vAlign w:val="center"/>
          </w:tcPr>
          <w:p w14:paraId="16A6559E" w14:textId="77777777" w:rsidR="00BB2DCA" w:rsidRPr="00A60AB1" w:rsidRDefault="00BB2DCA" w:rsidP="00A60AB1">
            <w:r w:rsidRPr="00A60AB1">
              <w:t>0,0544</w:t>
            </w:r>
          </w:p>
        </w:tc>
      </w:tr>
      <w:tr w:rsidR="00BB2DCA" w:rsidRPr="00A60AB1" w14:paraId="7BFE2A7D" w14:textId="77777777" w:rsidTr="000012E5">
        <w:trPr>
          <w:trHeight w:val="20"/>
        </w:trPr>
        <w:tc>
          <w:tcPr>
            <w:tcW w:w="2314" w:type="dxa"/>
            <w:vMerge/>
            <w:tcBorders>
              <w:top w:val="nil"/>
            </w:tcBorders>
            <w:vAlign w:val="center"/>
          </w:tcPr>
          <w:p w14:paraId="616E9879" w14:textId="77777777" w:rsidR="00BB2DCA" w:rsidRPr="00A60AB1" w:rsidRDefault="00BB2DCA" w:rsidP="00A60AB1"/>
        </w:tc>
        <w:tc>
          <w:tcPr>
            <w:tcW w:w="4394" w:type="dxa"/>
            <w:vAlign w:val="center"/>
          </w:tcPr>
          <w:p w14:paraId="6ADC384A" w14:textId="7C247CDB" w:rsidR="00BB2DCA" w:rsidRPr="00A60AB1" w:rsidRDefault="00BB2DCA" w:rsidP="00A60AB1">
            <w:r w:rsidRPr="00A60AB1">
              <w:t>ул.</w:t>
            </w:r>
            <w:r w:rsidR="00DC7914">
              <w:t xml:space="preserve"> </w:t>
            </w:r>
            <w:r w:rsidRPr="00A60AB1">
              <w:t>Просвещения №2</w:t>
            </w:r>
          </w:p>
        </w:tc>
        <w:tc>
          <w:tcPr>
            <w:tcW w:w="1284" w:type="dxa"/>
            <w:vAlign w:val="center"/>
          </w:tcPr>
          <w:p w14:paraId="1D686306" w14:textId="77777777" w:rsidR="00BB2DCA" w:rsidRPr="00A60AB1" w:rsidRDefault="00BB2DCA" w:rsidP="00A60AB1">
            <w:r w:rsidRPr="00A60AB1">
              <w:t>107,46</w:t>
            </w:r>
          </w:p>
        </w:tc>
        <w:tc>
          <w:tcPr>
            <w:tcW w:w="1210" w:type="dxa"/>
            <w:vAlign w:val="center"/>
          </w:tcPr>
          <w:p w14:paraId="48ABA5A3" w14:textId="77777777" w:rsidR="00BB2DCA" w:rsidRPr="00A60AB1" w:rsidRDefault="00BB2DCA" w:rsidP="00A60AB1">
            <w:r w:rsidRPr="00A60AB1">
              <w:t>0,0189</w:t>
            </w:r>
          </w:p>
        </w:tc>
      </w:tr>
      <w:tr w:rsidR="00BB2DCA" w:rsidRPr="00A60AB1" w14:paraId="53632F91" w14:textId="77777777" w:rsidTr="000012E5">
        <w:trPr>
          <w:trHeight w:val="20"/>
        </w:trPr>
        <w:tc>
          <w:tcPr>
            <w:tcW w:w="2314" w:type="dxa"/>
            <w:vMerge/>
            <w:tcBorders>
              <w:top w:val="nil"/>
            </w:tcBorders>
            <w:vAlign w:val="center"/>
          </w:tcPr>
          <w:p w14:paraId="60B0FA2A" w14:textId="77777777" w:rsidR="00BB2DCA" w:rsidRPr="00A60AB1" w:rsidRDefault="00BB2DCA" w:rsidP="00A60AB1"/>
        </w:tc>
        <w:tc>
          <w:tcPr>
            <w:tcW w:w="4394" w:type="dxa"/>
            <w:vAlign w:val="center"/>
          </w:tcPr>
          <w:p w14:paraId="007A07BC" w14:textId="1ED6C7F6" w:rsidR="00BB2DCA" w:rsidRPr="00A60AB1" w:rsidRDefault="00BB2DCA" w:rsidP="00A60AB1">
            <w:r w:rsidRPr="00A60AB1">
              <w:t>ул.</w:t>
            </w:r>
            <w:r w:rsidR="00DC7914">
              <w:t xml:space="preserve"> </w:t>
            </w:r>
            <w:r w:rsidRPr="00A60AB1">
              <w:t>Мира №3</w:t>
            </w:r>
          </w:p>
        </w:tc>
        <w:tc>
          <w:tcPr>
            <w:tcW w:w="1284" w:type="dxa"/>
            <w:vAlign w:val="center"/>
          </w:tcPr>
          <w:p w14:paraId="64876F0B" w14:textId="77777777" w:rsidR="00BB2DCA" w:rsidRPr="00A60AB1" w:rsidRDefault="00BB2DCA" w:rsidP="00A60AB1">
            <w:r w:rsidRPr="00A60AB1">
              <w:t>270,76</w:t>
            </w:r>
          </w:p>
        </w:tc>
        <w:tc>
          <w:tcPr>
            <w:tcW w:w="1210" w:type="dxa"/>
            <w:vAlign w:val="center"/>
          </w:tcPr>
          <w:p w14:paraId="3ABBD83B" w14:textId="77777777" w:rsidR="00BB2DCA" w:rsidRPr="00A60AB1" w:rsidRDefault="00BB2DCA" w:rsidP="00A60AB1">
            <w:r w:rsidRPr="00A60AB1">
              <w:t>0,0476</w:t>
            </w:r>
          </w:p>
        </w:tc>
      </w:tr>
      <w:tr w:rsidR="00BB2DCA" w:rsidRPr="00A60AB1" w14:paraId="779A86F3" w14:textId="77777777" w:rsidTr="000012E5">
        <w:trPr>
          <w:trHeight w:val="20"/>
        </w:trPr>
        <w:tc>
          <w:tcPr>
            <w:tcW w:w="2314" w:type="dxa"/>
            <w:vMerge/>
            <w:tcBorders>
              <w:top w:val="nil"/>
            </w:tcBorders>
            <w:vAlign w:val="center"/>
          </w:tcPr>
          <w:p w14:paraId="1F24A93E" w14:textId="77777777" w:rsidR="00BB2DCA" w:rsidRPr="00A60AB1" w:rsidRDefault="00BB2DCA" w:rsidP="00A60AB1"/>
        </w:tc>
        <w:tc>
          <w:tcPr>
            <w:tcW w:w="4394" w:type="dxa"/>
            <w:vAlign w:val="center"/>
          </w:tcPr>
          <w:p w14:paraId="5C7D61A6" w14:textId="30C1D926" w:rsidR="00BB2DCA" w:rsidRPr="00A60AB1" w:rsidRDefault="00BB2DCA" w:rsidP="00A60AB1">
            <w:r w:rsidRPr="00A60AB1">
              <w:t>ул.</w:t>
            </w:r>
            <w:r w:rsidR="00DC7914">
              <w:t xml:space="preserve"> </w:t>
            </w:r>
            <w:r w:rsidRPr="00A60AB1">
              <w:t>Мира №10</w:t>
            </w:r>
          </w:p>
        </w:tc>
        <w:tc>
          <w:tcPr>
            <w:tcW w:w="1284" w:type="dxa"/>
            <w:vAlign w:val="center"/>
          </w:tcPr>
          <w:p w14:paraId="51180B00" w14:textId="77777777" w:rsidR="00BB2DCA" w:rsidRPr="00A60AB1" w:rsidRDefault="00BB2DCA" w:rsidP="00A60AB1">
            <w:r w:rsidRPr="00A60AB1">
              <w:t>256,27</w:t>
            </w:r>
          </w:p>
        </w:tc>
        <w:tc>
          <w:tcPr>
            <w:tcW w:w="1210" w:type="dxa"/>
            <w:vAlign w:val="center"/>
          </w:tcPr>
          <w:p w14:paraId="226AD5D8" w14:textId="77777777" w:rsidR="00BB2DCA" w:rsidRPr="00A60AB1" w:rsidRDefault="00BB2DCA" w:rsidP="00A60AB1">
            <w:r w:rsidRPr="00A60AB1">
              <w:t>0,0451</w:t>
            </w:r>
          </w:p>
        </w:tc>
      </w:tr>
      <w:tr w:rsidR="00BB2DCA" w:rsidRPr="00A60AB1" w14:paraId="0A789929" w14:textId="77777777" w:rsidTr="000012E5">
        <w:trPr>
          <w:trHeight w:val="20"/>
        </w:trPr>
        <w:tc>
          <w:tcPr>
            <w:tcW w:w="2314" w:type="dxa"/>
            <w:vMerge/>
            <w:tcBorders>
              <w:top w:val="nil"/>
            </w:tcBorders>
            <w:vAlign w:val="center"/>
          </w:tcPr>
          <w:p w14:paraId="7E37FD0D" w14:textId="77777777" w:rsidR="00BB2DCA" w:rsidRPr="00A60AB1" w:rsidRDefault="00BB2DCA" w:rsidP="00A60AB1"/>
        </w:tc>
        <w:tc>
          <w:tcPr>
            <w:tcW w:w="4394" w:type="dxa"/>
            <w:vAlign w:val="center"/>
          </w:tcPr>
          <w:p w14:paraId="44F3E7C3" w14:textId="17B443CD" w:rsidR="00BB2DCA" w:rsidRPr="00A60AB1" w:rsidRDefault="00BB2DCA" w:rsidP="00A60AB1">
            <w:r w:rsidRPr="00A60AB1">
              <w:t>ул.</w:t>
            </w:r>
            <w:r w:rsidR="00DC7914">
              <w:t xml:space="preserve"> </w:t>
            </w:r>
            <w:r w:rsidRPr="00A60AB1">
              <w:t>Мира №6</w:t>
            </w:r>
          </w:p>
        </w:tc>
        <w:tc>
          <w:tcPr>
            <w:tcW w:w="1284" w:type="dxa"/>
            <w:vAlign w:val="center"/>
          </w:tcPr>
          <w:p w14:paraId="5C0F1069" w14:textId="77777777" w:rsidR="00BB2DCA" w:rsidRPr="00A60AB1" w:rsidRDefault="00BB2DCA" w:rsidP="00A60AB1">
            <w:r w:rsidRPr="00A60AB1">
              <w:t>197,57</w:t>
            </w:r>
          </w:p>
        </w:tc>
        <w:tc>
          <w:tcPr>
            <w:tcW w:w="1210" w:type="dxa"/>
            <w:vAlign w:val="center"/>
          </w:tcPr>
          <w:p w14:paraId="48F56D8D" w14:textId="77777777" w:rsidR="00BB2DCA" w:rsidRPr="00A60AB1" w:rsidRDefault="00BB2DCA" w:rsidP="00A60AB1">
            <w:r w:rsidRPr="00A60AB1">
              <w:t>0,0347</w:t>
            </w:r>
          </w:p>
        </w:tc>
      </w:tr>
      <w:tr w:rsidR="00BB2DCA" w:rsidRPr="00A60AB1" w14:paraId="09C28D75" w14:textId="77777777" w:rsidTr="000012E5">
        <w:trPr>
          <w:trHeight w:val="20"/>
        </w:trPr>
        <w:tc>
          <w:tcPr>
            <w:tcW w:w="2314" w:type="dxa"/>
            <w:vMerge/>
            <w:tcBorders>
              <w:top w:val="nil"/>
            </w:tcBorders>
            <w:vAlign w:val="center"/>
          </w:tcPr>
          <w:p w14:paraId="4F9872B1" w14:textId="77777777" w:rsidR="00BB2DCA" w:rsidRPr="00A60AB1" w:rsidRDefault="00BB2DCA" w:rsidP="00A60AB1"/>
        </w:tc>
        <w:tc>
          <w:tcPr>
            <w:tcW w:w="4394" w:type="dxa"/>
            <w:vAlign w:val="center"/>
          </w:tcPr>
          <w:p w14:paraId="2674BE01" w14:textId="7999BD67" w:rsidR="00BB2DCA" w:rsidRPr="00A60AB1" w:rsidRDefault="00BB2DCA" w:rsidP="00A60AB1">
            <w:r w:rsidRPr="00A60AB1">
              <w:t>ул.</w:t>
            </w:r>
            <w:r w:rsidR="00DC7914">
              <w:t xml:space="preserve"> </w:t>
            </w:r>
            <w:r w:rsidRPr="00A60AB1">
              <w:t>Советская № 111</w:t>
            </w:r>
          </w:p>
        </w:tc>
        <w:tc>
          <w:tcPr>
            <w:tcW w:w="1284" w:type="dxa"/>
            <w:vAlign w:val="center"/>
          </w:tcPr>
          <w:p w14:paraId="67A9EDB3" w14:textId="77777777" w:rsidR="00BB2DCA" w:rsidRPr="00A60AB1" w:rsidRDefault="00BB2DCA" w:rsidP="00A60AB1">
            <w:r w:rsidRPr="00A60AB1">
              <w:t>198,16</w:t>
            </w:r>
          </w:p>
        </w:tc>
        <w:tc>
          <w:tcPr>
            <w:tcW w:w="1210" w:type="dxa"/>
            <w:vAlign w:val="center"/>
          </w:tcPr>
          <w:p w14:paraId="7D10D4D9" w14:textId="77777777" w:rsidR="00BB2DCA" w:rsidRPr="00A60AB1" w:rsidRDefault="00BB2DCA" w:rsidP="00A60AB1">
            <w:r w:rsidRPr="00A60AB1">
              <w:t>0,0348</w:t>
            </w:r>
          </w:p>
        </w:tc>
      </w:tr>
      <w:tr w:rsidR="00BB2DCA" w:rsidRPr="00A60AB1" w14:paraId="6D0B687F" w14:textId="77777777" w:rsidTr="000012E5">
        <w:trPr>
          <w:trHeight w:val="20"/>
        </w:trPr>
        <w:tc>
          <w:tcPr>
            <w:tcW w:w="2314" w:type="dxa"/>
            <w:vMerge/>
            <w:tcBorders>
              <w:top w:val="nil"/>
            </w:tcBorders>
            <w:vAlign w:val="center"/>
          </w:tcPr>
          <w:p w14:paraId="07B98877" w14:textId="77777777" w:rsidR="00BB2DCA" w:rsidRPr="00A60AB1" w:rsidRDefault="00BB2DCA" w:rsidP="00A60AB1"/>
        </w:tc>
        <w:tc>
          <w:tcPr>
            <w:tcW w:w="4394" w:type="dxa"/>
            <w:vAlign w:val="center"/>
          </w:tcPr>
          <w:p w14:paraId="73B4F13A" w14:textId="1A03FF86" w:rsidR="00BB2DCA" w:rsidRPr="00A60AB1" w:rsidRDefault="00BB2DCA" w:rsidP="00A60AB1">
            <w:r w:rsidRPr="00A60AB1">
              <w:t>ул.</w:t>
            </w:r>
            <w:r w:rsidR="00DC7914">
              <w:t xml:space="preserve"> </w:t>
            </w:r>
            <w:r w:rsidRPr="00A60AB1">
              <w:t>Мира №4</w:t>
            </w:r>
          </w:p>
        </w:tc>
        <w:tc>
          <w:tcPr>
            <w:tcW w:w="1284" w:type="dxa"/>
            <w:vAlign w:val="center"/>
          </w:tcPr>
          <w:p w14:paraId="7F974084" w14:textId="77777777" w:rsidR="00BB2DCA" w:rsidRPr="00A60AB1" w:rsidRDefault="00BB2DCA" w:rsidP="00A60AB1">
            <w:r w:rsidRPr="00A60AB1">
              <w:t>138,35</w:t>
            </w:r>
          </w:p>
        </w:tc>
        <w:tc>
          <w:tcPr>
            <w:tcW w:w="1210" w:type="dxa"/>
            <w:vAlign w:val="center"/>
          </w:tcPr>
          <w:p w14:paraId="6893114B" w14:textId="77777777" w:rsidR="00BB2DCA" w:rsidRPr="00A60AB1" w:rsidRDefault="00BB2DCA" w:rsidP="00A60AB1">
            <w:r w:rsidRPr="00A60AB1">
              <w:t>0,0243</w:t>
            </w:r>
          </w:p>
        </w:tc>
      </w:tr>
      <w:tr w:rsidR="00BB2DCA" w:rsidRPr="00A60AB1" w14:paraId="65E129E6" w14:textId="77777777" w:rsidTr="000012E5">
        <w:trPr>
          <w:trHeight w:val="20"/>
        </w:trPr>
        <w:tc>
          <w:tcPr>
            <w:tcW w:w="2314" w:type="dxa"/>
            <w:vMerge/>
            <w:tcBorders>
              <w:top w:val="nil"/>
            </w:tcBorders>
            <w:vAlign w:val="center"/>
          </w:tcPr>
          <w:p w14:paraId="69B4D2CF" w14:textId="77777777" w:rsidR="00BB2DCA" w:rsidRPr="00A60AB1" w:rsidRDefault="00BB2DCA" w:rsidP="00A60AB1"/>
        </w:tc>
        <w:tc>
          <w:tcPr>
            <w:tcW w:w="4394" w:type="dxa"/>
            <w:vAlign w:val="center"/>
          </w:tcPr>
          <w:p w14:paraId="59084702" w14:textId="266E68C2" w:rsidR="00BB2DCA" w:rsidRPr="00A60AB1" w:rsidRDefault="00BB2DCA" w:rsidP="00A60AB1">
            <w:r w:rsidRPr="00A60AB1">
              <w:t>ул.</w:t>
            </w:r>
            <w:r w:rsidR="00DC7914">
              <w:t xml:space="preserve"> </w:t>
            </w:r>
            <w:r w:rsidRPr="00A60AB1">
              <w:t>Мира №9</w:t>
            </w:r>
          </w:p>
        </w:tc>
        <w:tc>
          <w:tcPr>
            <w:tcW w:w="1284" w:type="dxa"/>
            <w:vAlign w:val="center"/>
          </w:tcPr>
          <w:p w14:paraId="2D990293" w14:textId="77777777" w:rsidR="00BB2DCA" w:rsidRPr="00A60AB1" w:rsidRDefault="00BB2DCA" w:rsidP="00A60AB1">
            <w:r w:rsidRPr="00A60AB1">
              <w:t>133,34</w:t>
            </w:r>
          </w:p>
        </w:tc>
        <w:tc>
          <w:tcPr>
            <w:tcW w:w="1210" w:type="dxa"/>
            <w:vAlign w:val="center"/>
          </w:tcPr>
          <w:p w14:paraId="62049BFD" w14:textId="77777777" w:rsidR="00BB2DCA" w:rsidRPr="00A60AB1" w:rsidRDefault="00BB2DCA" w:rsidP="00A60AB1">
            <w:r w:rsidRPr="00A60AB1">
              <w:t>0,0234</w:t>
            </w:r>
          </w:p>
        </w:tc>
      </w:tr>
      <w:tr w:rsidR="00BB2DCA" w:rsidRPr="00A60AB1" w14:paraId="5A6E12D8" w14:textId="77777777" w:rsidTr="000012E5">
        <w:trPr>
          <w:trHeight w:val="20"/>
        </w:trPr>
        <w:tc>
          <w:tcPr>
            <w:tcW w:w="2314" w:type="dxa"/>
            <w:vMerge/>
            <w:tcBorders>
              <w:top w:val="nil"/>
            </w:tcBorders>
            <w:vAlign w:val="center"/>
          </w:tcPr>
          <w:p w14:paraId="0A115977" w14:textId="77777777" w:rsidR="00BB2DCA" w:rsidRPr="00A60AB1" w:rsidRDefault="00BB2DCA" w:rsidP="00A60AB1"/>
        </w:tc>
        <w:tc>
          <w:tcPr>
            <w:tcW w:w="4394" w:type="dxa"/>
            <w:vAlign w:val="center"/>
          </w:tcPr>
          <w:p w14:paraId="56A1D5D6" w14:textId="74B5B357" w:rsidR="00BB2DCA" w:rsidRPr="00A60AB1" w:rsidRDefault="00BB2DCA" w:rsidP="00A60AB1">
            <w:r w:rsidRPr="00A60AB1">
              <w:t>ул.</w:t>
            </w:r>
            <w:r w:rsidR="00DC7914">
              <w:t xml:space="preserve"> </w:t>
            </w:r>
            <w:r w:rsidRPr="00A60AB1">
              <w:t>Просвещения №3</w:t>
            </w:r>
          </w:p>
        </w:tc>
        <w:tc>
          <w:tcPr>
            <w:tcW w:w="1284" w:type="dxa"/>
            <w:vAlign w:val="center"/>
          </w:tcPr>
          <w:p w14:paraId="19956802" w14:textId="77777777" w:rsidR="00BB2DCA" w:rsidRPr="00A60AB1" w:rsidRDefault="00BB2DCA" w:rsidP="00A60AB1">
            <w:r w:rsidRPr="00A60AB1">
              <w:t>377,47</w:t>
            </w:r>
          </w:p>
        </w:tc>
        <w:tc>
          <w:tcPr>
            <w:tcW w:w="1210" w:type="dxa"/>
            <w:vAlign w:val="center"/>
          </w:tcPr>
          <w:p w14:paraId="13C3D278" w14:textId="77777777" w:rsidR="00BB2DCA" w:rsidRPr="00A60AB1" w:rsidRDefault="00BB2DCA" w:rsidP="00A60AB1">
            <w:r w:rsidRPr="00A60AB1">
              <w:t>0,0664</w:t>
            </w:r>
          </w:p>
        </w:tc>
      </w:tr>
      <w:tr w:rsidR="00BB2DCA" w:rsidRPr="00A60AB1" w14:paraId="7DBAAA7B" w14:textId="77777777" w:rsidTr="000012E5">
        <w:trPr>
          <w:trHeight w:val="20"/>
        </w:trPr>
        <w:tc>
          <w:tcPr>
            <w:tcW w:w="2314" w:type="dxa"/>
            <w:vMerge/>
            <w:tcBorders>
              <w:top w:val="nil"/>
            </w:tcBorders>
            <w:vAlign w:val="center"/>
          </w:tcPr>
          <w:p w14:paraId="4BD5CCB9" w14:textId="77777777" w:rsidR="00BB2DCA" w:rsidRPr="00A60AB1" w:rsidRDefault="00BB2DCA" w:rsidP="00A60AB1"/>
        </w:tc>
        <w:tc>
          <w:tcPr>
            <w:tcW w:w="4394" w:type="dxa"/>
            <w:vAlign w:val="center"/>
          </w:tcPr>
          <w:p w14:paraId="641BB065" w14:textId="79ADFAC7" w:rsidR="00BB2DCA" w:rsidRPr="00A60AB1" w:rsidRDefault="00BB2DCA" w:rsidP="00A60AB1">
            <w:r w:rsidRPr="00A60AB1">
              <w:t>ул.</w:t>
            </w:r>
            <w:r w:rsidR="00DC7914">
              <w:t xml:space="preserve"> </w:t>
            </w:r>
            <w:r w:rsidRPr="00A60AB1">
              <w:t>Просвещения №4</w:t>
            </w:r>
          </w:p>
        </w:tc>
        <w:tc>
          <w:tcPr>
            <w:tcW w:w="1284" w:type="dxa"/>
            <w:vAlign w:val="center"/>
          </w:tcPr>
          <w:p w14:paraId="154AEEB5" w14:textId="77777777" w:rsidR="00BB2DCA" w:rsidRPr="00A60AB1" w:rsidRDefault="00BB2DCA" w:rsidP="00A60AB1">
            <w:r w:rsidRPr="00A60AB1">
              <w:t>386,57</w:t>
            </w:r>
          </w:p>
        </w:tc>
        <w:tc>
          <w:tcPr>
            <w:tcW w:w="1210" w:type="dxa"/>
            <w:vAlign w:val="center"/>
          </w:tcPr>
          <w:p w14:paraId="76B44B53" w14:textId="6C910B66" w:rsidR="00BB2DCA" w:rsidRPr="00A60AB1" w:rsidRDefault="00BC6934" w:rsidP="00A60AB1">
            <w:r>
              <w:t>0,068</w:t>
            </w:r>
          </w:p>
        </w:tc>
      </w:tr>
      <w:tr w:rsidR="00BB2DCA" w:rsidRPr="00A60AB1" w14:paraId="43B16C1C" w14:textId="77777777" w:rsidTr="000012E5">
        <w:trPr>
          <w:trHeight w:val="20"/>
        </w:trPr>
        <w:tc>
          <w:tcPr>
            <w:tcW w:w="2314" w:type="dxa"/>
            <w:vMerge/>
            <w:tcBorders>
              <w:top w:val="nil"/>
            </w:tcBorders>
            <w:vAlign w:val="center"/>
          </w:tcPr>
          <w:p w14:paraId="7D2B3048" w14:textId="77777777" w:rsidR="00BB2DCA" w:rsidRPr="00A60AB1" w:rsidRDefault="00BB2DCA" w:rsidP="00A60AB1"/>
        </w:tc>
        <w:tc>
          <w:tcPr>
            <w:tcW w:w="4394" w:type="dxa"/>
            <w:vAlign w:val="center"/>
          </w:tcPr>
          <w:p w14:paraId="7CE8473E" w14:textId="227A8CF8" w:rsidR="00BB2DCA" w:rsidRPr="00A60AB1" w:rsidRDefault="00BB2DCA" w:rsidP="00A60AB1">
            <w:r w:rsidRPr="00A60AB1">
              <w:t>ул.</w:t>
            </w:r>
            <w:r w:rsidR="00DC7914">
              <w:t xml:space="preserve"> </w:t>
            </w:r>
            <w:r w:rsidRPr="00A60AB1">
              <w:t>Просвещения № 5</w:t>
            </w:r>
          </w:p>
        </w:tc>
        <w:tc>
          <w:tcPr>
            <w:tcW w:w="1284" w:type="dxa"/>
            <w:vAlign w:val="center"/>
          </w:tcPr>
          <w:p w14:paraId="760216EC" w14:textId="77777777" w:rsidR="00BB2DCA" w:rsidRPr="00A60AB1" w:rsidRDefault="00BB2DCA" w:rsidP="00A60AB1">
            <w:r w:rsidRPr="00A60AB1">
              <w:t>271,16</w:t>
            </w:r>
          </w:p>
        </w:tc>
        <w:tc>
          <w:tcPr>
            <w:tcW w:w="1210" w:type="dxa"/>
            <w:vAlign w:val="center"/>
          </w:tcPr>
          <w:p w14:paraId="4936503F" w14:textId="77777777" w:rsidR="00BB2DCA" w:rsidRPr="00A60AB1" w:rsidRDefault="00BB2DCA" w:rsidP="00A60AB1">
            <w:r w:rsidRPr="00A60AB1">
              <w:t>0,0477</w:t>
            </w:r>
          </w:p>
        </w:tc>
      </w:tr>
      <w:tr w:rsidR="00BB2DCA" w:rsidRPr="00A60AB1" w14:paraId="48462D7E" w14:textId="77777777" w:rsidTr="000012E5">
        <w:trPr>
          <w:trHeight w:val="20"/>
        </w:trPr>
        <w:tc>
          <w:tcPr>
            <w:tcW w:w="2314" w:type="dxa"/>
            <w:vMerge/>
            <w:tcBorders>
              <w:top w:val="nil"/>
            </w:tcBorders>
            <w:vAlign w:val="center"/>
          </w:tcPr>
          <w:p w14:paraId="088D453E" w14:textId="77777777" w:rsidR="00BB2DCA" w:rsidRPr="00A60AB1" w:rsidRDefault="00BB2DCA" w:rsidP="00A60AB1"/>
        </w:tc>
        <w:tc>
          <w:tcPr>
            <w:tcW w:w="4394" w:type="dxa"/>
            <w:vAlign w:val="center"/>
          </w:tcPr>
          <w:p w14:paraId="2EA6118C" w14:textId="527ED67E" w:rsidR="00BB2DCA" w:rsidRPr="00A60AB1" w:rsidRDefault="00BB2DCA" w:rsidP="00A60AB1">
            <w:r w:rsidRPr="00A60AB1">
              <w:t>ул.</w:t>
            </w:r>
            <w:r w:rsidR="00DC7914">
              <w:t xml:space="preserve"> </w:t>
            </w:r>
            <w:r w:rsidRPr="00A60AB1">
              <w:t>Просвещения № 6</w:t>
            </w:r>
          </w:p>
        </w:tc>
        <w:tc>
          <w:tcPr>
            <w:tcW w:w="1284" w:type="dxa"/>
            <w:vAlign w:val="center"/>
          </w:tcPr>
          <w:p w14:paraId="33FC0047" w14:textId="77777777" w:rsidR="00BB2DCA" w:rsidRPr="00A60AB1" w:rsidRDefault="00BB2DCA" w:rsidP="00A60AB1">
            <w:r w:rsidRPr="00A60AB1">
              <w:t>353,53</w:t>
            </w:r>
          </w:p>
        </w:tc>
        <w:tc>
          <w:tcPr>
            <w:tcW w:w="1210" w:type="dxa"/>
            <w:vAlign w:val="center"/>
          </w:tcPr>
          <w:p w14:paraId="65A36428" w14:textId="77777777" w:rsidR="00BB2DCA" w:rsidRPr="00A60AB1" w:rsidRDefault="00BB2DCA" w:rsidP="00A60AB1">
            <w:r w:rsidRPr="00A60AB1">
              <w:t>0,0622</w:t>
            </w:r>
          </w:p>
        </w:tc>
      </w:tr>
      <w:tr w:rsidR="00BB2DCA" w:rsidRPr="00A60AB1" w14:paraId="5478B88D" w14:textId="77777777" w:rsidTr="000012E5">
        <w:trPr>
          <w:trHeight w:val="20"/>
        </w:trPr>
        <w:tc>
          <w:tcPr>
            <w:tcW w:w="2314" w:type="dxa"/>
            <w:vMerge/>
            <w:tcBorders>
              <w:top w:val="nil"/>
            </w:tcBorders>
            <w:vAlign w:val="center"/>
          </w:tcPr>
          <w:p w14:paraId="474C283E" w14:textId="77777777" w:rsidR="00BB2DCA" w:rsidRPr="00A60AB1" w:rsidRDefault="00BB2DCA" w:rsidP="00A60AB1"/>
        </w:tc>
        <w:tc>
          <w:tcPr>
            <w:tcW w:w="4394" w:type="dxa"/>
            <w:vAlign w:val="center"/>
          </w:tcPr>
          <w:p w14:paraId="4FB0BAD3" w14:textId="77777777" w:rsidR="00BB2DCA" w:rsidRPr="00A60AB1" w:rsidRDefault="00BB2DCA" w:rsidP="00A60AB1">
            <w:r w:rsidRPr="00A60AB1">
              <w:t>Советская 68: население</w:t>
            </w:r>
          </w:p>
        </w:tc>
        <w:tc>
          <w:tcPr>
            <w:tcW w:w="1284" w:type="dxa"/>
            <w:vAlign w:val="center"/>
          </w:tcPr>
          <w:p w14:paraId="49FC047F" w14:textId="77777777" w:rsidR="00BB2DCA" w:rsidRPr="00A60AB1" w:rsidRDefault="00BB2DCA" w:rsidP="00A60AB1">
            <w:r w:rsidRPr="00A60AB1">
              <w:t>22,24</w:t>
            </w:r>
          </w:p>
        </w:tc>
        <w:tc>
          <w:tcPr>
            <w:tcW w:w="1210" w:type="dxa"/>
            <w:vAlign w:val="center"/>
          </w:tcPr>
          <w:p w14:paraId="64455FCA" w14:textId="77777777" w:rsidR="00BB2DCA" w:rsidRPr="00A60AB1" w:rsidRDefault="00BB2DCA" w:rsidP="00A60AB1">
            <w:r w:rsidRPr="00A60AB1">
              <w:t>0,0039</w:t>
            </w:r>
          </w:p>
        </w:tc>
      </w:tr>
      <w:tr w:rsidR="00BB2DCA" w:rsidRPr="00A60AB1" w14:paraId="2AF3E1F8" w14:textId="77777777" w:rsidTr="000012E5">
        <w:trPr>
          <w:trHeight w:val="20"/>
        </w:trPr>
        <w:tc>
          <w:tcPr>
            <w:tcW w:w="2314" w:type="dxa"/>
            <w:vMerge/>
            <w:tcBorders>
              <w:top w:val="nil"/>
            </w:tcBorders>
            <w:vAlign w:val="center"/>
          </w:tcPr>
          <w:p w14:paraId="364CCFD7" w14:textId="77777777" w:rsidR="00BB2DCA" w:rsidRPr="00A60AB1" w:rsidRDefault="00BB2DCA" w:rsidP="00A60AB1"/>
        </w:tc>
        <w:tc>
          <w:tcPr>
            <w:tcW w:w="4394" w:type="dxa"/>
            <w:vAlign w:val="center"/>
          </w:tcPr>
          <w:p w14:paraId="3BCE440C" w14:textId="77777777" w:rsidR="00BB2DCA" w:rsidRPr="00A60AB1" w:rsidRDefault="00BB2DCA" w:rsidP="00A60AB1">
            <w:r w:rsidRPr="00A60AB1">
              <w:t>1 Мая 80: население</w:t>
            </w:r>
          </w:p>
        </w:tc>
        <w:tc>
          <w:tcPr>
            <w:tcW w:w="1284" w:type="dxa"/>
            <w:vAlign w:val="center"/>
          </w:tcPr>
          <w:p w14:paraId="73154B23" w14:textId="2A90B336" w:rsidR="00BB2DCA" w:rsidRPr="00A60AB1" w:rsidRDefault="00BC6934" w:rsidP="00A60AB1">
            <w:r>
              <w:t>49,9</w:t>
            </w:r>
          </w:p>
        </w:tc>
        <w:tc>
          <w:tcPr>
            <w:tcW w:w="1210" w:type="dxa"/>
            <w:vAlign w:val="center"/>
          </w:tcPr>
          <w:p w14:paraId="12F06232" w14:textId="77777777" w:rsidR="00BB2DCA" w:rsidRPr="00A60AB1" w:rsidRDefault="00BB2DCA" w:rsidP="00A60AB1">
            <w:r w:rsidRPr="00A60AB1">
              <w:t>0,0088</w:t>
            </w:r>
          </w:p>
        </w:tc>
      </w:tr>
      <w:tr w:rsidR="00BB2DCA" w:rsidRPr="00A60AB1" w14:paraId="7F1DCDF3" w14:textId="77777777" w:rsidTr="000012E5">
        <w:trPr>
          <w:trHeight w:val="20"/>
        </w:trPr>
        <w:tc>
          <w:tcPr>
            <w:tcW w:w="2314" w:type="dxa"/>
            <w:vMerge/>
            <w:tcBorders>
              <w:top w:val="nil"/>
            </w:tcBorders>
            <w:vAlign w:val="center"/>
          </w:tcPr>
          <w:p w14:paraId="6930BDB5" w14:textId="77777777" w:rsidR="00BB2DCA" w:rsidRPr="00A60AB1" w:rsidRDefault="00BB2DCA" w:rsidP="00A60AB1"/>
        </w:tc>
        <w:tc>
          <w:tcPr>
            <w:tcW w:w="4394" w:type="dxa"/>
            <w:vAlign w:val="center"/>
          </w:tcPr>
          <w:p w14:paraId="0DEAC80F" w14:textId="77777777" w:rsidR="00BB2DCA" w:rsidRPr="00A60AB1" w:rsidRDefault="00BB2DCA" w:rsidP="00A60AB1">
            <w:r w:rsidRPr="00A60AB1">
              <w:t>1 Мая, 92: население</w:t>
            </w:r>
          </w:p>
        </w:tc>
        <w:tc>
          <w:tcPr>
            <w:tcW w:w="1284" w:type="dxa"/>
            <w:vAlign w:val="center"/>
          </w:tcPr>
          <w:p w14:paraId="0309B23B" w14:textId="77777777" w:rsidR="00BB2DCA" w:rsidRPr="00A60AB1" w:rsidRDefault="00BB2DCA" w:rsidP="00A60AB1">
            <w:r w:rsidRPr="00A60AB1">
              <w:t>17,88</w:t>
            </w:r>
          </w:p>
        </w:tc>
        <w:tc>
          <w:tcPr>
            <w:tcW w:w="1210" w:type="dxa"/>
            <w:vAlign w:val="center"/>
          </w:tcPr>
          <w:p w14:paraId="26073F8D" w14:textId="77777777" w:rsidR="00BB2DCA" w:rsidRPr="00A60AB1" w:rsidRDefault="00BB2DCA" w:rsidP="00A60AB1">
            <w:r w:rsidRPr="00A60AB1">
              <w:t>0,0031</w:t>
            </w:r>
          </w:p>
        </w:tc>
      </w:tr>
      <w:tr w:rsidR="00BB2DCA" w:rsidRPr="00A60AB1" w14:paraId="258EFF9F" w14:textId="77777777" w:rsidTr="000012E5">
        <w:trPr>
          <w:trHeight w:val="20"/>
        </w:trPr>
        <w:tc>
          <w:tcPr>
            <w:tcW w:w="2314" w:type="dxa"/>
            <w:vMerge/>
            <w:tcBorders>
              <w:top w:val="nil"/>
            </w:tcBorders>
            <w:vAlign w:val="center"/>
          </w:tcPr>
          <w:p w14:paraId="3572F04B" w14:textId="77777777" w:rsidR="00BB2DCA" w:rsidRPr="00A60AB1" w:rsidRDefault="00BB2DCA" w:rsidP="00A60AB1"/>
        </w:tc>
        <w:tc>
          <w:tcPr>
            <w:tcW w:w="4394" w:type="dxa"/>
            <w:vAlign w:val="center"/>
          </w:tcPr>
          <w:p w14:paraId="15794165" w14:textId="77777777" w:rsidR="00BB2DCA" w:rsidRPr="00A60AB1" w:rsidRDefault="00BB2DCA" w:rsidP="00A60AB1">
            <w:r w:rsidRPr="00A60AB1">
              <w:t>1 Мая 90: население</w:t>
            </w:r>
          </w:p>
        </w:tc>
        <w:tc>
          <w:tcPr>
            <w:tcW w:w="1284" w:type="dxa"/>
            <w:vAlign w:val="center"/>
          </w:tcPr>
          <w:p w14:paraId="67CE727E" w14:textId="77777777" w:rsidR="00BB2DCA" w:rsidRPr="00A60AB1" w:rsidRDefault="00BB2DCA" w:rsidP="00A60AB1">
            <w:r w:rsidRPr="00A60AB1">
              <w:t>18,97</w:t>
            </w:r>
          </w:p>
        </w:tc>
        <w:tc>
          <w:tcPr>
            <w:tcW w:w="1210" w:type="dxa"/>
            <w:vAlign w:val="center"/>
          </w:tcPr>
          <w:p w14:paraId="760B2B74" w14:textId="77777777" w:rsidR="00BB2DCA" w:rsidRPr="00A60AB1" w:rsidRDefault="00BB2DCA" w:rsidP="00A60AB1">
            <w:r w:rsidRPr="00A60AB1">
              <w:t>0,0033</w:t>
            </w:r>
          </w:p>
        </w:tc>
      </w:tr>
      <w:tr w:rsidR="00BB2DCA" w:rsidRPr="00A60AB1" w14:paraId="44E9A468" w14:textId="77777777" w:rsidTr="000012E5">
        <w:trPr>
          <w:trHeight w:val="20"/>
        </w:trPr>
        <w:tc>
          <w:tcPr>
            <w:tcW w:w="2314" w:type="dxa"/>
            <w:vMerge w:val="restart"/>
            <w:vAlign w:val="center"/>
          </w:tcPr>
          <w:p w14:paraId="79F1419D" w14:textId="77777777" w:rsidR="00BB2DCA" w:rsidRPr="00A60AB1" w:rsidRDefault="00BB2DCA" w:rsidP="00A60AB1"/>
        </w:tc>
        <w:tc>
          <w:tcPr>
            <w:tcW w:w="4394" w:type="dxa"/>
            <w:vAlign w:val="center"/>
          </w:tcPr>
          <w:p w14:paraId="376F0F7C" w14:textId="77777777" w:rsidR="00BB2DCA" w:rsidRPr="00A60AB1" w:rsidRDefault="00BB2DCA" w:rsidP="00A60AB1">
            <w:r w:rsidRPr="00A60AB1">
              <w:t>Пушкина 46: население</w:t>
            </w:r>
          </w:p>
        </w:tc>
        <w:tc>
          <w:tcPr>
            <w:tcW w:w="1284" w:type="dxa"/>
            <w:vAlign w:val="center"/>
          </w:tcPr>
          <w:p w14:paraId="3AB1CDCE" w14:textId="77777777" w:rsidR="00BB2DCA" w:rsidRPr="00A60AB1" w:rsidRDefault="00BB2DCA" w:rsidP="00A60AB1">
            <w:r w:rsidRPr="00A60AB1">
              <w:t>31,54</w:t>
            </w:r>
          </w:p>
        </w:tc>
        <w:tc>
          <w:tcPr>
            <w:tcW w:w="1210" w:type="dxa"/>
            <w:vAlign w:val="center"/>
          </w:tcPr>
          <w:p w14:paraId="523135CC" w14:textId="77777777" w:rsidR="00BB2DCA" w:rsidRPr="00A60AB1" w:rsidRDefault="00BB2DCA" w:rsidP="00A60AB1">
            <w:r w:rsidRPr="00A60AB1">
              <w:t>0,0055</w:t>
            </w:r>
          </w:p>
        </w:tc>
      </w:tr>
      <w:tr w:rsidR="00BB2DCA" w:rsidRPr="00A60AB1" w14:paraId="4753BAA3" w14:textId="77777777" w:rsidTr="000012E5">
        <w:trPr>
          <w:trHeight w:val="20"/>
        </w:trPr>
        <w:tc>
          <w:tcPr>
            <w:tcW w:w="2314" w:type="dxa"/>
            <w:vMerge/>
            <w:tcBorders>
              <w:top w:val="nil"/>
            </w:tcBorders>
            <w:vAlign w:val="center"/>
          </w:tcPr>
          <w:p w14:paraId="525506B1" w14:textId="77777777" w:rsidR="00BB2DCA" w:rsidRPr="00A60AB1" w:rsidRDefault="00BB2DCA" w:rsidP="00A60AB1"/>
        </w:tc>
        <w:tc>
          <w:tcPr>
            <w:tcW w:w="4394" w:type="dxa"/>
            <w:vAlign w:val="center"/>
          </w:tcPr>
          <w:p w14:paraId="22EE9722" w14:textId="77777777" w:rsidR="00BB2DCA" w:rsidRPr="00A60AB1" w:rsidRDefault="00BB2DCA" w:rsidP="00A60AB1">
            <w:r w:rsidRPr="00A60AB1">
              <w:t>Пушкина 88/1: население</w:t>
            </w:r>
          </w:p>
        </w:tc>
        <w:tc>
          <w:tcPr>
            <w:tcW w:w="1284" w:type="dxa"/>
            <w:vAlign w:val="center"/>
          </w:tcPr>
          <w:p w14:paraId="3628BD3B" w14:textId="5FE04D26" w:rsidR="00BB2DCA" w:rsidRPr="00A60AB1" w:rsidRDefault="007D6002" w:rsidP="00A60AB1">
            <w:r>
              <w:t>28,8</w:t>
            </w:r>
          </w:p>
        </w:tc>
        <w:tc>
          <w:tcPr>
            <w:tcW w:w="1210" w:type="dxa"/>
            <w:vAlign w:val="center"/>
          </w:tcPr>
          <w:p w14:paraId="53F05E05" w14:textId="77777777" w:rsidR="00BB2DCA" w:rsidRPr="00A60AB1" w:rsidRDefault="00BB2DCA" w:rsidP="00A60AB1">
            <w:r w:rsidRPr="00A60AB1">
              <w:t>0,0051</w:t>
            </w:r>
          </w:p>
        </w:tc>
      </w:tr>
      <w:tr w:rsidR="00BB2DCA" w:rsidRPr="00A60AB1" w14:paraId="3C9D1496" w14:textId="77777777" w:rsidTr="000012E5">
        <w:trPr>
          <w:trHeight w:val="20"/>
        </w:trPr>
        <w:tc>
          <w:tcPr>
            <w:tcW w:w="2314" w:type="dxa"/>
            <w:vMerge/>
            <w:tcBorders>
              <w:top w:val="nil"/>
            </w:tcBorders>
            <w:vAlign w:val="center"/>
          </w:tcPr>
          <w:p w14:paraId="722BCA5D" w14:textId="77777777" w:rsidR="00BB2DCA" w:rsidRPr="00A60AB1" w:rsidRDefault="00BB2DCA" w:rsidP="00A60AB1"/>
        </w:tc>
        <w:tc>
          <w:tcPr>
            <w:tcW w:w="4394" w:type="dxa"/>
            <w:vAlign w:val="center"/>
          </w:tcPr>
          <w:p w14:paraId="14FF591C" w14:textId="77777777" w:rsidR="00BB2DCA" w:rsidRPr="00A60AB1" w:rsidRDefault="00BB2DCA" w:rsidP="00A60AB1">
            <w:r w:rsidRPr="00A60AB1">
              <w:t>Пушкина 88/2: население</w:t>
            </w:r>
          </w:p>
        </w:tc>
        <w:tc>
          <w:tcPr>
            <w:tcW w:w="1284" w:type="dxa"/>
            <w:vAlign w:val="center"/>
          </w:tcPr>
          <w:p w14:paraId="230A3C73" w14:textId="77777777" w:rsidR="00BB2DCA" w:rsidRPr="00A60AB1" w:rsidRDefault="00BB2DCA" w:rsidP="00A60AB1">
            <w:r w:rsidRPr="00A60AB1">
              <w:t>29,92</w:t>
            </w:r>
          </w:p>
        </w:tc>
        <w:tc>
          <w:tcPr>
            <w:tcW w:w="1210" w:type="dxa"/>
            <w:vAlign w:val="center"/>
          </w:tcPr>
          <w:p w14:paraId="5ABDC0DF" w14:textId="77777777" w:rsidR="00BB2DCA" w:rsidRPr="00A60AB1" w:rsidRDefault="00BB2DCA" w:rsidP="00A60AB1">
            <w:r w:rsidRPr="00A60AB1">
              <w:t>0,0053</w:t>
            </w:r>
          </w:p>
        </w:tc>
      </w:tr>
      <w:tr w:rsidR="00BB2DCA" w:rsidRPr="00A60AB1" w14:paraId="429ED711" w14:textId="77777777" w:rsidTr="000012E5">
        <w:trPr>
          <w:trHeight w:val="20"/>
        </w:trPr>
        <w:tc>
          <w:tcPr>
            <w:tcW w:w="2314" w:type="dxa"/>
            <w:vMerge/>
            <w:tcBorders>
              <w:top w:val="nil"/>
            </w:tcBorders>
            <w:vAlign w:val="center"/>
          </w:tcPr>
          <w:p w14:paraId="712B95B5" w14:textId="77777777" w:rsidR="00BB2DCA" w:rsidRPr="00A60AB1" w:rsidRDefault="00BB2DCA" w:rsidP="00A60AB1"/>
        </w:tc>
        <w:tc>
          <w:tcPr>
            <w:tcW w:w="4394" w:type="dxa"/>
            <w:vAlign w:val="center"/>
          </w:tcPr>
          <w:p w14:paraId="301B2B14" w14:textId="77777777" w:rsidR="00BB2DCA" w:rsidRPr="00A60AB1" w:rsidRDefault="00BB2DCA" w:rsidP="00A60AB1">
            <w:r w:rsidRPr="00A60AB1">
              <w:t>1 Мая 121/1: население</w:t>
            </w:r>
          </w:p>
        </w:tc>
        <w:tc>
          <w:tcPr>
            <w:tcW w:w="1284" w:type="dxa"/>
            <w:vAlign w:val="center"/>
          </w:tcPr>
          <w:p w14:paraId="1D506E84" w14:textId="06A166C9" w:rsidR="00BB2DCA" w:rsidRPr="00A60AB1" w:rsidRDefault="007D6002" w:rsidP="00A60AB1">
            <w:r>
              <w:t>27,7</w:t>
            </w:r>
          </w:p>
        </w:tc>
        <w:tc>
          <w:tcPr>
            <w:tcW w:w="1210" w:type="dxa"/>
            <w:vAlign w:val="center"/>
          </w:tcPr>
          <w:p w14:paraId="31AC8609" w14:textId="77777777" w:rsidR="00BB2DCA" w:rsidRPr="00A60AB1" w:rsidRDefault="00BB2DCA" w:rsidP="00A60AB1">
            <w:r w:rsidRPr="00A60AB1">
              <w:t>0,0049</w:t>
            </w:r>
          </w:p>
        </w:tc>
      </w:tr>
      <w:tr w:rsidR="00BB2DCA" w:rsidRPr="00A60AB1" w14:paraId="6F43E676" w14:textId="77777777" w:rsidTr="000012E5">
        <w:trPr>
          <w:trHeight w:val="20"/>
        </w:trPr>
        <w:tc>
          <w:tcPr>
            <w:tcW w:w="2314" w:type="dxa"/>
            <w:vMerge/>
            <w:tcBorders>
              <w:top w:val="nil"/>
            </w:tcBorders>
            <w:vAlign w:val="center"/>
          </w:tcPr>
          <w:p w14:paraId="62AD922C" w14:textId="77777777" w:rsidR="00BB2DCA" w:rsidRPr="00A60AB1" w:rsidRDefault="00BB2DCA" w:rsidP="00A60AB1"/>
        </w:tc>
        <w:tc>
          <w:tcPr>
            <w:tcW w:w="4394" w:type="dxa"/>
            <w:vAlign w:val="center"/>
          </w:tcPr>
          <w:p w14:paraId="37CD8A83" w14:textId="77777777" w:rsidR="00BB2DCA" w:rsidRPr="00A60AB1" w:rsidRDefault="00BB2DCA" w:rsidP="00A60AB1">
            <w:r w:rsidRPr="00A60AB1">
              <w:t>1 Мая 121/2: население</w:t>
            </w:r>
          </w:p>
        </w:tc>
        <w:tc>
          <w:tcPr>
            <w:tcW w:w="1284" w:type="dxa"/>
            <w:vAlign w:val="center"/>
          </w:tcPr>
          <w:p w14:paraId="634785F9" w14:textId="77777777" w:rsidR="00BB2DCA" w:rsidRPr="00A60AB1" w:rsidRDefault="00BB2DCA" w:rsidP="00A60AB1">
            <w:r w:rsidRPr="00A60AB1">
              <w:t>28,06</w:t>
            </w:r>
          </w:p>
        </w:tc>
        <w:tc>
          <w:tcPr>
            <w:tcW w:w="1210" w:type="dxa"/>
            <w:vAlign w:val="center"/>
          </w:tcPr>
          <w:p w14:paraId="49EB9F1D" w14:textId="77777777" w:rsidR="00BB2DCA" w:rsidRPr="00A60AB1" w:rsidRDefault="00BB2DCA" w:rsidP="00A60AB1">
            <w:r w:rsidRPr="00A60AB1">
              <w:t>0,0049</w:t>
            </w:r>
          </w:p>
        </w:tc>
      </w:tr>
      <w:tr w:rsidR="00BB2DCA" w:rsidRPr="00A60AB1" w14:paraId="2A86ECB4" w14:textId="77777777" w:rsidTr="000012E5">
        <w:trPr>
          <w:trHeight w:val="20"/>
        </w:trPr>
        <w:tc>
          <w:tcPr>
            <w:tcW w:w="2314" w:type="dxa"/>
            <w:vMerge/>
            <w:tcBorders>
              <w:top w:val="nil"/>
            </w:tcBorders>
            <w:vAlign w:val="center"/>
          </w:tcPr>
          <w:p w14:paraId="1AED2F49" w14:textId="77777777" w:rsidR="00BB2DCA" w:rsidRPr="00A60AB1" w:rsidRDefault="00BB2DCA" w:rsidP="00A60AB1"/>
        </w:tc>
        <w:tc>
          <w:tcPr>
            <w:tcW w:w="4394" w:type="dxa"/>
            <w:vAlign w:val="center"/>
          </w:tcPr>
          <w:p w14:paraId="183BC516" w14:textId="77777777" w:rsidR="00BB2DCA" w:rsidRPr="00A60AB1" w:rsidRDefault="00BB2DCA" w:rsidP="00A60AB1">
            <w:r w:rsidRPr="00A60AB1">
              <w:t>Мира 10а/2: население</w:t>
            </w:r>
          </w:p>
        </w:tc>
        <w:tc>
          <w:tcPr>
            <w:tcW w:w="1284" w:type="dxa"/>
            <w:vAlign w:val="center"/>
          </w:tcPr>
          <w:p w14:paraId="48048DFF" w14:textId="77777777" w:rsidR="00BB2DCA" w:rsidRPr="00A60AB1" w:rsidRDefault="00BB2DCA" w:rsidP="00A60AB1">
            <w:r w:rsidRPr="00A60AB1">
              <w:t>7,32</w:t>
            </w:r>
          </w:p>
        </w:tc>
        <w:tc>
          <w:tcPr>
            <w:tcW w:w="1210" w:type="dxa"/>
            <w:vAlign w:val="center"/>
          </w:tcPr>
          <w:p w14:paraId="71C84188" w14:textId="77777777" w:rsidR="00BB2DCA" w:rsidRPr="00A60AB1" w:rsidRDefault="00BB2DCA" w:rsidP="00A60AB1">
            <w:r w:rsidRPr="00A60AB1">
              <w:t>0,0013</w:t>
            </w:r>
          </w:p>
        </w:tc>
      </w:tr>
      <w:tr w:rsidR="00BB2DCA" w:rsidRPr="00A60AB1" w14:paraId="71E2A4A8" w14:textId="77777777" w:rsidTr="000012E5">
        <w:trPr>
          <w:trHeight w:val="20"/>
        </w:trPr>
        <w:tc>
          <w:tcPr>
            <w:tcW w:w="2314" w:type="dxa"/>
            <w:vMerge/>
            <w:tcBorders>
              <w:top w:val="nil"/>
            </w:tcBorders>
            <w:vAlign w:val="center"/>
          </w:tcPr>
          <w:p w14:paraId="15337741" w14:textId="77777777" w:rsidR="00BB2DCA" w:rsidRPr="00A60AB1" w:rsidRDefault="00BB2DCA" w:rsidP="00A60AB1"/>
        </w:tc>
        <w:tc>
          <w:tcPr>
            <w:tcW w:w="4394" w:type="dxa"/>
            <w:vAlign w:val="center"/>
          </w:tcPr>
          <w:p w14:paraId="7272C57D" w14:textId="77777777" w:rsidR="00BB2DCA" w:rsidRPr="00A60AB1" w:rsidRDefault="00BB2DCA" w:rsidP="00A60AB1">
            <w:r w:rsidRPr="00A60AB1">
              <w:t>Мира 10а/1: население</w:t>
            </w:r>
          </w:p>
        </w:tc>
        <w:tc>
          <w:tcPr>
            <w:tcW w:w="1284" w:type="dxa"/>
            <w:vAlign w:val="center"/>
          </w:tcPr>
          <w:p w14:paraId="380F3430" w14:textId="77777777" w:rsidR="00BB2DCA" w:rsidRPr="00A60AB1" w:rsidRDefault="00BB2DCA" w:rsidP="00A60AB1">
            <w:r w:rsidRPr="00A60AB1">
              <w:t>10,68</w:t>
            </w:r>
          </w:p>
        </w:tc>
        <w:tc>
          <w:tcPr>
            <w:tcW w:w="1210" w:type="dxa"/>
            <w:vAlign w:val="center"/>
          </w:tcPr>
          <w:p w14:paraId="3A51DEF1" w14:textId="77777777" w:rsidR="00BB2DCA" w:rsidRPr="00A60AB1" w:rsidRDefault="00BB2DCA" w:rsidP="00A60AB1">
            <w:r w:rsidRPr="00A60AB1">
              <w:t>0,0019</w:t>
            </w:r>
          </w:p>
        </w:tc>
      </w:tr>
      <w:tr w:rsidR="00BB2DCA" w:rsidRPr="00A60AB1" w14:paraId="07C0C4B7" w14:textId="77777777" w:rsidTr="000012E5">
        <w:trPr>
          <w:trHeight w:val="20"/>
        </w:trPr>
        <w:tc>
          <w:tcPr>
            <w:tcW w:w="2314" w:type="dxa"/>
            <w:vMerge/>
            <w:tcBorders>
              <w:top w:val="nil"/>
            </w:tcBorders>
            <w:vAlign w:val="center"/>
          </w:tcPr>
          <w:p w14:paraId="1ED3AA75" w14:textId="77777777" w:rsidR="00BB2DCA" w:rsidRPr="00A60AB1" w:rsidRDefault="00BB2DCA" w:rsidP="00A60AB1"/>
        </w:tc>
        <w:tc>
          <w:tcPr>
            <w:tcW w:w="4394" w:type="dxa"/>
            <w:vAlign w:val="center"/>
          </w:tcPr>
          <w:p w14:paraId="393F13DC" w14:textId="77777777" w:rsidR="00BB2DCA" w:rsidRPr="00A60AB1" w:rsidRDefault="00BB2DCA" w:rsidP="00A60AB1">
            <w:r w:rsidRPr="00A60AB1">
              <w:t>Мира 9а/1: население</w:t>
            </w:r>
          </w:p>
        </w:tc>
        <w:tc>
          <w:tcPr>
            <w:tcW w:w="1284" w:type="dxa"/>
            <w:vAlign w:val="center"/>
          </w:tcPr>
          <w:p w14:paraId="43E9B218" w14:textId="77777777" w:rsidR="00BB2DCA" w:rsidRPr="00A60AB1" w:rsidRDefault="00BB2DCA" w:rsidP="00A60AB1">
            <w:r w:rsidRPr="00A60AB1">
              <w:t>29,12</w:t>
            </w:r>
          </w:p>
        </w:tc>
        <w:tc>
          <w:tcPr>
            <w:tcW w:w="1210" w:type="dxa"/>
            <w:vAlign w:val="center"/>
          </w:tcPr>
          <w:p w14:paraId="77620E05" w14:textId="77777777" w:rsidR="00BB2DCA" w:rsidRPr="00A60AB1" w:rsidRDefault="00BB2DCA" w:rsidP="00A60AB1">
            <w:r w:rsidRPr="00A60AB1">
              <w:t>0,0051</w:t>
            </w:r>
          </w:p>
        </w:tc>
      </w:tr>
      <w:tr w:rsidR="00BB2DCA" w:rsidRPr="00A60AB1" w14:paraId="102D6440" w14:textId="77777777" w:rsidTr="000012E5">
        <w:trPr>
          <w:trHeight w:val="20"/>
        </w:trPr>
        <w:tc>
          <w:tcPr>
            <w:tcW w:w="2314" w:type="dxa"/>
            <w:vMerge/>
            <w:tcBorders>
              <w:top w:val="nil"/>
            </w:tcBorders>
            <w:vAlign w:val="center"/>
          </w:tcPr>
          <w:p w14:paraId="09474D5E" w14:textId="77777777" w:rsidR="00BB2DCA" w:rsidRPr="00A60AB1" w:rsidRDefault="00BB2DCA" w:rsidP="00A60AB1"/>
        </w:tc>
        <w:tc>
          <w:tcPr>
            <w:tcW w:w="4394" w:type="dxa"/>
            <w:vAlign w:val="center"/>
          </w:tcPr>
          <w:p w14:paraId="0F6FBB0F" w14:textId="77777777" w:rsidR="00BB2DCA" w:rsidRPr="00A60AB1" w:rsidRDefault="00BB2DCA" w:rsidP="00A60AB1">
            <w:r w:rsidRPr="00A60AB1">
              <w:t>Мира 9а/2: население</w:t>
            </w:r>
          </w:p>
        </w:tc>
        <w:tc>
          <w:tcPr>
            <w:tcW w:w="1284" w:type="dxa"/>
            <w:vAlign w:val="center"/>
          </w:tcPr>
          <w:p w14:paraId="4C67F2DC" w14:textId="77777777" w:rsidR="00BB2DCA" w:rsidRPr="00A60AB1" w:rsidRDefault="00BB2DCA" w:rsidP="00A60AB1">
            <w:r w:rsidRPr="00A60AB1">
              <w:t>29,56</w:t>
            </w:r>
          </w:p>
        </w:tc>
        <w:tc>
          <w:tcPr>
            <w:tcW w:w="1210" w:type="dxa"/>
            <w:vAlign w:val="center"/>
          </w:tcPr>
          <w:p w14:paraId="4ADCB58B" w14:textId="77777777" w:rsidR="00BB2DCA" w:rsidRPr="00A60AB1" w:rsidRDefault="00BB2DCA" w:rsidP="00A60AB1">
            <w:r w:rsidRPr="00A60AB1">
              <w:t>0,0052</w:t>
            </w:r>
          </w:p>
        </w:tc>
      </w:tr>
      <w:tr w:rsidR="00BB2DCA" w:rsidRPr="00A60AB1" w14:paraId="5C848178" w14:textId="77777777" w:rsidTr="000012E5">
        <w:trPr>
          <w:trHeight w:val="20"/>
        </w:trPr>
        <w:tc>
          <w:tcPr>
            <w:tcW w:w="2314" w:type="dxa"/>
            <w:vMerge/>
            <w:tcBorders>
              <w:top w:val="nil"/>
            </w:tcBorders>
            <w:vAlign w:val="center"/>
          </w:tcPr>
          <w:p w14:paraId="386B9B0E" w14:textId="77777777" w:rsidR="00BB2DCA" w:rsidRPr="00A60AB1" w:rsidRDefault="00BB2DCA" w:rsidP="00A60AB1"/>
        </w:tc>
        <w:tc>
          <w:tcPr>
            <w:tcW w:w="4394" w:type="dxa"/>
            <w:vAlign w:val="center"/>
          </w:tcPr>
          <w:p w14:paraId="13283D95" w14:textId="77777777" w:rsidR="00BB2DCA" w:rsidRPr="00A60AB1" w:rsidRDefault="00BB2DCA" w:rsidP="00A60AB1">
            <w:r w:rsidRPr="00A60AB1">
              <w:t>Октябрьская 3: население</w:t>
            </w:r>
          </w:p>
        </w:tc>
        <w:tc>
          <w:tcPr>
            <w:tcW w:w="1284" w:type="dxa"/>
            <w:vAlign w:val="center"/>
          </w:tcPr>
          <w:p w14:paraId="09CF3A46" w14:textId="4DF7E1C1" w:rsidR="00BB2DCA" w:rsidRPr="00A60AB1" w:rsidRDefault="007D6002" w:rsidP="00A60AB1">
            <w:r>
              <w:t>27,9</w:t>
            </w:r>
          </w:p>
        </w:tc>
        <w:tc>
          <w:tcPr>
            <w:tcW w:w="1210" w:type="dxa"/>
            <w:vAlign w:val="center"/>
          </w:tcPr>
          <w:p w14:paraId="6DFB4B4B" w14:textId="77777777" w:rsidR="00BB2DCA" w:rsidRPr="00A60AB1" w:rsidRDefault="00BB2DCA" w:rsidP="00A60AB1">
            <w:r w:rsidRPr="00A60AB1">
              <w:t>0,0049</w:t>
            </w:r>
          </w:p>
        </w:tc>
      </w:tr>
      <w:tr w:rsidR="00BB2DCA" w:rsidRPr="00A60AB1" w14:paraId="1896D0F1" w14:textId="77777777" w:rsidTr="000012E5">
        <w:trPr>
          <w:trHeight w:val="20"/>
        </w:trPr>
        <w:tc>
          <w:tcPr>
            <w:tcW w:w="2314" w:type="dxa"/>
            <w:vMerge/>
            <w:tcBorders>
              <w:top w:val="nil"/>
            </w:tcBorders>
            <w:vAlign w:val="center"/>
          </w:tcPr>
          <w:p w14:paraId="6267B0EF" w14:textId="77777777" w:rsidR="00BB2DCA" w:rsidRPr="00A60AB1" w:rsidRDefault="00BB2DCA" w:rsidP="00A60AB1"/>
        </w:tc>
        <w:tc>
          <w:tcPr>
            <w:tcW w:w="4394" w:type="dxa"/>
            <w:vAlign w:val="center"/>
          </w:tcPr>
          <w:p w14:paraId="3EFBA095" w14:textId="77777777" w:rsidR="00BB2DCA" w:rsidRPr="00A60AB1" w:rsidRDefault="00BB2DCA" w:rsidP="00A60AB1">
            <w:r w:rsidRPr="00A60AB1">
              <w:t>Октябрьская 5/1: население</w:t>
            </w:r>
          </w:p>
        </w:tc>
        <w:tc>
          <w:tcPr>
            <w:tcW w:w="1284" w:type="dxa"/>
            <w:vAlign w:val="center"/>
          </w:tcPr>
          <w:p w14:paraId="564C5336" w14:textId="28D7AB2E" w:rsidR="00BB2DCA" w:rsidRPr="00A60AB1" w:rsidRDefault="007D6002" w:rsidP="00A60AB1">
            <w:r>
              <w:t>23</w:t>
            </w:r>
          </w:p>
        </w:tc>
        <w:tc>
          <w:tcPr>
            <w:tcW w:w="1210" w:type="dxa"/>
            <w:vAlign w:val="center"/>
          </w:tcPr>
          <w:p w14:paraId="49212BB6" w14:textId="3ADD6C86" w:rsidR="00BB2DCA" w:rsidRPr="00A60AB1" w:rsidRDefault="007D6002" w:rsidP="00A60AB1">
            <w:r>
              <w:t>0,004</w:t>
            </w:r>
          </w:p>
        </w:tc>
      </w:tr>
      <w:tr w:rsidR="00BB2DCA" w:rsidRPr="00A60AB1" w14:paraId="22D1CD42" w14:textId="77777777" w:rsidTr="000012E5">
        <w:trPr>
          <w:trHeight w:val="20"/>
        </w:trPr>
        <w:tc>
          <w:tcPr>
            <w:tcW w:w="2314" w:type="dxa"/>
            <w:vMerge/>
            <w:tcBorders>
              <w:top w:val="nil"/>
            </w:tcBorders>
            <w:vAlign w:val="center"/>
          </w:tcPr>
          <w:p w14:paraId="6CDA6FA3" w14:textId="77777777" w:rsidR="00BB2DCA" w:rsidRPr="00A60AB1" w:rsidRDefault="00BB2DCA" w:rsidP="00A60AB1"/>
        </w:tc>
        <w:tc>
          <w:tcPr>
            <w:tcW w:w="4394" w:type="dxa"/>
            <w:vAlign w:val="center"/>
          </w:tcPr>
          <w:p w14:paraId="12F9A200" w14:textId="77777777" w:rsidR="00BB2DCA" w:rsidRPr="00A60AB1" w:rsidRDefault="00BB2DCA" w:rsidP="00A60AB1">
            <w:r w:rsidRPr="00A60AB1">
              <w:t>Октябрьская 5/2: население</w:t>
            </w:r>
          </w:p>
        </w:tc>
        <w:tc>
          <w:tcPr>
            <w:tcW w:w="1284" w:type="dxa"/>
            <w:vAlign w:val="center"/>
          </w:tcPr>
          <w:p w14:paraId="0DC88F21" w14:textId="77777777" w:rsidR="00BB2DCA" w:rsidRPr="00A60AB1" w:rsidRDefault="00BB2DCA" w:rsidP="00A60AB1">
            <w:r w:rsidRPr="00A60AB1">
              <w:t>25,88</w:t>
            </w:r>
          </w:p>
        </w:tc>
        <w:tc>
          <w:tcPr>
            <w:tcW w:w="1210" w:type="dxa"/>
            <w:vAlign w:val="center"/>
          </w:tcPr>
          <w:p w14:paraId="62279025" w14:textId="77777777" w:rsidR="00BB2DCA" w:rsidRPr="00A60AB1" w:rsidRDefault="00BB2DCA" w:rsidP="00A60AB1">
            <w:r w:rsidRPr="00A60AB1">
              <w:t>0,0045</w:t>
            </w:r>
          </w:p>
        </w:tc>
      </w:tr>
      <w:tr w:rsidR="00BB2DCA" w:rsidRPr="00A60AB1" w14:paraId="1965585D" w14:textId="77777777" w:rsidTr="000012E5">
        <w:trPr>
          <w:trHeight w:val="20"/>
        </w:trPr>
        <w:tc>
          <w:tcPr>
            <w:tcW w:w="2314" w:type="dxa"/>
            <w:vMerge/>
            <w:tcBorders>
              <w:top w:val="nil"/>
            </w:tcBorders>
            <w:vAlign w:val="center"/>
          </w:tcPr>
          <w:p w14:paraId="65BC3371" w14:textId="77777777" w:rsidR="00BB2DCA" w:rsidRPr="00A60AB1" w:rsidRDefault="00BB2DCA" w:rsidP="00A60AB1"/>
        </w:tc>
        <w:tc>
          <w:tcPr>
            <w:tcW w:w="4394" w:type="dxa"/>
            <w:vAlign w:val="center"/>
          </w:tcPr>
          <w:p w14:paraId="000E676C" w14:textId="77777777" w:rsidR="00BB2DCA" w:rsidRPr="00A60AB1" w:rsidRDefault="00BB2DCA" w:rsidP="00A60AB1">
            <w:r w:rsidRPr="00A60AB1">
              <w:t>Октябрьская 7: население</w:t>
            </w:r>
          </w:p>
        </w:tc>
        <w:tc>
          <w:tcPr>
            <w:tcW w:w="1284" w:type="dxa"/>
            <w:vAlign w:val="center"/>
          </w:tcPr>
          <w:p w14:paraId="43A246E4" w14:textId="77777777" w:rsidR="00BB2DCA" w:rsidRPr="00A60AB1" w:rsidRDefault="00BB2DCA" w:rsidP="00A60AB1">
            <w:r w:rsidRPr="00A60AB1">
              <w:t>19,66</w:t>
            </w:r>
          </w:p>
        </w:tc>
        <w:tc>
          <w:tcPr>
            <w:tcW w:w="1210" w:type="dxa"/>
            <w:vAlign w:val="center"/>
          </w:tcPr>
          <w:p w14:paraId="43867C8F" w14:textId="77777777" w:rsidR="00BB2DCA" w:rsidRPr="00A60AB1" w:rsidRDefault="00BB2DCA" w:rsidP="00A60AB1">
            <w:r w:rsidRPr="00A60AB1">
              <w:t>0,0035</w:t>
            </w:r>
          </w:p>
        </w:tc>
      </w:tr>
      <w:tr w:rsidR="00BB2DCA" w:rsidRPr="00A60AB1" w14:paraId="475CD04E" w14:textId="77777777" w:rsidTr="000012E5">
        <w:trPr>
          <w:trHeight w:val="20"/>
        </w:trPr>
        <w:tc>
          <w:tcPr>
            <w:tcW w:w="2314" w:type="dxa"/>
            <w:vMerge/>
            <w:tcBorders>
              <w:top w:val="nil"/>
            </w:tcBorders>
            <w:vAlign w:val="center"/>
          </w:tcPr>
          <w:p w14:paraId="5FFB962A" w14:textId="77777777" w:rsidR="00BB2DCA" w:rsidRPr="00A60AB1" w:rsidRDefault="00BB2DCA" w:rsidP="00A60AB1"/>
        </w:tc>
        <w:tc>
          <w:tcPr>
            <w:tcW w:w="4394" w:type="dxa"/>
            <w:vAlign w:val="center"/>
          </w:tcPr>
          <w:p w14:paraId="51BCB3CE" w14:textId="77777777" w:rsidR="00BB2DCA" w:rsidRPr="00A60AB1" w:rsidRDefault="00BB2DCA" w:rsidP="00A60AB1">
            <w:r w:rsidRPr="00A60AB1">
              <w:t>Октябрьская 9а/1: население</w:t>
            </w:r>
          </w:p>
        </w:tc>
        <w:tc>
          <w:tcPr>
            <w:tcW w:w="1284" w:type="dxa"/>
            <w:vAlign w:val="center"/>
          </w:tcPr>
          <w:p w14:paraId="4F4ACAEA" w14:textId="77777777" w:rsidR="00BB2DCA" w:rsidRPr="00A60AB1" w:rsidRDefault="00BB2DCA" w:rsidP="00A60AB1">
            <w:r w:rsidRPr="00A60AB1">
              <w:t>34,66</w:t>
            </w:r>
          </w:p>
        </w:tc>
        <w:tc>
          <w:tcPr>
            <w:tcW w:w="1210" w:type="dxa"/>
            <w:vAlign w:val="center"/>
          </w:tcPr>
          <w:p w14:paraId="03574E20" w14:textId="77777777" w:rsidR="00BB2DCA" w:rsidRPr="00A60AB1" w:rsidRDefault="00BB2DCA" w:rsidP="00A60AB1">
            <w:r w:rsidRPr="00A60AB1">
              <w:t>0,0061</w:t>
            </w:r>
          </w:p>
        </w:tc>
      </w:tr>
      <w:tr w:rsidR="00BB2DCA" w:rsidRPr="00A60AB1" w14:paraId="72E79C0F" w14:textId="77777777" w:rsidTr="000012E5">
        <w:trPr>
          <w:trHeight w:val="20"/>
        </w:trPr>
        <w:tc>
          <w:tcPr>
            <w:tcW w:w="2314" w:type="dxa"/>
            <w:vMerge/>
            <w:tcBorders>
              <w:top w:val="nil"/>
            </w:tcBorders>
            <w:vAlign w:val="center"/>
          </w:tcPr>
          <w:p w14:paraId="4EB02065" w14:textId="77777777" w:rsidR="00BB2DCA" w:rsidRPr="00A60AB1" w:rsidRDefault="00BB2DCA" w:rsidP="00A60AB1"/>
        </w:tc>
        <w:tc>
          <w:tcPr>
            <w:tcW w:w="4394" w:type="dxa"/>
            <w:vAlign w:val="center"/>
          </w:tcPr>
          <w:p w14:paraId="55D79749" w14:textId="77777777" w:rsidR="00BB2DCA" w:rsidRPr="00A60AB1" w:rsidRDefault="00BB2DCA" w:rsidP="00A60AB1">
            <w:r w:rsidRPr="00A60AB1">
              <w:t>Октябрьская 9а/2 население</w:t>
            </w:r>
          </w:p>
        </w:tc>
        <w:tc>
          <w:tcPr>
            <w:tcW w:w="1284" w:type="dxa"/>
            <w:vAlign w:val="center"/>
          </w:tcPr>
          <w:p w14:paraId="4AD3A821" w14:textId="1A74AADC" w:rsidR="00BB2DCA" w:rsidRPr="00A60AB1" w:rsidRDefault="007D6002" w:rsidP="00A60AB1">
            <w:r>
              <w:t>34,1</w:t>
            </w:r>
          </w:p>
        </w:tc>
        <w:tc>
          <w:tcPr>
            <w:tcW w:w="1210" w:type="dxa"/>
            <w:vAlign w:val="center"/>
          </w:tcPr>
          <w:p w14:paraId="34E5E74F" w14:textId="7ECEF81F" w:rsidR="00BB2DCA" w:rsidRPr="00A60AB1" w:rsidRDefault="007D6002" w:rsidP="00A60AB1">
            <w:r>
              <w:t>0,006</w:t>
            </w:r>
          </w:p>
        </w:tc>
      </w:tr>
      <w:tr w:rsidR="00BB2DCA" w:rsidRPr="00A60AB1" w14:paraId="13E47050" w14:textId="77777777" w:rsidTr="000012E5">
        <w:trPr>
          <w:trHeight w:val="20"/>
        </w:trPr>
        <w:tc>
          <w:tcPr>
            <w:tcW w:w="2314" w:type="dxa"/>
            <w:vMerge/>
            <w:tcBorders>
              <w:top w:val="nil"/>
            </w:tcBorders>
            <w:vAlign w:val="center"/>
          </w:tcPr>
          <w:p w14:paraId="3A5AEDE6" w14:textId="77777777" w:rsidR="00BB2DCA" w:rsidRPr="00A60AB1" w:rsidRDefault="00BB2DCA" w:rsidP="00A60AB1"/>
        </w:tc>
        <w:tc>
          <w:tcPr>
            <w:tcW w:w="4394" w:type="dxa"/>
            <w:vAlign w:val="center"/>
          </w:tcPr>
          <w:p w14:paraId="4D657389" w14:textId="77777777" w:rsidR="00BB2DCA" w:rsidRPr="00A60AB1" w:rsidRDefault="00BB2DCA" w:rsidP="00A60AB1">
            <w:r w:rsidRPr="00A60AB1">
              <w:t>Сибирская 11/1: население</w:t>
            </w:r>
          </w:p>
        </w:tc>
        <w:tc>
          <w:tcPr>
            <w:tcW w:w="1284" w:type="dxa"/>
            <w:vAlign w:val="center"/>
          </w:tcPr>
          <w:p w14:paraId="480E2696" w14:textId="77777777" w:rsidR="00BB2DCA" w:rsidRPr="00A60AB1" w:rsidRDefault="00BB2DCA" w:rsidP="00A60AB1">
            <w:r w:rsidRPr="00A60AB1">
              <w:t>29,12</w:t>
            </w:r>
          </w:p>
        </w:tc>
        <w:tc>
          <w:tcPr>
            <w:tcW w:w="1210" w:type="dxa"/>
            <w:vAlign w:val="center"/>
          </w:tcPr>
          <w:p w14:paraId="61EB1DD5" w14:textId="77777777" w:rsidR="00BB2DCA" w:rsidRPr="00A60AB1" w:rsidRDefault="00BB2DCA" w:rsidP="00A60AB1">
            <w:r w:rsidRPr="00A60AB1">
              <w:t>0,0051</w:t>
            </w:r>
          </w:p>
        </w:tc>
      </w:tr>
      <w:tr w:rsidR="00BB2DCA" w:rsidRPr="00A60AB1" w14:paraId="00FD4927" w14:textId="77777777" w:rsidTr="000012E5">
        <w:trPr>
          <w:trHeight w:val="20"/>
        </w:trPr>
        <w:tc>
          <w:tcPr>
            <w:tcW w:w="2314" w:type="dxa"/>
            <w:vMerge/>
            <w:tcBorders>
              <w:top w:val="nil"/>
            </w:tcBorders>
            <w:vAlign w:val="center"/>
          </w:tcPr>
          <w:p w14:paraId="3DB5712C" w14:textId="77777777" w:rsidR="00BB2DCA" w:rsidRPr="00A60AB1" w:rsidRDefault="00BB2DCA" w:rsidP="00A60AB1"/>
        </w:tc>
        <w:tc>
          <w:tcPr>
            <w:tcW w:w="4394" w:type="dxa"/>
            <w:vAlign w:val="center"/>
          </w:tcPr>
          <w:p w14:paraId="74C38317" w14:textId="77777777" w:rsidR="00BB2DCA" w:rsidRPr="00A60AB1" w:rsidRDefault="00BB2DCA" w:rsidP="00A60AB1">
            <w:r w:rsidRPr="00A60AB1">
              <w:t>Сибирская 11/2: население</w:t>
            </w:r>
          </w:p>
        </w:tc>
        <w:tc>
          <w:tcPr>
            <w:tcW w:w="1284" w:type="dxa"/>
            <w:vAlign w:val="center"/>
          </w:tcPr>
          <w:p w14:paraId="0B890EF5" w14:textId="77777777" w:rsidR="00BB2DCA" w:rsidRPr="00A60AB1" w:rsidRDefault="00BB2DCA" w:rsidP="00A60AB1">
            <w:r w:rsidRPr="00A60AB1">
              <w:t>28,69</w:t>
            </w:r>
          </w:p>
        </w:tc>
        <w:tc>
          <w:tcPr>
            <w:tcW w:w="1210" w:type="dxa"/>
            <w:vAlign w:val="center"/>
          </w:tcPr>
          <w:p w14:paraId="240F7B63" w14:textId="728D67C5" w:rsidR="00BB2DCA" w:rsidRPr="00A60AB1" w:rsidRDefault="007D6002" w:rsidP="00A60AB1">
            <w:r>
              <w:t>0,005</w:t>
            </w:r>
          </w:p>
        </w:tc>
      </w:tr>
      <w:tr w:rsidR="00BB2DCA" w:rsidRPr="00A60AB1" w14:paraId="7B5B47C6" w14:textId="77777777" w:rsidTr="000012E5">
        <w:trPr>
          <w:trHeight w:val="20"/>
        </w:trPr>
        <w:tc>
          <w:tcPr>
            <w:tcW w:w="2314" w:type="dxa"/>
            <w:vMerge/>
            <w:tcBorders>
              <w:top w:val="nil"/>
            </w:tcBorders>
            <w:vAlign w:val="center"/>
          </w:tcPr>
          <w:p w14:paraId="0FEC1BE3" w14:textId="77777777" w:rsidR="00BB2DCA" w:rsidRPr="00A60AB1" w:rsidRDefault="00BB2DCA" w:rsidP="00A60AB1"/>
        </w:tc>
        <w:tc>
          <w:tcPr>
            <w:tcW w:w="4394" w:type="dxa"/>
            <w:vAlign w:val="center"/>
          </w:tcPr>
          <w:p w14:paraId="6FF68837" w14:textId="77777777" w:rsidR="00BB2DCA" w:rsidRPr="00A60AB1" w:rsidRDefault="00BB2DCA" w:rsidP="00A60AB1">
            <w:r w:rsidRPr="00A60AB1">
              <w:t>Сибирская 15/2: население</w:t>
            </w:r>
          </w:p>
        </w:tc>
        <w:tc>
          <w:tcPr>
            <w:tcW w:w="1284" w:type="dxa"/>
            <w:vAlign w:val="center"/>
          </w:tcPr>
          <w:p w14:paraId="5FD48686" w14:textId="77777777" w:rsidR="00BB2DCA" w:rsidRPr="00A60AB1" w:rsidRDefault="00BB2DCA" w:rsidP="00A60AB1">
            <w:r w:rsidRPr="00A60AB1">
              <w:t>28,23</w:t>
            </w:r>
          </w:p>
        </w:tc>
        <w:tc>
          <w:tcPr>
            <w:tcW w:w="1210" w:type="dxa"/>
            <w:vAlign w:val="center"/>
          </w:tcPr>
          <w:p w14:paraId="7739B17F" w14:textId="780CABA7" w:rsidR="00BB2DCA" w:rsidRPr="00A60AB1" w:rsidRDefault="007D6002" w:rsidP="00A60AB1">
            <w:r>
              <w:t>0,005</w:t>
            </w:r>
          </w:p>
        </w:tc>
      </w:tr>
      <w:tr w:rsidR="00BB2DCA" w:rsidRPr="00A60AB1" w14:paraId="0A3EF551" w14:textId="77777777" w:rsidTr="000012E5">
        <w:trPr>
          <w:trHeight w:val="20"/>
        </w:trPr>
        <w:tc>
          <w:tcPr>
            <w:tcW w:w="2314" w:type="dxa"/>
            <w:vMerge/>
            <w:tcBorders>
              <w:top w:val="nil"/>
            </w:tcBorders>
            <w:vAlign w:val="center"/>
          </w:tcPr>
          <w:p w14:paraId="77DD73D5" w14:textId="77777777" w:rsidR="00BB2DCA" w:rsidRPr="00A60AB1" w:rsidRDefault="00BB2DCA" w:rsidP="00A60AB1"/>
        </w:tc>
        <w:tc>
          <w:tcPr>
            <w:tcW w:w="4394" w:type="dxa"/>
            <w:vAlign w:val="center"/>
          </w:tcPr>
          <w:p w14:paraId="05B1AACB" w14:textId="77777777" w:rsidR="00BB2DCA" w:rsidRPr="00A60AB1" w:rsidRDefault="00BB2DCA" w:rsidP="00A60AB1">
            <w:r w:rsidRPr="00A60AB1">
              <w:t>Сибирская 13: население</w:t>
            </w:r>
          </w:p>
        </w:tc>
        <w:tc>
          <w:tcPr>
            <w:tcW w:w="1284" w:type="dxa"/>
            <w:vAlign w:val="center"/>
          </w:tcPr>
          <w:p w14:paraId="0BF1DD54" w14:textId="77777777" w:rsidR="00BB2DCA" w:rsidRPr="00A60AB1" w:rsidRDefault="00BB2DCA" w:rsidP="00A60AB1">
            <w:r w:rsidRPr="00A60AB1">
              <w:t>18,04</w:t>
            </w:r>
          </w:p>
        </w:tc>
        <w:tc>
          <w:tcPr>
            <w:tcW w:w="1210" w:type="dxa"/>
            <w:vAlign w:val="center"/>
          </w:tcPr>
          <w:p w14:paraId="58C4A01A" w14:textId="77777777" w:rsidR="00BB2DCA" w:rsidRPr="00A60AB1" w:rsidRDefault="00BB2DCA" w:rsidP="00A60AB1">
            <w:r w:rsidRPr="00A60AB1">
              <w:t>0,0032</w:t>
            </w:r>
          </w:p>
        </w:tc>
      </w:tr>
      <w:tr w:rsidR="00BB2DCA" w:rsidRPr="00A60AB1" w14:paraId="779EDDD2" w14:textId="77777777" w:rsidTr="000012E5">
        <w:trPr>
          <w:trHeight w:val="20"/>
        </w:trPr>
        <w:tc>
          <w:tcPr>
            <w:tcW w:w="2314" w:type="dxa"/>
            <w:vMerge/>
            <w:tcBorders>
              <w:top w:val="nil"/>
            </w:tcBorders>
            <w:vAlign w:val="center"/>
          </w:tcPr>
          <w:p w14:paraId="2C55DF2C" w14:textId="77777777" w:rsidR="00BB2DCA" w:rsidRPr="00A60AB1" w:rsidRDefault="00BB2DCA" w:rsidP="00A60AB1"/>
        </w:tc>
        <w:tc>
          <w:tcPr>
            <w:tcW w:w="4394" w:type="dxa"/>
            <w:vAlign w:val="center"/>
          </w:tcPr>
          <w:p w14:paraId="755F5E0B" w14:textId="77777777" w:rsidR="00BB2DCA" w:rsidRPr="00A60AB1" w:rsidRDefault="00BB2DCA" w:rsidP="00A60AB1">
            <w:r w:rsidRPr="00A60AB1">
              <w:t>Сибирская 5 : население</w:t>
            </w:r>
          </w:p>
        </w:tc>
        <w:tc>
          <w:tcPr>
            <w:tcW w:w="1284" w:type="dxa"/>
            <w:vAlign w:val="center"/>
          </w:tcPr>
          <w:p w14:paraId="66A7BBA3" w14:textId="4D7B54B0" w:rsidR="00BB2DCA" w:rsidRPr="00A60AB1" w:rsidRDefault="007D6002" w:rsidP="00A60AB1">
            <w:r>
              <w:t>20,1</w:t>
            </w:r>
          </w:p>
        </w:tc>
        <w:tc>
          <w:tcPr>
            <w:tcW w:w="1210" w:type="dxa"/>
            <w:vAlign w:val="center"/>
          </w:tcPr>
          <w:p w14:paraId="4BD64EEE" w14:textId="77777777" w:rsidR="00BB2DCA" w:rsidRPr="00A60AB1" w:rsidRDefault="00BB2DCA" w:rsidP="00A60AB1">
            <w:r w:rsidRPr="00A60AB1">
              <w:t>0,0035</w:t>
            </w:r>
          </w:p>
        </w:tc>
      </w:tr>
      <w:tr w:rsidR="00BB2DCA" w:rsidRPr="00A60AB1" w14:paraId="7F25332B" w14:textId="77777777" w:rsidTr="000012E5">
        <w:trPr>
          <w:trHeight w:val="20"/>
        </w:trPr>
        <w:tc>
          <w:tcPr>
            <w:tcW w:w="2314" w:type="dxa"/>
            <w:vMerge/>
            <w:tcBorders>
              <w:top w:val="nil"/>
            </w:tcBorders>
            <w:vAlign w:val="center"/>
          </w:tcPr>
          <w:p w14:paraId="24B0A791" w14:textId="77777777" w:rsidR="00BB2DCA" w:rsidRPr="00A60AB1" w:rsidRDefault="00BB2DCA" w:rsidP="00A60AB1"/>
        </w:tc>
        <w:tc>
          <w:tcPr>
            <w:tcW w:w="4394" w:type="dxa"/>
            <w:tcBorders>
              <w:bottom w:val="single" w:sz="6" w:space="0" w:color="000000"/>
            </w:tcBorders>
            <w:vAlign w:val="center"/>
          </w:tcPr>
          <w:p w14:paraId="28193D45" w14:textId="77777777" w:rsidR="00BB2DCA" w:rsidRPr="00A60AB1" w:rsidRDefault="00BB2DCA" w:rsidP="00A60AB1">
            <w:r w:rsidRPr="00A60AB1">
              <w:t>Котельная №7</w:t>
            </w:r>
          </w:p>
        </w:tc>
        <w:tc>
          <w:tcPr>
            <w:tcW w:w="1284" w:type="dxa"/>
            <w:tcBorders>
              <w:bottom w:val="single" w:sz="6" w:space="0" w:color="000000"/>
            </w:tcBorders>
            <w:vAlign w:val="center"/>
          </w:tcPr>
          <w:p w14:paraId="6B504081" w14:textId="77777777" w:rsidR="00BB2DCA" w:rsidRPr="00A60AB1" w:rsidRDefault="00BB2DCA" w:rsidP="00A60AB1">
            <w:r w:rsidRPr="00A60AB1">
              <w:t>144,91</w:t>
            </w:r>
          </w:p>
        </w:tc>
        <w:tc>
          <w:tcPr>
            <w:tcW w:w="1210" w:type="dxa"/>
            <w:tcBorders>
              <w:bottom w:val="single" w:sz="6" w:space="0" w:color="000000"/>
            </w:tcBorders>
            <w:vAlign w:val="center"/>
          </w:tcPr>
          <w:p w14:paraId="00C776CC" w14:textId="77777777" w:rsidR="00BB2DCA" w:rsidRPr="00A60AB1" w:rsidRDefault="00BB2DCA" w:rsidP="00A60AB1">
            <w:r w:rsidRPr="00A60AB1">
              <w:t>0,0255</w:t>
            </w:r>
          </w:p>
        </w:tc>
      </w:tr>
      <w:tr w:rsidR="00BB2DCA" w:rsidRPr="00A60AB1" w14:paraId="6DD2AAA3" w14:textId="77777777" w:rsidTr="000012E5">
        <w:trPr>
          <w:trHeight w:val="20"/>
        </w:trPr>
        <w:tc>
          <w:tcPr>
            <w:tcW w:w="2314" w:type="dxa"/>
            <w:vMerge/>
            <w:tcBorders>
              <w:top w:val="nil"/>
            </w:tcBorders>
            <w:vAlign w:val="center"/>
          </w:tcPr>
          <w:p w14:paraId="5128E844" w14:textId="77777777" w:rsidR="00BB2DCA" w:rsidRPr="00A60AB1" w:rsidRDefault="00BB2DCA" w:rsidP="00A60AB1"/>
        </w:tc>
        <w:tc>
          <w:tcPr>
            <w:tcW w:w="4394" w:type="dxa"/>
            <w:tcBorders>
              <w:top w:val="single" w:sz="6" w:space="0" w:color="000000"/>
            </w:tcBorders>
            <w:vAlign w:val="center"/>
          </w:tcPr>
          <w:p w14:paraId="29635072" w14:textId="77777777" w:rsidR="00BB2DCA" w:rsidRPr="00A60AB1" w:rsidRDefault="00BB2DCA" w:rsidP="00A60AB1">
            <w:r w:rsidRPr="00A60AB1">
              <w:t>Итого:</w:t>
            </w:r>
          </w:p>
        </w:tc>
        <w:tc>
          <w:tcPr>
            <w:tcW w:w="1284" w:type="dxa"/>
            <w:tcBorders>
              <w:top w:val="single" w:sz="6" w:space="0" w:color="000000"/>
            </w:tcBorders>
            <w:vAlign w:val="center"/>
          </w:tcPr>
          <w:p w14:paraId="6211F3CA" w14:textId="5D1E76FE" w:rsidR="00BB2DCA" w:rsidRPr="00A60AB1" w:rsidRDefault="007D6002" w:rsidP="00FC385F">
            <w:r>
              <w:t>5</w:t>
            </w:r>
            <w:r w:rsidR="00FC385F">
              <w:t>602,965</w:t>
            </w:r>
          </w:p>
        </w:tc>
        <w:tc>
          <w:tcPr>
            <w:tcW w:w="1210" w:type="dxa"/>
            <w:tcBorders>
              <w:top w:val="single" w:sz="6" w:space="0" w:color="000000"/>
            </w:tcBorders>
            <w:vAlign w:val="center"/>
          </w:tcPr>
          <w:p w14:paraId="65C26612" w14:textId="325CEF4A" w:rsidR="00BB2DCA" w:rsidRPr="00A60AB1" w:rsidRDefault="00BB2DCA" w:rsidP="00FC385F">
            <w:r w:rsidRPr="00A60AB1">
              <w:t>1,</w:t>
            </w:r>
            <w:r w:rsidR="007D6002">
              <w:t>045</w:t>
            </w:r>
            <w:r w:rsidR="00FC385F">
              <w:t>9</w:t>
            </w:r>
          </w:p>
        </w:tc>
      </w:tr>
      <w:tr w:rsidR="00BB2DCA" w:rsidRPr="00A60AB1" w14:paraId="239D23B5" w14:textId="77777777" w:rsidTr="000012E5">
        <w:trPr>
          <w:trHeight w:val="20"/>
        </w:trPr>
        <w:tc>
          <w:tcPr>
            <w:tcW w:w="2314" w:type="dxa"/>
            <w:vMerge/>
            <w:tcBorders>
              <w:top w:val="nil"/>
            </w:tcBorders>
            <w:vAlign w:val="center"/>
          </w:tcPr>
          <w:p w14:paraId="45E910D9" w14:textId="77777777" w:rsidR="00BB2DCA" w:rsidRPr="00A60AB1" w:rsidRDefault="00BB2DCA" w:rsidP="00A60AB1"/>
        </w:tc>
        <w:tc>
          <w:tcPr>
            <w:tcW w:w="4394" w:type="dxa"/>
            <w:vAlign w:val="center"/>
          </w:tcPr>
          <w:p w14:paraId="19382263" w14:textId="77777777" w:rsidR="00BB2DCA" w:rsidRPr="00A60AB1" w:rsidRDefault="00BB2DCA" w:rsidP="00A60AB1">
            <w:r w:rsidRPr="00A60AB1">
              <w:t>в т. ч. населению</w:t>
            </w:r>
          </w:p>
        </w:tc>
        <w:tc>
          <w:tcPr>
            <w:tcW w:w="1284" w:type="dxa"/>
            <w:vAlign w:val="center"/>
          </w:tcPr>
          <w:p w14:paraId="198BE35E" w14:textId="77777777" w:rsidR="00BB2DCA" w:rsidRPr="00A60AB1" w:rsidRDefault="00BB2DCA" w:rsidP="00A60AB1">
            <w:r w:rsidRPr="00A60AB1">
              <w:t>4290,56</w:t>
            </w:r>
          </w:p>
        </w:tc>
        <w:tc>
          <w:tcPr>
            <w:tcW w:w="1210" w:type="dxa"/>
            <w:vAlign w:val="center"/>
          </w:tcPr>
          <w:p w14:paraId="269E57DB" w14:textId="78CE62E9" w:rsidR="00BB2DCA" w:rsidRPr="00A60AB1" w:rsidRDefault="00BB2DCA" w:rsidP="00FC385F">
            <w:r w:rsidRPr="00A60AB1">
              <w:t>0,754</w:t>
            </w:r>
            <w:r w:rsidR="00FC385F">
              <w:t>2</w:t>
            </w:r>
          </w:p>
        </w:tc>
      </w:tr>
      <w:tr w:rsidR="00BB2DCA" w:rsidRPr="00A60AB1" w14:paraId="1982FE95" w14:textId="77777777" w:rsidTr="000012E5">
        <w:trPr>
          <w:trHeight w:val="20"/>
        </w:trPr>
        <w:tc>
          <w:tcPr>
            <w:tcW w:w="2314" w:type="dxa"/>
            <w:vMerge w:val="restart"/>
            <w:tcBorders>
              <w:bottom w:val="nil"/>
            </w:tcBorders>
            <w:vAlign w:val="center"/>
          </w:tcPr>
          <w:p w14:paraId="5E6FA49A" w14:textId="77777777" w:rsidR="00BB2DCA" w:rsidRPr="00A60AB1" w:rsidRDefault="00BB2DCA" w:rsidP="00A60AB1"/>
          <w:p w14:paraId="7C0A9D94" w14:textId="77777777" w:rsidR="00BB2DCA" w:rsidRPr="00A60AB1" w:rsidRDefault="00BB2DCA" w:rsidP="00A60AB1"/>
          <w:p w14:paraId="3E4C3DB6" w14:textId="6B0E8B75" w:rsidR="00BB2DCA" w:rsidRPr="00A60AB1" w:rsidRDefault="00F90A46" w:rsidP="00F90A46">
            <w:r>
              <w:t>п. Абан</w:t>
            </w:r>
            <w:r w:rsidRPr="00A60AB1">
              <w:t xml:space="preserve"> </w:t>
            </w:r>
            <w:r>
              <w:t>к</w:t>
            </w:r>
            <w:r w:rsidR="00BB2DCA" w:rsidRPr="00A60AB1">
              <w:t>отельная № 4</w:t>
            </w:r>
          </w:p>
        </w:tc>
        <w:tc>
          <w:tcPr>
            <w:tcW w:w="4394" w:type="dxa"/>
            <w:vAlign w:val="center"/>
          </w:tcPr>
          <w:p w14:paraId="0DE84E34" w14:textId="77777777" w:rsidR="00BB2DCA" w:rsidRPr="00A60AB1" w:rsidRDefault="00BB2DCA" w:rsidP="00A60AB1">
            <w:r w:rsidRPr="00A60AB1">
              <w:t>Котельная</w:t>
            </w:r>
          </w:p>
        </w:tc>
        <w:tc>
          <w:tcPr>
            <w:tcW w:w="1284" w:type="dxa"/>
            <w:vAlign w:val="center"/>
          </w:tcPr>
          <w:p w14:paraId="240CE7A0" w14:textId="77777777" w:rsidR="00BB2DCA" w:rsidRPr="00A60AB1" w:rsidRDefault="00BB2DCA" w:rsidP="00A60AB1">
            <w:r w:rsidRPr="00A60AB1">
              <w:t>17,94</w:t>
            </w:r>
          </w:p>
        </w:tc>
        <w:tc>
          <w:tcPr>
            <w:tcW w:w="1210" w:type="dxa"/>
            <w:vAlign w:val="center"/>
          </w:tcPr>
          <w:p w14:paraId="1E1EAA96" w14:textId="77777777" w:rsidR="00BB2DCA" w:rsidRPr="00A60AB1" w:rsidRDefault="00BB2DCA" w:rsidP="00A60AB1">
            <w:r w:rsidRPr="00A60AB1">
              <w:t>0,0032</w:t>
            </w:r>
          </w:p>
        </w:tc>
      </w:tr>
      <w:tr w:rsidR="00BB2DCA" w:rsidRPr="00A60AB1" w14:paraId="77D7F9F7" w14:textId="77777777" w:rsidTr="000012E5">
        <w:trPr>
          <w:trHeight w:val="20"/>
        </w:trPr>
        <w:tc>
          <w:tcPr>
            <w:tcW w:w="2314" w:type="dxa"/>
            <w:vMerge/>
            <w:tcBorders>
              <w:top w:val="nil"/>
              <w:bottom w:val="nil"/>
            </w:tcBorders>
            <w:vAlign w:val="center"/>
          </w:tcPr>
          <w:p w14:paraId="516D558C" w14:textId="77777777" w:rsidR="00BB2DCA" w:rsidRPr="00A60AB1" w:rsidRDefault="00BB2DCA" w:rsidP="00A60AB1"/>
        </w:tc>
        <w:tc>
          <w:tcPr>
            <w:tcW w:w="4394" w:type="dxa"/>
            <w:vAlign w:val="center"/>
          </w:tcPr>
          <w:p w14:paraId="0DBEC2FD" w14:textId="20384954" w:rsidR="00BB2DCA" w:rsidRPr="00A60AB1" w:rsidRDefault="00BB2DCA" w:rsidP="00DC7914">
            <w:r w:rsidRPr="00A60AB1">
              <w:t>ИП Чиченовская, п. Абан,</w:t>
            </w:r>
            <w:r w:rsidR="00DC7914">
              <w:t xml:space="preserve"> </w:t>
            </w:r>
            <w:r w:rsidRPr="00A60AB1">
              <w:t>ул.</w:t>
            </w:r>
            <w:r w:rsidR="00DC7914">
              <w:t xml:space="preserve"> </w:t>
            </w:r>
            <w:r w:rsidRPr="00A60AB1">
              <w:t>В.</w:t>
            </w:r>
            <w:r w:rsidR="00DC7914">
              <w:t xml:space="preserve"> </w:t>
            </w:r>
            <w:r w:rsidRPr="00A60AB1">
              <w:t>Турова, 8, стр.2</w:t>
            </w:r>
          </w:p>
        </w:tc>
        <w:tc>
          <w:tcPr>
            <w:tcW w:w="1284" w:type="dxa"/>
            <w:vAlign w:val="center"/>
          </w:tcPr>
          <w:p w14:paraId="5C43345A" w14:textId="77777777" w:rsidR="00BB2DCA" w:rsidRPr="00A60AB1" w:rsidRDefault="00BB2DCA" w:rsidP="00A60AB1">
            <w:r w:rsidRPr="00A60AB1">
              <w:t>28,67</w:t>
            </w:r>
          </w:p>
        </w:tc>
        <w:tc>
          <w:tcPr>
            <w:tcW w:w="1210" w:type="dxa"/>
            <w:vAlign w:val="center"/>
          </w:tcPr>
          <w:p w14:paraId="3AAC1CC1" w14:textId="3B30B464" w:rsidR="00BB2DCA" w:rsidRPr="00A60AB1" w:rsidRDefault="00421C00" w:rsidP="00A60AB1">
            <w:r>
              <w:t>0,005</w:t>
            </w:r>
          </w:p>
        </w:tc>
      </w:tr>
      <w:tr w:rsidR="00BB2DCA" w:rsidRPr="00A60AB1" w14:paraId="54BC9B66" w14:textId="77777777" w:rsidTr="000012E5">
        <w:trPr>
          <w:trHeight w:val="20"/>
        </w:trPr>
        <w:tc>
          <w:tcPr>
            <w:tcW w:w="2314" w:type="dxa"/>
            <w:vMerge/>
            <w:tcBorders>
              <w:top w:val="nil"/>
              <w:bottom w:val="nil"/>
            </w:tcBorders>
            <w:vAlign w:val="center"/>
          </w:tcPr>
          <w:p w14:paraId="339D817A" w14:textId="77777777" w:rsidR="00BB2DCA" w:rsidRPr="00A60AB1" w:rsidRDefault="00BB2DCA" w:rsidP="00A60AB1"/>
        </w:tc>
        <w:tc>
          <w:tcPr>
            <w:tcW w:w="4394" w:type="dxa"/>
            <w:vAlign w:val="center"/>
          </w:tcPr>
          <w:p w14:paraId="1F6FFAEF" w14:textId="2A252735" w:rsidR="00BB2DCA" w:rsidRPr="00A60AB1" w:rsidRDefault="00BB2DCA" w:rsidP="00DC7914">
            <w:r w:rsidRPr="00A60AB1">
              <w:t>МБУ ММЦ, п. Абан,</w:t>
            </w:r>
            <w:r w:rsidR="00DC7914">
              <w:t xml:space="preserve"> </w:t>
            </w:r>
            <w:r w:rsidRPr="00A60AB1">
              <w:t>ул.</w:t>
            </w:r>
            <w:r w:rsidR="00DC7914">
              <w:t xml:space="preserve"> </w:t>
            </w:r>
            <w:r w:rsidRPr="00A60AB1">
              <w:t>В.</w:t>
            </w:r>
            <w:r w:rsidR="00DC7914">
              <w:t xml:space="preserve"> </w:t>
            </w:r>
            <w:r w:rsidRPr="00A60AB1">
              <w:t>Турова, 8,стр.1</w:t>
            </w:r>
          </w:p>
        </w:tc>
        <w:tc>
          <w:tcPr>
            <w:tcW w:w="1284" w:type="dxa"/>
            <w:vAlign w:val="center"/>
          </w:tcPr>
          <w:p w14:paraId="13D86B17" w14:textId="77777777" w:rsidR="00BB2DCA" w:rsidRPr="00A60AB1" w:rsidRDefault="00BB2DCA" w:rsidP="00A60AB1">
            <w:r w:rsidRPr="00A60AB1">
              <w:t>187,48</w:t>
            </w:r>
          </w:p>
        </w:tc>
        <w:tc>
          <w:tcPr>
            <w:tcW w:w="1210" w:type="dxa"/>
            <w:vAlign w:val="center"/>
          </w:tcPr>
          <w:p w14:paraId="0844DC1B" w14:textId="4FF2D6D8" w:rsidR="00BB2DCA" w:rsidRPr="00A60AB1" w:rsidRDefault="00421C00" w:rsidP="00A60AB1">
            <w:r>
              <w:t>0,033</w:t>
            </w:r>
          </w:p>
        </w:tc>
      </w:tr>
      <w:tr w:rsidR="00BB2DCA" w:rsidRPr="00A60AB1" w14:paraId="1FAAC832" w14:textId="77777777" w:rsidTr="000012E5">
        <w:trPr>
          <w:trHeight w:val="20"/>
        </w:trPr>
        <w:tc>
          <w:tcPr>
            <w:tcW w:w="2314" w:type="dxa"/>
            <w:vMerge/>
            <w:tcBorders>
              <w:top w:val="nil"/>
              <w:bottom w:val="nil"/>
            </w:tcBorders>
            <w:vAlign w:val="center"/>
          </w:tcPr>
          <w:p w14:paraId="62A27C9B" w14:textId="77777777" w:rsidR="00BB2DCA" w:rsidRPr="00A60AB1" w:rsidRDefault="00BB2DCA" w:rsidP="00A60AB1"/>
        </w:tc>
        <w:tc>
          <w:tcPr>
            <w:tcW w:w="4394" w:type="dxa"/>
            <w:vAlign w:val="center"/>
          </w:tcPr>
          <w:p w14:paraId="41A6310A" w14:textId="24DF3218" w:rsidR="00BB2DCA" w:rsidRPr="00A60AB1" w:rsidRDefault="00BB2DCA" w:rsidP="00DC7914">
            <w:r w:rsidRPr="00A60AB1">
              <w:t>АО Россельхозбанк, п. Абан,</w:t>
            </w:r>
            <w:r w:rsidR="00DC7914">
              <w:t xml:space="preserve"> </w:t>
            </w:r>
            <w:r w:rsidRPr="00A60AB1">
              <w:t>ул.В.Турова,8, зд.1, пом.1</w:t>
            </w:r>
          </w:p>
        </w:tc>
        <w:tc>
          <w:tcPr>
            <w:tcW w:w="1284" w:type="dxa"/>
            <w:vAlign w:val="center"/>
          </w:tcPr>
          <w:p w14:paraId="5DBEBB6B" w14:textId="77777777" w:rsidR="00BB2DCA" w:rsidRPr="00A60AB1" w:rsidRDefault="00BB2DCA" w:rsidP="00A60AB1">
            <w:r w:rsidRPr="00A60AB1">
              <w:t>28,16</w:t>
            </w:r>
          </w:p>
        </w:tc>
        <w:tc>
          <w:tcPr>
            <w:tcW w:w="1210" w:type="dxa"/>
            <w:vAlign w:val="center"/>
          </w:tcPr>
          <w:p w14:paraId="32CA8DB3" w14:textId="6A163401" w:rsidR="00BB2DCA" w:rsidRPr="00A60AB1" w:rsidRDefault="00421C00" w:rsidP="00A60AB1">
            <w:r>
              <w:t>0,005</w:t>
            </w:r>
          </w:p>
        </w:tc>
      </w:tr>
      <w:tr w:rsidR="00BB2DCA" w:rsidRPr="00A60AB1" w14:paraId="3A5CB678" w14:textId="77777777" w:rsidTr="000012E5">
        <w:trPr>
          <w:trHeight w:val="20"/>
        </w:trPr>
        <w:tc>
          <w:tcPr>
            <w:tcW w:w="2314" w:type="dxa"/>
            <w:vMerge/>
            <w:tcBorders>
              <w:top w:val="nil"/>
              <w:bottom w:val="nil"/>
            </w:tcBorders>
            <w:vAlign w:val="center"/>
          </w:tcPr>
          <w:p w14:paraId="75CEFA88" w14:textId="77777777" w:rsidR="00BB2DCA" w:rsidRPr="00A60AB1" w:rsidRDefault="00BB2DCA" w:rsidP="00A60AB1"/>
        </w:tc>
        <w:tc>
          <w:tcPr>
            <w:tcW w:w="4394" w:type="dxa"/>
            <w:vAlign w:val="center"/>
          </w:tcPr>
          <w:p w14:paraId="206E217A" w14:textId="77777777" w:rsidR="00BB2DCA" w:rsidRPr="00A60AB1" w:rsidRDefault="00BB2DCA" w:rsidP="00A60AB1">
            <w:r w:rsidRPr="00A60AB1">
              <w:t>Итого:</w:t>
            </w:r>
          </w:p>
        </w:tc>
        <w:tc>
          <w:tcPr>
            <w:tcW w:w="1284" w:type="dxa"/>
            <w:vAlign w:val="center"/>
          </w:tcPr>
          <w:p w14:paraId="3C0718B7" w14:textId="77777777" w:rsidR="00BB2DCA" w:rsidRPr="00A60AB1" w:rsidRDefault="00BB2DCA" w:rsidP="00A60AB1">
            <w:r w:rsidRPr="00A60AB1">
              <w:t>244,31</w:t>
            </w:r>
          </w:p>
        </w:tc>
        <w:tc>
          <w:tcPr>
            <w:tcW w:w="1210" w:type="dxa"/>
            <w:vAlign w:val="center"/>
          </w:tcPr>
          <w:p w14:paraId="774C04AF" w14:textId="5CD93FEF" w:rsidR="00BB2DCA" w:rsidRPr="00A60AB1" w:rsidRDefault="00421C00" w:rsidP="00A60AB1">
            <w:r>
              <w:t>0,043</w:t>
            </w:r>
          </w:p>
        </w:tc>
      </w:tr>
      <w:tr w:rsidR="00BB2DCA" w:rsidRPr="00A60AB1" w14:paraId="16420581" w14:textId="77777777" w:rsidTr="000012E5">
        <w:trPr>
          <w:trHeight w:val="20"/>
        </w:trPr>
        <w:tc>
          <w:tcPr>
            <w:tcW w:w="2314" w:type="dxa"/>
            <w:tcBorders>
              <w:top w:val="nil"/>
            </w:tcBorders>
            <w:vAlign w:val="center"/>
          </w:tcPr>
          <w:p w14:paraId="1748C44F" w14:textId="77777777" w:rsidR="00BB2DCA" w:rsidRPr="00A60AB1" w:rsidRDefault="00BB2DCA" w:rsidP="00A60AB1"/>
        </w:tc>
        <w:tc>
          <w:tcPr>
            <w:tcW w:w="4394" w:type="dxa"/>
            <w:tcBorders>
              <w:top w:val="nil"/>
            </w:tcBorders>
            <w:vAlign w:val="center"/>
          </w:tcPr>
          <w:p w14:paraId="5D9FD9E6" w14:textId="77777777" w:rsidR="00BB2DCA" w:rsidRPr="00A60AB1" w:rsidRDefault="00BB2DCA" w:rsidP="00A60AB1">
            <w:r w:rsidRPr="00A60AB1">
              <w:t>в т. ч. населению</w:t>
            </w:r>
          </w:p>
        </w:tc>
        <w:tc>
          <w:tcPr>
            <w:tcW w:w="1284" w:type="dxa"/>
            <w:tcBorders>
              <w:top w:val="nil"/>
            </w:tcBorders>
            <w:vAlign w:val="center"/>
          </w:tcPr>
          <w:p w14:paraId="5877262B" w14:textId="77777777" w:rsidR="00BB2DCA" w:rsidRPr="00A60AB1" w:rsidRDefault="00BB2DCA" w:rsidP="00A60AB1"/>
        </w:tc>
        <w:tc>
          <w:tcPr>
            <w:tcW w:w="1210" w:type="dxa"/>
            <w:tcBorders>
              <w:top w:val="nil"/>
            </w:tcBorders>
            <w:vAlign w:val="center"/>
          </w:tcPr>
          <w:p w14:paraId="6E0022C0" w14:textId="103D4EAC" w:rsidR="00BB2DCA" w:rsidRPr="00A60AB1" w:rsidRDefault="00421C00" w:rsidP="00A60AB1">
            <w:r>
              <w:t>0</w:t>
            </w:r>
          </w:p>
        </w:tc>
      </w:tr>
      <w:tr w:rsidR="00BB2DCA" w:rsidRPr="00A60AB1" w14:paraId="2606D59D" w14:textId="77777777" w:rsidTr="000012E5">
        <w:trPr>
          <w:trHeight w:val="20"/>
        </w:trPr>
        <w:tc>
          <w:tcPr>
            <w:tcW w:w="2314" w:type="dxa"/>
            <w:vMerge w:val="restart"/>
            <w:vAlign w:val="center"/>
          </w:tcPr>
          <w:p w14:paraId="7DD9F31C" w14:textId="77777777" w:rsidR="00BB2DCA" w:rsidRPr="00A60AB1" w:rsidRDefault="00BB2DCA" w:rsidP="00A60AB1"/>
          <w:p w14:paraId="2D5083CA" w14:textId="77777777" w:rsidR="00BB2DCA" w:rsidRPr="00A60AB1" w:rsidRDefault="00BB2DCA" w:rsidP="00A60AB1"/>
          <w:p w14:paraId="04DCB7B9" w14:textId="1226C762" w:rsidR="00BB2DCA" w:rsidRPr="00A60AB1" w:rsidRDefault="00F90A46" w:rsidP="00F90A46">
            <w:r>
              <w:t>п. Абан</w:t>
            </w:r>
            <w:r w:rsidRPr="00A60AB1">
              <w:t xml:space="preserve"> </w:t>
            </w:r>
            <w:r>
              <w:t>к</w:t>
            </w:r>
            <w:r w:rsidR="00BB2DCA" w:rsidRPr="00A60AB1">
              <w:t>отельная №6</w:t>
            </w:r>
          </w:p>
        </w:tc>
        <w:tc>
          <w:tcPr>
            <w:tcW w:w="4394" w:type="dxa"/>
            <w:vAlign w:val="center"/>
          </w:tcPr>
          <w:p w14:paraId="2280F7CB" w14:textId="77777777" w:rsidR="00BB2DCA" w:rsidRPr="00A60AB1" w:rsidRDefault="00BB2DCA" w:rsidP="00A60AB1">
            <w:r w:rsidRPr="00A60AB1">
              <w:t>Котельная</w:t>
            </w:r>
          </w:p>
        </w:tc>
        <w:tc>
          <w:tcPr>
            <w:tcW w:w="1284" w:type="dxa"/>
            <w:vAlign w:val="center"/>
          </w:tcPr>
          <w:p w14:paraId="48AEFA71" w14:textId="77777777" w:rsidR="00BB2DCA" w:rsidRPr="00A60AB1" w:rsidRDefault="00BB2DCA" w:rsidP="00A60AB1">
            <w:r w:rsidRPr="00A60AB1">
              <w:t>25,87</w:t>
            </w:r>
          </w:p>
        </w:tc>
        <w:tc>
          <w:tcPr>
            <w:tcW w:w="1210" w:type="dxa"/>
            <w:vAlign w:val="center"/>
          </w:tcPr>
          <w:p w14:paraId="7BCA96C4" w14:textId="77777777" w:rsidR="00BB2DCA" w:rsidRPr="00A60AB1" w:rsidRDefault="00BB2DCA" w:rsidP="00A60AB1">
            <w:r w:rsidRPr="00A60AB1">
              <w:t>0,0045</w:t>
            </w:r>
          </w:p>
        </w:tc>
      </w:tr>
      <w:tr w:rsidR="00BB2DCA" w:rsidRPr="00A60AB1" w14:paraId="14828FEC" w14:textId="77777777" w:rsidTr="000012E5">
        <w:trPr>
          <w:trHeight w:val="20"/>
        </w:trPr>
        <w:tc>
          <w:tcPr>
            <w:tcW w:w="2314" w:type="dxa"/>
            <w:vMerge/>
            <w:tcBorders>
              <w:top w:val="nil"/>
            </w:tcBorders>
            <w:vAlign w:val="center"/>
          </w:tcPr>
          <w:p w14:paraId="6F3DBDFA" w14:textId="77777777" w:rsidR="00BB2DCA" w:rsidRPr="00A60AB1" w:rsidRDefault="00BB2DCA" w:rsidP="00A60AB1"/>
        </w:tc>
        <w:tc>
          <w:tcPr>
            <w:tcW w:w="4394" w:type="dxa"/>
            <w:vAlign w:val="center"/>
          </w:tcPr>
          <w:p w14:paraId="6546A395" w14:textId="64B52ABB" w:rsidR="00BB2DCA" w:rsidRPr="00A60AB1" w:rsidRDefault="00BB2DCA" w:rsidP="00DC7914">
            <w:r w:rsidRPr="00A60AB1">
              <w:t>ИП</w:t>
            </w:r>
            <w:r w:rsidR="00DC7914">
              <w:t xml:space="preserve"> </w:t>
            </w:r>
            <w:r w:rsidRPr="00A60AB1">
              <w:t>"Козлов"АгроАвтоЗапчасть, п. Абан, ул.Примакова, 10а</w:t>
            </w:r>
          </w:p>
        </w:tc>
        <w:tc>
          <w:tcPr>
            <w:tcW w:w="1284" w:type="dxa"/>
            <w:vAlign w:val="center"/>
          </w:tcPr>
          <w:p w14:paraId="2BFBFAA7" w14:textId="615E731C" w:rsidR="00BB2DCA" w:rsidRPr="00A60AB1" w:rsidRDefault="00421C00" w:rsidP="00A60AB1">
            <w:r>
              <w:t>75,1</w:t>
            </w:r>
          </w:p>
        </w:tc>
        <w:tc>
          <w:tcPr>
            <w:tcW w:w="1210" w:type="dxa"/>
            <w:vAlign w:val="center"/>
          </w:tcPr>
          <w:p w14:paraId="09A18546" w14:textId="77777777" w:rsidR="00BB2DCA" w:rsidRPr="00A60AB1" w:rsidRDefault="00BB2DCA" w:rsidP="00A60AB1">
            <w:r w:rsidRPr="00A60AB1">
              <w:t>0,0132</w:t>
            </w:r>
          </w:p>
        </w:tc>
      </w:tr>
      <w:tr w:rsidR="00BB2DCA" w:rsidRPr="00A60AB1" w14:paraId="47F7784A" w14:textId="77777777" w:rsidTr="000012E5">
        <w:trPr>
          <w:trHeight w:val="20"/>
        </w:trPr>
        <w:tc>
          <w:tcPr>
            <w:tcW w:w="2314" w:type="dxa"/>
            <w:vMerge/>
            <w:tcBorders>
              <w:top w:val="nil"/>
            </w:tcBorders>
            <w:vAlign w:val="center"/>
          </w:tcPr>
          <w:p w14:paraId="6FD7FAC4" w14:textId="77777777" w:rsidR="00BB2DCA" w:rsidRPr="00A60AB1" w:rsidRDefault="00BB2DCA" w:rsidP="00A60AB1"/>
        </w:tc>
        <w:tc>
          <w:tcPr>
            <w:tcW w:w="4394" w:type="dxa"/>
            <w:vAlign w:val="center"/>
          </w:tcPr>
          <w:p w14:paraId="4BBC2D95" w14:textId="77777777" w:rsidR="00BB2DCA" w:rsidRPr="00A60AB1" w:rsidRDefault="00BB2DCA" w:rsidP="00A60AB1">
            <w:r w:rsidRPr="00A60AB1">
              <w:t>Водонапорная башня</w:t>
            </w:r>
          </w:p>
        </w:tc>
        <w:tc>
          <w:tcPr>
            <w:tcW w:w="1284" w:type="dxa"/>
            <w:vAlign w:val="center"/>
          </w:tcPr>
          <w:p w14:paraId="0D2D9B0D" w14:textId="77777777" w:rsidR="00BB2DCA" w:rsidRPr="00A60AB1" w:rsidRDefault="00BB2DCA" w:rsidP="00A60AB1">
            <w:r w:rsidRPr="00A60AB1">
              <w:t>7,54</w:t>
            </w:r>
          </w:p>
        </w:tc>
        <w:tc>
          <w:tcPr>
            <w:tcW w:w="1210" w:type="dxa"/>
            <w:vAlign w:val="center"/>
          </w:tcPr>
          <w:p w14:paraId="29A2071C" w14:textId="77777777" w:rsidR="00BB2DCA" w:rsidRPr="00A60AB1" w:rsidRDefault="00BB2DCA" w:rsidP="00A60AB1">
            <w:r w:rsidRPr="00A60AB1">
              <w:t>0,0013</w:t>
            </w:r>
          </w:p>
        </w:tc>
      </w:tr>
      <w:tr w:rsidR="00BB2DCA" w:rsidRPr="00A60AB1" w14:paraId="3202392F" w14:textId="77777777" w:rsidTr="000012E5">
        <w:trPr>
          <w:trHeight w:val="20"/>
        </w:trPr>
        <w:tc>
          <w:tcPr>
            <w:tcW w:w="2314" w:type="dxa"/>
            <w:vMerge/>
            <w:tcBorders>
              <w:top w:val="nil"/>
            </w:tcBorders>
            <w:vAlign w:val="center"/>
          </w:tcPr>
          <w:p w14:paraId="7BCE94C8" w14:textId="77777777" w:rsidR="00BB2DCA" w:rsidRPr="00A60AB1" w:rsidRDefault="00BB2DCA" w:rsidP="00A60AB1"/>
        </w:tc>
        <w:tc>
          <w:tcPr>
            <w:tcW w:w="4394" w:type="dxa"/>
            <w:vAlign w:val="center"/>
          </w:tcPr>
          <w:p w14:paraId="3F2EBE0F" w14:textId="77777777" w:rsidR="00BB2DCA" w:rsidRPr="00A60AB1" w:rsidRDefault="00BB2DCA" w:rsidP="00A60AB1">
            <w:r w:rsidRPr="00A60AB1">
              <w:t>1Мая 29 : население</w:t>
            </w:r>
          </w:p>
        </w:tc>
        <w:tc>
          <w:tcPr>
            <w:tcW w:w="1284" w:type="dxa"/>
            <w:vAlign w:val="center"/>
          </w:tcPr>
          <w:p w14:paraId="7F3E1399" w14:textId="77777777" w:rsidR="00BB2DCA" w:rsidRPr="00A60AB1" w:rsidRDefault="00BB2DCA" w:rsidP="00A60AB1">
            <w:r w:rsidRPr="00A60AB1">
              <w:t>8,66</w:t>
            </w:r>
          </w:p>
        </w:tc>
        <w:tc>
          <w:tcPr>
            <w:tcW w:w="1210" w:type="dxa"/>
            <w:vAlign w:val="center"/>
          </w:tcPr>
          <w:p w14:paraId="0B82BFBC" w14:textId="77777777" w:rsidR="00BB2DCA" w:rsidRPr="00A60AB1" w:rsidRDefault="00BB2DCA" w:rsidP="00A60AB1">
            <w:r w:rsidRPr="00A60AB1">
              <w:t>0,0015</w:t>
            </w:r>
          </w:p>
        </w:tc>
      </w:tr>
      <w:tr w:rsidR="00BB2DCA" w:rsidRPr="00A60AB1" w14:paraId="47EFBA49" w14:textId="77777777" w:rsidTr="000012E5">
        <w:trPr>
          <w:trHeight w:val="20"/>
        </w:trPr>
        <w:tc>
          <w:tcPr>
            <w:tcW w:w="2314" w:type="dxa"/>
            <w:vMerge/>
            <w:tcBorders>
              <w:top w:val="nil"/>
            </w:tcBorders>
            <w:vAlign w:val="center"/>
          </w:tcPr>
          <w:p w14:paraId="1A588828" w14:textId="77777777" w:rsidR="00BB2DCA" w:rsidRPr="00A60AB1" w:rsidRDefault="00BB2DCA" w:rsidP="00A60AB1"/>
        </w:tc>
        <w:tc>
          <w:tcPr>
            <w:tcW w:w="4394" w:type="dxa"/>
            <w:vAlign w:val="center"/>
          </w:tcPr>
          <w:p w14:paraId="516C3654" w14:textId="77777777" w:rsidR="00BB2DCA" w:rsidRPr="00A60AB1" w:rsidRDefault="00BB2DCA" w:rsidP="00A60AB1">
            <w:r w:rsidRPr="00A60AB1">
              <w:t>Итого:</w:t>
            </w:r>
          </w:p>
        </w:tc>
        <w:tc>
          <w:tcPr>
            <w:tcW w:w="1284" w:type="dxa"/>
            <w:vAlign w:val="center"/>
          </w:tcPr>
          <w:p w14:paraId="3F6D1F83" w14:textId="740D20A3" w:rsidR="00BB2DCA" w:rsidRPr="00A60AB1" w:rsidRDefault="00421C00" w:rsidP="00A60AB1">
            <w:r>
              <w:t>91,3</w:t>
            </w:r>
          </w:p>
        </w:tc>
        <w:tc>
          <w:tcPr>
            <w:tcW w:w="1210" w:type="dxa"/>
            <w:vAlign w:val="center"/>
          </w:tcPr>
          <w:p w14:paraId="585ECD1D" w14:textId="77777777" w:rsidR="00BB2DCA" w:rsidRPr="00A60AB1" w:rsidRDefault="00BB2DCA" w:rsidP="00A60AB1">
            <w:r w:rsidRPr="00A60AB1">
              <w:t>0,0161</w:t>
            </w:r>
          </w:p>
        </w:tc>
      </w:tr>
      <w:tr w:rsidR="00BB2DCA" w:rsidRPr="00A60AB1" w14:paraId="1AD61F44" w14:textId="77777777" w:rsidTr="000012E5">
        <w:trPr>
          <w:trHeight w:val="20"/>
        </w:trPr>
        <w:tc>
          <w:tcPr>
            <w:tcW w:w="2314" w:type="dxa"/>
            <w:vMerge/>
            <w:tcBorders>
              <w:top w:val="nil"/>
            </w:tcBorders>
            <w:vAlign w:val="center"/>
          </w:tcPr>
          <w:p w14:paraId="52CA59CF" w14:textId="77777777" w:rsidR="00BB2DCA" w:rsidRPr="00A60AB1" w:rsidRDefault="00BB2DCA" w:rsidP="00A60AB1"/>
        </w:tc>
        <w:tc>
          <w:tcPr>
            <w:tcW w:w="4394" w:type="dxa"/>
            <w:vAlign w:val="center"/>
          </w:tcPr>
          <w:p w14:paraId="37E44B7E" w14:textId="77777777" w:rsidR="00BB2DCA" w:rsidRPr="00A60AB1" w:rsidRDefault="00BB2DCA" w:rsidP="00A60AB1">
            <w:r w:rsidRPr="00A60AB1">
              <w:t>в т. ч. населению</w:t>
            </w:r>
          </w:p>
        </w:tc>
        <w:tc>
          <w:tcPr>
            <w:tcW w:w="1284" w:type="dxa"/>
            <w:vAlign w:val="center"/>
          </w:tcPr>
          <w:p w14:paraId="4C30ECD3" w14:textId="77777777" w:rsidR="00BB2DCA" w:rsidRPr="00A60AB1" w:rsidRDefault="00BB2DCA" w:rsidP="00A60AB1">
            <w:r w:rsidRPr="00A60AB1">
              <w:t>8,66</w:t>
            </w:r>
          </w:p>
        </w:tc>
        <w:tc>
          <w:tcPr>
            <w:tcW w:w="1210" w:type="dxa"/>
            <w:vAlign w:val="center"/>
          </w:tcPr>
          <w:p w14:paraId="0BFA4282" w14:textId="77777777" w:rsidR="00BB2DCA" w:rsidRPr="00A60AB1" w:rsidRDefault="00BB2DCA" w:rsidP="00A60AB1">
            <w:r w:rsidRPr="00A60AB1">
              <w:t>0,0015</w:t>
            </w:r>
          </w:p>
        </w:tc>
      </w:tr>
      <w:tr w:rsidR="00BB2DCA" w:rsidRPr="00A60AB1" w14:paraId="6059F3DC" w14:textId="77777777" w:rsidTr="000012E5">
        <w:trPr>
          <w:trHeight w:val="20"/>
        </w:trPr>
        <w:tc>
          <w:tcPr>
            <w:tcW w:w="2314" w:type="dxa"/>
            <w:vMerge w:val="restart"/>
            <w:vAlign w:val="center"/>
          </w:tcPr>
          <w:p w14:paraId="237A235C" w14:textId="77777777" w:rsidR="00BB2DCA" w:rsidRPr="00A60AB1" w:rsidRDefault="00BB2DCA" w:rsidP="00A60AB1"/>
          <w:p w14:paraId="1FAB47FB" w14:textId="77777777" w:rsidR="00BB2DCA" w:rsidRPr="00A60AB1" w:rsidRDefault="00BB2DCA" w:rsidP="00A60AB1"/>
          <w:p w14:paraId="08F52D92" w14:textId="6980F558" w:rsidR="00BB2DCA" w:rsidRPr="00A60AB1" w:rsidRDefault="00F90A46" w:rsidP="00F90A46">
            <w:r>
              <w:t>п. Абан</w:t>
            </w:r>
            <w:r w:rsidRPr="00A60AB1">
              <w:t xml:space="preserve"> </w:t>
            </w:r>
            <w:r>
              <w:t>к</w:t>
            </w:r>
            <w:r w:rsidR="00BB2DCA" w:rsidRPr="00A60AB1">
              <w:t>отельная №8</w:t>
            </w:r>
          </w:p>
        </w:tc>
        <w:tc>
          <w:tcPr>
            <w:tcW w:w="4394" w:type="dxa"/>
            <w:vAlign w:val="center"/>
          </w:tcPr>
          <w:p w14:paraId="40E1F528" w14:textId="77777777" w:rsidR="00BB2DCA" w:rsidRPr="00A60AB1" w:rsidRDefault="00BB2DCA" w:rsidP="00A60AB1">
            <w:r w:rsidRPr="00A60AB1">
              <w:t>МКОУ Абанская ООШ №1</w:t>
            </w:r>
          </w:p>
        </w:tc>
        <w:tc>
          <w:tcPr>
            <w:tcW w:w="1284" w:type="dxa"/>
            <w:vAlign w:val="center"/>
          </w:tcPr>
          <w:p w14:paraId="3786E56F" w14:textId="5855039E" w:rsidR="00BB2DCA" w:rsidRPr="00A60AB1" w:rsidRDefault="00B56DD5" w:rsidP="00B56DD5">
            <w:r>
              <w:t>648</w:t>
            </w:r>
            <w:r w:rsidR="00BB2DCA" w:rsidRPr="00A60AB1">
              <w:t>,</w:t>
            </w:r>
            <w:r>
              <w:t>234</w:t>
            </w:r>
          </w:p>
        </w:tc>
        <w:tc>
          <w:tcPr>
            <w:tcW w:w="1210" w:type="dxa"/>
            <w:vAlign w:val="center"/>
          </w:tcPr>
          <w:p w14:paraId="4D1CAE5D" w14:textId="77777777" w:rsidR="00BB2DCA" w:rsidRPr="00A60AB1" w:rsidRDefault="00BB2DCA" w:rsidP="00A60AB1">
            <w:r w:rsidRPr="00A60AB1">
              <w:t>0,1603</w:t>
            </w:r>
          </w:p>
        </w:tc>
      </w:tr>
      <w:tr w:rsidR="00BB2DCA" w:rsidRPr="00A60AB1" w14:paraId="207013D2" w14:textId="77777777" w:rsidTr="000012E5">
        <w:trPr>
          <w:trHeight w:val="20"/>
        </w:trPr>
        <w:tc>
          <w:tcPr>
            <w:tcW w:w="2314" w:type="dxa"/>
            <w:vMerge/>
            <w:tcBorders>
              <w:top w:val="nil"/>
            </w:tcBorders>
            <w:vAlign w:val="center"/>
          </w:tcPr>
          <w:p w14:paraId="75ED2319" w14:textId="77777777" w:rsidR="00BB2DCA" w:rsidRPr="00A60AB1" w:rsidRDefault="00BB2DCA" w:rsidP="00A60AB1"/>
        </w:tc>
        <w:tc>
          <w:tcPr>
            <w:tcW w:w="4394" w:type="dxa"/>
            <w:vAlign w:val="center"/>
          </w:tcPr>
          <w:p w14:paraId="256870AB" w14:textId="77777777" w:rsidR="00BB2DCA" w:rsidRPr="00A60AB1" w:rsidRDefault="00BB2DCA" w:rsidP="00A60AB1">
            <w:r w:rsidRPr="00A60AB1">
              <w:t>ВНБ</w:t>
            </w:r>
          </w:p>
        </w:tc>
        <w:tc>
          <w:tcPr>
            <w:tcW w:w="1284" w:type="dxa"/>
            <w:vAlign w:val="center"/>
          </w:tcPr>
          <w:p w14:paraId="32B709E4" w14:textId="77777777" w:rsidR="00BB2DCA" w:rsidRPr="00A60AB1" w:rsidRDefault="00BB2DCA" w:rsidP="00A60AB1">
            <w:r w:rsidRPr="00A60AB1">
              <w:t>35,46</w:t>
            </w:r>
          </w:p>
        </w:tc>
        <w:tc>
          <w:tcPr>
            <w:tcW w:w="1210" w:type="dxa"/>
            <w:vAlign w:val="center"/>
          </w:tcPr>
          <w:p w14:paraId="33034B64" w14:textId="77777777" w:rsidR="00BB2DCA" w:rsidRPr="00A60AB1" w:rsidRDefault="00BB2DCA" w:rsidP="00A60AB1">
            <w:r w:rsidRPr="00A60AB1">
              <w:t>0,0062</w:t>
            </w:r>
          </w:p>
        </w:tc>
      </w:tr>
      <w:tr w:rsidR="00BB2DCA" w:rsidRPr="00A60AB1" w14:paraId="2257079D" w14:textId="77777777" w:rsidTr="000012E5">
        <w:trPr>
          <w:trHeight w:val="20"/>
        </w:trPr>
        <w:tc>
          <w:tcPr>
            <w:tcW w:w="2314" w:type="dxa"/>
            <w:vMerge/>
            <w:tcBorders>
              <w:top w:val="nil"/>
            </w:tcBorders>
            <w:vAlign w:val="center"/>
          </w:tcPr>
          <w:p w14:paraId="06B526A0" w14:textId="77777777" w:rsidR="00BB2DCA" w:rsidRPr="00A60AB1" w:rsidRDefault="00BB2DCA" w:rsidP="00A60AB1"/>
        </w:tc>
        <w:tc>
          <w:tcPr>
            <w:tcW w:w="4394" w:type="dxa"/>
            <w:vAlign w:val="center"/>
          </w:tcPr>
          <w:p w14:paraId="6E97789A" w14:textId="77777777" w:rsidR="00BB2DCA" w:rsidRPr="00A60AB1" w:rsidRDefault="00BB2DCA" w:rsidP="00A60AB1">
            <w:r w:rsidRPr="00A60AB1">
              <w:t>МКДОУ "Абанский детский сад №3, п. Абан, ул.</w:t>
            </w:r>
          </w:p>
          <w:p w14:paraId="43FA99CA" w14:textId="77777777" w:rsidR="00BB2DCA" w:rsidRPr="00A60AB1" w:rsidRDefault="00BB2DCA" w:rsidP="00A60AB1">
            <w:r w:rsidRPr="00A60AB1">
              <w:t>Д.Бедного,45</w:t>
            </w:r>
          </w:p>
        </w:tc>
        <w:tc>
          <w:tcPr>
            <w:tcW w:w="1284" w:type="dxa"/>
            <w:vAlign w:val="center"/>
          </w:tcPr>
          <w:p w14:paraId="7FEABF4F" w14:textId="77777777" w:rsidR="00BB2DCA" w:rsidRPr="00A60AB1" w:rsidRDefault="00BB2DCA" w:rsidP="00A60AB1"/>
          <w:p w14:paraId="6BBA2D3C" w14:textId="77777777" w:rsidR="00BB2DCA" w:rsidRPr="00A60AB1" w:rsidRDefault="00BB2DCA" w:rsidP="00A60AB1"/>
          <w:p w14:paraId="60665A98" w14:textId="7DF4069D" w:rsidR="00BB2DCA" w:rsidRPr="00A60AB1" w:rsidRDefault="00B56DD5" w:rsidP="00B56DD5">
            <w:r>
              <w:t>152</w:t>
            </w:r>
            <w:r w:rsidR="00BB2DCA" w:rsidRPr="00A60AB1">
              <w:t>,</w:t>
            </w:r>
            <w:r>
              <w:t>005</w:t>
            </w:r>
          </w:p>
        </w:tc>
        <w:tc>
          <w:tcPr>
            <w:tcW w:w="1210" w:type="dxa"/>
            <w:vAlign w:val="center"/>
          </w:tcPr>
          <w:p w14:paraId="51AE668A" w14:textId="77777777" w:rsidR="00BB2DCA" w:rsidRPr="00A60AB1" w:rsidRDefault="00BB2DCA" w:rsidP="00A60AB1"/>
          <w:p w14:paraId="2AA0967F" w14:textId="77777777" w:rsidR="00BB2DCA" w:rsidRPr="00A60AB1" w:rsidRDefault="00BB2DCA" w:rsidP="00A60AB1"/>
          <w:p w14:paraId="6DBA6239" w14:textId="77777777" w:rsidR="00BB2DCA" w:rsidRPr="00A60AB1" w:rsidRDefault="00BB2DCA" w:rsidP="00A60AB1">
            <w:r w:rsidRPr="00A60AB1">
              <w:t>0,0723</w:t>
            </w:r>
          </w:p>
        </w:tc>
      </w:tr>
      <w:tr w:rsidR="00BB2DCA" w:rsidRPr="00A60AB1" w14:paraId="2EDEE013" w14:textId="77777777" w:rsidTr="000012E5">
        <w:trPr>
          <w:trHeight w:val="20"/>
        </w:trPr>
        <w:tc>
          <w:tcPr>
            <w:tcW w:w="2314" w:type="dxa"/>
            <w:vMerge/>
            <w:tcBorders>
              <w:top w:val="nil"/>
            </w:tcBorders>
            <w:vAlign w:val="center"/>
          </w:tcPr>
          <w:p w14:paraId="7FCBE2E1" w14:textId="77777777" w:rsidR="00BB2DCA" w:rsidRPr="00A60AB1" w:rsidRDefault="00BB2DCA" w:rsidP="00A60AB1"/>
        </w:tc>
        <w:tc>
          <w:tcPr>
            <w:tcW w:w="4394" w:type="dxa"/>
            <w:vAlign w:val="center"/>
          </w:tcPr>
          <w:p w14:paraId="4BCBD191" w14:textId="77777777" w:rsidR="00BB2DCA" w:rsidRPr="00A60AB1" w:rsidRDefault="00BB2DCA" w:rsidP="00A60AB1">
            <w:r w:rsidRPr="00A60AB1">
              <w:t>Котельная</w:t>
            </w:r>
          </w:p>
        </w:tc>
        <w:tc>
          <w:tcPr>
            <w:tcW w:w="1284" w:type="dxa"/>
            <w:vAlign w:val="center"/>
          </w:tcPr>
          <w:p w14:paraId="65337D04" w14:textId="77777777" w:rsidR="00BB2DCA" w:rsidRPr="00A60AB1" w:rsidRDefault="00BB2DCA" w:rsidP="00A60AB1">
            <w:r w:rsidRPr="00A60AB1">
              <w:t>36,62</w:t>
            </w:r>
          </w:p>
        </w:tc>
        <w:tc>
          <w:tcPr>
            <w:tcW w:w="1210" w:type="dxa"/>
            <w:vAlign w:val="center"/>
          </w:tcPr>
          <w:p w14:paraId="034FFE63" w14:textId="77777777" w:rsidR="00BB2DCA" w:rsidRPr="00A60AB1" w:rsidRDefault="00BB2DCA" w:rsidP="00A60AB1">
            <w:r w:rsidRPr="00A60AB1">
              <w:t>0,0064</w:t>
            </w:r>
          </w:p>
        </w:tc>
      </w:tr>
      <w:tr w:rsidR="00BB2DCA" w:rsidRPr="00A60AB1" w14:paraId="4EF93019" w14:textId="77777777" w:rsidTr="000012E5">
        <w:trPr>
          <w:trHeight w:val="20"/>
        </w:trPr>
        <w:tc>
          <w:tcPr>
            <w:tcW w:w="2314" w:type="dxa"/>
            <w:vMerge/>
            <w:tcBorders>
              <w:top w:val="nil"/>
            </w:tcBorders>
            <w:vAlign w:val="center"/>
          </w:tcPr>
          <w:p w14:paraId="37471704" w14:textId="77777777" w:rsidR="00BB2DCA" w:rsidRPr="00A60AB1" w:rsidRDefault="00BB2DCA" w:rsidP="00A60AB1"/>
        </w:tc>
        <w:tc>
          <w:tcPr>
            <w:tcW w:w="4394" w:type="dxa"/>
            <w:vAlign w:val="center"/>
          </w:tcPr>
          <w:p w14:paraId="3D4AC454" w14:textId="77777777" w:rsidR="00BB2DCA" w:rsidRPr="00A60AB1" w:rsidRDefault="00BB2DCA" w:rsidP="00A60AB1">
            <w:r w:rsidRPr="00A60AB1">
              <w:t>Кустарная,29/2: население</w:t>
            </w:r>
          </w:p>
        </w:tc>
        <w:tc>
          <w:tcPr>
            <w:tcW w:w="1284" w:type="dxa"/>
            <w:vAlign w:val="center"/>
          </w:tcPr>
          <w:p w14:paraId="785A961D" w14:textId="77777777" w:rsidR="00BB2DCA" w:rsidRPr="00A60AB1" w:rsidRDefault="00BB2DCA" w:rsidP="00A60AB1">
            <w:r w:rsidRPr="00A60AB1">
              <w:t>24,43</w:t>
            </w:r>
          </w:p>
        </w:tc>
        <w:tc>
          <w:tcPr>
            <w:tcW w:w="1210" w:type="dxa"/>
            <w:vAlign w:val="center"/>
          </w:tcPr>
          <w:p w14:paraId="463DE14D" w14:textId="77777777" w:rsidR="00BB2DCA" w:rsidRPr="00A60AB1" w:rsidRDefault="00BB2DCA" w:rsidP="00A60AB1">
            <w:r w:rsidRPr="00A60AB1">
              <w:t>0,0043</w:t>
            </w:r>
          </w:p>
        </w:tc>
      </w:tr>
      <w:tr w:rsidR="00BB2DCA" w:rsidRPr="00A60AB1" w14:paraId="3CF5668E" w14:textId="77777777" w:rsidTr="000012E5">
        <w:trPr>
          <w:trHeight w:val="20"/>
        </w:trPr>
        <w:tc>
          <w:tcPr>
            <w:tcW w:w="2314" w:type="dxa"/>
            <w:vMerge/>
            <w:tcBorders>
              <w:top w:val="nil"/>
            </w:tcBorders>
            <w:vAlign w:val="center"/>
          </w:tcPr>
          <w:p w14:paraId="48B702DA" w14:textId="77777777" w:rsidR="00BB2DCA" w:rsidRPr="00A60AB1" w:rsidRDefault="00BB2DCA" w:rsidP="00A60AB1"/>
        </w:tc>
        <w:tc>
          <w:tcPr>
            <w:tcW w:w="4394" w:type="dxa"/>
            <w:vAlign w:val="center"/>
          </w:tcPr>
          <w:p w14:paraId="2FF541E2" w14:textId="77777777" w:rsidR="00BB2DCA" w:rsidRPr="00A60AB1" w:rsidRDefault="00BB2DCA" w:rsidP="00A60AB1">
            <w:r w:rsidRPr="00A60AB1">
              <w:t>Кустарная,31/1: население</w:t>
            </w:r>
          </w:p>
        </w:tc>
        <w:tc>
          <w:tcPr>
            <w:tcW w:w="1284" w:type="dxa"/>
            <w:vAlign w:val="center"/>
          </w:tcPr>
          <w:p w14:paraId="6EED4906" w14:textId="3361A42C" w:rsidR="00BB2DCA" w:rsidRPr="00A60AB1" w:rsidRDefault="00421C00" w:rsidP="00A60AB1">
            <w:r>
              <w:t>22,2</w:t>
            </w:r>
          </w:p>
        </w:tc>
        <w:tc>
          <w:tcPr>
            <w:tcW w:w="1210" w:type="dxa"/>
            <w:vAlign w:val="center"/>
          </w:tcPr>
          <w:p w14:paraId="201767CA" w14:textId="77777777" w:rsidR="00BB2DCA" w:rsidRPr="00A60AB1" w:rsidRDefault="00BB2DCA" w:rsidP="00A60AB1">
            <w:r w:rsidRPr="00A60AB1">
              <w:t>0,0039</w:t>
            </w:r>
          </w:p>
        </w:tc>
      </w:tr>
      <w:tr w:rsidR="00BB2DCA" w:rsidRPr="00A60AB1" w14:paraId="6BC8604E" w14:textId="77777777" w:rsidTr="000012E5">
        <w:trPr>
          <w:trHeight w:val="20"/>
        </w:trPr>
        <w:tc>
          <w:tcPr>
            <w:tcW w:w="2314" w:type="dxa"/>
            <w:vMerge/>
            <w:tcBorders>
              <w:top w:val="nil"/>
            </w:tcBorders>
            <w:vAlign w:val="center"/>
          </w:tcPr>
          <w:p w14:paraId="2D6C3BF0" w14:textId="77777777" w:rsidR="00BB2DCA" w:rsidRPr="00A60AB1" w:rsidRDefault="00BB2DCA" w:rsidP="00A60AB1"/>
        </w:tc>
        <w:tc>
          <w:tcPr>
            <w:tcW w:w="4394" w:type="dxa"/>
            <w:vAlign w:val="center"/>
          </w:tcPr>
          <w:p w14:paraId="2C4444AC" w14:textId="77777777" w:rsidR="00BB2DCA" w:rsidRPr="00A60AB1" w:rsidRDefault="00BB2DCA" w:rsidP="00A60AB1">
            <w:r w:rsidRPr="00A60AB1">
              <w:t>Кустарная,31/2: население</w:t>
            </w:r>
          </w:p>
        </w:tc>
        <w:tc>
          <w:tcPr>
            <w:tcW w:w="1284" w:type="dxa"/>
            <w:vAlign w:val="center"/>
          </w:tcPr>
          <w:p w14:paraId="520B5632" w14:textId="1D4A66A1" w:rsidR="00BB2DCA" w:rsidRPr="00A60AB1" w:rsidRDefault="00421C00" w:rsidP="00A60AB1">
            <w:r>
              <w:t>9,6</w:t>
            </w:r>
          </w:p>
        </w:tc>
        <w:tc>
          <w:tcPr>
            <w:tcW w:w="1210" w:type="dxa"/>
            <w:vAlign w:val="center"/>
          </w:tcPr>
          <w:p w14:paraId="17F6A298" w14:textId="77777777" w:rsidR="00BB2DCA" w:rsidRPr="00A60AB1" w:rsidRDefault="00BB2DCA" w:rsidP="00A60AB1">
            <w:r w:rsidRPr="00A60AB1">
              <w:t>0,0017</w:t>
            </w:r>
          </w:p>
        </w:tc>
      </w:tr>
      <w:tr w:rsidR="00BB2DCA" w:rsidRPr="00A60AB1" w14:paraId="61EFB4B5" w14:textId="77777777" w:rsidTr="000012E5">
        <w:trPr>
          <w:trHeight w:val="20"/>
        </w:trPr>
        <w:tc>
          <w:tcPr>
            <w:tcW w:w="2314" w:type="dxa"/>
            <w:vMerge/>
            <w:tcBorders>
              <w:top w:val="nil"/>
            </w:tcBorders>
            <w:vAlign w:val="center"/>
          </w:tcPr>
          <w:p w14:paraId="01238E4B" w14:textId="77777777" w:rsidR="00BB2DCA" w:rsidRPr="00A60AB1" w:rsidRDefault="00BB2DCA" w:rsidP="00A60AB1"/>
        </w:tc>
        <w:tc>
          <w:tcPr>
            <w:tcW w:w="4394" w:type="dxa"/>
            <w:vAlign w:val="center"/>
          </w:tcPr>
          <w:p w14:paraId="4C1693C2" w14:textId="77777777" w:rsidR="00BB2DCA" w:rsidRPr="00A60AB1" w:rsidRDefault="00BB2DCA" w:rsidP="00A60AB1">
            <w:r w:rsidRPr="00A60AB1">
              <w:t>Кустарная,35/1: население</w:t>
            </w:r>
          </w:p>
        </w:tc>
        <w:tc>
          <w:tcPr>
            <w:tcW w:w="1284" w:type="dxa"/>
            <w:vAlign w:val="center"/>
          </w:tcPr>
          <w:p w14:paraId="192F6261" w14:textId="77DE5868" w:rsidR="00BB2DCA" w:rsidRPr="00A60AB1" w:rsidRDefault="00421C00" w:rsidP="00A60AB1">
            <w:r>
              <w:t>21,2</w:t>
            </w:r>
          </w:p>
        </w:tc>
        <w:tc>
          <w:tcPr>
            <w:tcW w:w="1210" w:type="dxa"/>
            <w:vAlign w:val="center"/>
          </w:tcPr>
          <w:p w14:paraId="49DDED91" w14:textId="77777777" w:rsidR="00BB2DCA" w:rsidRPr="00A60AB1" w:rsidRDefault="00BB2DCA" w:rsidP="00A60AB1">
            <w:r w:rsidRPr="00A60AB1">
              <w:t>0,0037</w:t>
            </w:r>
          </w:p>
        </w:tc>
      </w:tr>
      <w:tr w:rsidR="00BB2DCA" w:rsidRPr="00A60AB1" w14:paraId="25BD9F4E" w14:textId="77777777" w:rsidTr="000012E5">
        <w:trPr>
          <w:trHeight w:val="20"/>
        </w:trPr>
        <w:tc>
          <w:tcPr>
            <w:tcW w:w="2314" w:type="dxa"/>
            <w:vMerge/>
            <w:tcBorders>
              <w:top w:val="nil"/>
            </w:tcBorders>
            <w:vAlign w:val="center"/>
          </w:tcPr>
          <w:p w14:paraId="43F46636" w14:textId="77777777" w:rsidR="00BB2DCA" w:rsidRPr="00A60AB1" w:rsidRDefault="00BB2DCA" w:rsidP="00A60AB1"/>
        </w:tc>
        <w:tc>
          <w:tcPr>
            <w:tcW w:w="4394" w:type="dxa"/>
            <w:vAlign w:val="center"/>
          </w:tcPr>
          <w:p w14:paraId="1201F305" w14:textId="77777777" w:rsidR="00BB2DCA" w:rsidRPr="00A60AB1" w:rsidRDefault="00BB2DCA" w:rsidP="00A60AB1">
            <w:r w:rsidRPr="00A60AB1">
              <w:t>Кустарная,35/2: население</w:t>
            </w:r>
          </w:p>
        </w:tc>
        <w:tc>
          <w:tcPr>
            <w:tcW w:w="1284" w:type="dxa"/>
            <w:vAlign w:val="center"/>
          </w:tcPr>
          <w:p w14:paraId="6FD4D2A4" w14:textId="77777777" w:rsidR="00BB2DCA" w:rsidRPr="00A60AB1" w:rsidRDefault="00BB2DCA" w:rsidP="00A60AB1">
            <w:r w:rsidRPr="00A60AB1">
              <w:t>22,12</w:t>
            </w:r>
          </w:p>
        </w:tc>
        <w:tc>
          <w:tcPr>
            <w:tcW w:w="1210" w:type="dxa"/>
            <w:vAlign w:val="center"/>
          </w:tcPr>
          <w:p w14:paraId="52A1D6E3" w14:textId="77777777" w:rsidR="00BB2DCA" w:rsidRPr="00A60AB1" w:rsidRDefault="00BB2DCA" w:rsidP="00A60AB1">
            <w:r w:rsidRPr="00A60AB1">
              <w:t>0,0039</w:t>
            </w:r>
          </w:p>
        </w:tc>
      </w:tr>
      <w:tr w:rsidR="00BB2DCA" w:rsidRPr="00A60AB1" w14:paraId="55F3CF5D" w14:textId="77777777" w:rsidTr="000012E5">
        <w:trPr>
          <w:trHeight w:val="20"/>
        </w:trPr>
        <w:tc>
          <w:tcPr>
            <w:tcW w:w="2314" w:type="dxa"/>
            <w:vMerge/>
            <w:tcBorders>
              <w:top w:val="nil"/>
            </w:tcBorders>
            <w:vAlign w:val="center"/>
          </w:tcPr>
          <w:p w14:paraId="769528D5" w14:textId="77777777" w:rsidR="00BB2DCA" w:rsidRPr="00A60AB1" w:rsidRDefault="00BB2DCA" w:rsidP="00A60AB1"/>
        </w:tc>
        <w:tc>
          <w:tcPr>
            <w:tcW w:w="4394" w:type="dxa"/>
            <w:vAlign w:val="center"/>
          </w:tcPr>
          <w:p w14:paraId="534C67BE" w14:textId="77777777" w:rsidR="00BB2DCA" w:rsidRPr="00A60AB1" w:rsidRDefault="00BB2DCA" w:rsidP="00A60AB1">
            <w:r w:rsidRPr="00A60AB1">
              <w:t>Кустарная,37/1: население</w:t>
            </w:r>
          </w:p>
        </w:tc>
        <w:tc>
          <w:tcPr>
            <w:tcW w:w="1284" w:type="dxa"/>
            <w:vAlign w:val="center"/>
          </w:tcPr>
          <w:p w14:paraId="3534C14F" w14:textId="47FCF335" w:rsidR="00BB2DCA" w:rsidRPr="00A60AB1" w:rsidRDefault="00B56DD5" w:rsidP="00B56DD5">
            <w:r>
              <w:t>13</w:t>
            </w:r>
            <w:r w:rsidR="00BB2DCA" w:rsidRPr="00A60AB1">
              <w:t>,</w:t>
            </w:r>
            <w:r>
              <w:t>637</w:t>
            </w:r>
          </w:p>
        </w:tc>
        <w:tc>
          <w:tcPr>
            <w:tcW w:w="1210" w:type="dxa"/>
            <w:vAlign w:val="center"/>
          </w:tcPr>
          <w:p w14:paraId="43E8D302" w14:textId="77777777" w:rsidR="00BB2DCA" w:rsidRPr="00A60AB1" w:rsidRDefault="00BB2DCA" w:rsidP="00A60AB1">
            <w:r w:rsidRPr="00A60AB1">
              <w:t>0,0015</w:t>
            </w:r>
          </w:p>
        </w:tc>
      </w:tr>
      <w:tr w:rsidR="00BB2DCA" w:rsidRPr="00A60AB1" w14:paraId="4E2C05FF" w14:textId="77777777" w:rsidTr="000012E5">
        <w:trPr>
          <w:trHeight w:val="20"/>
        </w:trPr>
        <w:tc>
          <w:tcPr>
            <w:tcW w:w="2314" w:type="dxa"/>
            <w:vMerge/>
            <w:tcBorders>
              <w:top w:val="nil"/>
            </w:tcBorders>
            <w:vAlign w:val="center"/>
          </w:tcPr>
          <w:p w14:paraId="0567023F" w14:textId="77777777" w:rsidR="00BB2DCA" w:rsidRPr="00A60AB1" w:rsidRDefault="00BB2DCA" w:rsidP="00A60AB1"/>
        </w:tc>
        <w:tc>
          <w:tcPr>
            <w:tcW w:w="4394" w:type="dxa"/>
            <w:vAlign w:val="center"/>
          </w:tcPr>
          <w:p w14:paraId="5BCDEE19" w14:textId="77777777" w:rsidR="00BB2DCA" w:rsidRPr="00A60AB1" w:rsidRDefault="00BB2DCA" w:rsidP="00A60AB1">
            <w:r w:rsidRPr="00A60AB1">
              <w:t>Кустарная,37/2: население</w:t>
            </w:r>
          </w:p>
        </w:tc>
        <w:tc>
          <w:tcPr>
            <w:tcW w:w="1284" w:type="dxa"/>
            <w:vAlign w:val="center"/>
          </w:tcPr>
          <w:p w14:paraId="06340C4D" w14:textId="0B1D18FD" w:rsidR="00BB2DCA" w:rsidRPr="00A60AB1" w:rsidRDefault="00B56DD5" w:rsidP="0066642E">
            <w:r>
              <w:t>11</w:t>
            </w:r>
            <w:r w:rsidR="00BB2DCA" w:rsidRPr="00A60AB1">
              <w:t>,</w:t>
            </w:r>
            <w:r w:rsidR="0066642E">
              <w:t>085</w:t>
            </w:r>
          </w:p>
        </w:tc>
        <w:tc>
          <w:tcPr>
            <w:tcW w:w="1210" w:type="dxa"/>
            <w:vAlign w:val="center"/>
          </w:tcPr>
          <w:p w14:paraId="15C8A9EF" w14:textId="77777777" w:rsidR="00BB2DCA" w:rsidRPr="00A60AB1" w:rsidRDefault="00BB2DCA" w:rsidP="00A60AB1">
            <w:r w:rsidRPr="00A60AB1">
              <w:t>0,0011</w:t>
            </w:r>
          </w:p>
        </w:tc>
      </w:tr>
      <w:tr w:rsidR="00BB2DCA" w:rsidRPr="00A60AB1" w14:paraId="6BAB9675" w14:textId="77777777" w:rsidTr="000012E5">
        <w:trPr>
          <w:trHeight w:val="20"/>
        </w:trPr>
        <w:tc>
          <w:tcPr>
            <w:tcW w:w="2314" w:type="dxa"/>
            <w:vMerge/>
            <w:tcBorders>
              <w:top w:val="nil"/>
            </w:tcBorders>
            <w:vAlign w:val="center"/>
          </w:tcPr>
          <w:p w14:paraId="09EEEF1E" w14:textId="77777777" w:rsidR="00BB2DCA" w:rsidRPr="00A60AB1" w:rsidRDefault="00BB2DCA" w:rsidP="00A60AB1"/>
        </w:tc>
        <w:tc>
          <w:tcPr>
            <w:tcW w:w="4394" w:type="dxa"/>
            <w:vAlign w:val="center"/>
          </w:tcPr>
          <w:p w14:paraId="2E57FF75" w14:textId="77777777" w:rsidR="00BB2DCA" w:rsidRPr="00A60AB1" w:rsidRDefault="00BB2DCA" w:rsidP="00A60AB1">
            <w:r w:rsidRPr="00A60AB1">
              <w:t>Кустарная,39/1: население</w:t>
            </w:r>
          </w:p>
        </w:tc>
        <w:tc>
          <w:tcPr>
            <w:tcW w:w="1284" w:type="dxa"/>
            <w:vAlign w:val="center"/>
          </w:tcPr>
          <w:p w14:paraId="00EFEFC5" w14:textId="77777777" w:rsidR="00BB2DCA" w:rsidRPr="00A60AB1" w:rsidRDefault="00BB2DCA" w:rsidP="00A60AB1">
            <w:r w:rsidRPr="00A60AB1">
              <w:t>25,18</w:t>
            </w:r>
          </w:p>
        </w:tc>
        <w:tc>
          <w:tcPr>
            <w:tcW w:w="1210" w:type="dxa"/>
            <w:vAlign w:val="center"/>
          </w:tcPr>
          <w:p w14:paraId="0FCDF7E4" w14:textId="77777777" w:rsidR="00BB2DCA" w:rsidRPr="00A60AB1" w:rsidRDefault="00BB2DCA" w:rsidP="00A60AB1">
            <w:r w:rsidRPr="00A60AB1">
              <w:t>0,0044</w:t>
            </w:r>
          </w:p>
        </w:tc>
      </w:tr>
      <w:tr w:rsidR="00BB2DCA" w:rsidRPr="00A60AB1" w14:paraId="0CBB8704" w14:textId="77777777" w:rsidTr="000012E5">
        <w:trPr>
          <w:trHeight w:val="20"/>
        </w:trPr>
        <w:tc>
          <w:tcPr>
            <w:tcW w:w="2314" w:type="dxa"/>
            <w:vMerge w:val="restart"/>
            <w:vAlign w:val="center"/>
          </w:tcPr>
          <w:p w14:paraId="30B7E76D" w14:textId="77777777" w:rsidR="00BB2DCA" w:rsidRPr="00A60AB1" w:rsidRDefault="00BB2DCA" w:rsidP="00A60AB1"/>
        </w:tc>
        <w:tc>
          <w:tcPr>
            <w:tcW w:w="4394" w:type="dxa"/>
            <w:vAlign w:val="center"/>
          </w:tcPr>
          <w:p w14:paraId="1A360576" w14:textId="77777777" w:rsidR="00BB2DCA" w:rsidRPr="00A60AB1" w:rsidRDefault="00BB2DCA" w:rsidP="00A60AB1">
            <w:r w:rsidRPr="00A60AB1">
              <w:t>Кустарная,39/2: население</w:t>
            </w:r>
          </w:p>
        </w:tc>
        <w:tc>
          <w:tcPr>
            <w:tcW w:w="1284" w:type="dxa"/>
            <w:vAlign w:val="center"/>
          </w:tcPr>
          <w:p w14:paraId="257C3093" w14:textId="77777777" w:rsidR="00BB2DCA" w:rsidRPr="00A60AB1" w:rsidRDefault="00BB2DCA" w:rsidP="00A60AB1">
            <w:r w:rsidRPr="00A60AB1">
              <w:t>22,84</w:t>
            </w:r>
          </w:p>
        </w:tc>
        <w:tc>
          <w:tcPr>
            <w:tcW w:w="1210" w:type="dxa"/>
            <w:vAlign w:val="center"/>
          </w:tcPr>
          <w:p w14:paraId="28602D6D" w14:textId="1BC59655" w:rsidR="00BB2DCA" w:rsidRPr="00A60AB1" w:rsidRDefault="00421C00" w:rsidP="00A60AB1">
            <w:r>
              <w:t>0,004</w:t>
            </w:r>
          </w:p>
        </w:tc>
      </w:tr>
      <w:tr w:rsidR="00BB2DCA" w:rsidRPr="00A60AB1" w14:paraId="2BB48D79" w14:textId="77777777" w:rsidTr="000012E5">
        <w:trPr>
          <w:trHeight w:val="20"/>
        </w:trPr>
        <w:tc>
          <w:tcPr>
            <w:tcW w:w="2314" w:type="dxa"/>
            <w:vMerge/>
            <w:tcBorders>
              <w:top w:val="nil"/>
            </w:tcBorders>
            <w:vAlign w:val="center"/>
          </w:tcPr>
          <w:p w14:paraId="113764D2" w14:textId="77777777" w:rsidR="00BB2DCA" w:rsidRPr="00A60AB1" w:rsidRDefault="00BB2DCA" w:rsidP="00A60AB1"/>
        </w:tc>
        <w:tc>
          <w:tcPr>
            <w:tcW w:w="4394" w:type="dxa"/>
            <w:vAlign w:val="center"/>
          </w:tcPr>
          <w:p w14:paraId="152380E4" w14:textId="77777777" w:rsidR="00BB2DCA" w:rsidRPr="00A60AB1" w:rsidRDefault="00BB2DCA" w:rsidP="00A60AB1">
            <w:r w:rsidRPr="00A60AB1">
              <w:t>Кустарная,33/1: население</w:t>
            </w:r>
          </w:p>
        </w:tc>
        <w:tc>
          <w:tcPr>
            <w:tcW w:w="1284" w:type="dxa"/>
            <w:vAlign w:val="center"/>
          </w:tcPr>
          <w:p w14:paraId="0E1471F0" w14:textId="77777777" w:rsidR="00BB2DCA" w:rsidRPr="00A60AB1" w:rsidRDefault="00BB2DCA" w:rsidP="00A60AB1">
            <w:r w:rsidRPr="00A60AB1">
              <w:t>24,17</w:t>
            </w:r>
          </w:p>
        </w:tc>
        <w:tc>
          <w:tcPr>
            <w:tcW w:w="1210" w:type="dxa"/>
            <w:vAlign w:val="center"/>
          </w:tcPr>
          <w:p w14:paraId="4163C620" w14:textId="77777777" w:rsidR="00BB2DCA" w:rsidRPr="00A60AB1" w:rsidRDefault="00BB2DCA" w:rsidP="00A60AB1">
            <w:r w:rsidRPr="00A60AB1">
              <w:t>0,0042</w:t>
            </w:r>
          </w:p>
        </w:tc>
      </w:tr>
      <w:tr w:rsidR="00BB2DCA" w:rsidRPr="00A60AB1" w14:paraId="41C0F5A8" w14:textId="77777777" w:rsidTr="000012E5">
        <w:trPr>
          <w:trHeight w:val="20"/>
        </w:trPr>
        <w:tc>
          <w:tcPr>
            <w:tcW w:w="2314" w:type="dxa"/>
            <w:vMerge/>
            <w:tcBorders>
              <w:top w:val="nil"/>
            </w:tcBorders>
            <w:vAlign w:val="center"/>
          </w:tcPr>
          <w:p w14:paraId="48A41840" w14:textId="77777777" w:rsidR="00BB2DCA" w:rsidRPr="00A60AB1" w:rsidRDefault="00BB2DCA" w:rsidP="00A60AB1"/>
        </w:tc>
        <w:tc>
          <w:tcPr>
            <w:tcW w:w="4394" w:type="dxa"/>
            <w:vAlign w:val="center"/>
          </w:tcPr>
          <w:p w14:paraId="5A43190E" w14:textId="77777777" w:rsidR="00BB2DCA" w:rsidRPr="00A60AB1" w:rsidRDefault="00BB2DCA" w:rsidP="00A60AB1">
            <w:r w:rsidRPr="00A60AB1">
              <w:t>Д.Бедного 52 население</w:t>
            </w:r>
          </w:p>
        </w:tc>
        <w:tc>
          <w:tcPr>
            <w:tcW w:w="1284" w:type="dxa"/>
            <w:vAlign w:val="center"/>
          </w:tcPr>
          <w:p w14:paraId="5B2504B4" w14:textId="30E45E26" w:rsidR="00BB2DCA" w:rsidRPr="00A60AB1" w:rsidRDefault="00421C00" w:rsidP="00A60AB1">
            <w:r>
              <w:t>36</w:t>
            </w:r>
          </w:p>
        </w:tc>
        <w:tc>
          <w:tcPr>
            <w:tcW w:w="1210" w:type="dxa"/>
            <w:vAlign w:val="center"/>
          </w:tcPr>
          <w:p w14:paraId="36324655" w14:textId="77777777" w:rsidR="00BB2DCA" w:rsidRPr="00A60AB1" w:rsidRDefault="00BB2DCA" w:rsidP="00A60AB1">
            <w:r w:rsidRPr="00A60AB1">
              <w:t>0,0063</w:t>
            </w:r>
          </w:p>
        </w:tc>
      </w:tr>
      <w:tr w:rsidR="00BB2DCA" w:rsidRPr="00A60AB1" w14:paraId="114CCB07" w14:textId="77777777" w:rsidTr="000012E5">
        <w:trPr>
          <w:trHeight w:val="20"/>
        </w:trPr>
        <w:tc>
          <w:tcPr>
            <w:tcW w:w="2314" w:type="dxa"/>
            <w:vMerge/>
            <w:tcBorders>
              <w:top w:val="nil"/>
            </w:tcBorders>
            <w:vAlign w:val="center"/>
          </w:tcPr>
          <w:p w14:paraId="229D1283" w14:textId="77777777" w:rsidR="00BB2DCA" w:rsidRPr="00A60AB1" w:rsidRDefault="00BB2DCA" w:rsidP="00A60AB1"/>
        </w:tc>
        <w:tc>
          <w:tcPr>
            <w:tcW w:w="4394" w:type="dxa"/>
            <w:vAlign w:val="center"/>
          </w:tcPr>
          <w:p w14:paraId="7EDBF551" w14:textId="77777777" w:rsidR="00BB2DCA" w:rsidRPr="00A60AB1" w:rsidRDefault="00BB2DCA" w:rsidP="00A60AB1">
            <w:r w:rsidRPr="00A60AB1">
              <w:t>Д.Бедного 48 население</w:t>
            </w:r>
          </w:p>
        </w:tc>
        <w:tc>
          <w:tcPr>
            <w:tcW w:w="1284" w:type="dxa"/>
            <w:vAlign w:val="center"/>
          </w:tcPr>
          <w:p w14:paraId="575F1A70" w14:textId="77777777" w:rsidR="00BB2DCA" w:rsidRPr="00A60AB1" w:rsidRDefault="00BB2DCA" w:rsidP="00A60AB1">
            <w:r w:rsidRPr="00A60AB1">
              <w:t>23,86</w:t>
            </w:r>
          </w:p>
        </w:tc>
        <w:tc>
          <w:tcPr>
            <w:tcW w:w="1210" w:type="dxa"/>
            <w:vAlign w:val="center"/>
          </w:tcPr>
          <w:p w14:paraId="768617D2" w14:textId="77777777" w:rsidR="00BB2DCA" w:rsidRPr="00A60AB1" w:rsidRDefault="00BB2DCA" w:rsidP="00A60AB1">
            <w:r w:rsidRPr="00A60AB1">
              <w:t>0,0042</w:t>
            </w:r>
          </w:p>
        </w:tc>
      </w:tr>
      <w:tr w:rsidR="00BB2DCA" w:rsidRPr="00A60AB1" w14:paraId="228E6EF7" w14:textId="77777777" w:rsidTr="000012E5">
        <w:trPr>
          <w:trHeight w:val="20"/>
        </w:trPr>
        <w:tc>
          <w:tcPr>
            <w:tcW w:w="2314" w:type="dxa"/>
            <w:vMerge/>
            <w:tcBorders>
              <w:top w:val="nil"/>
            </w:tcBorders>
            <w:vAlign w:val="center"/>
          </w:tcPr>
          <w:p w14:paraId="4A158935" w14:textId="77777777" w:rsidR="00BB2DCA" w:rsidRPr="00A60AB1" w:rsidRDefault="00BB2DCA" w:rsidP="00A60AB1"/>
        </w:tc>
        <w:tc>
          <w:tcPr>
            <w:tcW w:w="4394" w:type="dxa"/>
            <w:vAlign w:val="center"/>
          </w:tcPr>
          <w:p w14:paraId="373DA2E7" w14:textId="77777777" w:rsidR="00BB2DCA" w:rsidRPr="00A60AB1" w:rsidRDefault="00BB2DCA" w:rsidP="00A60AB1">
            <w:r w:rsidRPr="00A60AB1">
              <w:t>Итого:</w:t>
            </w:r>
          </w:p>
        </w:tc>
        <w:tc>
          <w:tcPr>
            <w:tcW w:w="1284" w:type="dxa"/>
            <w:vAlign w:val="center"/>
          </w:tcPr>
          <w:p w14:paraId="529F39EE" w14:textId="711760D6" w:rsidR="00BB2DCA" w:rsidRPr="00A60AB1" w:rsidRDefault="0066642E" w:rsidP="00A60AB1">
            <w:r>
              <w:t>1092,021</w:t>
            </w:r>
          </w:p>
        </w:tc>
        <w:tc>
          <w:tcPr>
            <w:tcW w:w="1210" w:type="dxa"/>
            <w:vAlign w:val="center"/>
          </w:tcPr>
          <w:p w14:paraId="417E3A46" w14:textId="1C0E4B88" w:rsidR="00BB2DCA" w:rsidRPr="00A60AB1" w:rsidRDefault="00BB2DCA" w:rsidP="0066642E">
            <w:r w:rsidRPr="00A60AB1">
              <w:t>0,</w:t>
            </w:r>
            <w:r w:rsidR="0066642E">
              <w:t>282</w:t>
            </w:r>
          </w:p>
        </w:tc>
      </w:tr>
      <w:tr w:rsidR="00BB2DCA" w:rsidRPr="00A60AB1" w14:paraId="00C3F2C7" w14:textId="77777777" w:rsidTr="000012E5">
        <w:trPr>
          <w:trHeight w:val="20"/>
        </w:trPr>
        <w:tc>
          <w:tcPr>
            <w:tcW w:w="2314" w:type="dxa"/>
            <w:vMerge/>
            <w:tcBorders>
              <w:top w:val="nil"/>
            </w:tcBorders>
            <w:vAlign w:val="center"/>
          </w:tcPr>
          <w:p w14:paraId="4D43C3E9" w14:textId="77777777" w:rsidR="00BB2DCA" w:rsidRPr="00A60AB1" w:rsidRDefault="00BB2DCA" w:rsidP="00A60AB1"/>
        </w:tc>
        <w:tc>
          <w:tcPr>
            <w:tcW w:w="4394" w:type="dxa"/>
            <w:vAlign w:val="center"/>
          </w:tcPr>
          <w:p w14:paraId="3BBF94BE" w14:textId="77777777" w:rsidR="00BB2DCA" w:rsidRPr="00A60AB1" w:rsidRDefault="00BB2DCA" w:rsidP="00A60AB1">
            <w:r w:rsidRPr="00A60AB1">
              <w:t>в т. ч. населению</w:t>
            </w:r>
          </w:p>
        </w:tc>
        <w:tc>
          <w:tcPr>
            <w:tcW w:w="1284" w:type="dxa"/>
            <w:vAlign w:val="center"/>
          </w:tcPr>
          <w:p w14:paraId="3FBA015C" w14:textId="4837340F" w:rsidR="00BB2DCA" w:rsidRPr="00A60AB1" w:rsidRDefault="00BB2DCA" w:rsidP="0066642E">
            <w:r w:rsidRPr="00A60AB1">
              <w:t>2</w:t>
            </w:r>
            <w:r w:rsidR="0066642E">
              <w:t>5</w:t>
            </w:r>
            <w:r w:rsidRPr="00A60AB1">
              <w:t>6,</w:t>
            </w:r>
            <w:r w:rsidR="0066642E">
              <w:t>322</w:t>
            </w:r>
          </w:p>
        </w:tc>
        <w:tc>
          <w:tcPr>
            <w:tcW w:w="1210" w:type="dxa"/>
            <w:vAlign w:val="center"/>
          </w:tcPr>
          <w:p w14:paraId="5DD2F312" w14:textId="77777777" w:rsidR="00BB2DCA" w:rsidRPr="00A60AB1" w:rsidRDefault="00BB2DCA" w:rsidP="00A60AB1">
            <w:r w:rsidRPr="00A60AB1">
              <w:t>0,0433</w:t>
            </w:r>
          </w:p>
        </w:tc>
      </w:tr>
      <w:tr w:rsidR="00BB2DCA" w:rsidRPr="00A60AB1" w14:paraId="048B16C6" w14:textId="77777777" w:rsidTr="000012E5">
        <w:trPr>
          <w:trHeight w:val="20"/>
        </w:trPr>
        <w:tc>
          <w:tcPr>
            <w:tcW w:w="2314" w:type="dxa"/>
            <w:vMerge w:val="restart"/>
            <w:tcBorders>
              <w:bottom w:val="nil"/>
            </w:tcBorders>
            <w:vAlign w:val="center"/>
          </w:tcPr>
          <w:p w14:paraId="78456BB8" w14:textId="67D2CC1B" w:rsidR="00BB2DCA" w:rsidRPr="00A60AB1" w:rsidRDefault="00F90A46" w:rsidP="00F90A46">
            <w:r>
              <w:t>п. Абан</w:t>
            </w:r>
            <w:r w:rsidRPr="00A60AB1">
              <w:t xml:space="preserve"> </w:t>
            </w:r>
            <w:r>
              <w:t>к</w:t>
            </w:r>
            <w:r w:rsidR="00BB2DCA" w:rsidRPr="00A60AB1">
              <w:t>отельная №9</w:t>
            </w:r>
          </w:p>
        </w:tc>
        <w:tc>
          <w:tcPr>
            <w:tcW w:w="4394" w:type="dxa"/>
            <w:vAlign w:val="center"/>
          </w:tcPr>
          <w:p w14:paraId="1A42713A" w14:textId="77777777" w:rsidR="00BB2DCA" w:rsidRPr="00A60AB1" w:rsidRDefault="00BB2DCA" w:rsidP="00A60AB1">
            <w:r w:rsidRPr="00A60AB1">
              <w:t>Котельная</w:t>
            </w:r>
          </w:p>
        </w:tc>
        <w:tc>
          <w:tcPr>
            <w:tcW w:w="1284" w:type="dxa"/>
            <w:vAlign w:val="center"/>
          </w:tcPr>
          <w:p w14:paraId="01FE74FF" w14:textId="77777777" w:rsidR="00BB2DCA" w:rsidRPr="00A60AB1" w:rsidRDefault="00BB2DCA" w:rsidP="00A60AB1">
            <w:r w:rsidRPr="00A60AB1">
              <w:t>71,52</w:t>
            </w:r>
          </w:p>
        </w:tc>
        <w:tc>
          <w:tcPr>
            <w:tcW w:w="1210" w:type="dxa"/>
            <w:vAlign w:val="center"/>
          </w:tcPr>
          <w:p w14:paraId="19DB1396" w14:textId="77777777" w:rsidR="00BB2DCA" w:rsidRPr="00A60AB1" w:rsidRDefault="00BB2DCA" w:rsidP="00A60AB1">
            <w:r w:rsidRPr="00A60AB1">
              <w:t>0,0126</w:t>
            </w:r>
          </w:p>
        </w:tc>
      </w:tr>
      <w:tr w:rsidR="00BB2DCA" w:rsidRPr="00A60AB1" w14:paraId="7F786386" w14:textId="77777777" w:rsidTr="000012E5">
        <w:trPr>
          <w:trHeight w:val="20"/>
        </w:trPr>
        <w:tc>
          <w:tcPr>
            <w:tcW w:w="2314" w:type="dxa"/>
            <w:vMerge/>
            <w:tcBorders>
              <w:top w:val="nil"/>
              <w:bottom w:val="nil"/>
            </w:tcBorders>
            <w:vAlign w:val="center"/>
          </w:tcPr>
          <w:p w14:paraId="66F553AA" w14:textId="77777777" w:rsidR="00BB2DCA" w:rsidRPr="00A60AB1" w:rsidRDefault="00BB2DCA" w:rsidP="00A60AB1"/>
        </w:tc>
        <w:tc>
          <w:tcPr>
            <w:tcW w:w="4394" w:type="dxa"/>
            <w:vAlign w:val="center"/>
          </w:tcPr>
          <w:p w14:paraId="6C978143" w14:textId="77777777" w:rsidR="00BB2DCA" w:rsidRPr="00A60AB1" w:rsidRDefault="00BB2DCA" w:rsidP="00A60AB1">
            <w:r w:rsidRPr="00A60AB1">
              <w:t>ВНБ, п.Абан, ул.Д.Бедного, 106 а</w:t>
            </w:r>
          </w:p>
        </w:tc>
        <w:tc>
          <w:tcPr>
            <w:tcW w:w="1284" w:type="dxa"/>
            <w:vAlign w:val="center"/>
          </w:tcPr>
          <w:p w14:paraId="39E89459" w14:textId="77777777" w:rsidR="00BB2DCA" w:rsidRPr="00A60AB1" w:rsidRDefault="00BB2DCA" w:rsidP="00A60AB1">
            <w:r w:rsidRPr="00A60AB1">
              <w:t>12,23</w:t>
            </w:r>
          </w:p>
        </w:tc>
        <w:tc>
          <w:tcPr>
            <w:tcW w:w="1210" w:type="dxa"/>
            <w:vAlign w:val="center"/>
          </w:tcPr>
          <w:p w14:paraId="6E243E56" w14:textId="77777777" w:rsidR="00BB2DCA" w:rsidRPr="00A60AB1" w:rsidRDefault="00BB2DCA" w:rsidP="00A60AB1">
            <w:r w:rsidRPr="00A60AB1">
              <w:t>0,0022</w:t>
            </w:r>
          </w:p>
        </w:tc>
      </w:tr>
      <w:tr w:rsidR="00BB2DCA" w:rsidRPr="00A60AB1" w14:paraId="0A522EE9" w14:textId="77777777" w:rsidTr="000012E5">
        <w:trPr>
          <w:trHeight w:val="20"/>
        </w:trPr>
        <w:tc>
          <w:tcPr>
            <w:tcW w:w="2314" w:type="dxa"/>
            <w:vMerge/>
            <w:tcBorders>
              <w:top w:val="nil"/>
              <w:bottom w:val="nil"/>
            </w:tcBorders>
            <w:vAlign w:val="center"/>
          </w:tcPr>
          <w:p w14:paraId="488EF64D" w14:textId="77777777" w:rsidR="00BB2DCA" w:rsidRPr="00A60AB1" w:rsidRDefault="00BB2DCA" w:rsidP="00A60AB1"/>
        </w:tc>
        <w:tc>
          <w:tcPr>
            <w:tcW w:w="4394" w:type="dxa"/>
            <w:vAlign w:val="center"/>
          </w:tcPr>
          <w:p w14:paraId="22547AAE" w14:textId="34B91F72" w:rsidR="00BB2DCA" w:rsidRPr="00A60AB1" w:rsidRDefault="00BB2DCA" w:rsidP="00DC7914">
            <w:r w:rsidRPr="00A60AB1">
              <w:t>МВД "России Абанский, п. Абан, ул. Д.Бедного,106</w:t>
            </w:r>
            <w:r w:rsidR="00DC7914">
              <w:t xml:space="preserve"> </w:t>
            </w:r>
            <w:r w:rsidRPr="00A60AB1">
              <w:t>ГБДД</w:t>
            </w:r>
          </w:p>
        </w:tc>
        <w:tc>
          <w:tcPr>
            <w:tcW w:w="1284" w:type="dxa"/>
            <w:vAlign w:val="center"/>
          </w:tcPr>
          <w:p w14:paraId="1FB57F8C" w14:textId="77777777" w:rsidR="00BB2DCA" w:rsidRPr="00A60AB1" w:rsidRDefault="00BB2DCA" w:rsidP="00A60AB1">
            <w:r w:rsidRPr="00A60AB1">
              <w:t>196,07</w:t>
            </w:r>
          </w:p>
        </w:tc>
        <w:tc>
          <w:tcPr>
            <w:tcW w:w="1210" w:type="dxa"/>
            <w:vAlign w:val="center"/>
          </w:tcPr>
          <w:p w14:paraId="242714B5" w14:textId="77777777" w:rsidR="00BB2DCA" w:rsidRPr="00A60AB1" w:rsidRDefault="00BB2DCA" w:rsidP="00A60AB1">
            <w:r w:rsidRPr="00A60AB1">
              <w:t>0,0345</w:t>
            </w:r>
          </w:p>
        </w:tc>
      </w:tr>
      <w:tr w:rsidR="00BB2DCA" w:rsidRPr="00A60AB1" w14:paraId="57BF610F" w14:textId="77777777" w:rsidTr="000012E5">
        <w:trPr>
          <w:trHeight w:val="20"/>
        </w:trPr>
        <w:tc>
          <w:tcPr>
            <w:tcW w:w="2314" w:type="dxa"/>
            <w:vMerge/>
            <w:tcBorders>
              <w:top w:val="nil"/>
              <w:bottom w:val="nil"/>
            </w:tcBorders>
            <w:vAlign w:val="center"/>
          </w:tcPr>
          <w:p w14:paraId="0DDE5B3E" w14:textId="77777777" w:rsidR="00BB2DCA" w:rsidRPr="00A60AB1" w:rsidRDefault="00BB2DCA" w:rsidP="00A60AB1"/>
        </w:tc>
        <w:tc>
          <w:tcPr>
            <w:tcW w:w="4394" w:type="dxa"/>
            <w:vAlign w:val="center"/>
          </w:tcPr>
          <w:p w14:paraId="265F0EA6" w14:textId="77777777" w:rsidR="00BB2DCA" w:rsidRPr="00A60AB1" w:rsidRDefault="00BB2DCA" w:rsidP="00A60AB1">
            <w:r w:rsidRPr="00A60AB1">
              <w:t>Дорожная,19/2: население</w:t>
            </w:r>
          </w:p>
        </w:tc>
        <w:tc>
          <w:tcPr>
            <w:tcW w:w="1284" w:type="dxa"/>
            <w:vAlign w:val="center"/>
          </w:tcPr>
          <w:p w14:paraId="27C1C7D4" w14:textId="77777777" w:rsidR="00BB2DCA" w:rsidRPr="00A60AB1" w:rsidRDefault="00BB2DCA" w:rsidP="00A60AB1">
            <w:r w:rsidRPr="00A60AB1">
              <w:t>26,56</w:t>
            </w:r>
          </w:p>
        </w:tc>
        <w:tc>
          <w:tcPr>
            <w:tcW w:w="1210" w:type="dxa"/>
            <w:vAlign w:val="center"/>
          </w:tcPr>
          <w:p w14:paraId="501BDB78" w14:textId="77777777" w:rsidR="00BB2DCA" w:rsidRPr="00A60AB1" w:rsidRDefault="00BB2DCA" w:rsidP="00A60AB1">
            <w:r w:rsidRPr="00A60AB1">
              <w:t>0,0047</w:t>
            </w:r>
          </w:p>
        </w:tc>
      </w:tr>
      <w:tr w:rsidR="00BB2DCA" w:rsidRPr="00A60AB1" w14:paraId="5FC5B120" w14:textId="77777777" w:rsidTr="000012E5">
        <w:trPr>
          <w:trHeight w:val="20"/>
        </w:trPr>
        <w:tc>
          <w:tcPr>
            <w:tcW w:w="2314" w:type="dxa"/>
            <w:vMerge/>
            <w:tcBorders>
              <w:top w:val="nil"/>
              <w:bottom w:val="nil"/>
            </w:tcBorders>
            <w:vAlign w:val="center"/>
          </w:tcPr>
          <w:p w14:paraId="63FB6DD0" w14:textId="77777777" w:rsidR="00BB2DCA" w:rsidRPr="00A60AB1" w:rsidRDefault="00BB2DCA" w:rsidP="00A60AB1"/>
        </w:tc>
        <w:tc>
          <w:tcPr>
            <w:tcW w:w="4394" w:type="dxa"/>
            <w:vAlign w:val="center"/>
          </w:tcPr>
          <w:p w14:paraId="3FB0BDF2" w14:textId="77777777" w:rsidR="00BB2DCA" w:rsidRPr="00A60AB1" w:rsidRDefault="00BB2DCA" w:rsidP="00A60AB1">
            <w:r w:rsidRPr="00A60AB1">
              <w:t>Дорожная,11/2: население</w:t>
            </w:r>
          </w:p>
        </w:tc>
        <w:tc>
          <w:tcPr>
            <w:tcW w:w="1284" w:type="dxa"/>
            <w:vAlign w:val="center"/>
          </w:tcPr>
          <w:p w14:paraId="7A73D0A4" w14:textId="77777777" w:rsidR="00BB2DCA" w:rsidRPr="00A60AB1" w:rsidRDefault="00BB2DCA" w:rsidP="00A60AB1">
            <w:r w:rsidRPr="00A60AB1">
              <w:t>27,74</w:t>
            </w:r>
          </w:p>
        </w:tc>
        <w:tc>
          <w:tcPr>
            <w:tcW w:w="1210" w:type="dxa"/>
            <w:vAlign w:val="center"/>
          </w:tcPr>
          <w:p w14:paraId="48181AB7" w14:textId="77777777" w:rsidR="00BB2DCA" w:rsidRPr="00A60AB1" w:rsidRDefault="00BB2DCA" w:rsidP="00A60AB1">
            <w:r w:rsidRPr="00A60AB1">
              <w:t>0,0049</w:t>
            </w:r>
          </w:p>
        </w:tc>
      </w:tr>
      <w:tr w:rsidR="00BB2DCA" w:rsidRPr="00A60AB1" w14:paraId="2E26B9E7" w14:textId="77777777" w:rsidTr="000012E5">
        <w:trPr>
          <w:trHeight w:val="20"/>
        </w:trPr>
        <w:tc>
          <w:tcPr>
            <w:tcW w:w="2314" w:type="dxa"/>
            <w:vMerge/>
            <w:tcBorders>
              <w:top w:val="nil"/>
              <w:bottom w:val="nil"/>
            </w:tcBorders>
            <w:vAlign w:val="center"/>
          </w:tcPr>
          <w:p w14:paraId="3E28FFE0" w14:textId="77777777" w:rsidR="00BB2DCA" w:rsidRPr="00A60AB1" w:rsidRDefault="00BB2DCA" w:rsidP="00A60AB1"/>
        </w:tc>
        <w:tc>
          <w:tcPr>
            <w:tcW w:w="4394" w:type="dxa"/>
            <w:vAlign w:val="center"/>
          </w:tcPr>
          <w:p w14:paraId="45ED19C1" w14:textId="77777777" w:rsidR="00BB2DCA" w:rsidRPr="00A60AB1" w:rsidRDefault="00BB2DCA" w:rsidP="00A60AB1">
            <w:r w:rsidRPr="00A60AB1">
              <w:t>Дорожная,11/1: население</w:t>
            </w:r>
          </w:p>
        </w:tc>
        <w:tc>
          <w:tcPr>
            <w:tcW w:w="1284" w:type="dxa"/>
            <w:vAlign w:val="center"/>
          </w:tcPr>
          <w:p w14:paraId="3401D1BD" w14:textId="22203CCA" w:rsidR="00BB2DCA" w:rsidRPr="00A60AB1" w:rsidRDefault="00421C00" w:rsidP="00A60AB1">
            <w:r>
              <w:t>26,9</w:t>
            </w:r>
          </w:p>
        </w:tc>
        <w:tc>
          <w:tcPr>
            <w:tcW w:w="1210" w:type="dxa"/>
            <w:vAlign w:val="center"/>
          </w:tcPr>
          <w:p w14:paraId="44D80438" w14:textId="77777777" w:rsidR="00BB2DCA" w:rsidRPr="00A60AB1" w:rsidRDefault="00BB2DCA" w:rsidP="00A60AB1">
            <w:r w:rsidRPr="00A60AB1">
              <w:t>0,0047</w:t>
            </w:r>
          </w:p>
        </w:tc>
      </w:tr>
      <w:tr w:rsidR="00BB2DCA" w:rsidRPr="00A60AB1" w14:paraId="2E2059E2" w14:textId="77777777" w:rsidTr="000012E5">
        <w:trPr>
          <w:trHeight w:val="20"/>
        </w:trPr>
        <w:tc>
          <w:tcPr>
            <w:tcW w:w="2314" w:type="dxa"/>
            <w:vMerge/>
            <w:tcBorders>
              <w:top w:val="nil"/>
              <w:bottom w:val="nil"/>
            </w:tcBorders>
            <w:vAlign w:val="center"/>
          </w:tcPr>
          <w:p w14:paraId="1EB6996E" w14:textId="77777777" w:rsidR="00BB2DCA" w:rsidRPr="00A60AB1" w:rsidRDefault="00BB2DCA" w:rsidP="00A60AB1"/>
        </w:tc>
        <w:tc>
          <w:tcPr>
            <w:tcW w:w="4394" w:type="dxa"/>
            <w:vAlign w:val="center"/>
          </w:tcPr>
          <w:p w14:paraId="5E28C183" w14:textId="77777777" w:rsidR="00BB2DCA" w:rsidRPr="00A60AB1" w:rsidRDefault="00BB2DCA" w:rsidP="00A60AB1">
            <w:r w:rsidRPr="00A60AB1">
              <w:t>Дорожная,4/1: население</w:t>
            </w:r>
          </w:p>
        </w:tc>
        <w:tc>
          <w:tcPr>
            <w:tcW w:w="1284" w:type="dxa"/>
            <w:vAlign w:val="center"/>
          </w:tcPr>
          <w:p w14:paraId="5C94B367" w14:textId="4A3923CE" w:rsidR="00BB2DCA" w:rsidRPr="00A60AB1" w:rsidRDefault="00421C00" w:rsidP="00A60AB1">
            <w:r>
              <w:t>20</w:t>
            </w:r>
          </w:p>
        </w:tc>
        <w:tc>
          <w:tcPr>
            <w:tcW w:w="1210" w:type="dxa"/>
            <w:vAlign w:val="center"/>
          </w:tcPr>
          <w:p w14:paraId="4FB35713" w14:textId="77777777" w:rsidR="00BB2DCA" w:rsidRPr="00A60AB1" w:rsidRDefault="00BB2DCA" w:rsidP="00A60AB1">
            <w:r w:rsidRPr="00A60AB1">
              <w:t>0,0035</w:t>
            </w:r>
          </w:p>
        </w:tc>
      </w:tr>
      <w:tr w:rsidR="00BB2DCA" w:rsidRPr="00A60AB1" w14:paraId="3035CCBF" w14:textId="77777777" w:rsidTr="000012E5">
        <w:trPr>
          <w:trHeight w:val="20"/>
        </w:trPr>
        <w:tc>
          <w:tcPr>
            <w:tcW w:w="2314" w:type="dxa"/>
            <w:vMerge/>
            <w:tcBorders>
              <w:top w:val="nil"/>
              <w:bottom w:val="nil"/>
            </w:tcBorders>
            <w:vAlign w:val="center"/>
          </w:tcPr>
          <w:p w14:paraId="2A24EEBF" w14:textId="77777777" w:rsidR="00BB2DCA" w:rsidRPr="00A60AB1" w:rsidRDefault="00BB2DCA" w:rsidP="00A60AB1"/>
        </w:tc>
        <w:tc>
          <w:tcPr>
            <w:tcW w:w="4394" w:type="dxa"/>
            <w:vAlign w:val="center"/>
          </w:tcPr>
          <w:p w14:paraId="65E7DF57" w14:textId="77777777" w:rsidR="00BB2DCA" w:rsidRPr="00A60AB1" w:rsidRDefault="00BB2DCA" w:rsidP="00A60AB1">
            <w:r w:rsidRPr="00A60AB1">
              <w:t>Дорожная,3/2: население</w:t>
            </w:r>
          </w:p>
        </w:tc>
        <w:tc>
          <w:tcPr>
            <w:tcW w:w="1284" w:type="dxa"/>
            <w:vAlign w:val="center"/>
          </w:tcPr>
          <w:p w14:paraId="0B6FF12A" w14:textId="0B45636D" w:rsidR="00BB2DCA" w:rsidRPr="00A60AB1" w:rsidRDefault="00421C00" w:rsidP="00A60AB1">
            <w:r>
              <w:t>20,7</w:t>
            </w:r>
          </w:p>
        </w:tc>
        <w:tc>
          <w:tcPr>
            <w:tcW w:w="1210" w:type="dxa"/>
            <w:vAlign w:val="center"/>
          </w:tcPr>
          <w:p w14:paraId="60838297" w14:textId="77777777" w:rsidR="00BB2DCA" w:rsidRPr="00A60AB1" w:rsidRDefault="00BB2DCA" w:rsidP="00A60AB1">
            <w:r w:rsidRPr="00A60AB1">
              <w:t>0,0036</w:t>
            </w:r>
          </w:p>
        </w:tc>
      </w:tr>
      <w:tr w:rsidR="00BB2DCA" w:rsidRPr="00A60AB1" w14:paraId="3AFCDAC3" w14:textId="77777777" w:rsidTr="000012E5">
        <w:trPr>
          <w:trHeight w:val="20"/>
        </w:trPr>
        <w:tc>
          <w:tcPr>
            <w:tcW w:w="2314" w:type="dxa"/>
            <w:vMerge/>
            <w:tcBorders>
              <w:top w:val="nil"/>
              <w:bottom w:val="nil"/>
            </w:tcBorders>
            <w:vAlign w:val="center"/>
          </w:tcPr>
          <w:p w14:paraId="1AFC98D3" w14:textId="77777777" w:rsidR="00BB2DCA" w:rsidRPr="00A60AB1" w:rsidRDefault="00BB2DCA" w:rsidP="00A60AB1"/>
        </w:tc>
        <w:tc>
          <w:tcPr>
            <w:tcW w:w="4394" w:type="dxa"/>
            <w:vAlign w:val="center"/>
          </w:tcPr>
          <w:p w14:paraId="677F9D88" w14:textId="77777777" w:rsidR="00BB2DCA" w:rsidRPr="00A60AB1" w:rsidRDefault="00BB2DCA" w:rsidP="00A60AB1">
            <w:r w:rsidRPr="00A60AB1">
              <w:t>Дорожная,1/1: население</w:t>
            </w:r>
          </w:p>
        </w:tc>
        <w:tc>
          <w:tcPr>
            <w:tcW w:w="1284" w:type="dxa"/>
            <w:vAlign w:val="center"/>
          </w:tcPr>
          <w:p w14:paraId="25CB642B" w14:textId="77777777" w:rsidR="00BB2DCA" w:rsidRPr="00A60AB1" w:rsidRDefault="00BB2DCA" w:rsidP="00A60AB1">
            <w:r w:rsidRPr="00A60AB1">
              <w:t>22,28</w:t>
            </w:r>
          </w:p>
        </w:tc>
        <w:tc>
          <w:tcPr>
            <w:tcW w:w="1210" w:type="dxa"/>
            <w:vAlign w:val="center"/>
          </w:tcPr>
          <w:p w14:paraId="06CE7F78" w14:textId="77777777" w:rsidR="00BB2DCA" w:rsidRPr="00A60AB1" w:rsidRDefault="00BB2DCA" w:rsidP="00A60AB1">
            <w:r w:rsidRPr="00A60AB1">
              <w:t>0,0039</w:t>
            </w:r>
          </w:p>
        </w:tc>
      </w:tr>
      <w:tr w:rsidR="00BB2DCA" w:rsidRPr="00A60AB1" w14:paraId="4C41F8E4" w14:textId="77777777" w:rsidTr="000012E5">
        <w:trPr>
          <w:trHeight w:val="20"/>
        </w:trPr>
        <w:tc>
          <w:tcPr>
            <w:tcW w:w="2314" w:type="dxa"/>
            <w:vMerge/>
            <w:tcBorders>
              <w:top w:val="nil"/>
              <w:bottom w:val="nil"/>
            </w:tcBorders>
            <w:vAlign w:val="center"/>
          </w:tcPr>
          <w:p w14:paraId="11613F36" w14:textId="77777777" w:rsidR="00BB2DCA" w:rsidRPr="00A60AB1" w:rsidRDefault="00BB2DCA" w:rsidP="00A60AB1"/>
        </w:tc>
        <w:tc>
          <w:tcPr>
            <w:tcW w:w="4394" w:type="dxa"/>
            <w:vAlign w:val="center"/>
          </w:tcPr>
          <w:p w14:paraId="5AC2C252" w14:textId="77777777" w:rsidR="00BB2DCA" w:rsidRPr="00A60AB1" w:rsidRDefault="00BB2DCA" w:rsidP="00A60AB1">
            <w:r w:rsidRPr="00A60AB1">
              <w:t>Дорожная,7/2: население</w:t>
            </w:r>
          </w:p>
        </w:tc>
        <w:tc>
          <w:tcPr>
            <w:tcW w:w="1284" w:type="dxa"/>
            <w:vAlign w:val="center"/>
          </w:tcPr>
          <w:p w14:paraId="7CA5BD78" w14:textId="77777777" w:rsidR="00BB2DCA" w:rsidRPr="00A60AB1" w:rsidRDefault="00BB2DCA" w:rsidP="00A60AB1">
            <w:r w:rsidRPr="00A60AB1">
              <w:t>24,26</w:t>
            </w:r>
          </w:p>
        </w:tc>
        <w:tc>
          <w:tcPr>
            <w:tcW w:w="1210" w:type="dxa"/>
            <w:vAlign w:val="center"/>
          </w:tcPr>
          <w:p w14:paraId="7D62A431" w14:textId="77777777" w:rsidR="00BB2DCA" w:rsidRPr="00A60AB1" w:rsidRDefault="00BB2DCA" w:rsidP="00A60AB1">
            <w:r w:rsidRPr="00A60AB1">
              <w:t>0,0043</w:t>
            </w:r>
          </w:p>
        </w:tc>
      </w:tr>
      <w:tr w:rsidR="00BB2DCA" w:rsidRPr="00A60AB1" w14:paraId="34B7F935" w14:textId="77777777" w:rsidTr="000012E5">
        <w:trPr>
          <w:trHeight w:val="20"/>
        </w:trPr>
        <w:tc>
          <w:tcPr>
            <w:tcW w:w="2314" w:type="dxa"/>
            <w:vMerge/>
            <w:tcBorders>
              <w:top w:val="nil"/>
              <w:bottom w:val="nil"/>
            </w:tcBorders>
            <w:vAlign w:val="center"/>
          </w:tcPr>
          <w:p w14:paraId="19F61DDE" w14:textId="77777777" w:rsidR="00BB2DCA" w:rsidRPr="00A60AB1" w:rsidRDefault="00BB2DCA" w:rsidP="00A60AB1"/>
        </w:tc>
        <w:tc>
          <w:tcPr>
            <w:tcW w:w="4394" w:type="dxa"/>
            <w:vAlign w:val="center"/>
          </w:tcPr>
          <w:p w14:paraId="11E49BBA" w14:textId="77777777" w:rsidR="00BB2DCA" w:rsidRPr="00A60AB1" w:rsidRDefault="00BB2DCA" w:rsidP="00A60AB1">
            <w:r w:rsidRPr="00A60AB1">
              <w:t>Дорожная,9/3: население</w:t>
            </w:r>
          </w:p>
        </w:tc>
        <w:tc>
          <w:tcPr>
            <w:tcW w:w="1284" w:type="dxa"/>
            <w:vAlign w:val="center"/>
          </w:tcPr>
          <w:p w14:paraId="0A36EC64" w14:textId="77777777" w:rsidR="00BB2DCA" w:rsidRPr="00A60AB1" w:rsidRDefault="00BB2DCA" w:rsidP="00A60AB1">
            <w:r w:rsidRPr="00A60AB1">
              <w:t>28,52</w:t>
            </w:r>
          </w:p>
        </w:tc>
        <w:tc>
          <w:tcPr>
            <w:tcW w:w="1210" w:type="dxa"/>
            <w:vAlign w:val="center"/>
          </w:tcPr>
          <w:p w14:paraId="7817662E" w14:textId="361EB815" w:rsidR="00BB2DCA" w:rsidRPr="00A60AB1" w:rsidRDefault="00421C00" w:rsidP="00A60AB1">
            <w:r>
              <w:t>0,005</w:t>
            </w:r>
          </w:p>
        </w:tc>
      </w:tr>
      <w:tr w:rsidR="00BB2DCA" w:rsidRPr="00A60AB1" w14:paraId="0F467B27" w14:textId="77777777" w:rsidTr="000012E5">
        <w:trPr>
          <w:trHeight w:val="20"/>
        </w:trPr>
        <w:tc>
          <w:tcPr>
            <w:tcW w:w="2314" w:type="dxa"/>
            <w:vMerge/>
            <w:tcBorders>
              <w:top w:val="nil"/>
              <w:bottom w:val="nil"/>
            </w:tcBorders>
            <w:vAlign w:val="center"/>
          </w:tcPr>
          <w:p w14:paraId="10E041E5" w14:textId="77777777" w:rsidR="00BB2DCA" w:rsidRPr="00A60AB1" w:rsidRDefault="00BB2DCA" w:rsidP="00A60AB1"/>
        </w:tc>
        <w:tc>
          <w:tcPr>
            <w:tcW w:w="4394" w:type="dxa"/>
            <w:vAlign w:val="center"/>
          </w:tcPr>
          <w:p w14:paraId="064CA74A" w14:textId="77777777" w:rsidR="00BB2DCA" w:rsidRPr="00A60AB1" w:rsidRDefault="00BB2DCA" w:rsidP="00A60AB1">
            <w:r w:rsidRPr="00A60AB1">
              <w:t>Дорожная,17/2: население</w:t>
            </w:r>
          </w:p>
        </w:tc>
        <w:tc>
          <w:tcPr>
            <w:tcW w:w="1284" w:type="dxa"/>
            <w:vAlign w:val="center"/>
          </w:tcPr>
          <w:p w14:paraId="45BA8518" w14:textId="77777777" w:rsidR="00BB2DCA" w:rsidRPr="00A60AB1" w:rsidRDefault="00BB2DCA" w:rsidP="00A60AB1">
            <w:r w:rsidRPr="00A60AB1">
              <w:t>13,17</w:t>
            </w:r>
          </w:p>
        </w:tc>
        <w:tc>
          <w:tcPr>
            <w:tcW w:w="1210" w:type="dxa"/>
            <w:vAlign w:val="center"/>
          </w:tcPr>
          <w:p w14:paraId="1F90C0F0" w14:textId="77777777" w:rsidR="00BB2DCA" w:rsidRPr="00A60AB1" w:rsidRDefault="00BB2DCA" w:rsidP="00A60AB1">
            <w:r w:rsidRPr="00A60AB1">
              <w:t>0,0023</w:t>
            </w:r>
          </w:p>
        </w:tc>
      </w:tr>
      <w:tr w:rsidR="00BB2DCA" w:rsidRPr="00A60AB1" w14:paraId="194F0BCF" w14:textId="77777777" w:rsidTr="000012E5">
        <w:trPr>
          <w:trHeight w:val="20"/>
        </w:trPr>
        <w:tc>
          <w:tcPr>
            <w:tcW w:w="2314" w:type="dxa"/>
            <w:vMerge/>
            <w:tcBorders>
              <w:top w:val="nil"/>
              <w:bottom w:val="nil"/>
            </w:tcBorders>
            <w:vAlign w:val="center"/>
          </w:tcPr>
          <w:p w14:paraId="1DEF30FB" w14:textId="77777777" w:rsidR="00BB2DCA" w:rsidRPr="00A60AB1" w:rsidRDefault="00BB2DCA" w:rsidP="00A60AB1"/>
        </w:tc>
        <w:tc>
          <w:tcPr>
            <w:tcW w:w="4394" w:type="dxa"/>
            <w:vAlign w:val="center"/>
          </w:tcPr>
          <w:p w14:paraId="7C36CE4B" w14:textId="77777777" w:rsidR="00BB2DCA" w:rsidRPr="00A60AB1" w:rsidRDefault="00BB2DCA" w:rsidP="00A60AB1">
            <w:r w:rsidRPr="00A60AB1">
              <w:t>Дорожная,15/1: население</w:t>
            </w:r>
          </w:p>
        </w:tc>
        <w:tc>
          <w:tcPr>
            <w:tcW w:w="1284" w:type="dxa"/>
            <w:vAlign w:val="center"/>
          </w:tcPr>
          <w:p w14:paraId="5D950D87" w14:textId="77777777" w:rsidR="00BB2DCA" w:rsidRPr="00A60AB1" w:rsidRDefault="00BB2DCA" w:rsidP="00A60AB1">
            <w:r w:rsidRPr="00A60AB1">
              <w:t>25,96</w:t>
            </w:r>
          </w:p>
        </w:tc>
        <w:tc>
          <w:tcPr>
            <w:tcW w:w="1210" w:type="dxa"/>
            <w:vAlign w:val="center"/>
          </w:tcPr>
          <w:p w14:paraId="3A34DEAB" w14:textId="77777777" w:rsidR="00BB2DCA" w:rsidRPr="00A60AB1" w:rsidRDefault="00BB2DCA" w:rsidP="00A60AB1">
            <w:r w:rsidRPr="00A60AB1">
              <w:t>0,0046</w:t>
            </w:r>
          </w:p>
        </w:tc>
      </w:tr>
      <w:tr w:rsidR="00BB2DCA" w:rsidRPr="00A60AB1" w14:paraId="02D4E5EB" w14:textId="77777777" w:rsidTr="000012E5">
        <w:trPr>
          <w:trHeight w:val="20"/>
        </w:trPr>
        <w:tc>
          <w:tcPr>
            <w:tcW w:w="2314" w:type="dxa"/>
            <w:vMerge/>
            <w:tcBorders>
              <w:top w:val="nil"/>
              <w:bottom w:val="nil"/>
            </w:tcBorders>
            <w:vAlign w:val="center"/>
          </w:tcPr>
          <w:p w14:paraId="0884B4D5" w14:textId="77777777" w:rsidR="00BB2DCA" w:rsidRPr="00A60AB1" w:rsidRDefault="00BB2DCA" w:rsidP="00A60AB1"/>
        </w:tc>
        <w:tc>
          <w:tcPr>
            <w:tcW w:w="4394" w:type="dxa"/>
            <w:vAlign w:val="center"/>
          </w:tcPr>
          <w:p w14:paraId="6619FE6F" w14:textId="77777777" w:rsidR="00BB2DCA" w:rsidRPr="00A60AB1" w:rsidRDefault="00BB2DCA" w:rsidP="00A60AB1">
            <w:r w:rsidRPr="00A60AB1">
              <w:t>Дорожная,15/2: население</w:t>
            </w:r>
          </w:p>
        </w:tc>
        <w:tc>
          <w:tcPr>
            <w:tcW w:w="1284" w:type="dxa"/>
            <w:vAlign w:val="center"/>
          </w:tcPr>
          <w:p w14:paraId="0E42C4DD" w14:textId="77777777" w:rsidR="00BB2DCA" w:rsidRPr="00A60AB1" w:rsidRDefault="00BB2DCA" w:rsidP="00A60AB1">
            <w:r w:rsidRPr="00A60AB1">
              <w:t>29,28</w:t>
            </w:r>
          </w:p>
        </w:tc>
        <w:tc>
          <w:tcPr>
            <w:tcW w:w="1210" w:type="dxa"/>
            <w:vAlign w:val="center"/>
          </w:tcPr>
          <w:p w14:paraId="32871246" w14:textId="77777777" w:rsidR="00BB2DCA" w:rsidRPr="00A60AB1" w:rsidRDefault="00BB2DCA" w:rsidP="00A60AB1">
            <w:r w:rsidRPr="00A60AB1">
              <w:t>0,0051</w:t>
            </w:r>
          </w:p>
        </w:tc>
      </w:tr>
      <w:tr w:rsidR="00BB2DCA" w:rsidRPr="00A60AB1" w14:paraId="3AFA5E84" w14:textId="77777777" w:rsidTr="000012E5">
        <w:trPr>
          <w:trHeight w:val="20"/>
        </w:trPr>
        <w:tc>
          <w:tcPr>
            <w:tcW w:w="2314" w:type="dxa"/>
            <w:vMerge/>
            <w:tcBorders>
              <w:top w:val="nil"/>
              <w:bottom w:val="nil"/>
            </w:tcBorders>
            <w:vAlign w:val="center"/>
          </w:tcPr>
          <w:p w14:paraId="3C851DB8" w14:textId="77777777" w:rsidR="00BB2DCA" w:rsidRPr="00A60AB1" w:rsidRDefault="00BB2DCA" w:rsidP="00A60AB1"/>
        </w:tc>
        <w:tc>
          <w:tcPr>
            <w:tcW w:w="4394" w:type="dxa"/>
            <w:vAlign w:val="center"/>
          </w:tcPr>
          <w:p w14:paraId="59D20246" w14:textId="77777777" w:rsidR="00BB2DCA" w:rsidRPr="00A60AB1" w:rsidRDefault="00BB2DCA" w:rsidP="00A60AB1">
            <w:r w:rsidRPr="00A60AB1">
              <w:t>Дорожная,4/2: население</w:t>
            </w:r>
          </w:p>
        </w:tc>
        <w:tc>
          <w:tcPr>
            <w:tcW w:w="1284" w:type="dxa"/>
            <w:vAlign w:val="center"/>
          </w:tcPr>
          <w:p w14:paraId="68AE0D85" w14:textId="77777777" w:rsidR="00BB2DCA" w:rsidRPr="00A60AB1" w:rsidRDefault="00BB2DCA" w:rsidP="00A60AB1">
            <w:r w:rsidRPr="00A60AB1">
              <w:t>25,32</w:t>
            </w:r>
          </w:p>
        </w:tc>
        <w:tc>
          <w:tcPr>
            <w:tcW w:w="1210" w:type="dxa"/>
            <w:vAlign w:val="center"/>
          </w:tcPr>
          <w:p w14:paraId="78499C34" w14:textId="77777777" w:rsidR="00BB2DCA" w:rsidRPr="00A60AB1" w:rsidRDefault="00BB2DCA" w:rsidP="00A60AB1">
            <w:r w:rsidRPr="00A60AB1">
              <w:t>0,0045</w:t>
            </w:r>
          </w:p>
        </w:tc>
      </w:tr>
      <w:tr w:rsidR="00BB2DCA" w:rsidRPr="00A60AB1" w14:paraId="349CF448" w14:textId="77777777" w:rsidTr="000012E5">
        <w:trPr>
          <w:trHeight w:val="20"/>
        </w:trPr>
        <w:tc>
          <w:tcPr>
            <w:tcW w:w="2314" w:type="dxa"/>
            <w:vMerge/>
            <w:tcBorders>
              <w:top w:val="nil"/>
              <w:bottom w:val="nil"/>
            </w:tcBorders>
            <w:vAlign w:val="center"/>
          </w:tcPr>
          <w:p w14:paraId="3208CFE3" w14:textId="77777777" w:rsidR="00BB2DCA" w:rsidRPr="00A60AB1" w:rsidRDefault="00BB2DCA" w:rsidP="00A60AB1"/>
        </w:tc>
        <w:tc>
          <w:tcPr>
            <w:tcW w:w="4394" w:type="dxa"/>
            <w:vAlign w:val="center"/>
          </w:tcPr>
          <w:p w14:paraId="171BFA74" w14:textId="77777777" w:rsidR="00BB2DCA" w:rsidRPr="00A60AB1" w:rsidRDefault="00BB2DCA" w:rsidP="00A60AB1">
            <w:r w:rsidRPr="00A60AB1">
              <w:t>Дорожная,19/1: население</w:t>
            </w:r>
          </w:p>
        </w:tc>
        <w:tc>
          <w:tcPr>
            <w:tcW w:w="1284" w:type="dxa"/>
            <w:vAlign w:val="center"/>
          </w:tcPr>
          <w:p w14:paraId="2763F674" w14:textId="77777777" w:rsidR="00BB2DCA" w:rsidRPr="00A60AB1" w:rsidRDefault="00BB2DCA" w:rsidP="00A60AB1">
            <w:r w:rsidRPr="00A60AB1">
              <w:t>26,56</w:t>
            </w:r>
          </w:p>
        </w:tc>
        <w:tc>
          <w:tcPr>
            <w:tcW w:w="1210" w:type="dxa"/>
            <w:vAlign w:val="center"/>
          </w:tcPr>
          <w:p w14:paraId="40F29077" w14:textId="77777777" w:rsidR="00BB2DCA" w:rsidRPr="00A60AB1" w:rsidRDefault="00BB2DCA" w:rsidP="00A60AB1">
            <w:r w:rsidRPr="00A60AB1">
              <w:t>0,0047</w:t>
            </w:r>
          </w:p>
        </w:tc>
      </w:tr>
      <w:tr w:rsidR="00BB2DCA" w:rsidRPr="00A60AB1" w14:paraId="14BBAE25" w14:textId="77777777" w:rsidTr="000012E5">
        <w:trPr>
          <w:trHeight w:val="20"/>
        </w:trPr>
        <w:tc>
          <w:tcPr>
            <w:tcW w:w="2314" w:type="dxa"/>
            <w:vMerge/>
            <w:tcBorders>
              <w:top w:val="nil"/>
              <w:bottom w:val="nil"/>
            </w:tcBorders>
            <w:vAlign w:val="center"/>
          </w:tcPr>
          <w:p w14:paraId="045439D6" w14:textId="77777777" w:rsidR="00BB2DCA" w:rsidRPr="00A60AB1" w:rsidRDefault="00BB2DCA" w:rsidP="00A60AB1"/>
        </w:tc>
        <w:tc>
          <w:tcPr>
            <w:tcW w:w="4394" w:type="dxa"/>
            <w:vAlign w:val="center"/>
          </w:tcPr>
          <w:p w14:paraId="2E3B8BC1" w14:textId="77777777" w:rsidR="00BB2DCA" w:rsidRPr="00A60AB1" w:rsidRDefault="00BB2DCA" w:rsidP="00A60AB1">
            <w:r w:rsidRPr="00A60AB1">
              <w:t>Дорожная,5/2: население</w:t>
            </w:r>
          </w:p>
        </w:tc>
        <w:tc>
          <w:tcPr>
            <w:tcW w:w="1284" w:type="dxa"/>
            <w:vAlign w:val="center"/>
          </w:tcPr>
          <w:p w14:paraId="3D6D29C1" w14:textId="77777777" w:rsidR="00BB2DCA" w:rsidRPr="00A60AB1" w:rsidRDefault="00BB2DCA" w:rsidP="00A60AB1">
            <w:r w:rsidRPr="00A60AB1">
              <w:t>29,04</w:t>
            </w:r>
          </w:p>
        </w:tc>
        <w:tc>
          <w:tcPr>
            <w:tcW w:w="1210" w:type="dxa"/>
            <w:vAlign w:val="center"/>
          </w:tcPr>
          <w:p w14:paraId="1FE7A543" w14:textId="77777777" w:rsidR="00BB2DCA" w:rsidRPr="00A60AB1" w:rsidRDefault="00BB2DCA" w:rsidP="00A60AB1">
            <w:r w:rsidRPr="00A60AB1">
              <w:t>0,0051</w:t>
            </w:r>
          </w:p>
        </w:tc>
      </w:tr>
      <w:tr w:rsidR="00BB2DCA" w:rsidRPr="00A60AB1" w14:paraId="3AF3EE56" w14:textId="77777777" w:rsidTr="000012E5">
        <w:trPr>
          <w:trHeight w:val="20"/>
        </w:trPr>
        <w:tc>
          <w:tcPr>
            <w:tcW w:w="2314" w:type="dxa"/>
            <w:vMerge/>
            <w:tcBorders>
              <w:top w:val="nil"/>
              <w:bottom w:val="nil"/>
            </w:tcBorders>
            <w:vAlign w:val="center"/>
          </w:tcPr>
          <w:p w14:paraId="7F147AC2" w14:textId="77777777" w:rsidR="00BB2DCA" w:rsidRPr="00A60AB1" w:rsidRDefault="00BB2DCA" w:rsidP="00A60AB1"/>
        </w:tc>
        <w:tc>
          <w:tcPr>
            <w:tcW w:w="4394" w:type="dxa"/>
            <w:vAlign w:val="center"/>
          </w:tcPr>
          <w:p w14:paraId="4FB662F4" w14:textId="77777777" w:rsidR="00BB2DCA" w:rsidRPr="00A60AB1" w:rsidRDefault="00BB2DCA" w:rsidP="00A60AB1">
            <w:r w:rsidRPr="00A60AB1">
              <w:t>Дорожная,2/1: население</w:t>
            </w:r>
          </w:p>
        </w:tc>
        <w:tc>
          <w:tcPr>
            <w:tcW w:w="1284" w:type="dxa"/>
            <w:vAlign w:val="center"/>
          </w:tcPr>
          <w:p w14:paraId="22FF1BDC" w14:textId="77777777" w:rsidR="00BB2DCA" w:rsidRPr="00A60AB1" w:rsidRDefault="00BB2DCA" w:rsidP="00A60AB1">
            <w:r w:rsidRPr="00A60AB1">
              <w:t>23,06</w:t>
            </w:r>
          </w:p>
        </w:tc>
        <w:tc>
          <w:tcPr>
            <w:tcW w:w="1210" w:type="dxa"/>
            <w:vAlign w:val="center"/>
          </w:tcPr>
          <w:p w14:paraId="2FDC8C02" w14:textId="77777777" w:rsidR="00BB2DCA" w:rsidRPr="00A60AB1" w:rsidRDefault="00BB2DCA" w:rsidP="00A60AB1">
            <w:r w:rsidRPr="00A60AB1">
              <w:t>0,0041</w:t>
            </w:r>
          </w:p>
        </w:tc>
      </w:tr>
      <w:tr w:rsidR="00BB2DCA" w:rsidRPr="00A60AB1" w14:paraId="412F6EB4" w14:textId="77777777" w:rsidTr="000012E5">
        <w:trPr>
          <w:trHeight w:val="20"/>
        </w:trPr>
        <w:tc>
          <w:tcPr>
            <w:tcW w:w="2314" w:type="dxa"/>
            <w:vMerge w:val="restart"/>
            <w:tcBorders>
              <w:top w:val="nil"/>
            </w:tcBorders>
            <w:vAlign w:val="center"/>
          </w:tcPr>
          <w:p w14:paraId="363AEF3E" w14:textId="77777777" w:rsidR="00BB2DCA" w:rsidRPr="00A60AB1" w:rsidRDefault="00BB2DCA" w:rsidP="00A60AB1"/>
        </w:tc>
        <w:tc>
          <w:tcPr>
            <w:tcW w:w="4394" w:type="dxa"/>
            <w:tcBorders>
              <w:top w:val="nil"/>
            </w:tcBorders>
            <w:vAlign w:val="center"/>
          </w:tcPr>
          <w:p w14:paraId="0DF8F9B0" w14:textId="77777777" w:rsidR="00BB2DCA" w:rsidRPr="00A60AB1" w:rsidRDefault="00BB2DCA" w:rsidP="00A60AB1">
            <w:r w:rsidRPr="00A60AB1">
              <w:t>Дорожная,7/1: население</w:t>
            </w:r>
          </w:p>
        </w:tc>
        <w:tc>
          <w:tcPr>
            <w:tcW w:w="1284" w:type="dxa"/>
            <w:tcBorders>
              <w:top w:val="nil"/>
            </w:tcBorders>
            <w:vAlign w:val="center"/>
          </w:tcPr>
          <w:p w14:paraId="238F9873" w14:textId="77777777" w:rsidR="00BB2DCA" w:rsidRPr="00A60AB1" w:rsidRDefault="00BB2DCA" w:rsidP="00A60AB1">
            <w:r w:rsidRPr="00A60AB1">
              <w:t>23,74</w:t>
            </w:r>
          </w:p>
        </w:tc>
        <w:tc>
          <w:tcPr>
            <w:tcW w:w="1210" w:type="dxa"/>
            <w:tcBorders>
              <w:top w:val="nil"/>
            </w:tcBorders>
            <w:vAlign w:val="center"/>
          </w:tcPr>
          <w:p w14:paraId="56D84081" w14:textId="77777777" w:rsidR="00BB2DCA" w:rsidRPr="00A60AB1" w:rsidRDefault="00BB2DCA" w:rsidP="00A60AB1">
            <w:r w:rsidRPr="00A60AB1">
              <w:t>0,0042</w:t>
            </w:r>
          </w:p>
        </w:tc>
      </w:tr>
      <w:tr w:rsidR="00BB2DCA" w:rsidRPr="00A60AB1" w14:paraId="7DE9A1A4" w14:textId="77777777" w:rsidTr="000012E5">
        <w:trPr>
          <w:trHeight w:val="20"/>
        </w:trPr>
        <w:tc>
          <w:tcPr>
            <w:tcW w:w="2314" w:type="dxa"/>
            <w:vMerge/>
            <w:tcBorders>
              <w:top w:val="nil"/>
            </w:tcBorders>
            <w:vAlign w:val="center"/>
          </w:tcPr>
          <w:p w14:paraId="53B6C110" w14:textId="77777777" w:rsidR="00BB2DCA" w:rsidRPr="00A60AB1" w:rsidRDefault="00BB2DCA" w:rsidP="00A60AB1"/>
        </w:tc>
        <w:tc>
          <w:tcPr>
            <w:tcW w:w="4394" w:type="dxa"/>
            <w:vAlign w:val="center"/>
          </w:tcPr>
          <w:p w14:paraId="25195C34" w14:textId="77777777" w:rsidR="00BB2DCA" w:rsidRPr="00A60AB1" w:rsidRDefault="00BB2DCA" w:rsidP="00A60AB1">
            <w:r w:rsidRPr="00A60AB1">
              <w:t>Дорожная,21/1: население</w:t>
            </w:r>
          </w:p>
        </w:tc>
        <w:tc>
          <w:tcPr>
            <w:tcW w:w="1284" w:type="dxa"/>
            <w:vAlign w:val="center"/>
          </w:tcPr>
          <w:p w14:paraId="58F3051D" w14:textId="77777777" w:rsidR="00BB2DCA" w:rsidRPr="00A60AB1" w:rsidRDefault="00BB2DCA" w:rsidP="00A60AB1">
            <w:r w:rsidRPr="00A60AB1">
              <w:t>26,56</w:t>
            </w:r>
          </w:p>
        </w:tc>
        <w:tc>
          <w:tcPr>
            <w:tcW w:w="1210" w:type="dxa"/>
            <w:vAlign w:val="center"/>
          </w:tcPr>
          <w:p w14:paraId="7E181BA6" w14:textId="77777777" w:rsidR="00BB2DCA" w:rsidRPr="00A60AB1" w:rsidRDefault="00BB2DCA" w:rsidP="00A60AB1">
            <w:r w:rsidRPr="00A60AB1">
              <w:t>0,0047</w:t>
            </w:r>
          </w:p>
        </w:tc>
      </w:tr>
      <w:tr w:rsidR="00BB2DCA" w:rsidRPr="00A60AB1" w14:paraId="169A8D9C" w14:textId="77777777" w:rsidTr="000012E5">
        <w:trPr>
          <w:trHeight w:val="20"/>
        </w:trPr>
        <w:tc>
          <w:tcPr>
            <w:tcW w:w="2314" w:type="dxa"/>
            <w:vMerge/>
            <w:tcBorders>
              <w:top w:val="nil"/>
            </w:tcBorders>
            <w:vAlign w:val="center"/>
          </w:tcPr>
          <w:p w14:paraId="06EB17FA" w14:textId="77777777" w:rsidR="00BB2DCA" w:rsidRPr="00A60AB1" w:rsidRDefault="00BB2DCA" w:rsidP="00A60AB1"/>
        </w:tc>
        <w:tc>
          <w:tcPr>
            <w:tcW w:w="4394" w:type="dxa"/>
            <w:vAlign w:val="center"/>
          </w:tcPr>
          <w:p w14:paraId="04038DFE" w14:textId="77777777" w:rsidR="00BB2DCA" w:rsidRPr="00A60AB1" w:rsidRDefault="00BB2DCA" w:rsidP="00A60AB1">
            <w:r w:rsidRPr="00A60AB1">
              <w:t>Дорожная,6/2: население</w:t>
            </w:r>
          </w:p>
        </w:tc>
        <w:tc>
          <w:tcPr>
            <w:tcW w:w="1284" w:type="dxa"/>
            <w:vAlign w:val="center"/>
          </w:tcPr>
          <w:p w14:paraId="176AF748" w14:textId="77777777" w:rsidR="00BB2DCA" w:rsidRPr="00A60AB1" w:rsidRDefault="00BB2DCA" w:rsidP="00A60AB1">
            <w:r w:rsidRPr="00A60AB1">
              <w:t>25,92</w:t>
            </w:r>
          </w:p>
        </w:tc>
        <w:tc>
          <w:tcPr>
            <w:tcW w:w="1210" w:type="dxa"/>
            <w:vAlign w:val="center"/>
          </w:tcPr>
          <w:p w14:paraId="7D9D4CDC" w14:textId="77777777" w:rsidR="00BB2DCA" w:rsidRPr="00A60AB1" w:rsidRDefault="00BB2DCA" w:rsidP="00A60AB1">
            <w:r w:rsidRPr="00A60AB1">
              <w:t>0,0046</w:t>
            </w:r>
          </w:p>
        </w:tc>
      </w:tr>
      <w:tr w:rsidR="00BB2DCA" w:rsidRPr="00A60AB1" w14:paraId="023DD9C7" w14:textId="77777777" w:rsidTr="000012E5">
        <w:trPr>
          <w:trHeight w:val="20"/>
        </w:trPr>
        <w:tc>
          <w:tcPr>
            <w:tcW w:w="2314" w:type="dxa"/>
            <w:vMerge/>
            <w:tcBorders>
              <w:top w:val="nil"/>
            </w:tcBorders>
            <w:vAlign w:val="center"/>
          </w:tcPr>
          <w:p w14:paraId="42374C8C" w14:textId="77777777" w:rsidR="00BB2DCA" w:rsidRPr="00A60AB1" w:rsidRDefault="00BB2DCA" w:rsidP="00A60AB1"/>
        </w:tc>
        <w:tc>
          <w:tcPr>
            <w:tcW w:w="4394" w:type="dxa"/>
            <w:vAlign w:val="center"/>
          </w:tcPr>
          <w:p w14:paraId="5E807D82" w14:textId="77777777" w:rsidR="00BB2DCA" w:rsidRPr="00A60AB1" w:rsidRDefault="00BB2DCA" w:rsidP="00A60AB1">
            <w:r w:rsidRPr="00A60AB1">
              <w:t>Дорожная,14/2: население</w:t>
            </w:r>
          </w:p>
        </w:tc>
        <w:tc>
          <w:tcPr>
            <w:tcW w:w="1284" w:type="dxa"/>
            <w:vAlign w:val="center"/>
          </w:tcPr>
          <w:p w14:paraId="025BDE97" w14:textId="77777777" w:rsidR="00BB2DCA" w:rsidRPr="00A60AB1" w:rsidRDefault="00BB2DCA" w:rsidP="00A60AB1">
            <w:r w:rsidRPr="00A60AB1">
              <w:t>27,42</w:t>
            </w:r>
          </w:p>
        </w:tc>
        <w:tc>
          <w:tcPr>
            <w:tcW w:w="1210" w:type="dxa"/>
            <w:vAlign w:val="center"/>
          </w:tcPr>
          <w:p w14:paraId="1976EBB9" w14:textId="77777777" w:rsidR="00BB2DCA" w:rsidRPr="00A60AB1" w:rsidRDefault="00BB2DCA" w:rsidP="00A60AB1">
            <w:r w:rsidRPr="00A60AB1">
              <w:t>0,0048</w:t>
            </w:r>
          </w:p>
        </w:tc>
      </w:tr>
      <w:tr w:rsidR="00BB2DCA" w:rsidRPr="00A60AB1" w14:paraId="0E846F25" w14:textId="77777777" w:rsidTr="000012E5">
        <w:trPr>
          <w:trHeight w:val="20"/>
        </w:trPr>
        <w:tc>
          <w:tcPr>
            <w:tcW w:w="2314" w:type="dxa"/>
            <w:vMerge/>
            <w:tcBorders>
              <w:top w:val="nil"/>
            </w:tcBorders>
            <w:vAlign w:val="center"/>
          </w:tcPr>
          <w:p w14:paraId="19D848F0" w14:textId="77777777" w:rsidR="00BB2DCA" w:rsidRPr="00A60AB1" w:rsidRDefault="00BB2DCA" w:rsidP="00A60AB1"/>
        </w:tc>
        <w:tc>
          <w:tcPr>
            <w:tcW w:w="4394" w:type="dxa"/>
            <w:vAlign w:val="center"/>
          </w:tcPr>
          <w:p w14:paraId="1972E806" w14:textId="77777777" w:rsidR="00BB2DCA" w:rsidRPr="00A60AB1" w:rsidRDefault="00BB2DCA" w:rsidP="00A60AB1">
            <w:r w:rsidRPr="00A60AB1">
              <w:t>Дорожная,14/1: население</w:t>
            </w:r>
          </w:p>
        </w:tc>
        <w:tc>
          <w:tcPr>
            <w:tcW w:w="1284" w:type="dxa"/>
            <w:vAlign w:val="center"/>
          </w:tcPr>
          <w:p w14:paraId="683BE793" w14:textId="04974CA1" w:rsidR="00BB2DCA" w:rsidRPr="00A60AB1" w:rsidRDefault="0018765F" w:rsidP="00A60AB1">
            <w:r>
              <w:t>27,9</w:t>
            </w:r>
          </w:p>
        </w:tc>
        <w:tc>
          <w:tcPr>
            <w:tcW w:w="1210" w:type="dxa"/>
            <w:vAlign w:val="center"/>
          </w:tcPr>
          <w:p w14:paraId="5D2FD17C" w14:textId="77777777" w:rsidR="00BB2DCA" w:rsidRPr="00A60AB1" w:rsidRDefault="00BB2DCA" w:rsidP="00A60AB1">
            <w:r w:rsidRPr="00A60AB1">
              <w:t>0,0049</w:t>
            </w:r>
          </w:p>
        </w:tc>
      </w:tr>
      <w:tr w:rsidR="00BB2DCA" w:rsidRPr="00A60AB1" w14:paraId="4752E51D" w14:textId="77777777" w:rsidTr="000012E5">
        <w:trPr>
          <w:trHeight w:val="20"/>
        </w:trPr>
        <w:tc>
          <w:tcPr>
            <w:tcW w:w="2314" w:type="dxa"/>
            <w:vMerge/>
            <w:tcBorders>
              <w:top w:val="nil"/>
            </w:tcBorders>
            <w:vAlign w:val="center"/>
          </w:tcPr>
          <w:p w14:paraId="09A8A3E7" w14:textId="77777777" w:rsidR="00BB2DCA" w:rsidRPr="00A60AB1" w:rsidRDefault="00BB2DCA" w:rsidP="00A60AB1"/>
        </w:tc>
        <w:tc>
          <w:tcPr>
            <w:tcW w:w="4394" w:type="dxa"/>
            <w:vAlign w:val="center"/>
          </w:tcPr>
          <w:p w14:paraId="25A49702" w14:textId="77777777" w:rsidR="00BB2DCA" w:rsidRPr="00A60AB1" w:rsidRDefault="00BB2DCA" w:rsidP="00A60AB1">
            <w:r w:rsidRPr="00A60AB1">
              <w:t>Дорожная,10/1: население</w:t>
            </w:r>
          </w:p>
        </w:tc>
        <w:tc>
          <w:tcPr>
            <w:tcW w:w="1284" w:type="dxa"/>
            <w:vAlign w:val="center"/>
          </w:tcPr>
          <w:p w14:paraId="3641E325" w14:textId="77777777" w:rsidR="00BB2DCA" w:rsidRPr="00A60AB1" w:rsidRDefault="00BB2DCA" w:rsidP="00A60AB1">
            <w:r w:rsidRPr="00A60AB1">
              <w:t>22,24</w:t>
            </w:r>
          </w:p>
        </w:tc>
        <w:tc>
          <w:tcPr>
            <w:tcW w:w="1210" w:type="dxa"/>
            <w:vAlign w:val="center"/>
          </w:tcPr>
          <w:p w14:paraId="18B3DDDB" w14:textId="77777777" w:rsidR="00BB2DCA" w:rsidRPr="00A60AB1" w:rsidRDefault="00BB2DCA" w:rsidP="00A60AB1">
            <w:r w:rsidRPr="00A60AB1">
              <w:t>0,0039</w:t>
            </w:r>
          </w:p>
        </w:tc>
      </w:tr>
      <w:tr w:rsidR="00BB2DCA" w:rsidRPr="00A60AB1" w14:paraId="2279CE86" w14:textId="77777777" w:rsidTr="000012E5">
        <w:trPr>
          <w:trHeight w:val="20"/>
        </w:trPr>
        <w:tc>
          <w:tcPr>
            <w:tcW w:w="2314" w:type="dxa"/>
            <w:vMerge/>
            <w:tcBorders>
              <w:top w:val="nil"/>
            </w:tcBorders>
            <w:vAlign w:val="center"/>
          </w:tcPr>
          <w:p w14:paraId="522C591C" w14:textId="77777777" w:rsidR="00BB2DCA" w:rsidRPr="00A60AB1" w:rsidRDefault="00BB2DCA" w:rsidP="00A60AB1"/>
        </w:tc>
        <w:tc>
          <w:tcPr>
            <w:tcW w:w="4394" w:type="dxa"/>
            <w:vAlign w:val="center"/>
          </w:tcPr>
          <w:p w14:paraId="0A635D45" w14:textId="77777777" w:rsidR="00BB2DCA" w:rsidRPr="00A60AB1" w:rsidRDefault="00BB2DCA" w:rsidP="00A60AB1">
            <w:r w:rsidRPr="00A60AB1">
              <w:t>Дорожная,6-1: население</w:t>
            </w:r>
          </w:p>
        </w:tc>
        <w:tc>
          <w:tcPr>
            <w:tcW w:w="1284" w:type="dxa"/>
            <w:vAlign w:val="center"/>
          </w:tcPr>
          <w:p w14:paraId="20FDC83B" w14:textId="77777777" w:rsidR="00BB2DCA" w:rsidRPr="00A60AB1" w:rsidRDefault="00BB2DCA" w:rsidP="00A60AB1">
            <w:r w:rsidRPr="00A60AB1">
              <w:t>25,95</w:t>
            </w:r>
          </w:p>
        </w:tc>
        <w:tc>
          <w:tcPr>
            <w:tcW w:w="1210" w:type="dxa"/>
            <w:vAlign w:val="center"/>
          </w:tcPr>
          <w:p w14:paraId="42F740B2" w14:textId="77777777" w:rsidR="00BB2DCA" w:rsidRPr="00A60AB1" w:rsidRDefault="00BB2DCA" w:rsidP="00A60AB1">
            <w:r w:rsidRPr="00A60AB1">
              <w:t>0,0046</w:t>
            </w:r>
          </w:p>
        </w:tc>
      </w:tr>
      <w:tr w:rsidR="00BB2DCA" w:rsidRPr="00A60AB1" w14:paraId="254B6D6C" w14:textId="77777777" w:rsidTr="000012E5">
        <w:trPr>
          <w:trHeight w:val="20"/>
        </w:trPr>
        <w:tc>
          <w:tcPr>
            <w:tcW w:w="2314" w:type="dxa"/>
            <w:vMerge/>
            <w:tcBorders>
              <w:top w:val="nil"/>
            </w:tcBorders>
            <w:vAlign w:val="center"/>
          </w:tcPr>
          <w:p w14:paraId="35F4A6B3" w14:textId="77777777" w:rsidR="00BB2DCA" w:rsidRPr="00A60AB1" w:rsidRDefault="00BB2DCA" w:rsidP="00A60AB1"/>
        </w:tc>
        <w:tc>
          <w:tcPr>
            <w:tcW w:w="4394" w:type="dxa"/>
            <w:vAlign w:val="center"/>
          </w:tcPr>
          <w:p w14:paraId="05ABE777" w14:textId="77777777" w:rsidR="00BB2DCA" w:rsidRPr="00A60AB1" w:rsidRDefault="00BB2DCA" w:rsidP="00A60AB1">
            <w:r w:rsidRPr="00A60AB1">
              <w:t>Дорожная, 2,2: население</w:t>
            </w:r>
          </w:p>
        </w:tc>
        <w:tc>
          <w:tcPr>
            <w:tcW w:w="1284" w:type="dxa"/>
            <w:vAlign w:val="center"/>
          </w:tcPr>
          <w:p w14:paraId="2EDB69D1" w14:textId="77777777" w:rsidR="00BB2DCA" w:rsidRPr="00A60AB1" w:rsidRDefault="00BB2DCA" w:rsidP="00A60AB1">
            <w:r w:rsidRPr="00A60AB1">
              <w:t>22,94</w:t>
            </w:r>
          </w:p>
        </w:tc>
        <w:tc>
          <w:tcPr>
            <w:tcW w:w="1210" w:type="dxa"/>
            <w:vAlign w:val="center"/>
          </w:tcPr>
          <w:p w14:paraId="3277497F" w14:textId="6F7237EB" w:rsidR="00BB2DCA" w:rsidRPr="00A60AB1" w:rsidRDefault="0018765F" w:rsidP="00A60AB1">
            <w:r>
              <w:t>0,004</w:t>
            </w:r>
          </w:p>
        </w:tc>
      </w:tr>
      <w:tr w:rsidR="00BB2DCA" w:rsidRPr="00A60AB1" w14:paraId="0E105C68" w14:textId="77777777" w:rsidTr="000012E5">
        <w:trPr>
          <w:trHeight w:val="20"/>
        </w:trPr>
        <w:tc>
          <w:tcPr>
            <w:tcW w:w="2314" w:type="dxa"/>
            <w:vMerge/>
            <w:tcBorders>
              <w:top w:val="nil"/>
            </w:tcBorders>
            <w:vAlign w:val="center"/>
          </w:tcPr>
          <w:p w14:paraId="59B18B5E" w14:textId="77777777" w:rsidR="00BB2DCA" w:rsidRPr="00A60AB1" w:rsidRDefault="00BB2DCA" w:rsidP="00A60AB1"/>
        </w:tc>
        <w:tc>
          <w:tcPr>
            <w:tcW w:w="4394" w:type="dxa"/>
            <w:vAlign w:val="center"/>
          </w:tcPr>
          <w:p w14:paraId="0B3C8BC3" w14:textId="77777777" w:rsidR="00BB2DCA" w:rsidRPr="00A60AB1" w:rsidRDefault="00BB2DCA" w:rsidP="00A60AB1">
            <w:r w:rsidRPr="00A60AB1">
              <w:t>Дорожная 5/1: население</w:t>
            </w:r>
          </w:p>
        </w:tc>
        <w:tc>
          <w:tcPr>
            <w:tcW w:w="1284" w:type="dxa"/>
            <w:vAlign w:val="center"/>
          </w:tcPr>
          <w:p w14:paraId="2CCA7FEC" w14:textId="77777777" w:rsidR="00BB2DCA" w:rsidRPr="00A60AB1" w:rsidRDefault="00BB2DCA" w:rsidP="00A60AB1">
            <w:r w:rsidRPr="00A60AB1">
              <w:t>23,14</w:t>
            </w:r>
          </w:p>
        </w:tc>
        <w:tc>
          <w:tcPr>
            <w:tcW w:w="1210" w:type="dxa"/>
            <w:vAlign w:val="center"/>
          </w:tcPr>
          <w:p w14:paraId="6F9A5088" w14:textId="77777777" w:rsidR="00BB2DCA" w:rsidRPr="00A60AB1" w:rsidRDefault="00BB2DCA" w:rsidP="00A60AB1">
            <w:r w:rsidRPr="00A60AB1">
              <w:t>0,0041</w:t>
            </w:r>
          </w:p>
        </w:tc>
      </w:tr>
      <w:tr w:rsidR="00BB2DCA" w:rsidRPr="00A60AB1" w14:paraId="41029BC6" w14:textId="77777777" w:rsidTr="000012E5">
        <w:trPr>
          <w:trHeight w:val="20"/>
        </w:trPr>
        <w:tc>
          <w:tcPr>
            <w:tcW w:w="2314" w:type="dxa"/>
            <w:vMerge/>
            <w:tcBorders>
              <w:top w:val="nil"/>
            </w:tcBorders>
            <w:vAlign w:val="center"/>
          </w:tcPr>
          <w:p w14:paraId="24B5C3F2" w14:textId="77777777" w:rsidR="00BB2DCA" w:rsidRPr="00A60AB1" w:rsidRDefault="00BB2DCA" w:rsidP="00A60AB1"/>
        </w:tc>
        <w:tc>
          <w:tcPr>
            <w:tcW w:w="4394" w:type="dxa"/>
            <w:vAlign w:val="center"/>
          </w:tcPr>
          <w:p w14:paraId="6C2ADD4C" w14:textId="77777777" w:rsidR="00BB2DCA" w:rsidRPr="00A60AB1" w:rsidRDefault="00BB2DCA" w:rsidP="00A60AB1">
            <w:r w:rsidRPr="00A60AB1">
              <w:t>Дорожная, 17-1: население</w:t>
            </w:r>
          </w:p>
        </w:tc>
        <w:tc>
          <w:tcPr>
            <w:tcW w:w="1284" w:type="dxa"/>
            <w:vAlign w:val="center"/>
          </w:tcPr>
          <w:p w14:paraId="4378AA44" w14:textId="77777777" w:rsidR="00BB2DCA" w:rsidRPr="00A60AB1" w:rsidRDefault="00BB2DCA" w:rsidP="00A60AB1">
            <w:r w:rsidRPr="00A60AB1">
              <w:t>27,82</w:t>
            </w:r>
          </w:p>
        </w:tc>
        <w:tc>
          <w:tcPr>
            <w:tcW w:w="1210" w:type="dxa"/>
            <w:vAlign w:val="center"/>
          </w:tcPr>
          <w:p w14:paraId="0728BDB6" w14:textId="77777777" w:rsidR="00BB2DCA" w:rsidRPr="00A60AB1" w:rsidRDefault="00BB2DCA" w:rsidP="00A60AB1">
            <w:r w:rsidRPr="00A60AB1">
              <w:t>0,0049</w:t>
            </w:r>
          </w:p>
        </w:tc>
      </w:tr>
      <w:tr w:rsidR="00BB2DCA" w:rsidRPr="00A60AB1" w14:paraId="5B2A533C" w14:textId="77777777" w:rsidTr="000012E5">
        <w:trPr>
          <w:trHeight w:val="20"/>
        </w:trPr>
        <w:tc>
          <w:tcPr>
            <w:tcW w:w="2314" w:type="dxa"/>
            <w:vMerge/>
            <w:tcBorders>
              <w:top w:val="nil"/>
            </w:tcBorders>
            <w:vAlign w:val="center"/>
          </w:tcPr>
          <w:p w14:paraId="1C1EDEA9" w14:textId="77777777" w:rsidR="00BB2DCA" w:rsidRPr="00A60AB1" w:rsidRDefault="00BB2DCA" w:rsidP="00A60AB1"/>
        </w:tc>
        <w:tc>
          <w:tcPr>
            <w:tcW w:w="4394" w:type="dxa"/>
            <w:vAlign w:val="center"/>
          </w:tcPr>
          <w:p w14:paraId="6750CA2A" w14:textId="77777777" w:rsidR="00BB2DCA" w:rsidRPr="00A60AB1" w:rsidRDefault="00BB2DCA" w:rsidP="00A60AB1">
            <w:r w:rsidRPr="00A60AB1">
              <w:t>Дорожная 21-2 население</w:t>
            </w:r>
          </w:p>
        </w:tc>
        <w:tc>
          <w:tcPr>
            <w:tcW w:w="1284" w:type="dxa"/>
            <w:vAlign w:val="center"/>
          </w:tcPr>
          <w:p w14:paraId="2168A61F" w14:textId="77777777" w:rsidR="00BB2DCA" w:rsidRPr="00A60AB1" w:rsidRDefault="00BB2DCA" w:rsidP="00A60AB1">
            <w:r w:rsidRPr="00A60AB1">
              <w:t>7,05</w:t>
            </w:r>
          </w:p>
        </w:tc>
        <w:tc>
          <w:tcPr>
            <w:tcW w:w="1210" w:type="dxa"/>
            <w:vAlign w:val="center"/>
          </w:tcPr>
          <w:p w14:paraId="46B9A636" w14:textId="77777777" w:rsidR="00BB2DCA" w:rsidRPr="00A60AB1" w:rsidRDefault="00BB2DCA" w:rsidP="00A60AB1">
            <w:r w:rsidRPr="00A60AB1">
              <w:t>0,0012</w:t>
            </w:r>
          </w:p>
        </w:tc>
      </w:tr>
      <w:tr w:rsidR="00BB2DCA" w:rsidRPr="00A60AB1" w14:paraId="4D82F7CA" w14:textId="77777777" w:rsidTr="000012E5">
        <w:trPr>
          <w:trHeight w:val="20"/>
        </w:trPr>
        <w:tc>
          <w:tcPr>
            <w:tcW w:w="2314" w:type="dxa"/>
            <w:vMerge/>
            <w:tcBorders>
              <w:top w:val="nil"/>
            </w:tcBorders>
            <w:vAlign w:val="center"/>
          </w:tcPr>
          <w:p w14:paraId="01C81B0A" w14:textId="77777777" w:rsidR="00BB2DCA" w:rsidRPr="00A60AB1" w:rsidRDefault="00BB2DCA" w:rsidP="00A60AB1"/>
        </w:tc>
        <w:tc>
          <w:tcPr>
            <w:tcW w:w="4394" w:type="dxa"/>
            <w:vAlign w:val="center"/>
          </w:tcPr>
          <w:p w14:paraId="74C1F3DF" w14:textId="77777777" w:rsidR="00BB2DCA" w:rsidRPr="00A60AB1" w:rsidRDefault="00BB2DCA" w:rsidP="00A60AB1">
            <w:r w:rsidRPr="00A60AB1">
              <w:t>Итого:</w:t>
            </w:r>
          </w:p>
        </w:tc>
        <w:tc>
          <w:tcPr>
            <w:tcW w:w="1284" w:type="dxa"/>
            <w:vAlign w:val="center"/>
          </w:tcPr>
          <w:p w14:paraId="4FB5966B" w14:textId="77777777" w:rsidR="00BB2DCA" w:rsidRPr="00A60AB1" w:rsidRDefault="00BB2DCA" w:rsidP="00A60AB1">
            <w:r w:rsidRPr="00A60AB1">
              <w:t>838,33</w:t>
            </w:r>
          </w:p>
        </w:tc>
        <w:tc>
          <w:tcPr>
            <w:tcW w:w="1210" w:type="dxa"/>
            <w:vAlign w:val="center"/>
          </w:tcPr>
          <w:p w14:paraId="045860B7" w14:textId="5829661A" w:rsidR="00BB2DCA" w:rsidRPr="00A60AB1" w:rsidRDefault="00BB2DCA" w:rsidP="00857C5A">
            <w:r w:rsidRPr="00A60AB1">
              <w:t>0,147</w:t>
            </w:r>
            <w:r w:rsidR="00857C5A">
              <w:t>6</w:t>
            </w:r>
          </w:p>
        </w:tc>
      </w:tr>
      <w:tr w:rsidR="00BB2DCA" w:rsidRPr="00A60AB1" w14:paraId="2D965A05" w14:textId="77777777" w:rsidTr="000012E5">
        <w:trPr>
          <w:trHeight w:val="20"/>
        </w:trPr>
        <w:tc>
          <w:tcPr>
            <w:tcW w:w="2314" w:type="dxa"/>
            <w:vMerge/>
            <w:tcBorders>
              <w:top w:val="nil"/>
            </w:tcBorders>
            <w:vAlign w:val="center"/>
          </w:tcPr>
          <w:p w14:paraId="3468D9C6" w14:textId="77777777" w:rsidR="00BB2DCA" w:rsidRPr="00A60AB1" w:rsidRDefault="00BB2DCA" w:rsidP="00A60AB1"/>
        </w:tc>
        <w:tc>
          <w:tcPr>
            <w:tcW w:w="4394" w:type="dxa"/>
            <w:vAlign w:val="center"/>
          </w:tcPr>
          <w:p w14:paraId="35774F28" w14:textId="77777777" w:rsidR="00BB2DCA" w:rsidRPr="00A60AB1" w:rsidRDefault="00BB2DCA" w:rsidP="00A60AB1">
            <w:r w:rsidRPr="00A60AB1">
              <w:t>в т. ч. Населению</w:t>
            </w:r>
          </w:p>
        </w:tc>
        <w:tc>
          <w:tcPr>
            <w:tcW w:w="1284" w:type="dxa"/>
            <w:vAlign w:val="center"/>
          </w:tcPr>
          <w:p w14:paraId="3D247D49" w14:textId="77777777" w:rsidR="00BB2DCA" w:rsidRPr="00A60AB1" w:rsidRDefault="00BB2DCA" w:rsidP="00A60AB1">
            <w:r w:rsidRPr="00A60AB1">
              <w:t>630,03</w:t>
            </w:r>
          </w:p>
        </w:tc>
        <w:tc>
          <w:tcPr>
            <w:tcW w:w="1210" w:type="dxa"/>
            <w:vAlign w:val="center"/>
          </w:tcPr>
          <w:p w14:paraId="3BE7257F" w14:textId="53AEA924" w:rsidR="00BB2DCA" w:rsidRPr="00A60AB1" w:rsidRDefault="00BB2DCA" w:rsidP="00857C5A">
            <w:r w:rsidRPr="00A60AB1">
              <w:t>0,110</w:t>
            </w:r>
            <w:r w:rsidR="00857C5A">
              <w:t>8</w:t>
            </w:r>
          </w:p>
        </w:tc>
      </w:tr>
      <w:tr w:rsidR="00BB2DCA" w:rsidRPr="00A60AB1" w14:paraId="4EE3816A" w14:textId="77777777" w:rsidTr="000012E5">
        <w:trPr>
          <w:trHeight w:val="20"/>
        </w:trPr>
        <w:tc>
          <w:tcPr>
            <w:tcW w:w="2314" w:type="dxa"/>
            <w:vMerge w:val="restart"/>
            <w:vAlign w:val="center"/>
          </w:tcPr>
          <w:p w14:paraId="7C084655" w14:textId="77777777" w:rsidR="00BB2DCA" w:rsidRPr="00A60AB1" w:rsidRDefault="00BB2DCA" w:rsidP="00A60AB1"/>
          <w:p w14:paraId="647F26E2" w14:textId="77777777" w:rsidR="00BB2DCA" w:rsidRPr="00A60AB1" w:rsidRDefault="00BB2DCA" w:rsidP="00A60AB1"/>
          <w:p w14:paraId="7D039D9D" w14:textId="77777777" w:rsidR="00BB2DCA" w:rsidRPr="00A60AB1" w:rsidRDefault="00BB2DCA" w:rsidP="00A60AB1"/>
          <w:p w14:paraId="0EC2975C" w14:textId="70316AE9" w:rsidR="00BB2DCA" w:rsidRPr="00A60AB1" w:rsidRDefault="00F90A46" w:rsidP="00F90A46">
            <w:r>
              <w:t>п. Абан</w:t>
            </w:r>
            <w:r w:rsidRPr="00A60AB1">
              <w:t xml:space="preserve"> </w:t>
            </w:r>
            <w:r>
              <w:t xml:space="preserve">котельная </w:t>
            </w:r>
            <w:r w:rsidR="00BB2DCA" w:rsidRPr="00A60AB1">
              <w:t>№10</w:t>
            </w:r>
          </w:p>
        </w:tc>
        <w:tc>
          <w:tcPr>
            <w:tcW w:w="4394" w:type="dxa"/>
            <w:vAlign w:val="center"/>
          </w:tcPr>
          <w:p w14:paraId="4BBEE11F" w14:textId="15655F0D" w:rsidR="00BB2DCA" w:rsidRPr="00A60AB1" w:rsidRDefault="00BB2DCA" w:rsidP="00DC7914">
            <w:r w:rsidRPr="00A60AB1">
              <w:t>КГБУЗ Абанская РБ, п. Абан,</w:t>
            </w:r>
            <w:r w:rsidR="00DC7914">
              <w:t xml:space="preserve"> </w:t>
            </w:r>
            <w:r w:rsidRPr="00A60AB1">
              <w:t>ул. Больничная, 26</w:t>
            </w:r>
          </w:p>
        </w:tc>
        <w:tc>
          <w:tcPr>
            <w:tcW w:w="1284" w:type="dxa"/>
            <w:vAlign w:val="center"/>
          </w:tcPr>
          <w:p w14:paraId="4F9D27F5" w14:textId="142736B4" w:rsidR="00BB2DCA" w:rsidRPr="00A60AB1" w:rsidRDefault="000E4C37" w:rsidP="00A60AB1">
            <w:r>
              <w:t>2201,3</w:t>
            </w:r>
          </w:p>
        </w:tc>
        <w:tc>
          <w:tcPr>
            <w:tcW w:w="1210" w:type="dxa"/>
            <w:vAlign w:val="center"/>
          </w:tcPr>
          <w:p w14:paraId="7B3582B0" w14:textId="305D77EC" w:rsidR="00BB2DCA" w:rsidRPr="00A60AB1" w:rsidRDefault="00BB2DCA" w:rsidP="00A60AB1">
            <w:r w:rsidRPr="00A60AB1">
              <w:t>0,3870</w:t>
            </w:r>
            <w:r w:rsidR="000E4C37">
              <w:t>07736</w:t>
            </w:r>
          </w:p>
        </w:tc>
      </w:tr>
      <w:tr w:rsidR="00BB2DCA" w:rsidRPr="00A60AB1" w14:paraId="6B1088B4" w14:textId="77777777" w:rsidTr="000012E5">
        <w:trPr>
          <w:trHeight w:val="20"/>
        </w:trPr>
        <w:tc>
          <w:tcPr>
            <w:tcW w:w="2314" w:type="dxa"/>
            <w:vMerge/>
            <w:tcBorders>
              <w:top w:val="nil"/>
            </w:tcBorders>
            <w:vAlign w:val="center"/>
          </w:tcPr>
          <w:p w14:paraId="08E89382" w14:textId="77777777" w:rsidR="00BB2DCA" w:rsidRPr="00A60AB1" w:rsidRDefault="00BB2DCA" w:rsidP="00A60AB1"/>
        </w:tc>
        <w:tc>
          <w:tcPr>
            <w:tcW w:w="4394" w:type="dxa"/>
            <w:vAlign w:val="center"/>
          </w:tcPr>
          <w:p w14:paraId="1A9E6549" w14:textId="22D083AA" w:rsidR="00BB2DCA" w:rsidRPr="00A60AB1" w:rsidRDefault="00BB2DCA" w:rsidP="00DC7914">
            <w:r w:rsidRPr="00A60AB1">
              <w:t>ИП Анпилогов, п. Абан, ул.</w:t>
            </w:r>
            <w:r w:rsidR="00DC7914">
              <w:t xml:space="preserve"> </w:t>
            </w:r>
            <w:r w:rsidRPr="00A60AB1">
              <w:t>Больничная, 26а</w:t>
            </w:r>
          </w:p>
        </w:tc>
        <w:tc>
          <w:tcPr>
            <w:tcW w:w="1284" w:type="dxa"/>
            <w:vAlign w:val="center"/>
          </w:tcPr>
          <w:p w14:paraId="268AB094" w14:textId="77777777" w:rsidR="00BB2DCA" w:rsidRPr="00A60AB1" w:rsidRDefault="00BB2DCA" w:rsidP="00A60AB1">
            <w:r w:rsidRPr="00A60AB1">
              <w:t>20,42</w:t>
            </w:r>
          </w:p>
        </w:tc>
        <w:tc>
          <w:tcPr>
            <w:tcW w:w="1210" w:type="dxa"/>
            <w:vAlign w:val="center"/>
          </w:tcPr>
          <w:p w14:paraId="1E0CC5E4" w14:textId="77777777" w:rsidR="00BB2DCA" w:rsidRPr="00A60AB1" w:rsidRDefault="00BB2DCA" w:rsidP="00A60AB1">
            <w:r w:rsidRPr="00A60AB1">
              <w:t>0,0036</w:t>
            </w:r>
          </w:p>
        </w:tc>
      </w:tr>
      <w:tr w:rsidR="00BB2DCA" w:rsidRPr="00A60AB1" w14:paraId="53519B97" w14:textId="77777777" w:rsidTr="000012E5">
        <w:trPr>
          <w:trHeight w:val="20"/>
        </w:trPr>
        <w:tc>
          <w:tcPr>
            <w:tcW w:w="2314" w:type="dxa"/>
            <w:vMerge/>
            <w:tcBorders>
              <w:top w:val="nil"/>
            </w:tcBorders>
            <w:vAlign w:val="center"/>
          </w:tcPr>
          <w:p w14:paraId="7459492A" w14:textId="77777777" w:rsidR="00BB2DCA" w:rsidRPr="00A60AB1" w:rsidRDefault="00BB2DCA" w:rsidP="00A60AB1"/>
        </w:tc>
        <w:tc>
          <w:tcPr>
            <w:tcW w:w="4394" w:type="dxa"/>
            <w:vAlign w:val="center"/>
          </w:tcPr>
          <w:p w14:paraId="2058C021" w14:textId="77777777" w:rsidR="00BB2DCA" w:rsidRPr="00A60AB1" w:rsidRDefault="00BB2DCA" w:rsidP="00A60AB1">
            <w:r w:rsidRPr="00A60AB1">
              <w:t>Котельная</w:t>
            </w:r>
          </w:p>
        </w:tc>
        <w:tc>
          <w:tcPr>
            <w:tcW w:w="1284" w:type="dxa"/>
            <w:vAlign w:val="center"/>
          </w:tcPr>
          <w:p w14:paraId="07CF6CD0" w14:textId="4D4875FB" w:rsidR="00BB2DCA" w:rsidRPr="00A60AB1" w:rsidRDefault="000E4C37" w:rsidP="00A60AB1">
            <w:r>
              <w:t>207</w:t>
            </w:r>
          </w:p>
        </w:tc>
        <w:tc>
          <w:tcPr>
            <w:tcW w:w="1210" w:type="dxa"/>
            <w:vAlign w:val="center"/>
          </w:tcPr>
          <w:p w14:paraId="3B8E0B3B" w14:textId="77777777" w:rsidR="00BB2DCA" w:rsidRPr="00A60AB1" w:rsidRDefault="00BB2DCA" w:rsidP="00A60AB1">
            <w:r w:rsidRPr="00A60AB1">
              <w:t>0,0364</w:t>
            </w:r>
          </w:p>
        </w:tc>
      </w:tr>
      <w:tr w:rsidR="00BB2DCA" w:rsidRPr="00A60AB1" w14:paraId="7309D585" w14:textId="77777777" w:rsidTr="000012E5">
        <w:trPr>
          <w:trHeight w:val="20"/>
        </w:trPr>
        <w:tc>
          <w:tcPr>
            <w:tcW w:w="2314" w:type="dxa"/>
            <w:vMerge/>
            <w:tcBorders>
              <w:top w:val="nil"/>
            </w:tcBorders>
            <w:vAlign w:val="center"/>
          </w:tcPr>
          <w:p w14:paraId="7CCAE2CB" w14:textId="77777777" w:rsidR="00BB2DCA" w:rsidRPr="00A60AB1" w:rsidRDefault="00BB2DCA" w:rsidP="00A60AB1"/>
        </w:tc>
        <w:tc>
          <w:tcPr>
            <w:tcW w:w="4394" w:type="dxa"/>
            <w:vAlign w:val="center"/>
          </w:tcPr>
          <w:p w14:paraId="0E6B7804" w14:textId="77777777" w:rsidR="00BB2DCA" w:rsidRPr="00A60AB1" w:rsidRDefault="00BB2DCA" w:rsidP="00A60AB1">
            <w:r w:rsidRPr="00A60AB1">
              <w:t>В/н башня</w:t>
            </w:r>
          </w:p>
        </w:tc>
        <w:tc>
          <w:tcPr>
            <w:tcW w:w="1284" w:type="dxa"/>
            <w:vAlign w:val="center"/>
          </w:tcPr>
          <w:p w14:paraId="4BE7E514" w14:textId="727142EB" w:rsidR="00BB2DCA" w:rsidRPr="00A60AB1" w:rsidRDefault="000E4C37" w:rsidP="00A60AB1">
            <w:r>
              <w:t>0,6</w:t>
            </w:r>
          </w:p>
        </w:tc>
        <w:tc>
          <w:tcPr>
            <w:tcW w:w="1210" w:type="dxa"/>
            <w:vAlign w:val="center"/>
          </w:tcPr>
          <w:p w14:paraId="1A4C0FE0" w14:textId="77777777" w:rsidR="00BB2DCA" w:rsidRPr="00A60AB1" w:rsidRDefault="00BB2DCA" w:rsidP="00A60AB1">
            <w:r w:rsidRPr="00A60AB1">
              <w:t>0,0001</w:t>
            </w:r>
          </w:p>
        </w:tc>
      </w:tr>
      <w:tr w:rsidR="00BB2DCA" w:rsidRPr="00A60AB1" w14:paraId="5553612E" w14:textId="77777777" w:rsidTr="000012E5">
        <w:trPr>
          <w:trHeight w:val="20"/>
        </w:trPr>
        <w:tc>
          <w:tcPr>
            <w:tcW w:w="2314" w:type="dxa"/>
            <w:vMerge/>
            <w:tcBorders>
              <w:top w:val="nil"/>
            </w:tcBorders>
            <w:vAlign w:val="center"/>
          </w:tcPr>
          <w:p w14:paraId="5B5144A7" w14:textId="77777777" w:rsidR="00BB2DCA" w:rsidRPr="00A60AB1" w:rsidRDefault="00BB2DCA" w:rsidP="00A60AB1"/>
        </w:tc>
        <w:tc>
          <w:tcPr>
            <w:tcW w:w="4394" w:type="dxa"/>
            <w:vAlign w:val="center"/>
          </w:tcPr>
          <w:p w14:paraId="57C3A5E4" w14:textId="77777777" w:rsidR="00BB2DCA" w:rsidRPr="00A60AB1" w:rsidRDefault="00BB2DCA" w:rsidP="00A60AB1">
            <w:r w:rsidRPr="00A60AB1">
              <w:t>ВРК ул. Гончарная</w:t>
            </w:r>
          </w:p>
        </w:tc>
        <w:tc>
          <w:tcPr>
            <w:tcW w:w="1284" w:type="dxa"/>
            <w:vAlign w:val="center"/>
          </w:tcPr>
          <w:p w14:paraId="07BFF2E6" w14:textId="77777777" w:rsidR="00BB2DCA" w:rsidRPr="00A60AB1" w:rsidRDefault="00BB2DCA" w:rsidP="00A60AB1">
            <w:r w:rsidRPr="00A60AB1">
              <w:t>0,23</w:t>
            </w:r>
          </w:p>
        </w:tc>
        <w:tc>
          <w:tcPr>
            <w:tcW w:w="1210" w:type="dxa"/>
            <w:vAlign w:val="center"/>
          </w:tcPr>
          <w:p w14:paraId="69D61793" w14:textId="77F199AA" w:rsidR="00BB2DCA" w:rsidRPr="00A60AB1" w:rsidRDefault="000E4C37" w:rsidP="00A60AB1">
            <w:r>
              <w:t>0</w:t>
            </w:r>
          </w:p>
        </w:tc>
      </w:tr>
      <w:tr w:rsidR="00BB2DCA" w:rsidRPr="00A60AB1" w14:paraId="49CC540C" w14:textId="77777777" w:rsidTr="000012E5">
        <w:trPr>
          <w:trHeight w:val="20"/>
        </w:trPr>
        <w:tc>
          <w:tcPr>
            <w:tcW w:w="2314" w:type="dxa"/>
            <w:vMerge/>
            <w:tcBorders>
              <w:top w:val="nil"/>
            </w:tcBorders>
            <w:vAlign w:val="center"/>
          </w:tcPr>
          <w:p w14:paraId="7AC4086F" w14:textId="77777777" w:rsidR="00BB2DCA" w:rsidRPr="00A60AB1" w:rsidRDefault="00BB2DCA" w:rsidP="00A60AB1"/>
        </w:tc>
        <w:tc>
          <w:tcPr>
            <w:tcW w:w="4394" w:type="dxa"/>
            <w:vAlign w:val="center"/>
          </w:tcPr>
          <w:p w14:paraId="70EE4CEC" w14:textId="2893E680" w:rsidR="00BB2DCA" w:rsidRPr="00A60AB1" w:rsidRDefault="00BB2DCA" w:rsidP="00DC7914">
            <w:r w:rsidRPr="00A60AB1">
              <w:t>КГБУ Абанское лесничество,</w:t>
            </w:r>
            <w:r w:rsidR="00DC7914">
              <w:t xml:space="preserve"> </w:t>
            </w:r>
            <w:r w:rsidRPr="00A60AB1">
              <w:t>п. Абан, ул. Больничная, 74</w:t>
            </w:r>
          </w:p>
        </w:tc>
        <w:tc>
          <w:tcPr>
            <w:tcW w:w="1284" w:type="dxa"/>
            <w:vAlign w:val="center"/>
          </w:tcPr>
          <w:p w14:paraId="7547EF35" w14:textId="77777777" w:rsidR="00BB2DCA" w:rsidRPr="00A60AB1" w:rsidRDefault="00BB2DCA" w:rsidP="00A60AB1">
            <w:r w:rsidRPr="00A60AB1">
              <w:t>70,82</w:t>
            </w:r>
          </w:p>
        </w:tc>
        <w:tc>
          <w:tcPr>
            <w:tcW w:w="1210" w:type="dxa"/>
            <w:vAlign w:val="center"/>
          </w:tcPr>
          <w:p w14:paraId="0D59D1A5" w14:textId="77777777" w:rsidR="00BB2DCA" w:rsidRPr="00A60AB1" w:rsidRDefault="00BB2DCA" w:rsidP="00A60AB1">
            <w:r w:rsidRPr="00A60AB1">
              <w:t>0,0125</w:t>
            </w:r>
          </w:p>
        </w:tc>
      </w:tr>
      <w:tr w:rsidR="00BB2DCA" w:rsidRPr="00A60AB1" w14:paraId="57B80704" w14:textId="77777777" w:rsidTr="000012E5">
        <w:trPr>
          <w:trHeight w:val="20"/>
        </w:trPr>
        <w:tc>
          <w:tcPr>
            <w:tcW w:w="2314" w:type="dxa"/>
            <w:vMerge/>
            <w:tcBorders>
              <w:top w:val="nil"/>
            </w:tcBorders>
            <w:vAlign w:val="center"/>
          </w:tcPr>
          <w:p w14:paraId="3EC13789" w14:textId="77777777" w:rsidR="00BB2DCA" w:rsidRPr="00A60AB1" w:rsidRDefault="00BB2DCA" w:rsidP="00A60AB1"/>
        </w:tc>
        <w:tc>
          <w:tcPr>
            <w:tcW w:w="4394" w:type="dxa"/>
            <w:vAlign w:val="center"/>
          </w:tcPr>
          <w:p w14:paraId="157C612F" w14:textId="77777777" w:rsidR="00BB2DCA" w:rsidRPr="00A60AB1" w:rsidRDefault="00BB2DCA" w:rsidP="00A60AB1">
            <w:r w:rsidRPr="00A60AB1">
              <w:t>Больничная,32/2: население</w:t>
            </w:r>
          </w:p>
        </w:tc>
        <w:tc>
          <w:tcPr>
            <w:tcW w:w="1284" w:type="dxa"/>
            <w:vAlign w:val="center"/>
          </w:tcPr>
          <w:p w14:paraId="5FA8F674" w14:textId="77777777" w:rsidR="00BB2DCA" w:rsidRPr="00A60AB1" w:rsidRDefault="00BB2DCA" w:rsidP="00A60AB1">
            <w:r w:rsidRPr="00A60AB1">
              <w:t>28,91</w:t>
            </w:r>
          </w:p>
        </w:tc>
        <w:tc>
          <w:tcPr>
            <w:tcW w:w="1210" w:type="dxa"/>
            <w:vAlign w:val="center"/>
          </w:tcPr>
          <w:p w14:paraId="7003AAB0" w14:textId="77777777" w:rsidR="00BB2DCA" w:rsidRPr="00A60AB1" w:rsidRDefault="00BB2DCA" w:rsidP="00A60AB1">
            <w:r w:rsidRPr="00A60AB1">
              <w:t>0,0051</w:t>
            </w:r>
          </w:p>
        </w:tc>
      </w:tr>
      <w:tr w:rsidR="00BB2DCA" w:rsidRPr="00A60AB1" w14:paraId="4A643BB8" w14:textId="77777777" w:rsidTr="000012E5">
        <w:trPr>
          <w:trHeight w:val="20"/>
        </w:trPr>
        <w:tc>
          <w:tcPr>
            <w:tcW w:w="2314" w:type="dxa"/>
            <w:vMerge/>
            <w:tcBorders>
              <w:top w:val="nil"/>
            </w:tcBorders>
            <w:vAlign w:val="center"/>
          </w:tcPr>
          <w:p w14:paraId="49F1FFA4" w14:textId="77777777" w:rsidR="00BB2DCA" w:rsidRPr="00A60AB1" w:rsidRDefault="00BB2DCA" w:rsidP="00A60AB1"/>
        </w:tc>
        <w:tc>
          <w:tcPr>
            <w:tcW w:w="4394" w:type="dxa"/>
            <w:vAlign w:val="center"/>
          </w:tcPr>
          <w:p w14:paraId="63E91297" w14:textId="77777777" w:rsidR="00BB2DCA" w:rsidRPr="00A60AB1" w:rsidRDefault="00BB2DCA" w:rsidP="00A60AB1">
            <w:r w:rsidRPr="00A60AB1">
              <w:t>Больничная,32/1: население</w:t>
            </w:r>
          </w:p>
        </w:tc>
        <w:tc>
          <w:tcPr>
            <w:tcW w:w="1284" w:type="dxa"/>
            <w:vAlign w:val="center"/>
          </w:tcPr>
          <w:p w14:paraId="7F7B06CA" w14:textId="77777777" w:rsidR="00BB2DCA" w:rsidRPr="00A60AB1" w:rsidRDefault="00BB2DCA" w:rsidP="00A60AB1">
            <w:r w:rsidRPr="00A60AB1">
              <w:t>17,43</w:t>
            </w:r>
          </w:p>
        </w:tc>
        <w:tc>
          <w:tcPr>
            <w:tcW w:w="1210" w:type="dxa"/>
            <w:vAlign w:val="center"/>
          </w:tcPr>
          <w:p w14:paraId="2DC06EB7" w14:textId="77777777" w:rsidR="00BB2DCA" w:rsidRPr="00A60AB1" w:rsidRDefault="00BB2DCA" w:rsidP="00A60AB1">
            <w:r w:rsidRPr="00A60AB1">
              <w:t>0,0031</w:t>
            </w:r>
          </w:p>
        </w:tc>
      </w:tr>
      <w:tr w:rsidR="00BB2DCA" w:rsidRPr="00A60AB1" w14:paraId="6A7065F6" w14:textId="77777777" w:rsidTr="000012E5">
        <w:trPr>
          <w:trHeight w:val="20"/>
        </w:trPr>
        <w:tc>
          <w:tcPr>
            <w:tcW w:w="2314" w:type="dxa"/>
            <w:vMerge/>
            <w:tcBorders>
              <w:top w:val="nil"/>
            </w:tcBorders>
            <w:vAlign w:val="center"/>
          </w:tcPr>
          <w:p w14:paraId="0253E880" w14:textId="77777777" w:rsidR="00BB2DCA" w:rsidRPr="00A60AB1" w:rsidRDefault="00BB2DCA" w:rsidP="00A60AB1"/>
        </w:tc>
        <w:tc>
          <w:tcPr>
            <w:tcW w:w="4394" w:type="dxa"/>
            <w:vAlign w:val="center"/>
          </w:tcPr>
          <w:p w14:paraId="680B2421" w14:textId="77777777" w:rsidR="00BB2DCA" w:rsidRPr="00A60AB1" w:rsidRDefault="00BB2DCA" w:rsidP="00A60AB1">
            <w:r w:rsidRPr="00A60AB1">
              <w:t>Гончарная,21: население</w:t>
            </w:r>
          </w:p>
        </w:tc>
        <w:tc>
          <w:tcPr>
            <w:tcW w:w="1284" w:type="dxa"/>
            <w:vAlign w:val="center"/>
          </w:tcPr>
          <w:p w14:paraId="0E75F796" w14:textId="77777777" w:rsidR="00BB2DCA" w:rsidRPr="00A60AB1" w:rsidRDefault="00BB2DCA" w:rsidP="00A60AB1">
            <w:r w:rsidRPr="00A60AB1">
              <w:t>15,94</w:t>
            </w:r>
          </w:p>
        </w:tc>
        <w:tc>
          <w:tcPr>
            <w:tcW w:w="1210" w:type="dxa"/>
            <w:vAlign w:val="center"/>
          </w:tcPr>
          <w:p w14:paraId="5EA7E7B1" w14:textId="77777777" w:rsidR="00BB2DCA" w:rsidRPr="00A60AB1" w:rsidRDefault="00BB2DCA" w:rsidP="00A60AB1">
            <w:r w:rsidRPr="00A60AB1">
              <w:t>0,0028</w:t>
            </w:r>
          </w:p>
        </w:tc>
      </w:tr>
      <w:tr w:rsidR="00BB2DCA" w:rsidRPr="00A60AB1" w14:paraId="423FEFBB" w14:textId="77777777" w:rsidTr="000012E5">
        <w:trPr>
          <w:trHeight w:val="20"/>
        </w:trPr>
        <w:tc>
          <w:tcPr>
            <w:tcW w:w="2314" w:type="dxa"/>
            <w:vMerge/>
            <w:tcBorders>
              <w:top w:val="nil"/>
            </w:tcBorders>
            <w:vAlign w:val="center"/>
          </w:tcPr>
          <w:p w14:paraId="75048773" w14:textId="77777777" w:rsidR="00BB2DCA" w:rsidRPr="00A60AB1" w:rsidRDefault="00BB2DCA" w:rsidP="00A60AB1"/>
        </w:tc>
        <w:tc>
          <w:tcPr>
            <w:tcW w:w="4394" w:type="dxa"/>
            <w:vAlign w:val="center"/>
          </w:tcPr>
          <w:p w14:paraId="49CD34FF" w14:textId="77777777" w:rsidR="00BB2DCA" w:rsidRPr="00A60AB1" w:rsidRDefault="00BB2DCA" w:rsidP="00A60AB1">
            <w:r w:rsidRPr="00A60AB1">
              <w:t>Гончарная 31: население</w:t>
            </w:r>
          </w:p>
        </w:tc>
        <w:tc>
          <w:tcPr>
            <w:tcW w:w="1284" w:type="dxa"/>
            <w:vAlign w:val="center"/>
          </w:tcPr>
          <w:p w14:paraId="6076FBF8" w14:textId="77777777" w:rsidR="00BB2DCA" w:rsidRPr="00A60AB1" w:rsidRDefault="00BB2DCA" w:rsidP="00A60AB1">
            <w:r w:rsidRPr="00A60AB1">
              <w:t>15,12</w:t>
            </w:r>
          </w:p>
        </w:tc>
        <w:tc>
          <w:tcPr>
            <w:tcW w:w="1210" w:type="dxa"/>
            <w:vAlign w:val="center"/>
          </w:tcPr>
          <w:p w14:paraId="4FAD310F" w14:textId="77777777" w:rsidR="00BB2DCA" w:rsidRPr="00A60AB1" w:rsidRDefault="00BB2DCA" w:rsidP="00A60AB1">
            <w:r w:rsidRPr="00A60AB1">
              <w:t>0,0027</w:t>
            </w:r>
          </w:p>
        </w:tc>
      </w:tr>
      <w:tr w:rsidR="00BB2DCA" w:rsidRPr="00A60AB1" w14:paraId="12436DCD" w14:textId="77777777" w:rsidTr="000012E5">
        <w:trPr>
          <w:trHeight w:val="20"/>
        </w:trPr>
        <w:tc>
          <w:tcPr>
            <w:tcW w:w="2314" w:type="dxa"/>
            <w:vMerge/>
            <w:tcBorders>
              <w:top w:val="nil"/>
            </w:tcBorders>
            <w:vAlign w:val="center"/>
          </w:tcPr>
          <w:p w14:paraId="29DCA643" w14:textId="77777777" w:rsidR="00BB2DCA" w:rsidRPr="00A60AB1" w:rsidRDefault="00BB2DCA" w:rsidP="00A60AB1"/>
        </w:tc>
        <w:tc>
          <w:tcPr>
            <w:tcW w:w="4394" w:type="dxa"/>
            <w:vAlign w:val="center"/>
          </w:tcPr>
          <w:p w14:paraId="10E31D34" w14:textId="77777777" w:rsidR="00BB2DCA" w:rsidRPr="00A60AB1" w:rsidRDefault="00BB2DCA" w:rsidP="00A60AB1">
            <w:r w:rsidRPr="00A60AB1">
              <w:t>Гончарная 33-2: население</w:t>
            </w:r>
          </w:p>
        </w:tc>
        <w:tc>
          <w:tcPr>
            <w:tcW w:w="1284" w:type="dxa"/>
            <w:vAlign w:val="center"/>
          </w:tcPr>
          <w:p w14:paraId="73E40497" w14:textId="77777777" w:rsidR="00BB2DCA" w:rsidRPr="00A60AB1" w:rsidRDefault="00BB2DCA" w:rsidP="00A60AB1">
            <w:r w:rsidRPr="00A60AB1">
              <w:t>32,51</w:t>
            </w:r>
          </w:p>
        </w:tc>
        <w:tc>
          <w:tcPr>
            <w:tcW w:w="1210" w:type="dxa"/>
            <w:vAlign w:val="center"/>
          </w:tcPr>
          <w:p w14:paraId="0D91179C" w14:textId="77777777" w:rsidR="00BB2DCA" w:rsidRPr="00A60AB1" w:rsidRDefault="00BB2DCA" w:rsidP="00A60AB1">
            <w:r w:rsidRPr="00A60AB1">
              <w:t>0,0057</w:t>
            </w:r>
          </w:p>
        </w:tc>
      </w:tr>
      <w:tr w:rsidR="00BB2DCA" w:rsidRPr="00A60AB1" w14:paraId="660D0EDE" w14:textId="77777777" w:rsidTr="000012E5">
        <w:trPr>
          <w:trHeight w:val="20"/>
        </w:trPr>
        <w:tc>
          <w:tcPr>
            <w:tcW w:w="2314" w:type="dxa"/>
            <w:vMerge w:val="restart"/>
            <w:vAlign w:val="center"/>
          </w:tcPr>
          <w:p w14:paraId="3FD818CE" w14:textId="77777777" w:rsidR="00BB2DCA" w:rsidRPr="00A60AB1" w:rsidRDefault="00BB2DCA" w:rsidP="00A60AB1"/>
        </w:tc>
        <w:tc>
          <w:tcPr>
            <w:tcW w:w="4394" w:type="dxa"/>
            <w:vAlign w:val="center"/>
          </w:tcPr>
          <w:p w14:paraId="603C6DAD" w14:textId="77777777" w:rsidR="00BB2DCA" w:rsidRPr="00A60AB1" w:rsidRDefault="00BB2DCA" w:rsidP="00A60AB1">
            <w:r w:rsidRPr="00A60AB1">
              <w:t>Гончарная 33-1: население</w:t>
            </w:r>
          </w:p>
        </w:tc>
        <w:tc>
          <w:tcPr>
            <w:tcW w:w="1284" w:type="dxa"/>
            <w:vAlign w:val="center"/>
          </w:tcPr>
          <w:p w14:paraId="094873B2" w14:textId="77777777" w:rsidR="00BB2DCA" w:rsidRPr="00A60AB1" w:rsidRDefault="00BB2DCA" w:rsidP="00A60AB1">
            <w:r w:rsidRPr="00A60AB1">
              <w:t>30,46</w:t>
            </w:r>
          </w:p>
        </w:tc>
        <w:tc>
          <w:tcPr>
            <w:tcW w:w="1210" w:type="dxa"/>
            <w:vAlign w:val="center"/>
          </w:tcPr>
          <w:p w14:paraId="3B8B3214" w14:textId="77777777" w:rsidR="00BB2DCA" w:rsidRPr="00A60AB1" w:rsidRDefault="00BB2DCA" w:rsidP="00A60AB1">
            <w:r w:rsidRPr="00A60AB1">
              <w:t>0,0054</w:t>
            </w:r>
          </w:p>
        </w:tc>
      </w:tr>
      <w:tr w:rsidR="00BB2DCA" w:rsidRPr="00A60AB1" w14:paraId="43C0B150" w14:textId="77777777" w:rsidTr="000012E5">
        <w:trPr>
          <w:trHeight w:val="20"/>
        </w:trPr>
        <w:tc>
          <w:tcPr>
            <w:tcW w:w="2314" w:type="dxa"/>
            <w:vMerge/>
            <w:tcBorders>
              <w:top w:val="nil"/>
            </w:tcBorders>
            <w:vAlign w:val="center"/>
          </w:tcPr>
          <w:p w14:paraId="1E00402E" w14:textId="77777777" w:rsidR="00BB2DCA" w:rsidRPr="00A60AB1" w:rsidRDefault="00BB2DCA" w:rsidP="00A60AB1"/>
        </w:tc>
        <w:tc>
          <w:tcPr>
            <w:tcW w:w="4394" w:type="dxa"/>
            <w:vAlign w:val="center"/>
          </w:tcPr>
          <w:p w14:paraId="0AAADCE9" w14:textId="77777777" w:rsidR="00BB2DCA" w:rsidRPr="00A60AB1" w:rsidRDefault="00BB2DCA" w:rsidP="00A60AB1">
            <w:r w:rsidRPr="00A60AB1">
              <w:t>Гончарная 35-2: население</w:t>
            </w:r>
          </w:p>
        </w:tc>
        <w:tc>
          <w:tcPr>
            <w:tcW w:w="1284" w:type="dxa"/>
            <w:vAlign w:val="center"/>
          </w:tcPr>
          <w:p w14:paraId="57E992F6" w14:textId="77777777" w:rsidR="00BB2DCA" w:rsidRPr="00A60AB1" w:rsidRDefault="00BB2DCA" w:rsidP="00A60AB1">
            <w:r w:rsidRPr="00A60AB1">
              <w:t>28,06</w:t>
            </w:r>
          </w:p>
        </w:tc>
        <w:tc>
          <w:tcPr>
            <w:tcW w:w="1210" w:type="dxa"/>
            <w:vAlign w:val="center"/>
          </w:tcPr>
          <w:p w14:paraId="36B7C9AD" w14:textId="77777777" w:rsidR="00BB2DCA" w:rsidRPr="00A60AB1" w:rsidRDefault="00BB2DCA" w:rsidP="00A60AB1">
            <w:r w:rsidRPr="00A60AB1">
              <w:t>0,0049</w:t>
            </w:r>
          </w:p>
        </w:tc>
      </w:tr>
      <w:tr w:rsidR="00BB2DCA" w:rsidRPr="00A60AB1" w14:paraId="4171C7E0" w14:textId="77777777" w:rsidTr="000012E5">
        <w:trPr>
          <w:trHeight w:val="20"/>
        </w:trPr>
        <w:tc>
          <w:tcPr>
            <w:tcW w:w="2314" w:type="dxa"/>
            <w:vMerge/>
            <w:tcBorders>
              <w:top w:val="nil"/>
            </w:tcBorders>
            <w:vAlign w:val="center"/>
          </w:tcPr>
          <w:p w14:paraId="525F1E22" w14:textId="77777777" w:rsidR="00BB2DCA" w:rsidRPr="00A60AB1" w:rsidRDefault="00BB2DCA" w:rsidP="00A60AB1"/>
        </w:tc>
        <w:tc>
          <w:tcPr>
            <w:tcW w:w="4394" w:type="dxa"/>
            <w:vAlign w:val="center"/>
          </w:tcPr>
          <w:p w14:paraId="2613D08D" w14:textId="77777777" w:rsidR="00BB2DCA" w:rsidRPr="00A60AB1" w:rsidRDefault="00BB2DCA" w:rsidP="00A60AB1">
            <w:r w:rsidRPr="00A60AB1">
              <w:t>Гончарная 48/1: население</w:t>
            </w:r>
          </w:p>
        </w:tc>
        <w:tc>
          <w:tcPr>
            <w:tcW w:w="1284" w:type="dxa"/>
            <w:vAlign w:val="center"/>
          </w:tcPr>
          <w:p w14:paraId="61346EAA" w14:textId="77777777" w:rsidR="00BB2DCA" w:rsidRPr="00A60AB1" w:rsidRDefault="00BB2DCA" w:rsidP="00A60AB1">
            <w:r w:rsidRPr="00A60AB1">
              <w:t>10,99</w:t>
            </w:r>
          </w:p>
        </w:tc>
        <w:tc>
          <w:tcPr>
            <w:tcW w:w="1210" w:type="dxa"/>
            <w:vAlign w:val="center"/>
          </w:tcPr>
          <w:p w14:paraId="33864780" w14:textId="77777777" w:rsidR="00BB2DCA" w:rsidRPr="00A60AB1" w:rsidRDefault="00BB2DCA" w:rsidP="00A60AB1">
            <w:r w:rsidRPr="00A60AB1">
              <w:t>0,0019</w:t>
            </w:r>
          </w:p>
        </w:tc>
      </w:tr>
      <w:tr w:rsidR="00BB2DCA" w:rsidRPr="00A60AB1" w14:paraId="01F483DE" w14:textId="77777777" w:rsidTr="000012E5">
        <w:trPr>
          <w:trHeight w:val="20"/>
        </w:trPr>
        <w:tc>
          <w:tcPr>
            <w:tcW w:w="2314" w:type="dxa"/>
            <w:vMerge/>
            <w:tcBorders>
              <w:top w:val="nil"/>
            </w:tcBorders>
            <w:vAlign w:val="center"/>
          </w:tcPr>
          <w:p w14:paraId="450DB610" w14:textId="77777777" w:rsidR="00BB2DCA" w:rsidRPr="00A60AB1" w:rsidRDefault="00BB2DCA" w:rsidP="00A60AB1"/>
        </w:tc>
        <w:tc>
          <w:tcPr>
            <w:tcW w:w="4394" w:type="dxa"/>
            <w:vAlign w:val="center"/>
          </w:tcPr>
          <w:p w14:paraId="3A0E6DE9" w14:textId="77777777" w:rsidR="00BB2DCA" w:rsidRPr="00A60AB1" w:rsidRDefault="00BB2DCA" w:rsidP="00A60AB1">
            <w:r w:rsidRPr="00A60AB1">
              <w:t>Гончарная 40/а: население</w:t>
            </w:r>
          </w:p>
        </w:tc>
        <w:tc>
          <w:tcPr>
            <w:tcW w:w="1284" w:type="dxa"/>
            <w:vAlign w:val="center"/>
          </w:tcPr>
          <w:p w14:paraId="569B6546" w14:textId="77777777" w:rsidR="00BB2DCA" w:rsidRPr="00A60AB1" w:rsidRDefault="00BB2DCA" w:rsidP="00A60AB1">
            <w:r w:rsidRPr="00A60AB1">
              <w:t>16,86</w:t>
            </w:r>
          </w:p>
        </w:tc>
        <w:tc>
          <w:tcPr>
            <w:tcW w:w="1210" w:type="dxa"/>
            <w:vAlign w:val="center"/>
          </w:tcPr>
          <w:p w14:paraId="22892245" w14:textId="5FB3A5F1" w:rsidR="00BB2DCA" w:rsidRPr="00A60AB1" w:rsidRDefault="000E4C37" w:rsidP="00A60AB1">
            <w:r>
              <w:t>0,003</w:t>
            </w:r>
          </w:p>
        </w:tc>
      </w:tr>
      <w:tr w:rsidR="00BB2DCA" w:rsidRPr="00A60AB1" w14:paraId="3D575904" w14:textId="77777777" w:rsidTr="000012E5">
        <w:trPr>
          <w:trHeight w:val="20"/>
        </w:trPr>
        <w:tc>
          <w:tcPr>
            <w:tcW w:w="2314" w:type="dxa"/>
            <w:vMerge/>
            <w:tcBorders>
              <w:top w:val="nil"/>
            </w:tcBorders>
            <w:vAlign w:val="center"/>
          </w:tcPr>
          <w:p w14:paraId="1C73841D" w14:textId="77777777" w:rsidR="00BB2DCA" w:rsidRPr="00A60AB1" w:rsidRDefault="00BB2DCA" w:rsidP="00A60AB1"/>
        </w:tc>
        <w:tc>
          <w:tcPr>
            <w:tcW w:w="4394" w:type="dxa"/>
            <w:vAlign w:val="center"/>
          </w:tcPr>
          <w:p w14:paraId="16A00350" w14:textId="77777777" w:rsidR="00BB2DCA" w:rsidRPr="00A60AB1" w:rsidRDefault="00BB2DCA" w:rsidP="00A60AB1">
            <w:r w:rsidRPr="00A60AB1">
              <w:t>Гончарная 40/1: население</w:t>
            </w:r>
          </w:p>
        </w:tc>
        <w:tc>
          <w:tcPr>
            <w:tcW w:w="1284" w:type="dxa"/>
            <w:vAlign w:val="center"/>
          </w:tcPr>
          <w:p w14:paraId="13ABD614" w14:textId="24AE84FD" w:rsidR="00BB2DCA" w:rsidRPr="00A60AB1" w:rsidRDefault="000E4C37" w:rsidP="00A60AB1">
            <w:r>
              <w:t>27,7</w:t>
            </w:r>
          </w:p>
        </w:tc>
        <w:tc>
          <w:tcPr>
            <w:tcW w:w="1210" w:type="dxa"/>
            <w:vAlign w:val="center"/>
          </w:tcPr>
          <w:p w14:paraId="424071B7" w14:textId="77777777" w:rsidR="00BB2DCA" w:rsidRPr="00A60AB1" w:rsidRDefault="00BB2DCA" w:rsidP="00A60AB1">
            <w:r w:rsidRPr="00A60AB1">
              <w:t>0,0049</w:t>
            </w:r>
          </w:p>
        </w:tc>
      </w:tr>
      <w:tr w:rsidR="00BB2DCA" w:rsidRPr="00A60AB1" w14:paraId="3A7C2CCF" w14:textId="77777777" w:rsidTr="000012E5">
        <w:trPr>
          <w:trHeight w:val="20"/>
        </w:trPr>
        <w:tc>
          <w:tcPr>
            <w:tcW w:w="2314" w:type="dxa"/>
            <w:vMerge/>
            <w:tcBorders>
              <w:top w:val="nil"/>
            </w:tcBorders>
            <w:vAlign w:val="center"/>
          </w:tcPr>
          <w:p w14:paraId="5AFEB8A1" w14:textId="77777777" w:rsidR="00BB2DCA" w:rsidRPr="00A60AB1" w:rsidRDefault="00BB2DCA" w:rsidP="00A60AB1"/>
        </w:tc>
        <w:tc>
          <w:tcPr>
            <w:tcW w:w="4394" w:type="dxa"/>
            <w:vAlign w:val="center"/>
          </w:tcPr>
          <w:p w14:paraId="78FDF1F2" w14:textId="77777777" w:rsidR="00BB2DCA" w:rsidRPr="00A60AB1" w:rsidRDefault="00BB2DCA" w:rsidP="00A60AB1">
            <w:r w:rsidRPr="00A60AB1">
              <w:t>Гончарная 40/2: население</w:t>
            </w:r>
          </w:p>
        </w:tc>
        <w:tc>
          <w:tcPr>
            <w:tcW w:w="1284" w:type="dxa"/>
            <w:vAlign w:val="center"/>
          </w:tcPr>
          <w:p w14:paraId="4137BB9D" w14:textId="77777777" w:rsidR="00BB2DCA" w:rsidRPr="00A60AB1" w:rsidRDefault="00BB2DCA" w:rsidP="00A60AB1">
            <w:r w:rsidRPr="00A60AB1">
              <w:t>41,81</w:t>
            </w:r>
          </w:p>
        </w:tc>
        <w:tc>
          <w:tcPr>
            <w:tcW w:w="1210" w:type="dxa"/>
            <w:vAlign w:val="center"/>
          </w:tcPr>
          <w:p w14:paraId="122542B1" w14:textId="77777777" w:rsidR="00BB2DCA" w:rsidRPr="00A60AB1" w:rsidRDefault="00BB2DCA" w:rsidP="00A60AB1">
            <w:r w:rsidRPr="00A60AB1">
              <w:t>0,0074</w:t>
            </w:r>
          </w:p>
        </w:tc>
      </w:tr>
      <w:tr w:rsidR="00BB2DCA" w:rsidRPr="00A60AB1" w14:paraId="2379B9F0" w14:textId="77777777" w:rsidTr="000012E5">
        <w:trPr>
          <w:trHeight w:val="20"/>
        </w:trPr>
        <w:tc>
          <w:tcPr>
            <w:tcW w:w="2314" w:type="dxa"/>
            <w:vMerge/>
            <w:tcBorders>
              <w:top w:val="nil"/>
            </w:tcBorders>
            <w:vAlign w:val="center"/>
          </w:tcPr>
          <w:p w14:paraId="48CFD6FE" w14:textId="77777777" w:rsidR="00BB2DCA" w:rsidRPr="00A60AB1" w:rsidRDefault="00BB2DCA" w:rsidP="00A60AB1"/>
        </w:tc>
        <w:tc>
          <w:tcPr>
            <w:tcW w:w="4394" w:type="dxa"/>
            <w:vAlign w:val="center"/>
          </w:tcPr>
          <w:p w14:paraId="6877A749" w14:textId="77777777" w:rsidR="00BB2DCA" w:rsidRPr="00A60AB1" w:rsidRDefault="00BB2DCA" w:rsidP="00A60AB1">
            <w:r w:rsidRPr="00A60AB1">
              <w:t>Гончарная 41/2: население</w:t>
            </w:r>
          </w:p>
        </w:tc>
        <w:tc>
          <w:tcPr>
            <w:tcW w:w="1284" w:type="dxa"/>
            <w:vAlign w:val="center"/>
          </w:tcPr>
          <w:p w14:paraId="515993A1" w14:textId="77777777" w:rsidR="00BB2DCA" w:rsidRPr="00A60AB1" w:rsidRDefault="00BB2DCA" w:rsidP="00A60AB1">
            <w:r w:rsidRPr="00A60AB1">
              <w:t>25,36</w:t>
            </w:r>
          </w:p>
        </w:tc>
        <w:tc>
          <w:tcPr>
            <w:tcW w:w="1210" w:type="dxa"/>
            <w:vAlign w:val="center"/>
          </w:tcPr>
          <w:p w14:paraId="748167D8" w14:textId="77777777" w:rsidR="00BB2DCA" w:rsidRPr="00A60AB1" w:rsidRDefault="00BB2DCA" w:rsidP="00A60AB1">
            <w:r w:rsidRPr="00A60AB1">
              <w:t>0,0045</w:t>
            </w:r>
          </w:p>
        </w:tc>
      </w:tr>
      <w:tr w:rsidR="00BB2DCA" w:rsidRPr="00A60AB1" w14:paraId="06DECE21" w14:textId="77777777" w:rsidTr="000012E5">
        <w:trPr>
          <w:trHeight w:val="20"/>
        </w:trPr>
        <w:tc>
          <w:tcPr>
            <w:tcW w:w="2314" w:type="dxa"/>
            <w:vMerge/>
            <w:tcBorders>
              <w:top w:val="nil"/>
            </w:tcBorders>
            <w:vAlign w:val="center"/>
          </w:tcPr>
          <w:p w14:paraId="0FDEF865" w14:textId="77777777" w:rsidR="00BB2DCA" w:rsidRPr="00A60AB1" w:rsidRDefault="00BB2DCA" w:rsidP="00A60AB1"/>
        </w:tc>
        <w:tc>
          <w:tcPr>
            <w:tcW w:w="4394" w:type="dxa"/>
            <w:vAlign w:val="center"/>
          </w:tcPr>
          <w:p w14:paraId="77EBE3C0" w14:textId="77777777" w:rsidR="00BB2DCA" w:rsidRPr="00A60AB1" w:rsidRDefault="00BB2DCA" w:rsidP="00A60AB1">
            <w:r w:rsidRPr="00A60AB1">
              <w:t>Гончарная 41/3: население</w:t>
            </w:r>
          </w:p>
        </w:tc>
        <w:tc>
          <w:tcPr>
            <w:tcW w:w="1284" w:type="dxa"/>
            <w:vAlign w:val="center"/>
          </w:tcPr>
          <w:p w14:paraId="2F8D2B45" w14:textId="77777777" w:rsidR="00BB2DCA" w:rsidRPr="00A60AB1" w:rsidRDefault="00BB2DCA" w:rsidP="00A60AB1">
            <w:r w:rsidRPr="00A60AB1">
              <w:t>14,52</w:t>
            </w:r>
          </w:p>
        </w:tc>
        <w:tc>
          <w:tcPr>
            <w:tcW w:w="1210" w:type="dxa"/>
            <w:vAlign w:val="center"/>
          </w:tcPr>
          <w:p w14:paraId="55C1CCE8" w14:textId="77777777" w:rsidR="00BB2DCA" w:rsidRPr="00A60AB1" w:rsidRDefault="00BB2DCA" w:rsidP="00A60AB1">
            <w:r w:rsidRPr="00A60AB1">
              <w:t>0,0026</w:t>
            </w:r>
          </w:p>
        </w:tc>
      </w:tr>
      <w:tr w:rsidR="00BB2DCA" w:rsidRPr="00A60AB1" w14:paraId="2CF6CFBA" w14:textId="77777777" w:rsidTr="000012E5">
        <w:trPr>
          <w:trHeight w:val="20"/>
        </w:trPr>
        <w:tc>
          <w:tcPr>
            <w:tcW w:w="2314" w:type="dxa"/>
            <w:vMerge/>
            <w:tcBorders>
              <w:top w:val="nil"/>
            </w:tcBorders>
            <w:vAlign w:val="center"/>
          </w:tcPr>
          <w:p w14:paraId="2C968668" w14:textId="77777777" w:rsidR="00BB2DCA" w:rsidRPr="00A60AB1" w:rsidRDefault="00BB2DCA" w:rsidP="00A60AB1"/>
        </w:tc>
        <w:tc>
          <w:tcPr>
            <w:tcW w:w="4394" w:type="dxa"/>
            <w:vAlign w:val="center"/>
          </w:tcPr>
          <w:p w14:paraId="25AF0306" w14:textId="77777777" w:rsidR="00BB2DCA" w:rsidRPr="00A60AB1" w:rsidRDefault="00BB2DCA" w:rsidP="00A60AB1">
            <w:r w:rsidRPr="00A60AB1">
              <w:t>Гончарная 41/1: население</w:t>
            </w:r>
          </w:p>
        </w:tc>
        <w:tc>
          <w:tcPr>
            <w:tcW w:w="1284" w:type="dxa"/>
            <w:vAlign w:val="center"/>
          </w:tcPr>
          <w:p w14:paraId="4613BC58" w14:textId="77777777" w:rsidR="00BB2DCA" w:rsidRPr="00A60AB1" w:rsidRDefault="00BB2DCA" w:rsidP="00A60AB1">
            <w:r w:rsidRPr="00A60AB1">
              <w:t>15,01</w:t>
            </w:r>
          </w:p>
        </w:tc>
        <w:tc>
          <w:tcPr>
            <w:tcW w:w="1210" w:type="dxa"/>
            <w:vAlign w:val="center"/>
          </w:tcPr>
          <w:p w14:paraId="7E2D5A86" w14:textId="77777777" w:rsidR="00BB2DCA" w:rsidRPr="00A60AB1" w:rsidRDefault="00BB2DCA" w:rsidP="00A60AB1">
            <w:r w:rsidRPr="00A60AB1">
              <w:t>0,0026</w:t>
            </w:r>
          </w:p>
        </w:tc>
      </w:tr>
      <w:tr w:rsidR="00BB2DCA" w:rsidRPr="00A60AB1" w14:paraId="2D429A82" w14:textId="77777777" w:rsidTr="000012E5">
        <w:trPr>
          <w:trHeight w:val="20"/>
        </w:trPr>
        <w:tc>
          <w:tcPr>
            <w:tcW w:w="2314" w:type="dxa"/>
            <w:vMerge/>
            <w:tcBorders>
              <w:top w:val="nil"/>
            </w:tcBorders>
            <w:vAlign w:val="center"/>
          </w:tcPr>
          <w:p w14:paraId="138BCE97" w14:textId="77777777" w:rsidR="00BB2DCA" w:rsidRPr="00A60AB1" w:rsidRDefault="00BB2DCA" w:rsidP="00A60AB1"/>
        </w:tc>
        <w:tc>
          <w:tcPr>
            <w:tcW w:w="4394" w:type="dxa"/>
            <w:vAlign w:val="center"/>
          </w:tcPr>
          <w:p w14:paraId="75813D49" w14:textId="77777777" w:rsidR="00BB2DCA" w:rsidRPr="00A60AB1" w:rsidRDefault="00BB2DCA" w:rsidP="00A60AB1">
            <w:r w:rsidRPr="00A60AB1">
              <w:t>Гончарная 44/2: население</w:t>
            </w:r>
          </w:p>
        </w:tc>
        <w:tc>
          <w:tcPr>
            <w:tcW w:w="1284" w:type="dxa"/>
            <w:vAlign w:val="center"/>
          </w:tcPr>
          <w:p w14:paraId="7A190FD4" w14:textId="345DD6D7" w:rsidR="00BB2DCA" w:rsidRPr="00A60AB1" w:rsidRDefault="007A796B" w:rsidP="00A60AB1">
            <w:r>
              <w:t>14</w:t>
            </w:r>
            <w:r w:rsidR="000E4C37">
              <w:t>,5</w:t>
            </w:r>
            <w:r>
              <w:t>2</w:t>
            </w:r>
          </w:p>
        </w:tc>
        <w:tc>
          <w:tcPr>
            <w:tcW w:w="1210" w:type="dxa"/>
            <w:vAlign w:val="center"/>
          </w:tcPr>
          <w:p w14:paraId="2E813107" w14:textId="77777777" w:rsidR="00BB2DCA" w:rsidRPr="00A60AB1" w:rsidRDefault="00BB2DCA" w:rsidP="00A60AB1">
            <w:r w:rsidRPr="00A60AB1">
              <w:t>0,0017</w:t>
            </w:r>
          </w:p>
        </w:tc>
      </w:tr>
      <w:tr w:rsidR="00BB2DCA" w:rsidRPr="00A60AB1" w14:paraId="181BA3B0" w14:textId="77777777" w:rsidTr="000012E5">
        <w:trPr>
          <w:trHeight w:val="20"/>
        </w:trPr>
        <w:tc>
          <w:tcPr>
            <w:tcW w:w="2314" w:type="dxa"/>
            <w:vMerge/>
            <w:tcBorders>
              <w:top w:val="nil"/>
            </w:tcBorders>
            <w:vAlign w:val="center"/>
          </w:tcPr>
          <w:p w14:paraId="6F2E3335" w14:textId="77777777" w:rsidR="00BB2DCA" w:rsidRPr="00A60AB1" w:rsidRDefault="00BB2DCA" w:rsidP="00A60AB1"/>
        </w:tc>
        <w:tc>
          <w:tcPr>
            <w:tcW w:w="4394" w:type="dxa"/>
            <w:vAlign w:val="center"/>
          </w:tcPr>
          <w:p w14:paraId="5A6F6B1E" w14:textId="77777777" w:rsidR="00BB2DCA" w:rsidRPr="00A60AB1" w:rsidRDefault="00BB2DCA" w:rsidP="00A60AB1">
            <w:r w:rsidRPr="00A60AB1">
              <w:t>Гончарная 44/1: население</w:t>
            </w:r>
          </w:p>
        </w:tc>
        <w:tc>
          <w:tcPr>
            <w:tcW w:w="1284" w:type="dxa"/>
            <w:vAlign w:val="center"/>
          </w:tcPr>
          <w:p w14:paraId="7F6D4944" w14:textId="6B0170EF" w:rsidR="00BB2DCA" w:rsidRPr="00A60AB1" w:rsidRDefault="007A796B" w:rsidP="007A796B">
            <w:r>
              <w:t>15</w:t>
            </w:r>
            <w:r w:rsidR="00BB2DCA" w:rsidRPr="00A60AB1">
              <w:t>,</w:t>
            </w:r>
            <w:r>
              <w:t>01</w:t>
            </w:r>
          </w:p>
        </w:tc>
        <w:tc>
          <w:tcPr>
            <w:tcW w:w="1210" w:type="dxa"/>
            <w:vAlign w:val="center"/>
          </w:tcPr>
          <w:p w14:paraId="1EA0C112" w14:textId="77777777" w:rsidR="00BB2DCA" w:rsidRPr="00A60AB1" w:rsidRDefault="00BB2DCA" w:rsidP="00A60AB1">
            <w:r w:rsidRPr="00A60AB1">
              <w:t>0,0015</w:t>
            </w:r>
          </w:p>
        </w:tc>
      </w:tr>
      <w:tr w:rsidR="00BB2DCA" w:rsidRPr="00A60AB1" w14:paraId="30338CCF" w14:textId="77777777" w:rsidTr="000012E5">
        <w:trPr>
          <w:trHeight w:val="20"/>
        </w:trPr>
        <w:tc>
          <w:tcPr>
            <w:tcW w:w="2314" w:type="dxa"/>
            <w:vMerge/>
            <w:tcBorders>
              <w:top w:val="nil"/>
            </w:tcBorders>
            <w:vAlign w:val="center"/>
          </w:tcPr>
          <w:p w14:paraId="776349BC" w14:textId="77777777" w:rsidR="00BB2DCA" w:rsidRPr="00A60AB1" w:rsidRDefault="00BB2DCA" w:rsidP="00A60AB1"/>
        </w:tc>
        <w:tc>
          <w:tcPr>
            <w:tcW w:w="4394" w:type="dxa"/>
            <w:vAlign w:val="center"/>
          </w:tcPr>
          <w:p w14:paraId="3710B758" w14:textId="77777777" w:rsidR="00BB2DCA" w:rsidRPr="00A60AB1" w:rsidRDefault="00BB2DCA" w:rsidP="00A60AB1">
            <w:r w:rsidRPr="00A60AB1">
              <w:t>Гончарная 46/1: население</w:t>
            </w:r>
          </w:p>
        </w:tc>
        <w:tc>
          <w:tcPr>
            <w:tcW w:w="1284" w:type="dxa"/>
            <w:vAlign w:val="center"/>
          </w:tcPr>
          <w:p w14:paraId="1756832A" w14:textId="77777777" w:rsidR="00BB2DCA" w:rsidRPr="00A60AB1" w:rsidRDefault="00BB2DCA" w:rsidP="00A60AB1">
            <w:r w:rsidRPr="00A60AB1">
              <w:t>34,26</w:t>
            </w:r>
          </w:p>
        </w:tc>
        <w:tc>
          <w:tcPr>
            <w:tcW w:w="1210" w:type="dxa"/>
            <w:vAlign w:val="center"/>
          </w:tcPr>
          <w:p w14:paraId="6CF28DB7" w14:textId="40569720" w:rsidR="00BB2DCA" w:rsidRPr="00A60AB1" w:rsidRDefault="000E4C37" w:rsidP="00A60AB1">
            <w:r>
              <w:t>0,006</w:t>
            </w:r>
          </w:p>
        </w:tc>
      </w:tr>
      <w:tr w:rsidR="00BB2DCA" w:rsidRPr="00A60AB1" w14:paraId="18CCEE73" w14:textId="77777777" w:rsidTr="000012E5">
        <w:trPr>
          <w:trHeight w:val="20"/>
        </w:trPr>
        <w:tc>
          <w:tcPr>
            <w:tcW w:w="2314" w:type="dxa"/>
            <w:vMerge/>
            <w:tcBorders>
              <w:top w:val="nil"/>
            </w:tcBorders>
            <w:vAlign w:val="center"/>
          </w:tcPr>
          <w:p w14:paraId="44ADA742" w14:textId="77777777" w:rsidR="00BB2DCA" w:rsidRPr="00A60AB1" w:rsidRDefault="00BB2DCA" w:rsidP="00A60AB1"/>
        </w:tc>
        <w:tc>
          <w:tcPr>
            <w:tcW w:w="4394" w:type="dxa"/>
            <w:vAlign w:val="center"/>
          </w:tcPr>
          <w:p w14:paraId="54F66272" w14:textId="77777777" w:rsidR="00BB2DCA" w:rsidRPr="00A60AB1" w:rsidRDefault="00BB2DCA" w:rsidP="00A60AB1">
            <w:r w:rsidRPr="00A60AB1">
              <w:t>Гончарная 46/2: население</w:t>
            </w:r>
          </w:p>
        </w:tc>
        <w:tc>
          <w:tcPr>
            <w:tcW w:w="1284" w:type="dxa"/>
            <w:vAlign w:val="center"/>
          </w:tcPr>
          <w:p w14:paraId="0B2B9698" w14:textId="77777777" w:rsidR="00BB2DCA" w:rsidRPr="00A60AB1" w:rsidRDefault="00BB2DCA" w:rsidP="00A60AB1">
            <w:r w:rsidRPr="00A60AB1">
              <w:t>23,43</w:t>
            </w:r>
          </w:p>
        </w:tc>
        <w:tc>
          <w:tcPr>
            <w:tcW w:w="1210" w:type="dxa"/>
            <w:vAlign w:val="center"/>
          </w:tcPr>
          <w:p w14:paraId="223CFD44" w14:textId="77777777" w:rsidR="00BB2DCA" w:rsidRPr="00A60AB1" w:rsidRDefault="00BB2DCA" w:rsidP="00A60AB1">
            <w:r w:rsidRPr="00A60AB1">
              <w:t>0,0041</w:t>
            </w:r>
          </w:p>
        </w:tc>
      </w:tr>
      <w:tr w:rsidR="00BB2DCA" w:rsidRPr="00A60AB1" w14:paraId="6E43BB0C" w14:textId="77777777" w:rsidTr="000012E5">
        <w:trPr>
          <w:trHeight w:val="20"/>
        </w:trPr>
        <w:tc>
          <w:tcPr>
            <w:tcW w:w="2314" w:type="dxa"/>
            <w:vMerge/>
            <w:tcBorders>
              <w:top w:val="nil"/>
            </w:tcBorders>
            <w:vAlign w:val="center"/>
          </w:tcPr>
          <w:p w14:paraId="08E475F7" w14:textId="77777777" w:rsidR="00BB2DCA" w:rsidRPr="00A60AB1" w:rsidRDefault="00BB2DCA" w:rsidP="00A60AB1"/>
        </w:tc>
        <w:tc>
          <w:tcPr>
            <w:tcW w:w="4394" w:type="dxa"/>
            <w:vAlign w:val="center"/>
          </w:tcPr>
          <w:p w14:paraId="3F8E4372" w14:textId="77777777" w:rsidR="00BB2DCA" w:rsidRPr="00A60AB1" w:rsidRDefault="00BB2DCA" w:rsidP="00A60AB1">
            <w:r w:rsidRPr="00A60AB1">
              <w:t>Гончарная 48/2: население</w:t>
            </w:r>
          </w:p>
        </w:tc>
        <w:tc>
          <w:tcPr>
            <w:tcW w:w="1284" w:type="dxa"/>
            <w:vAlign w:val="center"/>
          </w:tcPr>
          <w:p w14:paraId="4FBE4787" w14:textId="77777777" w:rsidR="00BB2DCA" w:rsidRPr="00A60AB1" w:rsidRDefault="00BB2DCA" w:rsidP="00A60AB1">
            <w:r w:rsidRPr="00A60AB1">
              <w:t>27,46</w:t>
            </w:r>
          </w:p>
        </w:tc>
        <w:tc>
          <w:tcPr>
            <w:tcW w:w="1210" w:type="dxa"/>
            <w:vAlign w:val="center"/>
          </w:tcPr>
          <w:p w14:paraId="51CADB16" w14:textId="77777777" w:rsidR="00BB2DCA" w:rsidRPr="00A60AB1" w:rsidRDefault="00BB2DCA" w:rsidP="00A60AB1">
            <w:r w:rsidRPr="00A60AB1">
              <w:t>0,0048</w:t>
            </w:r>
          </w:p>
        </w:tc>
      </w:tr>
      <w:tr w:rsidR="00BB2DCA" w:rsidRPr="00A60AB1" w14:paraId="2510CBB6" w14:textId="77777777" w:rsidTr="000012E5">
        <w:trPr>
          <w:trHeight w:val="20"/>
        </w:trPr>
        <w:tc>
          <w:tcPr>
            <w:tcW w:w="2314" w:type="dxa"/>
            <w:vMerge/>
            <w:tcBorders>
              <w:top w:val="nil"/>
            </w:tcBorders>
            <w:vAlign w:val="center"/>
          </w:tcPr>
          <w:p w14:paraId="376BB651" w14:textId="77777777" w:rsidR="00BB2DCA" w:rsidRPr="00A60AB1" w:rsidRDefault="00BB2DCA" w:rsidP="00A60AB1"/>
        </w:tc>
        <w:tc>
          <w:tcPr>
            <w:tcW w:w="4394" w:type="dxa"/>
            <w:vAlign w:val="center"/>
          </w:tcPr>
          <w:p w14:paraId="3A3E1E1D" w14:textId="77777777" w:rsidR="00BB2DCA" w:rsidRPr="00A60AB1" w:rsidRDefault="00BB2DCA" w:rsidP="00A60AB1">
            <w:r w:rsidRPr="00A60AB1">
              <w:t>Гончарная 39/2: население</w:t>
            </w:r>
          </w:p>
        </w:tc>
        <w:tc>
          <w:tcPr>
            <w:tcW w:w="1284" w:type="dxa"/>
            <w:vAlign w:val="center"/>
          </w:tcPr>
          <w:p w14:paraId="7C160C75" w14:textId="27B43278" w:rsidR="00BB2DCA" w:rsidRPr="00A60AB1" w:rsidRDefault="000E4C37" w:rsidP="00A60AB1">
            <w:r>
              <w:t>28,8</w:t>
            </w:r>
          </w:p>
        </w:tc>
        <w:tc>
          <w:tcPr>
            <w:tcW w:w="1210" w:type="dxa"/>
            <w:vAlign w:val="center"/>
          </w:tcPr>
          <w:p w14:paraId="74E8E11B" w14:textId="77777777" w:rsidR="00BB2DCA" w:rsidRPr="00A60AB1" w:rsidRDefault="00BB2DCA" w:rsidP="00A60AB1">
            <w:r w:rsidRPr="00A60AB1">
              <w:t>0,0051</w:t>
            </w:r>
          </w:p>
        </w:tc>
      </w:tr>
      <w:tr w:rsidR="00BB2DCA" w:rsidRPr="00A60AB1" w14:paraId="199080C9" w14:textId="77777777" w:rsidTr="000012E5">
        <w:trPr>
          <w:trHeight w:val="20"/>
        </w:trPr>
        <w:tc>
          <w:tcPr>
            <w:tcW w:w="2314" w:type="dxa"/>
            <w:vMerge/>
            <w:tcBorders>
              <w:top w:val="nil"/>
            </w:tcBorders>
            <w:vAlign w:val="center"/>
          </w:tcPr>
          <w:p w14:paraId="1063C52F" w14:textId="77777777" w:rsidR="00BB2DCA" w:rsidRPr="00A60AB1" w:rsidRDefault="00BB2DCA" w:rsidP="00A60AB1"/>
        </w:tc>
        <w:tc>
          <w:tcPr>
            <w:tcW w:w="4394" w:type="dxa"/>
            <w:vAlign w:val="center"/>
          </w:tcPr>
          <w:p w14:paraId="5E905B2A" w14:textId="77777777" w:rsidR="00BB2DCA" w:rsidRPr="00A60AB1" w:rsidRDefault="00BB2DCA" w:rsidP="00A60AB1">
            <w:r w:rsidRPr="00A60AB1">
              <w:t>Гончарная 37/2 население</w:t>
            </w:r>
          </w:p>
        </w:tc>
        <w:tc>
          <w:tcPr>
            <w:tcW w:w="1284" w:type="dxa"/>
            <w:vAlign w:val="center"/>
          </w:tcPr>
          <w:p w14:paraId="630631D9" w14:textId="77777777" w:rsidR="00BB2DCA" w:rsidRPr="00A60AB1" w:rsidRDefault="00BB2DCA" w:rsidP="00A60AB1">
            <w:r w:rsidRPr="00A60AB1">
              <w:t>27,64</w:t>
            </w:r>
          </w:p>
        </w:tc>
        <w:tc>
          <w:tcPr>
            <w:tcW w:w="1210" w:type="dxa"/>
            <w:vAlign w:val="center"/>
          </w:tcPr>
          <w:p w14:paraId="7FB338A1" w14:textId="77777777" w:rsidR="00BB2DCA" w:rsidRPr="00A60AB1" w:rsidRDefault="00BB2DCA" w:rsidP="00A60AB1">
            <w:r w:rsidRPr="00A60AB1">
              <w:t>0,0049</w:t>
            </w:r>
          </w:p>
        </w:tc>
      </w:tr>
      <w:tr w:rsidR="00BB2DCA" w:rsidRPr="00A60AB1" w14:paraId="2BD0BE22" w14:textId="77777777" w:rsidTr="000012E5">
        <w:trPr>
          <w:trHeight w:val="20"/>
        </w:trPr>
        <w:tc>
          <w:tcPr>
            <w:tcW w:w="2314" w:type="dxa"/>
            <w:vMerge/>
            <w:tcBorders>
              <w:top w:val="nil"/>
            </w:tcBorders>
            <w:vAlign w:val="center"/>
          </w:tcPr>
          <w:p w14:paraId="57A96214" w14:textId="77777777" w:rsidR="00BB2DCA" w:rsidRPr="00A60AB1" w:rsidRDefault="00BB2DCA" w:rsidP="00A60AB1"/>
        </w:tc>
        <w:tc>
          <w:tcPr>
            <w:tcW w:w="4394" w:type="dxa"/>
            <w:vAlign w:val="center"/>
          </w:tcPr>
          <w:p w14:paraId="182488E9" w14:textId="77777777" w:rsidR="00BB2DCA" w:rsidRPr="00A60AB1" w:rsidRDefault="00BB2DCA" w:rsidP="00A60AB1">
            <w:r w:rsidRPr="00A60AB1">
              <w:t>Гончарная 37/1: население</w:t>
            </w:r>
          </w:p>
        </w:tc>
        <w:tc>
          <w:tcPr>
            <w:tcW w:w="1284" w:type="dxa"/>
            <w:vAlign w:val="center"/>
          </w:tcPr>
          <w:p w14:paraId="4CA51ED9" w14:textId="219AFF55" w:rsidR="00BB2DCA" w:rsidRPr="00A60AB1" w:rsidRDefault="000E4C37" w:rsidP="00A60AB1">
            <w:r>
              <w:t>23</w:t>
            </w:r>
          </w:p>
        </w:tc>
        <w:tc>
          <w:tcPr>
            <w:tcW w:w="1210" w:type="dxa"/>
            <w:vAlign w:val="center"/>
          </w:tcPr>
          <w:p w14:paraId="759D3A41" w14:textId="4EF578D0" w:rsidR="00BB2DCA" w:rsidRPr="00A60AB1" w:rsidRDefault="000E4C37" w:rsidP="00A60AB1">
            <w:r>
              <w:t>0,004</w:t>
            </w:r>
          </w:p>
        </w:tc>
      </w:tr>
      <w:tr w:rsidR="00BB2DCA" w:rsidRPr="00A60AB1" w14:paraId="6325773D" w14:textId="77777777" w:rsidTr="000012E5">
        <w:trPr>
          <w:trHeight w:val="20"/>
        </w:trPr>
        <w:tc>
          <w:tcPr>
            <w:tcW w:w="2314" w:type="dxa"/>
            <w:vMerge/>
            <w:tcBorders>
              <w:top w:val="nil"/>
            </w:tcBorders>
            <w:vAlign w:val="center"/>
          </w:tcPr>
          <w:p w14:paraId="021AF533" w14:textId="77777777" w:rsidR="00BB2DCA" w:rsidRPr="00A60AB1" w:rsidRDefault="00BB2DCA" w:rsidP="00A60AB1"/>
        </w:tc>
        <w:tc>
          <w:tcPr>
            <w:tcW w:w="4394" w:type="dxa"/>
            <w:vAlign w:val="center"/>
          </w:tcPr>
          <w:p w14:paraId="5F3D46A5" w14:textId="77777777" w:rsidR="00BB2DCA" w:rsidRPr="00A60AB1" w:rsidRDefault="00BB2DCA" w:rsidP="00A60AB1">
            <w:r w:rsidRPr="00A60AB1">
              <w:t>Гончарная 20: население</w:t>
            </w:r>
          </w:p>
        </w:tc>
        <w:tc>
          <w:tcPr>
            <w:tcW w:w="1284" w:type="dxa"/>
            <w:vAlign w:val="center"/>
          </w:tcPr>
          <w:p w14:paraId="4CCC0CB9" w14:textId="77777777" w:rsidR="00BB2DCA" w:rsidRPr="00A60AB1" w:rsidRDefault="00BB2DCA" w:rsidP="00A60AB1">
            <w:r w:rsidRPr="00A60AB1">
              <w:t>13,92</w:t>
            </w:r>
          </w:p>
        </w:tc>
        <w:tc>
          <w:tcPr>
            <w:tcW w:w="1210" w:type="dxa"/>
            <w:vAlign w:val="center"/>
          </w:tcPr>
          <w:p w14:paraId="4B10EB73" w14:textId="77777777" w:rsidR="00BB2DCA" w:rsidRPr="00A60AB1" w:rsidRDefault="00BB2DCA" w:rsidP="00A60AB1">
            <w:r w:rsidRPr="00A60AB1">
              <w:t>0,0024</w:t>
            </w:r>
          </w:p>
        </w:tc>
      </w:tr>
      <w:tr w:rsidR="00BB2DCA" w:rsidRPr="00A60AB1" w14:paraId="700C2480" w14:textId="77777777" w:rsidTr="000012E5">
        <w:trPr>
          <w:trHeight w:val="20"/>
        </w:trPr>
        <w:tc>
          <w:tcPr>
            <w:tcW w:w="2314" w:type="dxa"/>
            <w:vMerge/>
            <w:tcBorders>
              <w:top w:val="nil"/>
            </w:tcBorders>
            <w:vAlign w:val="center"/>
          </w:tcPr>
          <w:p w14:paraId="2F5C3E8C" w14:textId="77777777" w:rsidR="00BB2DCA" w:rsidRPr="00A60AB1" w:rsidRDefault="00BB2DCA" w:rsidP="00A60AB1"/>
        </w:tc>
        <w:tc>
          <w:tcPr>
            <w:tcW w:w="4394" w:type="dxa"/>
            <w:vAlign w:val="center"/>
          </w:tcPr>
          <w:p w14:paraId="00D83D1B" w14:textId="77777777" w:rsidR="00BB2DCA" w:rsidRPr="00A60AB1" w:rsidRDefault="00BB2DCA" w:rsidP="00A60AB1">
            <w:r w:rsidRPr="00A60AB1">
              <w:t>Итого:</w:t>
            </w:r>
          </w:p>
        </w:tc>
        <w:tc>
          <w:tcPr>
            <w:tcW w:w="1284" w:type="dxa"/>
            <w:vAlign w:val="center"/>
          </w:tcPr>
          <w:p w14:paraId="02ACE9C9" w14:textId="418864D2" w:rsidR="00BB2DCA" w:rsidRPr="00A60AB1" w:rsidRDefault="00BB2DCA" w:rsidP="00565DEA">
            <w:r w:rsidRPr="00A60AB1">
              <w:t>2</w:t>
            </w:r>
            <w:r w:rsidR="00565DEA">
              <w:t>113</w:t>
            </w:r>
            <w:r w:rsidRPr="00A60AB1">
              <w:t>,</w:t>
            </w:r>
            <w:r w:rsidR="00565DEA">
              <w:t>815</w:t>
            </w:r>
          </w:p>
        </w:tc>
        <w:tc>
          <w:tcPr>
            <w:tcW w:w="1210" w:type="dxa"/>
            <w:vAlign w:val="center"/>
          </w:tcPr>
          <w:p w14:paraId="3E91879B" w14:textId="5B8B1611" w:rsidR="00BB2DCA" w:rsidRPr="00A60AB1" w:rsidRDefault="00BB2DCA" w:rsidP="000E4C37">
            <w:r w:rsidRPr="00A60AB1">
              <w:t>0,494</w:t>
            </w:r>
            <w:r w:rsidR="000E4C37">
              <w:t>307736</w:t>
            </w:r>
          </w:p>
        </w:tc>
      </w:tr>
      <w:tr w:rsidR="00BB2DCA" w:rsidRPr="00A60AB1" w14:paraId="1D92D89A" w14:textId="77777777" w:rsidTr="000012E5">
        <w:trPr>
          <w:trHeight w:val="20"/>
        </w:trPr>
        <w:tc>
          <w:tcPr>
            <w:tcW w:w="2314" w:type="dxa"/>
            <w:vMerge/>
            <w:tcBorders>
              <w:top w:val="nil"/>
            </w:tcBorders>
            <w:vAlign w:val="center"/>
          </w:tcPr>
          <w:p w14:paraId="1CE13644" w14:textId="77777777" w:rsidR="00BB2DCA" w:rsidRPr="00A60AB1" w:rsidRDefault="00BB2DCA" w:rsidP="00A60AB1"/>
        </w:tc>
        <w:tc>
          <w:tcPr>
            <w:tcW w:w="4394" w:type="dxa"/>
            <w:vAlign w:val="center"/>
          </w:tcPr>
          <w:p w14:paraId="06EB9A9C" w14:textId="77777777" w:rsidR="00BB2DCA" w:rsidRPr="00A60AB1" w:rsidRDefault="00BB2DCA" w:rsidP="00A60AB1">
            <w:r w:rsidRPr="00A60AB1">
              <w:t>в т. ч. населению</w:t>
            </w:r>
          </w:p>
        </w:tc>
        <w:tc>
          <w:tcPr>
            <w:tcW w:w="1284" w:type="dxa"/>
            <w:vAlign w:val="center"/>
          </w:tcPr>
          <w:p w14:paraId="1797063A" w14:textId="53933AFF" w:rsidR="00BB2DCA" w:rsidRPr="00A60AB1" w:rsidRDefault="00BB2DCA" w:rsidP="00565DEA">
            <w:r w:rsidRPr="00A60AB1">
              <w:t>5</w:t>
            </w:r>
            <w:r w:rsidR="00565DEA">
              <w:t>28</w:t>
            </w:r>
            <w:r w:rsidRPr="00A60AB1">
              <w:t>,</w:t>
            </w:r>
            <w:r w:rsidR="00565DEA">
              <w:t>72</w:t>
            </w:r>
          </w:p>
        </w:tc>
        <w:tc>
          <w:tcPr>
            <w:tcW w:w="1210" w:type="dxa"/>
            <w:vAlign w:val="center"/>
          </w:tcPr>
          <w:p w14:paraId="17D6915A" w14:textId="03AB1DF6" w:rsidR="00BB2DCA" w:rsidRPr="00A60AB1" w:rsidRDefault="00BB2DCA" w:rsidP="00565DEA">
            <w:r w:rsidRPr="00A60AB1">
              <w:t>0,09</w:t>
            </w:r>
            <w:r w:rsidR="00565DEA">
              <w:t>11</w:t>
            </w:r>
          </w:p>
        </w:tc>
      </w:tr>
      <w:tr w:rsidR="00BB2DCA" w:rsidRPr="00A60AB1" w14:paraId="58491572" w14:textId="77777777" w:rsidTr="000012E5">
        <w:trPr>
          <w:trHeight w:val="20"/>
        </w:trPr>
        <w:tc>
          <w:tcPr>
            <w:tcW w:w="2314" w:type="dxa"/>
            <w:vMerge w:val="restart"/>
            <w:tcBorders>
              <w:bottom w:val="nil"/>
            </w:tcBorders>
            <w:vAlign w:val="center"/>
          </w:tcPr>
          <w:p w14:paraId="258C5A8C" w14:textId="3D614430" w:rsidR="00BB2DCA" w:rsidRPr="00A60AB1" w:rsidRDefault="00F90A46" w:rsidP="00F90A46">
            <w:r>
              <w:t>п. Абан</w:t>
            </w:r>
            <w:r w:rsidRPr="00A60AB1">
              <w:t xml:space="preserve"> </w:t>
            </w:r>
            <w:r>
              <w:t>к</w:t>
            </w:r>
            <w:r w:rsidR="00BB2DCA" w:rsidRPr="00A60AB1">
              <w:t>отельная №11</w:t>
            </w:r>
          </w:p>
        </w:tc>
        <w:tc>
          <w:tcPr>
            <w:tcW w:w="4394" w:type="dxa"/>
            <w:vAlign w:val="center"/>
          </w:tcPr>
          <w:p w14:paraId="147A7518" w14:textId="77777777" w:rsidR="00BB2DCA" w:rsidRPr="00A60AB1" w:rsidRDefault="00BB2DCA" w:rsidP="00A60AB1">
            <w:r w:rsidRPr="00A60AB1">
              <w:t>Котельная</w:t>
            </w:r>
          </w:p>
        </w:tc>
        <w:tc>
          <w:tcPr>
            <w:tcW w:w="1284" w:type="dxa"/>
            <w:vAlign w:val="center"/>
          </w:tcPr>
          <w:p w14:paraId="38EAD117" w14:textId="2141EE0A" w:rsidR="00BB2DCA" w:rsidRPr="00A60AB1" w:rsidRDefault="000E4C37" w:rsidP="00A60AB1">
            <w:r>
              <w:t>54</w:t>
            </w:r>
          </w:p>
        </w:tc>
        <w:tc>
          <w:tcPr>
            <w:tcW w:w="1210" w:type="dxa"/>
            <w:vAlign w:val="center"/>
          </w:tcPr>
          <w:p w14:paraId="2364421D" w14:textId="77777777" w:rsidR="00BB2DCA" w:rsidRPr="00A60AB1" w:rsidRDefault="00BB2DCA" w:rsidP="00A60AB1">
            <w:r w:rsidRPr="00A60AB1">
              <w:t>0,0095</w:t>
            </w:r>
          </w:p>
        </w:tc>
      </w:tr>
      <w:tr w:rsidR="00BB2DCA" w:rsidRPr="00A60AB1" w14:paraId="54B49082" w14:textId="77777777" w:rsidTr="000012E5">
        <w:trPr>
          <w:trHeight w:val="20"/>
        </w:trPr>
        <w:tc>
          <w:tcPr>
            <w:tcW w:w="2314" w:type="dxa"/>
            <w:vMerge/>
            <w:tcBorders>
              <w:top w:val="nil"/>
              <w:bottom w:val="nil"/>
            </w:tcBorders>
            <w:vAlign w:val="center"/>
          </w:tcPr>
          <w:p w14:paraId="06C89820" w14:textId="77777777" w:rsidR="00BB2DCA" w:rsidRPr="00A60AB1" w:rsidRDefault="00BB2DCA" w:rsidP="00A60AB1"/>
        </w:tc>
        <w:tc>
          <w:tcPr>
            <w:tcW w:w="4394" w:type="dxa"/>
            <w:vAlign w:val="center"/>
          </w:tcPr>
          <w:p w14:paraId="5880B1B4" w14:textId="77777777" w:rsidR="00BB2DCA" w:rsidRPr="00A60AB1" w:rsidRDefault="00BB2DCA" w:rsidP="00A60AB1">
            <w:r w:rsidRPr="00A60AB1">
              <w:t>В/напорная башня</w:t>
            </w:r>
          </w:p>
        </w:tc>
        <w:tc>
          <w:tcPr>
            <w:tcW w:w="1284" w:type="dxa"/>
            <w:vAlign w:val="center"/>
          </w:tcPr>
          <w:p w14:paraId="5C2E3B6D" w14:textId="77777777" w:rsidR="00BB2DCA" w:rsidRPr="00A60AB1" w:rsidRDefault="00BB2DCA" w:rsidP="00A60AB1">
            <w:r w:rsidRPr="00A60AB1">
              <w:t>0,61</w:t>
            </w:r>
          </w:p>
        </w:tc>
        <w:tc>
          <w:tcPr>
            <w:tcW w:w="1210" w:type="dxa"/>
            <w:vAlign w:val="center"/>
          </w:tcPr>
          <w:p w14:paraId="74AABA28" w14:textId="77777777" w:rsidR="00BB2DCA" w:rsidRPr="00A60AB1" w:rsidRDefault="00BB2DCA" w:rsidP="00A60AB1">
            <w:r w:rsidRPr="00A60AB1">
              <w:t>0,0001</w:t>
            </w:r>
          </w:p>
        </w:tc>
      </w:tr>
      <w:tr w:rsidR="00BB2DCA" w:rsidRPr="00A60AB1" w14:paraId="79058B3F" w14:textId="77777777" w:rsidTr="000012E5">
        <w:trPr>
          <w:trHeight w:val="20"/>
        </w:trPr>
        <w:tc>
          <w:tcPr>
            <w:tcW w:w="2314" w:type="dxa"/>
            <w:vMerge w:val="restart"/>
            <w:tcBorders>
              <w:top w:val="nil"/>
            </w:tcBorders>
            <w:vAlign w:val="center"/>
          </w:tcPr>
          <w:p w14:paraId="03E5BED1" w14:textId="77777777" w:rsidR="00BB2DCA" w:rsidRPr="00A60AB1" w:rsidRDefault="00BB2DCA" w:rsidP="00A60AB1"/>
        </w:tc>
        <w:tc>
          <w:tcPr>
            <w:tcW w:w="4394" w:type="dxa"/>
            <w:tcBorders>
              <w:top w:val="nil"/>
            </w:tcBorders>
            <w:vAlign w:val="center"/>
          </w:tcPr>
          <w:p w14:paraId="6F979613" w14:textId="5D6D1E31" w:rsidR="00BB2DCA" w:rsidRPr="00A60AB1" w:rsidRDefault="00BB2DCA" w:rsidP="00DC7914">
            <w:r w:rsidRPr="00A60AB1">
              <w:t>Магазин ИП "Умарова", п.</w:t>
            </w:r>
            <w:r w:rsidR="00DC7914">
              <w:t xml:space="preserve"> </w:t>
            </w:r>
            <w:r w:rsidRPr="00A60AB1">
              <w:t>Абан, ул. Профсоюзов, 68а</w:t>
            </w:r>
          </w:p>
        </w:tc>
        <w:tc>
          <w:tcPr>
            <w:tcW w:w="1284" w:type="dxa"/>
            <w:tcBorders>
              <w:top w:val="nil"/>
            </w:tcBorders>
            <w:vAlign w:val="center"/>
          </w:tcPr>
          <w:p w14:paraId="377BAA38" w14:textId="0A570BC5" w:rsidR="00BB2DCA" w:rsidRPr="00A60AB1" w:rsidRDefault="000E4C37" w:rsidP="00A60AB1">
            <w:r>
              <w:t>15</w:t>
            </w:r>
          </w:p>
        </w:tc>
        <w:tc>
          <w:tcPr>
            <w:tcW w:w="1210" w:type="dxa"/>
            <w:tcBorders>
              <w:top w:val="nil"/>
            </w:tcBorders>
            <w:vAlign w:val="center"/>
          </w:tcPr>
          <w:p w14:paraId="48442328" w14:textId="77777777" w:rsidR="00BB2DCA" w:rsidRPr="00A60AB1" w:rsidRDefault="00BB2DCA" w:rsidP="00A60AB1">
            <w:r w:rsidRPr="00A60AB1">
              <w:t>0,0026</w:t>
            </w:r>
          </w:p>
        </w:tc>
      </w:tr>
      <w:tr w:rsidR="00BB2DCA" w:rsidRPr="00A60AB1" w14:paraId="56F4C8A5" w14:textId="77777777" w:rsidTr="000012E5">
        <w:trPr>
          <w:trHeight w:val="20"/>
        </w:trPr>
        <w:tc>
          <w:tcPr>
            <w:tcW w:w="2314" w:type="dxa"/>
            <w:vMerge/>
            <w:tcBorders>
              <w:top w:val="nil"/>
            </w:tcBorders>
            <w:vAlign w:val="center"/>
          </w:tcPr>
          <w:p w14:paraId="64BBE84B" w14:textId="77777777" w:rsidR="00BB2DCA" w:rsidRPr="00A60AB1" w:rsidRDefault="00BB2DCA" w:rsidP="00A60AB1"/>
        </w:tc>
        <w:tc>
          <w:tcPr>
            <w:tcW w:w="4394" w:type="dxa"/>
            <w:vAlign w:val="center"/>
          </w:tcPr>
          <w:p w14:paraId="17CB818E" w14:textId="77777777" w:rsidR="00BB2DCA" w:rsidRPr="00A60AB1" w:rsidRDefault="00BB2DCA" w:rsidP="00A60AB1">
            <w:r w:rsidRPr="00A60AB1">
              <w:t>Магазин ИП "Танкович", п.</w:t>
            </w:r>
          </w:p>
          <w:p w14:paraId="7535E52C" w14:textId="77777777" w:rsidR="00BB2DCA" w:rsidRPr="00A60AB1" w:rsidRDefault="00BB2DCA" w:rsidP="00A60AB1">
            <w:r w:rsidRPr="00A60AB1">
              <w:t>Абан, ул. Профсоюзов 66</w:t>
            </w:r>
          </w:p>
        </w:tc>
        <w:tc>
          <w:tcPr>
            <w:tcW w:w="1284" w:type="dxa"/>
            <w:vAlign w:val="center"/>
          </w:tcPr>
          <w:p w14:paraId="2FA5B8DB" w14:textId="77777777" w:rsidR="00BB2DCA" w:rsidRPr="00A60AB1" w:rsidRDefault="00BB2DCA" w:rsidP="00A60AB1"/>
          <w:p w14:paraId="03B16462" w14:textId="77777777" w:rsidR="00BB2DCA" w:rsidRPr="00A60AB1" w:rsidRDefault="00BB2DCA" w:rsidP="00A60AB1">
            <w:r w:rsidRPr="00A60AB1">
              <w:t>16,71</w:t>
            </w:r>
          </w:p>
        </w:tc>
        <w:tc>
          <w:tcPr>
            <w:tcW w:w="1210" w:type="dxa"/>
            <w:vAlign w:val="center"/>
          </w:tcPr>
          <w:p w14:paraId="4764A744" w14:textId="77777777" w:rsidR="00BB2DCA" w:rsidRPr="00A60AB1" w:rsidRDefault="00BB2DCA" w:rsidP="00A60AB1"/>
          <w:p w14:paraId="7B71C739" w14:textId="77777777" w:rsidR="00BB2DCA" w:rsidRPr="00A60AB1" w:rsidRDefault="00BB2DCA" w:rsidP="00A60AB1">
            <w:r w:rsidRPr="00A60AB1">
              <w:t>0,0029</w:t>
            </w:r>
          </w:p>
        </w:tc>
      </w:tr>
      <w:tr w:rsidR="00BB2DCA" w:rsidRPr="00A60AB1" w14:paraId="2CAA4145" w14:textId="77777777" w:rsidTr="000012E5">
        <w:trPr>
          <w:trHeight w:val="20"/>
        </w:trPr>
        <w:tc>
          <w:tcPr>
            <w:tcW w:w="2314" w:type="dxa"/>
            <w:vMerge/>
            <w:tcBorders>
              <w:top w:val="nil"/>
            </w:tcBorders>
            <w:vAlign w:val="center"/>
          </w:tcPr>
          <w:p w14:paraId="07C2545C" w14:textId="77777777" w:rsidR="00BB2DCA" w:rsidRPr="00A60AB1" w:rsidRDefault="00BB2DCA" w:rsidP="00A60AB1"/>
        </w:tc>
        <w:tc>
          <w:tcPr>
            <w:tcW w:w="4394" w:type="dxa"/>
            <w:vAlign w:val="center"/>
          </w:tcPr>
          <w:p w14:paraId="452B0EE9" w14:textId="77777777" w:rsidR="00BB2DCA" w:rsidRPr="00A60AB1" w:rsidRDefault="00BB2DCA" w:rsidP="00A60AB1">
            <w:r w:rsidRPr="00A60AB1">
              <w:t>АО Красноярсккрайуголь,</w:t>
            </w:r>
          </w:p>
          <w:p w14:paraId="1FE7D10B" w14:textId="77777777" w:rsidR="00BB2DCA" w:rsidRPr="00A60AB1" w:rsidRDefault="00BB2DCA" w:rsidP="00A60AB1">
            <w:r w:rsidRPr="00A60AB1">
              <w:t>Абанский разрез, п. Абан, ул. Горняков</w:t>
            </w:r>
          </w:p>
        </w:tc>
        <w:tc>
          <w:tcPr>
            <w:tcW w:w="1284" w:type="dxa"/>
            <w:vAlign w:val="center"/>
          </w:tcPr>
          <w:p w14:paraId="5D09E679" w14:textId="522FA83D" w:rsidR="00BB2DCA" w:rsidRPr="00A60AB1" w:rsidRDefault="000E4C37" w:rsidP="00A60AB1">
            <w:r>
              <w:t>17,5</w:t>
            </w:r>
          </w:p>
        </w:tc>
        <w:tc>
          <w:tcPr>
            <w:tcW w:w="1210" w:type="dxa"/>
            <w:vAlign w:val="center"/>
          </w:tcPr>
          <w:p w14:paraId="69318AE4" w14:textId="77777777" w:rsidR="00BB2DCA" w:rsidRPr="00A60AB1" w:rsidRDefault="00BB2DCA" w:rsidP="00A60AB1">
            <w:r w:rsidRPr="00A60AB1">
              <w:t>0,0031</w:t>
            </w:r>
          </w:p>
        </w:tc>
      </w:tr>
      <w:tr w:rsidR="00BB2DCA" w:rsidRPr="00A60AB1" w14:paraId="44501D1A" w14:textId="77777777" w:rsidTr="000012E5">
        <w:trPr>
          <w:trHeight w:val="20"/>
        </w:trPr>
        <w:tc>
          <w:tcPr>
            <w:tcW w:w="2314" w:type="dxa"/>
            <w:vMerge/>
            <w:tcBorders>
              <w:top w:val="nil"/>
            </w:tcBorders>
            <w:vAlign w:val="center"/>
          </w:tcPr>
          <w:p w14:paraId="1A96B1E3" w14:textId="77777777" w:rsidR="00BB2DCA" w:rsidRPr="00A60AB1" w:rsidRDefault="00BB2DCA" w:rsidP="00A60AB1"/>
        </w:tc>
        <w:tc>
          <w:tcPr>
            <w:tcW w:w="4394" w:type="dxa"/>
            <w:vAlign w:val="center"/>
          </w:tcPr>
          <w:p w14:paraId="2232FF53" w14:textId="77777777" w:rsidR="00BB2DCA" w:rsidRPr="00A60AB1" w:rsidRDefault="00BB2DCA" w:rsidP="00A60AB1">
            <w:r w:rsidRPr="00A60AB1">
              <w:t>Горняков,1: население</w:t>
            </w:r>
          </w:p>
        </w:tc>
        <w:tc>
          <w:tcPr>
            <w:tcW w:w="1284" w:type="dxa"/>
            <w:vAlign w:val="center"/>
          </w:tcPr>
          <w:p w14:paraId="1979CCED" w14:textId="77777777" w:rsidR="00BB2DCA" w:rsidRPr="00A60AB1" w:rsidRDefault="00BB2DCA" w:rsidP="00A60AB1">
            <w:r w:rsidRPr="00A60AB1">
              <w:t>38,58</w:t>
            </w:r>
          </w:p>
        </w:tc>
        <w:tc>
          <w:tcPr>
            <w:tcW w:w="1210" w:type="dxa"/>
            <w:vAlign w:val="center"/>
          </w:tcPr>
          <w:p w14:paraId="70B7554B" w14:textId="77777777" w:rsidR="00BB2DCA" w:rsidRPr="00A60AB1" w:rsidRDefault="00BB2DCA" w:rsidP="00A60AB1">
            <w:r w:rsidRPr="00A60AB1">
              <w:t>0,0068</w:t>
            </w:r>
          </w:p>
        </w:tc>
      </w:tr>
      <w:tr w:rsidR="00BB2DCA" w:rsidRPr="00A60AB1" w14:paraId="467EBCAC" w14:textId="77777777" w:rsidTr="000012E5">
        <w:trPr>
          <w:trHeight w:val="20"/>
        </w:trPr>
        <w:tc>
          <w:tcPr>
            <w:tcW w:w="2314" w:type="dxa"/>
            <w:vMerge/>
            <w:tcBorders>
              <w:top w:val="nil"/>
            </w:tcBorders>
            <w:vAlign w:val="center"/>
          </w:tcPr>
          <w:p w14:paraId="507935DA" w14:textId="77777777" w:rsidR="00BB2DCA" w:rsidRPr="00A60AB1" w:rsidRDefault="00BB2DCA" w:rsidP="00A60AB1"/>
        </w:tc>
        <w:tc>
          <w:tcPr>
            <w:tcW w:w="4394" w:type="dxa"/>
            <w:vAlign w:val="center"/>
          </w:tcPr>
          <w:p w14:paraId="5513CA01" w14:textId="77777777" w:rsidR="00BB2DCA" w:rsidRPr="00A60AB1" w:rsidRDefault="00BB2DCA" w:rsidP="00A60AB1">
            <w:r w:rsidRPr="00A60AB1">
              <w:t>Горняков,11/1: население</w:t>
            </w:r>
          </w:p>
        </w:tc>
        <w:tc>
          <w:tcPr>
            <w:tcW w:w="1284" w:type="dxa"/>
            <w:vAlign w:val="center"/>
          </w:tcPr>
          <w:p w14:paraId="73397216" w14:textId="77777777" w:rsidR="00BB2DCA" w:rsidRPr="00A60AB1" w:rsidRDefault="00BB2DCA" w:rsidP="00A60AB1">
            <w:r w:rsidRPr="00A60AB1">
              <w:t>32,02</w:t>
            </w:r>
          </w:p>
        </w:tc>
        <w:tc>
          <w:tcPr>
            <w:tcW w:w="1210" w:type="dxa"/>
            <w:vAlign w:val="center"/>
          </w:tcPr>
          <w:p w14:paraId="7DDA9B24" w14:textId="77777777" w:rsidR="00BB2DCA" w:rsidRPr="00A60AB1" w:rsidRDefault="00BB2DCA" w:rsidP="00A60AB1">
            <w:r w:rsidRPr="00A60AB1">
              <w:t>0,0056</w:t>
            </w:r>
          </w:p>
        </w:tc>
      </w:tr>
      <w:tr w:rsidR="00BB2DCA" w:rsidRPr="00A60AB1" w14:paraId="315BD88D" w14:textId="77777777" w:rsidTr="000012E5">
        <w:trPr>
          <w:trHeight w:val="20"/>
        </w:trPr>
        <w:tc>
          <w:tcPr>
            <w:tcW w:w="2314" w:type="dxa"/>
            <w:vMerge/>
            <w:tcBorders>
              <w:top w:val="nil"/>
            </w:tcBorders>
            <w:vAlign w:val="center"/>
          </w:tcPr>
          <w:p w14:paraId="0718F16C" w14:textId="77777777" w:rsidR="00BB2DCA" w:rsidRPr="00A60AB1" w:rsidRDefault="00BB2DCA" w:rsidP="00A60AB1"/>
        </w:tc>
        <w:tc>
          <w:tcPr>
            <w:tcW w:w="4394" w:type="dxa"/>
            <w:vAlign w:val="center"/>
          </w:tcPr>
          <w:p w14:paraId="62F27507" w14:textId="77777777" w:rsidR="00BB2DCA" w:rsidRPr="00A60AB1" w:rsidRDefault="00BB2DCA" w:rsidP="00A60AB1">
            <w:r w:rsidRPr="00A60AB1">
              <w:t>Горняков,3/1: население</w:t>
            </w:r>
          </w:p>
        </w:tc>
        <w:tc>
          <w:tcPr>
            <w:tcW w:w="1284" w:type="dxa"/>
            <w:vAlign w:val="center"/>
          </w:tcPr>
          <w:p w14:paraId="0A80819C" w14:textId="77777777" w:rsidR="00BB2DCA" w:rsidRPr="00A60AB1" w:rsidRDefault="00BB2DCA" w:rsidP="00A60AB1">
            <w:r w:rsidRPr="00A60AB1">
              <w:t>29,24</w:t>
            </w:r>
          </w:p>
        </w:tc>
        <w:tc>
          <w:tcPr>
            <w:tcW w:w="1210" w:type="dxa"/>
            <w:vAlign w:val="center"/>
          </w:tcPr>
          <w:p w14:paraId="7EF8FF01" w14:textId="77777777" w:rsidR="00BB2DCA" w:rsidRPr="00A60AB1" w:rsidRDefault="00BB2DCA" w:rsidP="00A60AB1">
            <w:r w:rsidRPr="00A60AB1">
              <w:t>0,0051</w:t>
            </w:r>
          </w:p>
        </w:tc>
      </w:tr>
      <w:tr w:rsidR="00BB2DCA" w:rsidRPr="00A60AB1" w14:paraId="5F6F28E6" w14:textId="77777777" w:rsidTr="000012E5">
        <w:trPr>
          <w:trHeight w:val="20"/>
        </w:trPr>
        <w:tc>
          <w:tcPr>
            <w:tcW w:w="2314" w:type="dxa"/>
            <w:vMerge/>
            <w:tcBorders>
              <w:top w:val="nil"/>
            </w:tcBorders>
            <w:vAlign w:val="center"/>
          </w:tcPr>
          <w:p w14:paraId="2B8F778F" w14:textId="77777777" w:rsidR="00BB2DCA" w:rsidRPr="00A60AB1" w:rsidRDefault="00BB2DCA" w:rsidP="00A60AB1"/>
        </w:tc>
        <w:tc>
          <w:tcPr>
            <w:tcW w:w="4394" w:type="dxa"/>
            <w:vAlign w:val="center"/>
          </w:tcPr>
          <w:p w14:paraId="39EA76BA" w14:textId="77777777" w:rsidR="00BB2DCA" w:rsidRPr="00A60AB1" w:rsidRDefault="00BB2DCA" w:rsidP="00A60AB1">
            <w:r w:rsidRPr="00A60AB1">
              <w:t>Горняков,4/3: население</w:t>
            </w:r>
          </w:p>
        </w:tc>
        <w:tc>
          <w:tcPr>
            <w:tcW w:w="1284" w:type="dxa"/>
            <w:vAlign w:val="center"/>
          </w:tcPr>
          <w:p w14:paraId="72D985E0" w14:textId="77777777" w:rsidR="00BB2DCA" w:rsidRPr="00A60AB1" w:rsidRDefault="00BB2DCA" w:rsidP="00A60AB1">
            <w:r w:rsidRPr="00A60AB1">
              <w:t>17,73</w:t>
            </w:r>
          </w:p>
        </w:tc>
        <w:tc>
          <w:tcPr>
            <w:tcW w:w="1210" w:type="dxa"/>
            <w:vAlign w:val="center"/>
          </w:tcPr>
          <w:p w14:paraId="1DF1C715" w14:textId="77777777" w:rsidR="00BB2DCA" w:rsidRPr="00A60AB1" w:rsidRDefault="00BB2DCA" w:rsidP="00A60AB1">
            <w:r w:rsidRPr="00A60AB1">
              <w:t>0,0031</w:t>
            </w:r>
          </w:p>
        </w:tc>
      </w:tr>
      <w:tr w:rsidR="00BB2DCA" w:rsidRPr="00A60AB1" w14:paraId="54AEF003" w14:textId="77777777" w:rsidTr="000012E5">
        <w:trPr>
          <w:trHeight w:val="20"/>
        </w:trPr>
        <w:tc>
          <w:tcPr>
            <w:tcW w:w="2314" w:type="dxa"/>
            <w:vMerge/>
            <w:tcBorders>
              <w:top w:val="nil"/>
            </w:tcBorders>
            <w:vAlign w:val="center"/>
          </w:tcPr>
          <w:p w14:paraId="4680E934" w14:textId="77777777" w:rsidR="00BB2DCA" w:rsidRPr="00A60AB1" w:rsidRDefault="00BB2DCA" w:rsidP="00A60AB1"/>
        </w:tc>
        <w:tc>
          <w:tcPr>
            <w:tcW w:w="4394" w:type="dxa"/>
            <w:vAlign w:val="center"/>
          </w:tcPr>
          <w:p w14:paraId="5A7F4E13" w14:textId="77777777" w:rsidR="00BB2DCA" w:rsidRPr="00A60AB1" w:rsidRDefault="00BB2DCA" w:rsidP="00A60AB1">
            <w:r w:rsidRPr="00A60AB1">
              <w:t>Горняков,4/4: население</w:t>
            </w:r>
          </w:p>
        </w:tc>
        <w:tc>
          <w:tcPr>
            <w:tcW w:w="1284" w:type="dxa"/>
            <w:vAlign w:val="center"/>
          </w:tcPr>
          <w:p w14:paraId="60E3151A" w14:textId="77777777" w:rsidR="00BB2DCA" w:rsidRPr="00A60AB1" w:rsidRDefault="00BB2DCA" w:rsidP="00A60AB1">
            <w:r w:rsidRPr="00A60AB1">
              <w:t>16,26</w:t>
            </w:r>
          </w:p>
        </w:tc>
        <w:tc>
          <w:tcPr>
            <w:tcW w:w="1210" w:type="dxa"/>
            <w:vAlign w:val="center"/>
          </w:tcPr>
          <w:p w14:paraId="02AD7D5C" w14:textId="77777777" w:rsidR="00BB2DCA" w:rsidRPr="00A60AB1" w:rsidRDefault="00BB2DCA" w:rsidP="00A60AB1">
            <w:r w:rsidRPr="00A60AB1">
              <w:t>0,0029</w:t>
            </w:r>
          </w:p>
        </w:tc>
      </w:tr>
      <w:tr w:rsidR="00BB2DCA" w:rsidRPr="00A60AB1" w14:paraId="7EE1298D" w14:textId="77777777" w:rsidTr="000012E5">
        <w:trPr>
          <w:trHeight w:val="20"/>
        </w:trPr>
        <w:tc>
          <w:tcPr>
            <w:tcW w:w="2314" w:type="dxa"/>
            <w:vMerge/>
            <w:tcBorders>
              <w:top w:val="nil"/>
            </w:tcBorders>
            <w:vAlign w:val="center"/>
          </w:tcPr>
          <w:p w14:paraId="563A88C5" w14:textId="77777777" w:rsidR="00BB2DCA" w:rsidRPr="00A60AB1" w:rsidRDefault="00BB2DCA" w:rsidP="00A60AB1"/>
        </w:tc>
        <w:tc>
          <w:tcPr>
            <w:tcW w:w="4394" w:type="dxa"/>
            <w:vAlign w:val="center"/>
          </w:tcPr>
          <w:p w14:paraId="1E9DCAB4" w14:textId="77777777" w:rsidR="00BB2DCA" w:rsidRPr="00A60AB1" w:rsidRDefault="00BB2DCA" w:rsidP="00A60AB1">
            <w:r w:rsidRPr="00A60AB1">
              <w:t>Горняков,5/2: население</w:t>
            </w:r>
          </w:p>
        </w:tc>
        <w:tc>
          <w:tcPr>
            <w:tcW w:w="1284" w:type="dxa"/>
            <w:vAlign w:val="center"/>
          </w:tcPr>
          <w:p w14:paraId="26762CC4" w14:textId="77777777" w:rsidR="00BB2DCA" w:rsidRPr="00A60AB1" w:rsidRDefault="00BB2DCA" w:rsidP="00A60AB1">
            <w:r w:rsidRPr="00A60AB1">
              <w:t>29,72</w:t>
            </w:r>
          </w:p>
        </w:tc>
        <w:tc>
          <w:tcPr>
            <w:tcW w:w="1210" w:type="dxa"/>
            <w:vAlign w:val="center"/>
          </w:tcPr>
          <w:p w14:paraId="1EA018B9" w14:textId="77777777" w:rsidR="00BB2DCA" w:rsidRPr="00A60AB1" w:rsidRDefault="00BB2DCA" w:rsidP="00A60AB1">
            <w:r w:rsidRPr="00A60AB1">
              <w:t>0,0052</w:t>
            </w:r>
          </w:p>
        </w:tc>
      </w:tr>
      <w:tr w:rsidR="00BB2DCA" w:rsidRPr="00A60AB1" w14:paraId="6DF67BF4" w14:textId="77777777" w:rsidTr="000012E5">
        <w:trPr>
          <w:trHeight w:val="20"/>
        </w:trPr>
        <w:tc>
          <w:tcPr>
            <w:tcW w:w="2314" w:type="dxa"/>
            <w:vMerge/>
            <w:tcBorders>
              <w:top w:val="nil"/>
            </w:tcBorders>
            <w:vAlign w:val="center"/>
          </w:tcPr>
          <w:p w14:paraId="1F03F6D8" w14:textId="77777777" w:rsidR="00BB2DCA" w:rsidRPr="00A60AB1" w:rsidRDefault="00BB2DCA" w:rsidP="00A60AB1"/>
        </w:tc>
        <w:tc>
          <w:tcPr>
            <w:tcW w:w="4394" w:type="dxa"/>
            <w:vAlign w:val="center"/>
          </w:tcPr>
          <w:p w14:paraId="7621703E" w14:textId="77777777" w:rsidR="00BB2DCA" w:rsidRPr="00A60AB1" w:rsidRDefault="00BB2DCA" w:rsidP="00A60AB1">
            <w:r w:rsidRPr="00A60AB1">
              <w:t>Горняков,7/1: население</w:t>
            </w:r>
          </w:p>
        </w:tc>
        <w:tc>
          <w:tcPr>
            <w:tcW w:w="1284" w:type="dxa"/>
            <w:vAlign w:val="center"/>
          </w:tcPr>
          <w:p w14:paraId="7BDBE811" w14:textId="77777777" w:rsidR="00BB2DCA" w:rsidRPr="00A60AB1" w:rsidRDefault="00BB2DCA" w:rsidP="00A60AB1">
            <w:r w:rsidRPr="00A60AB1">
              <w:t>38,62</w:t>
            </w:r>
          </w:p>
        </w:tc>
        <w:tc>
          <w:tcPr>
            <w:tcW w:w="1210" w:type="dxa"/>
            <w:vAlign w:val="center"/>
          </w:tcPr>
          <w:p w14:paraId="3E62C398" w14:textId="77777777" w:rsidR="00BB2DCA" w:rsidRPr="00A60AB1" w:rsidRDefault="00BB2DCA" w:rsidP="00A60AB1">
            <w:r w:rsidRPr="00A60AB1">
              <w:t>0,0068</w:t>
            </w:r>
          </w:p>
        </w:tc>
      </w:tr>
      <w:tr w:rsidR="00BB2DCA" w:rsidRPr="00A60AB1" w14:paraId="4F44566E" w14:textId="77777777" w:rsidTr="000012E5">
        <w:trPr>
          <w:trHeight w:val="20"/>
        </w:trPr>
        <w:tc>
          <w:tcPr>
            <w:tcW w:w="2314" w:type="dxa"/>
            <w:vMerge/>
            <w:tcBorders>
              <w:top w:val="nil"/>
            </w:tcBorders>
            <w:vAlign w:val="center"/>
          </w:tcPr>
          <w:p w14:paraId="23FE2266" w14:textId="77777777" w:rsidR="00BB2DCA" w:rsidRPr="00A60AB1" w:rsidRDefault="00BB2DCA" w:rsidP="00A60AB1"/>
        </w:tc>
        <w:tc>
          <w:tcPr>
            <w:tcW w:w="4394" w:type="dxa"/>
            <w:vAlign w:val="center"/>
          </w:tcPr>
          <w:p w14:paraId="677A661D" w14:textId="77777777" w:rsidR="00BB2DCA" w:rsidRPr="00A60AB1" w:rsidRDefault="00BB2DCA" w:rsidP="00A60AB1">
            <w:r w:rsidRPr="00A60AB1">
              <w:t>Горняков,8/2: население</w:t>
            </w:r>
          </w:p>
        </w:tc>
        <w:tc>
          <w:tcPr>
            <w:tcW w:w="1284" w:type="dxa"/>
            <w:vAlign w:val="center"/>
          </w:tcPr>
          <w:p w14:paraId="5DAC562D" w14:textId="77777777" w:rsidR="00BB2DCA" w:rsidRPr="00A60AB1" w:rsidRDefault="00BB2DCA" w:rsidP="00A60AB1">
            <w:r w:rsidRPr="00A60AB1">
              <w:t>30,74</w:t>
            </w:r>
          </w:p>
        </w:tc>
        <w:tc>
          <w:tcPr>
            <w:tcW w:w="1210" w:type="dxa"/>
            <w:vAlign w:val="center"/>
          </w:tcPr>
          <w:p w14:paraId="3772EEEA" w14:textId="77777777" w:rsidR="00BB2DCA" w:rsidRPr="00A60AB1" w:rsidRDefault="00BB2DCA" w:rsidP="00A60AB1">
            <w:r w:rsidRPr="00A60AB1">
              <w:t>0,0054</w:t>
            </w:r>
          </w:p>
        </w:tc>
      </w:tr>
      <w:tr w:rsidR="00BB2DCA" w:rsidRPr="00A60AB1" w14:paraId="13C0A5E9" w14:textId="77777777" w:rsidTr="000012E5">
        <w:trPr>
          <w:trHeight w:val="20"/>
        </w:trPr>
        <w:tc>
          <w:tcPr>
            <w:tcW w:w="2314" w:type="dxa"/>
            <w:vMerge/>
            <w:tcBorders>
              <w:top w:val="nil"/>
            </w:tcBorders>
            <w:vAlign w:val="center"/>
          </w:tcPr>
          <w:p w14:paraId="0BB4A87C" w14:textId="77777777" w:rsidR="00BB2DCA" w:rsidRPr="00A60AB1" w:rsidRDefault="00BB2DCA" w:rsidP="00A60AB1"/>
        </w:tc>
        <w:tc>
          <w:tcPr>
            <w:tcW w:w="4394" w:type="dxa"/>
            <w:vAlign w:val="center"/>
          </w:tcPr>
          <w:p w14:paraId="2CB04D74" w14:textId="77777777" w:rsidR="00BB2DCA" w:rsidRPr="00A60AB1" w:rsidRDefault="00BB2DCA" w:rsidP="00A60AB1">
            <w:r w:rsidRPr="00A60AB1">
              <w:t>Горняков,9: население</w:t>
            </w:r>
          </w:p>
        </w:tc>
        <w:tc>
          <w:tcPr>
            <w:tcW w:w="1284" w:type="dxa"/>
            <w:vAlign w:val="center"/>
          </w:tcPr>
          <w:p w14:paraId="02981BA8" w14:textId="77777777" w:rsidR="00BB2DCA" w:rsidRPr="00A60AB1" w:rsidRDefault="00BB2DCA" w:rsidP="00A60AB1">
            <w:r w:rsidRPr="00A60AB1">
              <w:t>55,49</w:t>
            </w:r>
          </w:p>
        </w:tc>
        <w:tc>
          <w:tcPr>
            <w:tcW w:w="1210" w:type="dxa"/>
            <w:vAlign w:val="center"/>
          </w:tcPr>
          <w:p w14:paraId="2069BE92" w14:textId="77777777" w:rsidR="00BB2DCA" w:rsidRPr="00A60AB1" w:rsidRDefault="00BB2DCA" w:rsidP="00A60AB1">
            <w:r w:rsidRPr="00A60AB1">
              <w:t>0,0098</w:t>
            </w:r>
          </w:p>
        </w:tc>
      </w:tr>
      <w:tr w:rsidR="00BB2DCA" w:rsidRPr="00A60AB1" w14:paraId="1175F16C" w14:textId="77777777" w:rsidTr="000012E5">
        <w:trPr>
          <w:trHeight w:val="20"/>
        </w:trPr>
        <w:tc>
          <w:tcPr>
            <w:tcW w:w="2314" w:type="dxa"/>
            <w:vMerge/>
            <w:tcBorders>
              <w:top w:val="nil"/>
            </w:tcBorders>
            <w:vAlign w:val="center"/>
          </w:tcPr>
          <w:p w14:paraId="60A98EF8" w14:textId="77777777" w:rsidR="00BB2DCA" w:rsidRPr="00A60AB1" w:rsidRDefault="00BB2DCA" w:rsidP="00A60AB1"/>
        </w:tc>
        <w:tc>
          <w:tcPr>
            <w:tcW w:w="4394" w:type="dxa"/>
            <w:vAlign w:val="center"/>
          </w:tcPr>
          <w:p w14:paraId="63DEAA31" w14:textId="77777777" w:rsidR="00BB2DCA" w:rsidRPr="00A60AB1" w:rsidRDefault="00BB2DCA" w:rsidP="00A60AB1">
            <w:r w:rsidRPr="00A60AB1">
              <w:t>Горняков,10/2: население</w:t>
            </w:r>
          </w:p>
        </w:tc>
        <w:tc>
          <w:tcPr>
            <w:tcW w:w="1284" w:type="dxa"/>
            <w:vAlign w:val="center"/>
          </w:tcPr>
          <w:p w14:paraId="7033FB6E" w14:textId="77777777" w:rsidR="00BB2DCA" w:rsidRPr="00A60AB1" w:rsidRDefault="00BB2DCA" w:rsidP="00A60AB1">
            <w:r w:rsidRPr="00A60AB1">
              <w:t>34,34</w:t>
            </w:r>
          </w:p>
        </w:tc>
        <w:tc>
          <w:tcPr>
            <w:tcW w:w="1210" w:type="dxa"/>
            <w:vAlign w:val="center"/>
          </w:tcPr>
          <w:p w14:paraId="15419ECE" w14:textId="6A718DF7" w:rsidR="00BB2DCA" w:rsidRPr="00A60AB1" w:rsidRDefault="00BB2DCA" w:rsidP="00A60AB1">
            <w:r w:rsidRPr="00A60AB1">
              <w:t>0,0</w:t>
            </w:r>
            <w:r w:rsidR="00DA560B">
              <w:t>06</w:t>
            </w:r>
          </w:p>
        </w:tc>
      </w:tr>
      <w:tr w:rsidR="00BB2DCA" w:rsidRPr="00A60AB1" w14:paraId="29D3F591" w14:textId="77777777" w:rsidTr="000012E5">
        <w:trPr>
          <w:trHeight w:val="20"/>
        </w:trPr>
        <w:tc>
          <w:tcPr>
            <w:tcW w:w="2314" w:type="dxa"/>
            <w:vMerge/>
            <w:tcBorders>
              <w:top w:val="nil"/>
            </w:tcBorders>
            <w:vAlign w:val="center"/>
          </w:tcPr>
          <w:p w14:paraId="74BB72A1" w14:textId="77777777" w:rsidR="00BB2DCA" w:rsidRPr="00A60AB1" w:rsidRDefault="00BB2DCA" w:rsidP="00A60AB1"/>
        </w:tc>
        <w:tc>
          <w:tcPr>
            <w:tcW w:w="4394" w:type="dxa"/>
            <w:vAlign w:val="center"/>
          </w:tcPr>
          <w:p w14:paraId="562985BF" w14:textId="77777777" w:rsidR="00BB2DCA" w:rsidRPr="00A60AB1" w:rsidRDefault="00BB2DCA" w:rsidP="00A60AB1">
            <w:r w:rsidRPr="00A60AB1">
              <w:t>Горняков,11/2: население</w:t>
            </w:r>
          </w:p>
        </w:tc>
        <w:tc>
          <w:tcPr>
            <w:tcW w:w="1284" w:type="dxa"/>
            <w:vAlign w:val="center"/>
          </w:tcPr>
          <w:p w14:paraId="11FCC296" w14:textId="7F7F6300" w:rsidR="00BB2DCA" w:rsidRPr="00A60AB1" w:rsidRDefault="00DA560B" w:rsidP="00A60AB1">
            <w:r>
              <w:t>32,4</w:t>
            </w:r>
          </w:p>
        </w:tc>
        <w:tc>
          <w:tcPr>
            <w:tcW w:w="1210" w:type="dxa"/>
            <w:vAlign w:val="center"/>
          </w:tcPr>
          <w:p w14:paraId="28C1B1EF" w14:textId="77777777" w:rsidR="00BB2DCA" w:rsidRPr="00A60AB1" w:rsidRDefault="00BB2DCA" w:rsidP="00A60AB1">
            <w:r w:rsidRPr="00A60AB1">
              <w:t>0,0057</w:t>
            </w:r>
          </w:p>
        </w:tc>
      </w:tr>
      <w:tr w:rsidR="00BB2DCA" w:rsidRPr="00A60AB1" w14:paraId="54D5C415" w14:textId="77777777" w:rsidTr="000012E5">
        <w:trPr>
          <w:trHeight w:val="20"/>
        </w:trPr>
        <w:tc>
          <w:tcPr>
            <w:tcW w:w="2314" w:type="dxa"/>
            <w:vMerge/>
            <w:tcBorders>
              <w:top w:val="nil"/>
            </w:tcBorders>
            <w:vAlign w:val="center"/>
          </w:tcPr>
          <w:p w14:paraId="43808A0D" w14:textId="77777777" w:rsidR="00BB2DCA" w:rsidRPr="00A60AB1" w:rsidRDefault="00BB2DCA" w:rsidP="00A60AB1"/>
        </w:tc>
        <w:tc>
          <w:tcPr>
            <w:tcW w:w="4394" w:type="dxa"/>
            <w:vAlign w:val="center"/>
          </w:tcPr>
          <w:p w14:paraId="353CEE6A" w14:textId="77777777" w:rsidR="00BB2DCA" w:rsidRPr="00A60AB1" w:rsidRDefault="00BB2DCA" w:rsidP="00A60AB1">
            <w:r w:rsidRPr="00A60AB1">
              <w:t>Горняков,12,1: население</w:t>
            </w:r>
          </w:p>
        </w:tc>
        <w:tc>
          <w:tcPr>
            <w:tcW w:w="1284" w:type="dxa"/>
            <w:vAlign w:val="center"/>
          </w:tcPr>
          <w:p w14:paraId="7D931C3D" w14:textId="77777777" w:rsidR="00BB2DCA" w:rsidRPr="00A60AB1" w:rsidRDefault="00BB2DCA" w:rsidP="00A60AB1">
            <w:r w:rsidRPr="00A60AB1">
              <w:t>36,28</w:t>
            </w:r>
          </w:p>
        </w:tc>
        <w:tc>
          <w:tcPr>
            <w:tcW w:w="1210" w:type="dxa"/>
            <w:vAlign w:val="center"/>
          </w:tcPr>
          <w:p w14:paraId="0FAF5829" w14:textId="77777777" w:rsidR="00BB2DCA" w:rsidRPr="00A60AB1" w:rsidRDefault="00BB2DCA" w:rsidP="00A60AB1">
            <w:r w:rsidRPr="00A60AB1">
              <w:t>0,0064</w:t>
            </w:r>
          </w:p>
        </w:tc>
      </w:tr>
      <w:tr w:rsidR="00BB2DCA" w:rsidRPr="00A60AB1" w14:paraId="4A62C44C" w14:textId="77777777" w:rsidTr="000012E5">
        <w:trPr>
          <w:trHeight w:val="20"/>
        </w:trPr>
        <w:tc>
          <w:tcPr>
            <w:tcW w:w="2314" w:type="dxa"/>
            <w:vMerge/>
            <w:tcBorders>
              <w:top w:val="nil"/>
            </w:tcBorders>
            <w:vAlign w:val="center"/>
          </w:tcPr>
          <w:p w14:paraId="27D03365" w14:textId="77777777" w:rsidR="00BB2DCA" w:rsidRPr="00A60AB1" w:rsidRDefault="00BB2DCA" w:rsidP="00A60AB1"/>
        </w:tc>
        <w:tc>
          <w:tcPr>
            <w:tcW w:w="4394" w:type="dxa"/>
            <w:vAlign w:val="center"/>
          </w:tcPr>
          <w:p w14:paraId="79507464" w14:textId="77777777" w:rsidR="00BB2DCA" w:rsidRPr="00A60AB1" w:rsidRDefault="00BB2DCA" w:rsidP="00A60AB1">
            <w:r w:rsidRPr="00A60AB1">
              <w:t>Горняков,12/2: население</w:t>
            </w:r>
          </w:p>
        </w:tc>
        <w:tc>
          <w:tcPr>
            <w:tcW w:w="1284" w:type="dxa"/>
            <w:vAlign w:val="center"/>
          </w:tcPr>
          <w:p w14:paraId="1E8E2434" w14:textId="77777777" w:rsidR="00BB2DCA" w:rsidRPr="00A60AB1" w:rsidRDefault="00BB2DCA" w:rsidP="00A60AB1">
            <w:r w:rsidRPr="00A60AB1">
              <w:t>13,27</w:t>
            </w:r>
          </w:p>
        </w:tc>
        <w:tc>
          <w:tcPr>
            <w:tcW w:w="1210" w:type="dxa"/>
            <w:vAlign w:val="center"/>
          </w:tcPr>
          <w:p w14:paraId="4E0FACBE" w14:textId="77777777" w:rsidR="00BB2DCA" w:rsidRPr="00A60AB1" w:rsidRDefault="00BB2DCA" w:rsidP="00A60AB1">
            <w:r w:rsidRPr="00A60AB1">
              <w:t>0,0023</w:t>
            </w:r>
          </w:p>
        </w:tc>
      </w:tr>
      <w:tr w:rsidR="00BB2DCA" w:rsidRPr="00A60AB1" w14:paraId="21A2E9CC" w14:textId="77777777" w:rsidTr="000012E5">
        <w:trPr>
          <w:trHeight w:val="20"/>
        </w:trPr>
        <w:tc>
          <w:tcPr>
            <w:tcW w:w="2314" w:type="dxa"/>
            <w:vMerge/>
            <w:tcBorders>
              <w:top w:val="nil"/>
            </w:tcBorders>
            <w:vAlign w:val="center"/>
          </w:tcPr>
          <w:p w14:paraId="4A117831" w14:textId="77777777" w:rsidR="00BB2DCA" w:rsidRPr="00A60AB1" w:rsidRDefault="00BB2DCA" w:rsidP="00A60AB1"/>
        </w:tc>
        <w:tc>
          <w:tcPr>
            <w:tcW w:w="4394" w:type="dxa"/>
            <w:vAlign w:val="center"/>
          </w:tcPr>
          <w:p w14:paraId="1B3CCED0" w14:textId="77777777" w:rsidR="00BB2DCA" w:rsidRPr="00A60AB1" w:rsidRDefault="00BB2DCA" w:rsidP="00A60AB1">
            <w:r w:rsidRPr="00A60AB1">
              <w:t>Горняков,13/1: население</w:t>
            </w:r>
          </w:p>
        </w:tc>
        <w:tc>
          <w:tcPr>
            <w:tcW w:w="1284" w:type="dxa"/>
            <w:vAlign w:val="center"/>
          </w:tcPr>
          <w:p w14:paraId="06D6C155" w14:textId="77777777" w:rsidR="00BB2DCA" w:rsidRPr="00A60AB1" w:rsidRDefault="00BB2DCA" w:rsidP="00A60AB1">
            <w:r w:rsidRPr="00A60AB1">
              <w:t>32,29</w:t>
            </w:r>
          </w:p>
        </w:tc>
        <w:tc>
          <w:tcPr>
            <w:tcW w:w="1210" w:type="dxa"/>
            <w:vAlign w:val="center"/>
          </w:tcPr>
          <w:p w14:paraId="77C37D18" w14:textId="77777777" w:rsidR="00BB2DCA" w:rsidRPr="00A60AB1" w:rsidRDefault="00BB2DCA" w:rsidP="00A60AB1">
            <w:r w:rsidRPr="00A60AB1">
              <w:t>0,0057</w:t>
            </w:r>
          </w:p>
        </w:tc>
      </w:tr>
      <w:tr w:rsidR="00BB2DCA" w:rsidRPr="00A60AB1" w14:paraId="6A893447" w14:textId="77777777" w:rsidTr="000012E5">
        <w:trPr>
          <w:trHeight w:val="20"/>
        </w:trPr>
        <w:tc>
          <w:tcPr>
            <w:tcW w:w="2314" w:type="dxa"/>
            <w:vMerge/>
            <w:tcBorders>
              <w:top w:val="nil"/>
            </w:tcBorders>
            <w:vAlign w:val="center"/>
          </w:tcPr>
          <w:p w14:paraId="01EFF621" w14:textId="77777777" w:rsidR="00BB2DCA" w:rsidRPr="00A60AB1" w:rsidRDefault="00BB2DCA" w:rsidP="00A60AB1"/>
        </w:tc>
        <w:tc>
          <w:tcPr>
            <w:tcW w:w="4394" w:type="dxa"/>
            <w:vAlign w:val="center"/>
          </w:tcPr>
          <w:p w14:paraId="6DC1FA3F" w14:textId="77777777" w:rsidR="00BB2DCA" w:rsidRPr="00A60AB1" w:rsidRDefault="00BB2DCA" w:rsidP="00A60AB1">
            <w:r w:rsidRPr="00A60AB1">
              <w:t>Горняков,13,2: население</w:t>
            </w:r>
          </w:p>
        </w:tc>
        <w:tc>
          <w:tcPr>
            <w:tcW w:w="1284" w:type="dxa"/>
            <w:vAlign w:val="center"/>
          </w:tcPr>
          <w:p w14:paraId="45AA2DD0" w14:textId="77777777" w:rsidR="00BB2DCA" w:rsidRPr="00A60AB1" w:rsidRDefault="00BB2DCA" w:rsidP="00A60AB1">
            <w:r w:rsidRPr="00A60AB1">
              <w:t>43,44</w:t>
            </w:r>
          </w:p>
        </w:tc>
        <w:tc>
          <w:tcPr>
            <w:tcW w:w="1210" w:type="dxa"/>
            <w:vAlign w:val="center"/>
          </w:tcPr>
          <w:p w14:paraId="2CAC56C3" w14:textId="77777777" w:rsidR="00BB2DCA" w:rsidRPr="00A60AB1" w:rsidRDefault="00BB2DCA" w:rsidP="00A60AB1">
            <w:r w:rsidRPr="00A60AB1">
              <w:t>0,0076</w:t>
            </w:r>
          </w:p>
        </w:tc>
      </w:tr>
      <w:tr w:rsidR="00BB2DCA" w:rsidRPr="00A60AB1" w14:paraId="2A9A608D" w14:textId="77777777" w:rsidTr="000012E5">
        <w:trPr>
          <w:trHeight w:val="20"/>
        </w:trPr>
        <w:tc>
          <w:tcPr>
            <w:tcW w:w="2314" w:type="dxa"/>
            <w:vMerge/>
            <w:tcBorders>
              <w:top w:val="nil"/>
            </w:tcBorders>
            <w:vAlign w:val="center"/>
          </w:tcPr>
          <w:p w14:paraId="2CA785E6" w14:textId="77777777" w:rsidR="00BB2DCA" w:rsidRPr="00A60AB1" w:rsidRDefault="00BB2DCA" w:rsidP="00A60AB1"/>
        </w:tc>
        <w:tc>
          <w:tcPr>
            <w:tcW w:w="4394" w:type="dxa"/>
            <w:vAlign w:val="center"/>
          </w:tcPr>
          <w:p w14:paraId="31C896EE" w14:textId="77777777" w:rsidR="00BB2DCA" w:rsidRPr="00A60AB1" w:rsidRDefault="00BB2DCA" w:rsidP="00A60AB1">
            <w:r w:rsidRPr="00A60AB1">
              <w:t>Горняков,13-а: население</w:t>
            </w:r>
          </w:p>
        </w:tc>
        <w:tc>
          <w:tcPr>
            <w:tcW w:w="1284" w:type="dxa"/>
            <w:vAlign w:val="center"/>
          </w:tcPr>
          <w:p w14:paraId="77530226" w14:textId="5E9EF205" w:rsidR="00BB2DCA" w:rsidRPr="00A60AB1" w:rsidRDefault="00DA560B" w:rsidP="00A60AB1">
            <w:r>
              <w:t>71,2</w:t>
            </w:r>
          </w:p>
        </w:tc>
        <w:tc>
          <w:tcPr>
            <w:tcW w:w="1210" w:type="dxa"/>
            <w:vAlign w:val="center"/>
          </w:tcPr>
          <w:p w14:paraId="468655E7" w14:textId="77777777" w:rsidR="00BB2DCA" w:rsidRPr="00A60AB1" w:rsidRDefault="00BB2DCA" w:rsidP="00A60AB1">
            <w:r w:rsidRPr="00A60AB1">
              <w:t>0,0125</w:t>
            </w:r>
          </w:p>
        </w:tc>
      </w:tr>
      <w:tr w:rsidR="00BB2DCA" w:rsidRPr="00A60AB1" w14:paraId="151C30C5" w14:textId="77777777" w:rsidTr="000012E5">
        <w:trPr>
          <w:trHeight w:val="20"/>
        </w:trPr>
        <w:tc>
          <w:tcPr>
            <w:tcW w:w="2314" w:type="dxa"/>
            <w:vMerge/>
            <w:tcBorders>
              <w:top w:val="nil"/>
            </w:tcBorders>
            <w:vAlign w:val="center"/>
          </w:tcPr>
          <w:p w14:paraId="7F76CEB2" w14:textId="77777777" w:rsidR="00BB2DCA" w:rsidRPr="00A60AB1" w:rsidRDefault="00BB2DCA" w:rsidP="00A60AB1"/>
        </w:tc>
        <w:tc>
          <w:tcPr>
            <w:tcW w:w="4394" w:type="dxa"/>
            <w:vAlign w:val="center"/>
          </w:tcPr>
          <w:p w14:paraId="0BE47BD4" w14:textId="77777777" w:rsidR="00BB2DCA" w:rsidRPr="00A60AB1" w:rsidRDefault="00BB2DCA" w:rsidP="00A60AB1">
            <w:r w:rsidRPr="00A60AB1">
              <w:t>Горняков,14/1: население</w:t>
            </w:r>
          </w:p>
        </w:tc>
        <w:tc>
          <w:tcPr>
            <w:tcW w:w="1284" w:type="dxa"/>
            <w:vAlign w:val="center"/>
          </w:tcPr>
          <w:p w14:paraId="576F1C8D" w14:textId="77777777" w:rsidR="00BB2DCA" w:rsidRPr="00A60AB1" w:rsidRDefault="00BB2DCA" w:rsidP="00A60AB1">
            <w:r w:rsidRPr="00A60AB1">
              <w:t>15,86</w:t>
            </w:r>
          </w:p>
        </w:tc>
        <w:tc>
          <w:tcPr>
            <w:tcW w:w="1210" w:type="dxa"/>
            <w:vAlign w:val="center"/>
          </w:tcPr>
          <w:p w14:paraId="5CA73153" w14:textId="77777777" w:rsidR="00BB2DCA" w:rsidRPr="00A60AB1" w:rsidRDefault="00BB2DCA" w:rsidP="00A60AB1">
            <w:r w:rsidRPr="00A60AB1">
              <w:t>0,0028</w:t>
            </w:r>
          </w:p>
        </w:tc>
      </w:tr>
      <w:tr w:rsidR="00BB2DCA" w:rsidRPr="00A60AB1" w14:paraId="5F96F7CE" w14:textId="77777777" w:rsidTr="000012E5">
        <w:trPr>
          <w:trHeight w:val="20"/>
        </w:trPr>
        <w:tc>
          <w:tcPr>
            <w:tcW w:w="2314" w:type="dxa"/>
            <w:vMerge/>
            <w:tcBorders>
              <w:top w:val="nil"/>
            </w:tcBorders>
            <w:vAlign w:val="center"/>
          </w:tcPr>
          <w:p w14:paraId="7587B374" w14:textId="77777777" w:rsidR="00BB2DCA" w:rsidRPr="00A60AB1" w:rsidRDefault="00BB2DCA" w:rsidP="00A60AB1"/>
        </w:tc>
        <w:tc>
          <w:tcPr>
            <w:tcW w:w="4394" w:type="dxa"/>
            <w:vAlign w:val="center"/>
          </w:tcPr>
          <w:p w14:paraId="71FC6AB0" w14:textId="77777777" w:rsidR="00BB2DCA" w:rsidRPr="00A60AB1" w:rsidRDefault="00BB2DCA" w:rsidP="00A60AB1">
            <w:r w:rsidRPr="00A60AB1">
              <w:t>Горняков,14/2: население</w:t>
            </w:r>
          </w:p>
        </w:tc>
        <w:tc>
          <w:tcPr>
            <w:tcW w:w="1284" w:type="dxa"/>
            <w:vAlign w:val="center"/>
          </w:tcPr>
          <w:p w14:paraId="7B95E462" w14:textId="77777777" w:rsidR="00BB2DCA" w:rsidRPr="00A60AB1" w:rsidRDefault="00BB2DCA" w:rsidP="00A60AB1">
            <w:r w:rsidRPr="00A60AB1">
              <w:t>17,29</w:t>
            </w:r>
          </w:p>
        </w:tc>
        <w:tc>
          <w:tcPr>
            <w:tcW w:w="1210" w:type="dxa"/>
            <w:vAlign w:val="center"/>
          </w:tcPr>
          <w:p w14:paraId="40678CF2" w14:textId="25BE3025" w:rsidR="00BB2DCA" w:rsidRPr="00A60AB1" w:rsidRDefault="00DA560B" w:rsidP="00A60AB1">
            <w:r>
              <w:t>0,003</w:t>
            </w:r>
          </w:p>
        </w:tc>
      </w:tr>
      <w:tr w:rsidR="00BB2DCA" w:rsidRPr="00A60AB1" w14:paraId="23561D1D" w14:textId="77777777" w:rsidTr="000012E5">
        <w:trPr>
          <w:trHeight w:val="20"/>
        </w:trPr>
        <w:tc>
          <w:tcPr>
            <w:tcW w:w="2314" w:type="dxa"/>
            <w:vMerge/>
            <w:tcBorders>
              <w:top w:val="nil"/>
            </w:tcBorders>
            <w:vAlign w:val="center"/>
          </w:tcPr>
          <w:p w14:paraId="3DAD7626" w14:textId="77777777" w:rsidR="00BB2DCA" w:rsidRPr="00A60AB1" w:rsidRDefault="00BB2DCA" w:rsidP="00A60AB1"/>
        </w:tc>
        <w:tc>
          <w:tcPr>
            <w:tcW w:w="4394" w:type="dxa"/>
            <w:vAlign w:val="center"/>
          </w:tcPr>
          <w:p w14:paraId="429A6140" w14:textId="77777777" w:rsidR="00BB2DCA" w:rsidRPr="00A60AB1" w:rsidRDefault="00BB2DCA" w:rsidP="00A60AB1">
            <w:r w:rsidRPr="00A60AB1">
              <w:t>Горняков,14/3: население</w:t>
            </w:r>
          </w:p>
        </w:tc>
        <w:tc>
          <w:tcPr>
            <w:tcW w:w="1284" w:type="dxa"/>
            <w:vAlign w:val="center"/>
          </w:tcPr>
          <w:p w14:paraId="3791BF19" w14:textId="03E7869B" w:rsidR="00BB2DCA" w:rsidRPr="00A60AB1" w:rsidRDefault="00DA560B" w:rsidP="00A60AB1">
            <w:r>
              <w:t>15,2</w:t>
            </w:r>
          </w:p>
        </w:tc>
        <w:tc>
          <w:tcPr>
            <w:tcW w:w="1210" w:type="dxa"/>
            <w:vAlign w:val="center"/>
          </w:tcPr>
          <w:p w14:paraId="6D5CFCAB" w14:textId="77777777" w:rsidR="00BB2DCA" w:rsidRPr="00A60AB1" w:rsidRDefault="00BB2DCA" w:rsidP="00A60AB1">
            <w:r w:rsidRPr="00A60AB1">
              <w:t>0,0027</w:t>
            </w:r>
          </w:p>
        </w:tc>
      </w:tr>
      <w:tr w:rsidR="00BB2DCA" w:rsidRPr="00A60AB1" w14:paraId="2705C3B6" w14:textId="77777777" w:rsidTr="000012E5">
        <w:trPr>
          <w:trHeight w:val="20"/>
        </w:trPr>
        <w:tc>
          <w:tcPr>
            <w:tcW w:w="2314" w:type="dxa"/>
            <w:vMerge/>
            <w:tcBorders>
              <w:top w:val="nil"/>
            </w:tcBorders>
            <w:vAlign w:val="center"/>
          </w:tcPr>
          <w:p w14:paraId="39A7B814" w14:textId="77777777" w:rsidR="00BB2DCA" w:rsidRPr="00A60AB1" w:rsidRDefault="00BB2DCA" w:rsidP="00A60AB1"/>
        </w:tc>
        <w:tc>
          <w:tcPr>
            <w:tcW w:w="4394" w:type="dxa"/>
            <w:vAlign w:val="center"/>
          </w:tcPr>
          <w:p w14:paraId="724DA93C" w14:textId="77777777" w:rsidR="00BB2DCA" w:rsidRPr="00A60AB1" w:rsidRDefault="00BB2DCA" w:rsidP="00A60AB1">
            <w:r w:rsidRPr="00A60AB1">
              <w:t>Горняков,15/1: население</w:t>
            </w:r>
          </w:p>
        </w:tc>
        <w:tc>
          <w:tcPr>
            <w:tcW w:w="1284" w:type="dxa"/>
            <w:vAlign w:val="center"/>
          </w:tcPr>
          <w:p w14:paraId="28625810" w14:textId="77777777" w:rsidR="00BB2DCA" w:rsidRPr="00A60AB1" w:rsidRDefault="00BB2DCA" w:rsidP="00A60AB1">
            <w:r w:rsidRPr="00A60AB1">
              <w:t>32,44</w:t>
            </w:r>
          </w:p>
        </w:tc>
        <w:tc>
          <w:tcPr>
            <w:tcW w:w="1210" w:type="dxa"/>
            <w:vAlign w:val="center"/>
          </w:tcPr>
          <w:p w14:paraId="5FD91BA0" w14:textId="77777777" w:rsidR="00BB2DCA" w:rsidRPr="00A60AB1" w:rsidRDefault="00BB2DCA" w:rsidP="00A60AB1">
            <w:r w:rsidRPr="00A60AB1">
              <w:t>0,0057</w:t>
            </w:r>
          </w:p>
        </w:tc>
      </w:tr>
      <w:tr w:rsidR="00BB2DCA" w:rsidRPr="00A60AB1" w14:paraId="32B36DCA" w14:textId="77777777" w:rsidTr="000012E5">
        <w:trPr>
          <w:trHeight w:val="20"/>
        </w:trPr>
        <w:tc>
          <w:tcPr>
            <w:tcW w:w="2314" w:type="dxa"/>
            <w:vMerge/>
            <w:tcBorders>
              <w:top w:val="nil"/>
            </w:tcBorders>
            <w:vAlign w:val="center"/>
          </w:tcPr>
          <w:p w14:paraId="2331D6E4" w14:textId="77777777" w:rsidR="00BB2DCA" w:rsidRPr="00A60AB1" w:rsidRDefault="00BB2DCA" w:rsidP="00A60AB1"/>
        </w:tc>
        <w:tc>
          <w:tcPr>
            <w:tcW w:w="4394" w:type="dxa"/>
            <w:vAlign w:val="center"/>
          </w:tcPr>
          <w:p w14:paraId="4A0D9E07" w14:textId="77777777" w:rsidR="00BB2DCA" w:rsidRPr="00A60AB1" w:rsidRDefault="00BB2DCA" w:rsidP="00A60AB1">
            <w:r w:rsidRPr="00A60AB1">
              <w:t>Горняков,15/2: население</w:t>
            </w:r>
          </w:p>
        </w:tc>
        <w:tc>
          <w:tcPr>
            <w:tcW w:w="1284" w:type="dxa"/>
            <w:vAlign w:val="center"/>
          </w:tcPr>
          <w:p w14:paraId="07744B09" w14:textId="77777777" w:rsidR="00BB2DCA" w:rsidRPr="00A60AB1" w:rsidRDefault="00BB2DCA" w:rsidP="00A60AB1">
            <w:r w:rsidRPr="00A60AB1">
              <w:t>32,18</w:t>
            </w:r>
          </w:p>
        </w:tc>
        <w:tc>
          <w:tcPr>
            <w:tcW w:w="1210" w:type="dxa"/>
            <w:vAlign w:val="center"/>
          </w:tcPr>
          <w:p w14:paraId="136F5F9B" w14:textId="77777777" w:rsidR="00BB2DCA" w:rsidRPr="00A60AB1" w:rsidRDefault="00BB2DCA" w:rsidP="00A60AB1">
            <w:r w:rsidRPr="00A60AB1">
              <w:t>0,0057</w:t>
            </w:r>
          </w:p>
        </w:tc>
      </w:tr>
      <w:tr w:rsidR="00BB2DCA" w:rsidRPr="00A60AB1" w14:paraId="75F286D3" w14:textId="77777777" w:rsidTr="000012E5">
        <w:trPr>
          <w:trHeight w:val="20"/>
        </w:trPr>
        <w:tc>
          <w:tcPr>
            <w:tcW w:w="2314" w:type="dxa"/>
            <w:vMerge/>
            <w:tcBorders>
              <w:top w:val="nil"/>
            </w:tcBorders>
            <w:vAlign w:val="center"/>
          </w:tcPr>
          <w:p w14:paraId="2887A5DE" w14:textId="77777777" w:rsidR="00BB2DCA" w:rsidRPr="00A60AB1" w:rsidRDefault="00BB2DCA" w:rsidP="00A60AB1"/>
        </w:tc>
        <w:tc>
          <w:tcPr>
            <w:tcW w:w="4394" w:type="dxa"/>
            <w:vAlign w:val="center"/>
          </w:tcPr>
          <w:p w14:paraId="76F2F410" w14:textId="77777777" w:rsidR="00BB2DCA" w:rsidRPr="00A60AB1" w:rsidRDefault="00BB2DCA" w:rsidP="00A60AB1">
            <w:r w:rsidRPr="00A60AB1">
              <w:t>Горняков,16/1: население</w:t>
            </w:r>
          </w:p>
        </w:tc>
        <w:tc>
          <w:tcPr>
            <w:tcW w:w="1284" w:type="dxa"/>
            <w:vAlign w:val="center"/>
          </w:tcPr>
          <w:p w14:paraId="6189EF6A" w14:textId="77777777" w:rsidR="00BB2DCA" w:rsidRPr="00A60AB1" w:rsidRDefault="00BB2DCA" w:rsidP="00A60AB1">
            <w:r w:rsidRPr="00A60AB1">
              <w:t>31,38</w:t>
            </w:r>
          </w:p>
        </w:tc>
        <w:tc>
          <w:tcPr>
            <w:tcW w:w="1210" w:type="dxa"/>
            <w:vAlign w:val="center"/>
          </w:tcPr>
          <w:p w14:paraId="03B29B0A" w14:textId="77777777" w:rsidR="00BB2DCA" w:rsidRPr="00A60AB1" w:rsidRDefault="00BB2DCA" w:rsidP="00A60AB1">
            <w:r w:rsidRPr="00A60AB1">
              <w:t>0,0055</w:t>
            </w:r>
          </w:p>
        </w:tc>
      </w:tr>
      <w:tr w:rsidR="00BB2DCA" w:rsidRPr="00A60AB1" w14:paraId="74302A1F" w14:textId="77777777" w:rsidTr="000012E5">
        <w:trPr>
          <w:trHeight w:val="20"/>
        </w:trPr>
        <w:tc>
          <w:tcPr>
            <w:tcW w:w="2314" w:type="dxa"/>
            <w:vMerge/>
            <w:tcBorders>
              <w:top w:val="nil"/>
            </w:tcBorders>
            <w:vAlign w:val="center"/>
          </w:tcPr>
          <w:p w14:paraId="742B55B1" w14:textId="77777777" w:rsidR="00BB2DCA" w:rsidRPr="00A60AB1" w:rsidRDefault="00BB2DCA" w:rsidP="00A60AB1"/>
        </w:tc>
        <w:tc>
          <w:tcPr>
            <w:tcW w:w="4394" w:type="dxa"/>
            <w:vAlign w:val="center"/>
          </w:tcPr>
          <w:p w14:paraId="3D83700C" w14:textId="77777777" w:rsidR="00BB2DCA" w:rsidRPr="00A60AB1" w:rsidRDefault="00BB2DCA" w:rsidP="00A60AB1">
            <w:r w:rsidRPr="00A60AB1">
              <w:t>Горняков,16/2: население</w:t>
            </w:r>
          </w:p>
        </w:tc>
        <w:tc>
          <w:tcPr>
            <w:tcW w:w="1284" w:type="dxa"/>
            <w:vAlign w:val="center"/>
          </w:tcPr>
          <w:p w14:paraId="766E42DD" w14:textId="1DEDABB8" w:rsidR="00BB2DCA" w:rsidRPr="00A60AB1" w:rsidRDefault="00FE3828" w:rsidP="00FE3828">
            <w:r>
              <w:t>31</w:t>
            </w:r>
            <w:r w:rsidR="00BB2DCA" w:rsidRPr="00A60AB1">
              <w:t>,</w:t>
            </w:r>
            <w:r>
              <w:t>38</w:t>
            </w:r>
          </w:p>
        </w:tc>
        <w:tc>
          <w:tcPr>
            <w:tcW w:w="1210" w:type="dxa"/>
            <w:vAlign w:val="center"/>
          </w:tcPr>
          <w:p w14:paraId="7F081590" w14:textId="77777777" w:rsidR="00BB2DCA" w:rsidRPr="00A60AB1" w:rsidRDefault="00BB2DCA" w:rsidP="00A60AB1">
            <w:r w:rsidRPr="00A60AB1">
              <w:t>0,0013</w:t>
            </w:r>
          </w:p>
        </w:tc>
      </w:tr>
      <w:tr w:rsidR="00BB2DCA" w:rsidRPr="00A60AB1" w14:paraId="347E47E4" w14:textId="77777777" w:rsidTr="000012E5">
        <w:trPr>
          <w:trHeight w:val="20"/>
        </w:trPr>
        <w:tc>
          <w:tcPr>
            <w:tcW w:w="2314" w:type="dxa"/>
            <w:vMerge/>
            <w:tcBorders>
              <w:top w:val="nil"/>
            </w:tcBorders>
            <w:vAlign w:val="center"/>
          </w:tcPr>
          <w:p w14:paraId="76CCEE5B" w14:textId="77777777" w:rsidR="00BB2DCA" w:rsidRPr="00A60AB1" w:rsidRDefault="00BB2DCA" w:rsidP="00A60AB1"/>
        </w:tc>
        <w:tc>
          <w:tcPr>
            <w:tcW w:w="4394" w:type="dxa"/>
            <w:vAlign w:val="center"/>
          </w:tcPr>
          <w:p w14:paraId="2EE10615" w14:textId="77777777" w:rsidR="00BB2DCA" w:rsidRPr="00A60AB1" w:rsidRDefault="00BB2DCA" w:rsidP="00A60AB1">
            <w:r w:rsidRPr="00A60AB1">
              <w:t>Горняков,17/1: население</w:t>
            </w:r>
          </w:p>
        </w:tc>
        <w:tc>
          <w:tcPr>
            <w:tcW w:w="1284" w:type="dxa"/>
            <w:vAlign w:val="center"/>
          </w:tcPr>
          <w:p w14:paraId="09B31233" w14:textId="434D7483" w:rsidR="00BB2DCA" w:rsidRPr="00A60AB1" w:rsidRDefault="00DA560B" w:rsidP="00A60AB1">
            <w:r>
              <w:t>41,7</w:t>
            </w:r>
          </w:p>
        </w:tc>
        <w:tc>
          <w:tcPr>
            <w:tcW w:w="1210" w:type="dxa"/>
            <w:vAlign w:val="center"/>
          </w:tcPr>
          <w:p w14:paraId="35CDD557" w14:textId="77777777" w:rsidR="00BB2DCA" w:rsidRPr="00A60AB1" w:rsidRDefault="00BB2DCA" w:rsidP="00A60AB1">
            <w:r w:rsidRPr="00A60AB1">
              <w:t>0,0073</w:t>
            </w:r>
          </w:p>
        </w:tc>
      </w:tr>
      <w:tr w:rsidR="00BB2DCA" w:rsidRPr="00A60AB1" w14:paraId="18A77A22" w14:textId="77777777" w:rsidTr="000012E5">
        <w:trPr>
          <w:trHeight w:val="20"/>
        </w:trPr>
        <w:tc>
          <w:tcPr>
            <w:tcW w:w="2314" w:type="dxa"/>
            <w:vMerge w:val="restart"/>
            <w:vAlign w:val="center"/>
          </w:tcPr>
          <w:p w14:paraId="6B98D522" w14:textId="77777777" w:rsidR="00BB2DCA" w:rsidRPr="00A60AB1" w:rsidRDefault="00BB2DCA" w:rsidP="00A60AB1"/>
        </w:tc>
        <w:tc>
          <w:tcPr>
            <w:tcW w:w="4394" w:type="dxa"/>
            <w:vAlign w:val="center"/>
          </w:tcPr>
          <w:p w14:paraId="61357B5A" w14:textId="77777777" w:rsidR="00BB2DCA" w:rsidRPr="00A60AB1" w:rsidRDefault="00BB2DCA" w:rsidP="00A60AB1">
            <w:r w:rsidRPr="00A60AB1">
              <w:t>Горняков,17/2: население</w:t>
            </w:r>
          </w:p>
        </w:tc>
        <w:tc>
          <w:tcPr>
            <w:tcW w:w="1284" w:type="dxa"/>
            <w:vAlign w:val="center"/>
          </w:tcPr>
          <w:p w14:paraId="5BCA0B3A" w14:textId="77777777" w:rsidR="00BB2DCA" w:rsidRPr="00A60AB1" w:rsidRDefault="00BB2DCA" w:rsidP="00A60AB1">
            <w:r w:rsidRPr="00A60AB1">
              <w:t>30,28</w:t>
            </w:r>
          </w:p>
        </w:tc>
        <w:tc>
          <w:tcPr>
            <w:tcW w:w="1210" w:type="dxa"/>
            <w:vAlign w:val="center"/>
          </w:tcPr>
          <w:p w14:paraId="711DA09C" w14:textId="77777777" w:rsidR="00BB2DCA" w:rsidRPr="00A60AB1" w:rsidRDefault="00BB2DCA" w:rsidP="00A60AB1">
            <w:r w:rsidRPr="00A60AB1">
              <w:t>0,0053</w:t>
            </w:r>
          </w:p>
        </w:tc>
      </w:tr>
      <w:tr w:rsidR="00BB2DCA" w:rsidRPr="00A60AB1" w14:paraId="3E00162B" w14:textId="77777777" w:rsidTr="000012E5">
        <w:trPr>
          <w:trHeight w:val="20"/>
        </w:trPr>
        <w:tc>
          <w:tcPr>
            <w:tcW w:w="2314" w:type="dxa"/>
            <w:vMerge/>
            <w:tcBorders>
              <w:top w:val="nil"/>
            </w:tcBorders>
            <w:vAlign w:val="center"/>
          </w:tcPr>
          <w:p w14:paraId="6C052EC2" w14:textId="77777777" w:rsidR="00BB2DCA" w:rsidRPr="00A60AB1" w:rsidRDefault="00BB2DCA" w:rsidP="00A60AB1"/>
        </w:tc>
        <w:tc>
          <w:tcPr>
            <w:tcW w:w="4394" w:type="dxa"/>
            <w:vAlign w:val="center"/>
          </w:tcPr>
          <w:p w14:paraId="1DDFC276" w14:textId="77777777" w:rsidR="00BB2DCA" w:rsidRPr="00A60AB1" w:rsidRDefault="00BB2DCA" w:rsidP="00A60AB1">
            <w:r w:rsidRPr="00A60AB1">
              <w:t>Горняков,18/1: население</w:t>
            </w:r>
          </w:p>
        </w:tc>
        <w:tc>
          <w:tcPr>
            <w:tcW w:w="1284" w:type="dxa"/>
            <w:vAlign w:val="center"/>
          </w:tcPr>
          <w:p w14:paraId="2C33F79E" w14:textId="1F3872C7" w:rsidR="00BB2DCA" w:rsidRPr="00A60AB1" w:rsidRDefault="00FE3828" w:rsidP="00FE3828">
            <w:r>
              <w:t>15</w:t>
            </w:r>
            <w:r w:rsidR="00BB2DCA" w:rsidRPr="00A60AB1">
              <w:t>,</w:t>
            </w:r>
            <w:r>
              <w:t>98</w:t>
            </w:r>
          </w:p>
        </w:tc>
        <w:tc>
          <w:tcPr>
            <w:tcW w:w="1210" w:type="dxa"/>
            <w:vAlign w:val="center"/>
          </w:tcPr>
          <w:p w14:paraId="60AF3E90" w14:textId="77777777" w:rsidR="00BB2DCA" w:rsidRPr="00A60AB1" w:rsidRDefault="00BB2DCA" w:rsidP="00A60AB1">
            <w:r w:rsidRPr="00A60AB1">
              <w:t>0,0016</w:t>
            </w:r>
          </w:p>
        </w:tc>
      </w:tr>
      <w:tr w:rsidR="00BB2DCA" w:rsidRPr="00A60AB1" w14:paraId="79800873" w14:textId="77777777" w:rsidTr="000012E5">
        <w:trPr>
          <w:trHeight w:val="20"/>
        </w:trPr>
        <w:tc>
          <w:tcPr>
            <w:tcW w:w="2314" w:type="dxa"/>
            <w:vMerge/>
            <w:tcBorders>
              <w:top w:val="nil"/>
            </w:tcBorders>
            <w:vAlign w:val="center"/>
          </w:tcPr>
          <w:p w14:paraId="245F5321" w14:textId="77777777" w:rsidR="00BB2DCA" w:rsidRPr="00A60AB1" w:rsidRDefault="00BB2DCA" w:rsidP="00A60AB1"/>
        </w:tc>
        <w:tc>
          <w:tcPr>
            <w:tcW w:w="4394" w:type="dxa"/>
            <w:vAlign w:val="center"/>
          </w:tcPr>
          <w:p w14:paraId="7804D4DA" w14:textId="77777777" w:rsidR="00BB2DCA" w:rsidRPr="00A60AB1" w:rsidRDefault="00BB2DCA" w:rsidP="00A60AB1">
            <w:r w:rsidRPr="00A60AB1">
              <w:t>Горняков,18/2: население</w:t>
            </w:r>
          </w:p>
        </w:tc>
        <w:tc>
          <w:tcPr>
            <w:tcW w:w="1284" w:type="dxa"/>
            <w:vAlign w:val="center"/>
          </w:tcPr>
          <w:p w14:paraId="6C66B46A" w14:textId="77777777" w:rsidR="00BB2DCA" w:rsidRPr="00A60AB1" w:rsidRDefault="00BB2DCA" w:rsidP="00A60AB1">
            <w:r w:rsidRPr="00A60AB1">
              <w:t>15,98</w:t>
            </w:r>
          </w:p>
        </w:tc>
        <w:tc>
          <w:tcPr>
            <w:tcW w:w="1210" w:type="dxa"/>
            <w:vAlign w:val="center"/>
          </w:tcPr>
          <w:p w14:paraId="3B244536" w14:textId="77777777" w:rsidR="00BB2DCA" w:rsidRPr="00A60AB1" w:rsidRDefault="00BB2DCA" w:rsidP="00A60AB1">
            <w:r w:rsidRPr="00A60AB1">
              <w:t>0,0028</w:t>
            </w:r>
          </w:p>
        </w:tc>
      </w:tr>
      <w:tr w:rsidR="00BB2DCA" w:rsidRPr="00A60AB1" w14:paraId="61BFB03D" w14:textId="77777777" w:rsidTr="000012E5">
        <w:trPr>
          <w:trHeight w:val="20"/>
        </w:trPr>
        <w:tc>
          <w:tcPr>
            <w:tcW w:w="2314" w:type="dxa"/>
            <w:vMerge/>
            <w:tcBorders>
              <w:top w:val="nil"/>
            </w:tcBorders>
            <w:vAlign w:val="center"/>
          </w:tcPr>
          <w:p w14:paraId="3FD109D4" w14:textId="77777777" w:rsidR="00BB2DCA" w:rsidRPr="00A60AB1" w:rsidRDefault="00BB2DCA" w:rsidP="00A60AB1"/>
        </w:tc>
        <w:tc>
          <w:tcPr>
            <w:tcW w:w="4394" w:type="dxa"/>
            <w:vAlign w:val="center"/>
          </w:tcPr>
          <w:p w14:paraId="5172F324" w14:textId="77777777" w:rsidR="00BB2DCA" w:rsidRPr="00A60AB1" w:rsidRDefault="00BB2DCA" w:rsidP="00A60AB1">
            <w:r w:rsidRPr="00A60AB1">
              <w:t>Горняков,18/3: население</w:t>
            </w:r>
          </w:p>
        </w:tc>
        <w:tc>
          <w:tcPr>
            <w:tcW w:w="1284" w:type="dxa"/>
            <w:vAlign w:val="center"/>
          </w:tcPr>
          <w:p w14:paraId="41E67FD9" w14:textId="77777777" w:rsidR="00BB2DCA" w:rsidRPr="00A60AB1" w:rsidRDefault="00BB2DCA" w:rsidP="00A60AB1">
            <w:r w:rsidRPr="00A60AB1">
              <w:t>15,96</w:t>
            </w:r>
          </w:p>
        </w:tc>
        <w:tc>
          <w:tcPr>
            <w:tcW w:w="1210" w:type="dxa"/>
            <w:vAlign w:val="center"/>
          </w:tcPr>
          <w:p w14:paraId="42C38485" w14:textId="77777777" w:rsidR="00BB2DCA" w:rsidRPr="00A60AB1" w:rsidRDefault="00BB2DCA" w:rsidP="00A60AB1">
            <w:r w:rsidRPr="00A60AB1">
              <w:t>0,0028</w:t>
            </w:r>
          </w:p>
        </w:tc>
      </w:tr>
      <w:tr w:rsidR="00BB2DCA" w:rsidRPr="00A60AB1" w14:paraId="3DB6F7EA" w14:textId="77777777" w:rsidTr="000012E5">
        <w:trPr>
          <w:trHeight w:val="20"/>
        </w:trPr>
        <w:tc>
          <w:tcPr>
            <w:tcW w:w="2314" w:type="dxa"/>
            <w:vMerge/>
            <w:tcBorders>
              <w:top w:val="nil"/>
            </w:tcBorders>
            <w:vAlign w:val="center"/>
          </w:tcPr>
          <w:p w14:paraId="11D910C5" w14:textId="77777777" w:rsidR="00BB2DCA" w:rsidRPr="00A60AB1" w:rsidRDefault="00BB2DCA" w:rsidP="00A60AB1"/>
        </w:tc>
        <w:tc>
          <w:tcPr>
            <w:tcW w:w="4394" w:type="dxa"/>
            <w:vAlign w:val="center"/>
          </w:tcPr>
          <w:p w14:paraId="4F650BAA" w14:textId="77777777" w:rsidR="00BB2DCA" w:rsidRPr="00A60AB1" w:rsidRDefault="00BB2DCA" w:rsidP="00A60AB1">
            <w:r w:rsidRPr="00A60AB1">
              <w:t>Горняков,19/1: население</w:t>
            </w:r>
          </w:p>
        </w:tc>
        <w:tc>
          <w:tcPr>
            <w:tcW w:w="1284" w:type="dxa"/>
            <w:vAlign w:val="center"/>
          </w:tcPr>
          <w:p w14:paraId="727D5824" w14:textId="77777777" w:rsidR="00BB2DCA" w:rsidRPr="00A60AB1" w:rsidRDefault="00BB2DCA" w:rsidP="00A60AB1">
            <w:r w:rsidRPr="00A60AB1">
              <w:t>30,28</w:t>
            </w:r>
          </w:p>
        </w:tc>
        <w:tc>
          <w:tcPr>
            <w:tcW w:w="1210" w:type="dxa"/>
            <w:vAlign w:val="center"/>
          </w:tcPr>
          <w:p w14:paraId="4DAB3FAF" w14:textId="77777777" w:rsidR="00BB2DCA" w:rsidRPr="00A60AB1" w:rsidRDefault="00BB2DCA" w:rsidP="00A60AB1">
            <w:r w:rsidRPr="00A60AB1">
              <w:t>0,0053</w:t>
            </w:r>
          </w:p>
        </w:tc>
      </w:tr>
      <w:tr w:rsidR="00BB2DCA" w:rsidRPr="00A60AB1" w14:paraId="6ABD2744" w14:textId="77777777" w:rsidTr="000012E5">
        <w:trPr>
          <w:trHeight w:val="20"/>
        </w:trPr>
        <w:tc>
          <w:tcPr>
            <w:tcW w:w="2314" w:type="dxa"/>
            <w:vMerge/>
            <w:tcBorders>
              <w:top w:val="nil"/>
            </w:tcBorders>
            <w:vAlign w:val="center"/>
          </w:tcPr>
          <w:p w14:paraId="2F518F98" w14:textId="77777777" w:rsidR="00BB2DCA" w:rsidRPr="00A60AB1" w:rsidRDefault="00BB2DCA" w:rsidP="00A60AB1"/>
        </w:tc>
        <w:tc>
          <w:tcPr>
            <w:tcW w:w="4394" w:type="dxa"/>
            <w:vAlign w:val="center"/>
          </w:tcPr>
          <w:p w14:paraId="66FE8DE9" w14:textId="77777777" w:rsidR="00BB2DCA" w:rsidRPr="00A60AB1" w:rsidRDefault="00BB2DCA" w:rsidP="00A60AB1">
            <w:r w:rsidRPr="00A60AB1">
              <w:t>Горняков,19/2: население</w:t>
            </w:r>
          </w:p>
        </w:tc>
        <w:tc>
          <w:tcPr>
            <w:tcW w:w="1284" w:type="dxa"/>
            <w:vAlign w:val="center"/>
          </w:tcPr>
          <w:p w14:paraId="4E971FBA" w14:textId="77777777" w:rsidR="00BB2DCA" w:rsidRPr="00A60AB1" w:rsidRDefault="00BB2DCA" w:rsidP="00A60AB1">
            <w:r w:rsidRPr="00A60AB1">
              <w:t>30,28</w:t>
            </w:r>
          </w:p>
        </w:tc>
        <w:tc>
          <w:tcPr>
            <w:tcW w:w="1210" w:type="dxa"/>
            <w:vAlign w:val="center"/>
          </w:tcPr>
          <w:p w14:paraId="16A8F49F" w14:textId="77777777" w:rsidR="00BB2DCA" w:rsidRPr="00A60AB1" w:rsidRDefault="00BB2DCA" w:rsidP="00A60AB1">
            <w:r w:rsidRPr="00A60AB1">
              <w:t>0,0053</w:t>
            </w:r>
          </w:p>
        </w:tc>
      </w:tr>
      <w:tr w:rsidR="00BB2DCA" w:rsidRPr="00A60AB1" w14:paraId="7D8ACE4E" w14:textId="77777777" w:rsidTr="000012E5">
        <w:trPr>
          <w:trHeight w:val="20"/>
        </w:trPr>
        <w:tc>
          <w:tcPr>
            <w:tcW w:w="2314" w:type="dxa"/>
            <w:vMerge/>
            <w:tcBorders>
              <w:top w:val="nil"/>
            </w:tcBorders>
            <w:vAlign w:val="center"/>
          </w:tcPr>
          <w:p w14:paraId="75983BAF" w14:textId="77777777" w:rsidR="00BB2DCA" w:rsidRPr="00A60AB1" w:rsidRDefault="00BB2DCA" w:rsidP="00A60AB1"/>
        </w:tc>
        <w:tc>
          <w:tcPr>
            <w:tcW w:w="4394" w:type="dxa"/>
            <w:vAlign w:val="center"/>
          </w:tcPr>
          <w:p w14:paraId="6C369C90" w14:textId="77777777" w:rsidR="00BB2DCA" w:rsidRPr="00A60AB1" w:rsidRDefault="00BB2DCA" w:rsidP="00A60AB1">
            <w:r w:rsidRPr="00A60AB1">
              <w:t>Горняков,20/1: население</w:t>
            </w:r>
          </w:p>
        </w:tc>
        <w:tc>
          <w:tcPr>
            <w:tcW w:w="1284" w:type="dxa"/>
            <w:vAlign w:val="center"/>
          </w:tcPr>
          <w:p w14:paraId="0621210C" w14:textId="77777777" w:rsidR="00BB2DCA" w:rsidRPr="00A60AB1" w:rsidRDefault="00BB2DCA" w:rsidP="00A60AB1">
            <w:r w:rsidRPr="00A60AB1">
              <w:t>30,99</w:t>
            </w:r>
          </w:p>
        </w:tc>
        <w:tc>
          <w:tcPr>
            <w:tcW w:w="1210" w:type="dxa"/>
            <w:vAlign w:val="center"/>
          </w:tcPr>
          <w:p w14:paraId="3FFD9004" w14:textId="77777777" w:rsidR="00BB2DCA" w:rsidRPr="00A60AB1" w:rsidRDefault="00BB2DCA" w:rsidP="00A60AB1">
            <w:r w:rsidRPr="00A60AB1">
              <w:t>0,0054</w:t>
            </w:r>
          </w:p>
        </w:tc>
      </w:tr>
      <w:tr w:rsidR="00BB2DCA" w:rsidRPr="00A60AB1" w14:paraId="5C3C90E3" w14:textId="77777777" w:rsidTr="000012E5">
        <w:trPr>
          <w:trHeight w:val="20"/>
        </w:trPr>
        <w:tc>
          <w:tcPr>
            <w:tcW w:w="2314" w:type="dxa"/>
            <w:vMerge/>
            <w:tcBorders>
              <w:top w:val="nil"/>
            </w:tcBorders>
            <w:vAlign w:val="center"/>
          </w:tcPr>
          <w:p w14:paraId="511972E8" w14:textId="77777777" w:rsidR="00BB2DCA" w:rsidRPr="00A60AB1" w:rsidRDefault="00BB2DCA" w:rsidP="00A60AB1"/>
        </w:tc>
        <w:tc>
          <w:tcPr>
            <w:tcW w:w="4394" w:type="dxa"/>
            <w:vAlign w:val="center"/>
          </w:tcPr>
          <w:p w14:paraId="585A0FC3" w14:textId="77777777" w:rsidR="00BB2DCA" w:rsidRPr="00A60AB1" w:rsidRDefault="00BB2DCA" w:rsidP="00A60AB1">
            <w:r w:rsidRPr="00A60AB1">
              <w:t>Горняков,21/1: население</w:t>
            </w:r>
          </w:p>
        </w:tc>
        <w:tc>
          <w:tcPr>
            <w:tcW w:w="1284" w:type="dxa"/>
            <w:vAlign w:val="center"/>
          </w:tcPr>
          <w:p w14:paraId="121B91BF" w14:textId="77777777" w:rsidR="00BB2DCA" w:rsidRPr="00A60AB1" w:rsidRDefault="00BB2DCA" w:rsidP="00A60AB1">
            <w:r w:rsidRPr="00A60AB1">
              <w:t>11,64</w:t>
            </w:r>
          </w:p>
        </w:tc>
        <w:tc>
          <w:tcPr>
            <w:tcW w:w="1210" w:type="dxa"/>
            <w:vAlign w:val="center"/>
          </w:tcPr>
          <w:p w14:paraId="46B30110" w14:textId="5C40DDE1" w:rsidR="00BB2DCA" w:rsidRPr="00A60AB1" w:rsidRDefault="00DA560B" w:rsidP="00A60AB1">
            <w:r>
              <w:t>0,002</w:t>
            </w:r>
          </w:p>
        </w:tc>
      </w:tr>
      <w:tr w:rsidR="00BB2DCA" w:rsidRPr="00A60AB1" w14:paraId="3E4E974D" w14:textId="77777777" w:rsidTr="000012E5">
        <w:trPr>
          <w:trHeight w:val="20"/>
        </w:trPr>
        <w:tc>
          <w:tcPr>
            <w:tcW w:w="2314" w:type="dxa"/>
            <w:vMerge/>
            <w:tcBorders>
              <w:top w:val="nil"/>
            </w:tcBorders>
            <w:vAlign w:val="center"/>
          </w:tcPr>
          <w:p w14:paraId="1A8F38A6" w14:textId="77777777" w:rsidR="00BB2DCA" w:rsidRPr="00A60AB1" w:rsidRDefault="00BB2DCA" w:rsidP="00A60AB1"/>
        </w:tc>
        <w:tc>
          <w:tcPr>
            <w:tcW w:w="4394" w:type="dxa"/>
            <w:vAlign w:val="center"/>
          </w:tcPr>
          <w:p w14:paraId="037CE62A" w14:textId="77777777" w:rsidR="00BB2DCA" w:rsidRPr="00A60AB1" w:rsidRDefault="00BB2DCA" w:rsidP="00A60AB1">
            <w:r w:rsidRPr="00A60AB1">
              <w:t>Горняков,21/2: население</w:t>
            </w:r>
          </w:p>
        </w:tc>
        <w:tc>
          <w:tcPr>
            <w:tcW w:w="1284" w:type="dxa"/>
            <w:vAlign w:val="center"/>
          </w:tcPr>
          <w:p w14:paraId="69969306" w14:textId="6DBF96EF" w:rsidR="00BB2DCA" w:rsidRPr="00A60AB1" w:rsidRDefault="00FE3828" w:rsidP="00FE3828">
            <w:r>
              <w:t>12,996</w:t>
            </w:r>
          </w:p>
        </w:tc>
        <w:tc>
          <w:tcPr>
            <w:tcW w:w="1210" w:type="dxa"/>
            <w:vAlign w:val="center"/>
          </w:tcPr>
          <w:p w14:paraId="50934F1B" w14:textId="77777777" w:rsidR="00BB2DCA" w:rsidRPr="00A60AB1" w:rsidRDefault="00BB2DCA" w:rsidP="00A60AB1">
            <w:r w:rsidRPr="00A60AB1">
              <w:t>0,0015</w:t>
            </w:r>
          </w:p>
        </w:tc>
      </w:tr>
      <w:tr w:rsidR="00BB2DCA" w:rsidRPr="00A60AB1" w14:paraId="13DC7A5F" w14:textId="77777777" w:rsidTr="000012E5">
        <w:trPr>
          <w:trHeight w:val="20"/>
        </w:trPr>
        <w:tc>
          <w:tcPr>
            <w:tcW w:w="2314" w:type="dxa"/>
            <w:vMerge/>
            <w:tcBorders>
              <w:top w:val="nil"/>
            </w:tcBorders>
            <w:vAlign w:val="center"/>
          </w:tcPr>
          <w:p w14:paraId="680F2C4D" w14:textId="77777777" w:rsidR="00BB2DCA" w:rsidRPr="00A60AB1" w:rsidRDefault="00BB2DCA" w:rsidP="00A60AB1"/>
        </w:tc>
        <w:tc>
          <w:tcPr>
            <w:tcW w:w="4394" w:type="dxa"/>
            <w:vAlign w:val="center"/>
          </w:tcPr>
          <w:p w14:paraId="2923832E" w14:textId="77777777" w:rsidR="00BB2DCA" w:rsidRPr="00A60AB1" w:rsidRDefault="00BB2DCA" w:rsidP="00A60AB1">
            <w:r w:rsidRPr="00A60AB1">
              <w:t>Горняков,23/1: население</w:t>
            </w:r>
          </w:p>
        </w:tc>
        <w:tc>
          <w:tcPr>
            <w:tcW w:w="1284" w:type="dxa"/>
            <w:vAlign w:val="center"/>
          </w:tcPr>
          <w:p w14:paraId="526C4331" w14:textId="77777777" w:rsidR="00BB2DCA" w:rsidRPr="00A60AB1" w:rsidRDefault="00BB2DCA" w:rsidP="00A60AB1">
            <w:r w:rsidRPr="00A60AB1">
              <w:t>41,28</w:t>
            </w:r>
          </w:p>
        </w:tc>
        <w:tc>
          <w:tcPr>
            <w:tcW w:w="1210" w:type="dxa"/>
            <w:vAlign w:val="center"/>
          </w:tcPr>
          <w:p w14:paraId="1E5A9395" w14:textId="77777777" w:rsidR="00BB2DCA" w:rsidRPr="00A60AB1" w:rsidRDefault="00BB2DCA" w:rsidP="00A60AB1">
            <w:r w:rsidRPr="00A60AB1">
              <w:t>0,0073</w:t>
            </w:r>
          </w:p>
        </w:tc>
      </w:tr>
      <w:tr w:rsidR="00BB2DCA" w:rsidRPr="00A60AB1" w14:paraId="10B936D1" w14:textId="77777777" w:rsidTr="000012E5">
        <w:trPr>
          <w:trHeight w:val="20"/>
        </w:trPr>
        <w:tc>
          <w:tcPr>
            <w:tcW w:w="2314" w:type="dxa"/>
            <w:vMerge/>
            <w:tcBorders>
              <w:top w:val="nil"/>
            </w:tcBorders>
            <w:vAlign w:val="center"/>
          </w:tcPr>
          <w:p w14:paraId="0C4F4DAE" w14:textId="77777777" w:rsidR="00BB2DCA" w:rsidRPr="00A60AB1" w:rsidRDefault="00BB2DCA" w:rsidP="00A60AB1"/>
        </w:tc>
        <w:tc>
          <w:tcPr>
            <w:tcW w:w="4394" w:type="dxa"/>
            <w:vAlign w:val="center"/>
          </w:tcPr>
          <w:p w14:paraId="5963C468" w14:textId="77777777" w:rsidR="00BB2DCA" w:rsidRPr="00A60AB1" w:rsidRDefault="00BB2DCA" w:rsidP="00A60AB1">
            <w:r w:rsidRPr="00A60AB1">
              <w:t>Горняков,24: население</w:t>
            </w:r>
          </w:p>
        </w:tc>
        <w:tc>
          <w:tcPr>
            <w:tcW w:w="1284" w:type="dxa"/>
            <w:vAlign w:val="center"/>
          </w:tcPr>
          <w:p w14:paraId="6372AC76" w14:textId="77777777" w:rsidR="00BB2DCA" w:rsidRPr="00A60AB1" w:rsidRDefault="00BB2DCA" w:rsidP="00A60AB1">
            <w:r w:rsidRPr="00A60AB1">
              <w:t>46,04</w:t>
            </w:r>
          </w:p>
        </w:tc>
        <w:tc>
          <w:tcPr>
            <w:tcW w:w="1210" w:type="dxa"/>
            <w:vAlign w:val="center"/>
          </w:tcPr>
          <w:p w14:paraId="414F0D2C" w14:textId="77777777" w:rsidR="00BB2DCA" w:rsidRPr="00A60AB1" w:rsidRDefault="00BB2DCA" w:rsidP="00A60AB1">
            <w:r w:rsidRPr="00A60AB1">
              <w:t>0,0081</w:t>
            </w:r>
          </w:p>
        </w:tc>
      </w:tr>
      <w:tr w:rsidR="00BB2DCA" w:rsidRPr="00A60AB1" w14:paraId="428F5F60" w14:textId="77777777" w:rsidTr="000012E5">
        <w:trPr>
          <w:trHeight w:val="20"/>
        </w:trPr>
        <w:tc>
          <w:tcPr>
            <w:tcW w:w="2314" w:type="dxa"/>
            <w:vMerge/>
            <w:tcBorders>
              <w:top w:val="nil"/>
            </w:tcBorders>
            <w:vAlign w:val="center"/>
          </w:tcPr>
          <w:p w14:paraId="2C789DA2" w14:textId="77777777" w:rsidR="00BB2DCA" w:rsidRPr="00A60AB1" w:rsidRDefault="00BB2DCA" w:rsidP="00A60AB1"/>
        </w:tc>
        <w:tc>
          <w:tcPr>
            <w:tcW w:w="4394" w:type="dxa"/>
            <w:vAlign w:val="center"/>
          </w:tcPr>
          <w:p w14:paraId="2A44220D" w14:textId="77777777" w:rsidR="00BB2DCA" w:rsidRPr="00A60AB1" w:rsidRDefault="00BB2DCA" w:rsidP="00A60AB1">
            <w:r w:rsidRPr="00A60AB1">
              <w:t>Горняков,25/1: население</w:t>
            </w:r>
          </w:p>
        </w:tc>
        <w:tc>
          <w:tcPr>
            <w:tcW w:w="1284" w:type="dxa"/>
            <w:vAlign w:val="center"/>
          </w:tcPr>
          <w:p w14:paraId="12DB0A2B" w14:textId="77777777" w:rsidR="00BB2DCA" w:rsidRPr="00A60AB1" w:rsidRDefault="00BB2DCA" w:rsidP="00A60AB1">
            <w:r w:rsidRPr="00A60AB1">
              <w:t>11,17</w:t>
            </w:r>
          </w:p>
        </w:tc>
        <w:tc>
          <w:tcPr>
            <w:tcW w:w="1210" w:type="dxa"/>
            <w:vAlign w:val="center"/>
          </w:tcPr>
          <w:p w14:paraId="7821C4FF" w14:textId="6E933B46" w:rsidR="00BB2DCA" w:rsidRPr="00A60AB1" w:rsidRDefault="00DA560B" w:rsidP="00A60AB1">
            <w:r>
              <w:t>0,002</w:t>
            </w:r>
          </w:p>
        </w:tc>
      </w:tr>
      <w:tr w:rsidR="00BB2DCA" w:rsidRPr="00A60AB1" w14:paraId="4BE053F8" w14:textId="77777777" w:rsidTr="000012E5">
        <w:trPr>
          <w:trHeight w:val="20"/>
        </w:trPr>
        <w:tc>
          <w:tcPr>
            <w:tcW w:w="2314" w:type="dxa"/>
            <w:vMerge/>
            <w:tcBorders>
              <w:top w:val="nil"/>
            </w:tcBorders>
            <w:vAlign w:val="center"/>
          </w:tcPr>
          <w:p w14:paraId="114ABFB8" w14:textId="77777777" w:rsidR="00BB2DCA" w:rsidRPr="00A60AB1" w:rsidRDefault="00BB2DCA" w:rsidP="00A60AB1"/>
        </w:tc>
        <w:tc>
          <w:tcPr>
            <w:tcW w:w="4394" w:type="dxa"/>
            <w:vAlign w:val="center"/>
          </w:tcPr>
          <w:p w14:paraId="7BA9A126" w14:textId="77777777" w:rsidR="00BB2DCA" w:rsidRPr="00A60AB1" w:rsidRDefault="00BB2DCA" w:rsidP="00A60AB1">
            <w:r w:rsidRPr="00A60AB1">
              <w:t>Горняков,25/2: население</w:t>
            </w:r>
          </w:p>
        </w:tc>
        <w:tc>
          <w:tcPr>
            <w:tcW w:w="1284" w:type="dxa"/>
            <w:vAlign w:val="center"/>
          </w:tcPr>
          <w:p w14:paraId="35982E8F" w14:textId="77777777" w:rsidR="00BB2DCA" w:rsidRPr="00A60AB1" w:rsidRDefault="00BB2DCA" w:rsidP="00A60AB1">
            <w:r w:rsidRPr="00A60AB1">
              <w:t>35,46</w:t>
            </w:r>
          </w:p>
        </w:tc>
        <w:tc>
          <w:tcPr>
            <w:tcW w:w="1210" w:type="dxa"/>
            <w:vAlign w:val="center"/>
          </w:tcPr>
          <w:p w14:paraId="2A3EF240" w14:textId="77777777" w:rsidR="00BB2DCA" w:rsidRPr="00A60AB1" w:rsidRDefault="00BB2DCA" w:rsidP="00A60AB1">
            <w:r w:rsidRPr="00A60AB1">
              <w:t>0,0062</w:t>
            </w:r>
          </w:p>
        </w:tc>
      </w:tr>
      <w:tr w:rsidR="00BB2DCA" w:rsidRPr="00A60AB1" w14:paraId="1E312CF8" w14:textId="77777777" w:rsidTr="000012E5">
        <w:trPr>
          <w:trHeight w:val="20"/>
        </w:trPr>
        <w:tc>
          <w:tcPr>
            <w:tcW w:w="2314" w:type="dxa"/>
            <w:vMerge/>
            <w:tcBorders>
              <w:top w:val="nil"/>
            </w:tcBorders>
            <w:vAlign w:val="center"/>
          </w:tcPr>
          <w:p w14:paraId="78023F4F" w14:textId="77777777" w:rsidR="00BB2DCA" w:rsidRPr="00A60AB1" w:rsidRDefault="00BB2DCA" w:rsidP="00A60AB1"/>
        </w:tc>
        <w:tc>
          <w:tcPr>
            <w:tcW w:w="4394" w:type="dxa"/>
            <w:vAlign w:val="center"/>
          </w:tcPr>
          <w:p w14:paraId="0943C153" w14:textId="77777777" w:rsidR="00BB2DCA" w:rsidRPr="00A60AB1" w:rsidRDefault="00BB2DCA" w:rsidP="00A60AB1">
            <w:r w:rsidRPr="00A60AB1">
              <w:t>Горняков,26: население</w:t>
            </w:r>
          </w:p>
        </w:tc>
        <w:tc>
          <w:tcPr>
            <w:tcW w:w="1284" w:type="dxa"/>
            <w:vAlign w:val="center"/>
          </w:tcPr>
          <w:p w14:paraId="075C37F1" w14:textId="77777777" w:rsidR="00BB2DCA" w:rsidRPr="00A60AB1" w:rsidRDefault="00BB2DCA" w:rsidP="00A60AB1">
            <w:r w:rsidRPr="00A60AB1">
              <w:t>25,56</w:t>
            </w:r>
          </w:p>
        </w:tc>
        <w:tc>
          <w:tcPr>
            <w:tcW w:w="1210" w:type="dxa"/>
            <w:vAlign w:val="center"/>
          </w:tcPr>
          <w:p w14:paraId="77DAC129" w14:textId="77777777" w:rsidR="00BB2DCA" w:rsidRPr="00A60AB1" w:rsidRDefault="00BB2DCA" w:rsidP="00A60AB1">
            <w:r w:rsidRPr="00A60AB1">
              <w:t>0,0045</w:t>
            </w:r>
          </w:p>
        </w:tc>
      </w:tr>
      <w:tr w:rsidR="00BB2DCA" w:rsidRPr="00A60AB1" w14:paraId="0979A5E8" w14:textId="77777777" w:rsidTr="000012E5">
        <w:trPr>
          <w:trHeight w:val="20"/>
        </w:trPr>
        <w:tc>
          <w:tcPr>
            <w:tcW w:w="2314" w:type="dxa"/>
            <w:vMerge/>
            <w:tcBorders>
              <w:top w:val="nil"/>
            </w:tcBorders>
            <w:vAlign w:val="center"/>
          </w:tcPr>
          <w:p w14:paraId="5F96EF4C" w14:textId="77777777" w:rsidR="00BB2DCA" w:rsidRPr="00A60AB1" w:rsidRDefault="00BB2DCA" w:rsidP="00A60AB1"/>
        </w:tc>
        <w:tc>
          <w:tcPr>
            <w:tcW w:w="4394" w:type="dxa"/>
            <w:vAlign w:val="center"/>
          </w:tcPr>
          <w:p w14:paraId="3C672235" w14:textId="77777777" w:rsidR="00BB2DCA" w:rsidRPr="00A60AB1" w:rsidRDefault="00BB2DCA" w:rsidP="00A60AB1">
            <w:r w:rsidRPr="00A60AB1">
              <w:t>Горняков,27: население</w:t>
            </w:r>
          </w:p>
        </w:tc>
        <w:tc>
          <w:tcPr>
            <w:tcW w:w="1284" w:type="dxa"/>
            <w:vAlign w:val="center"/>
          </w:tcPr>
          <w:p w14:paraId="5B981ECC" w14:textId="77777777" w:rsidR="00BB2DCA" w:rsidRPr="00A60AB1" w:rsidRDefault="00BB2DCA" w:rsidP="00A60AB1">
            <w:r w:rsidRPr="00A60AB1">
              <w:t>35,16</w:t>
            </w:r>
          </w:p>
        </w:tc>
        <w:tc>
          <w:tcPr>
            <w:tcW w:w="1210" w:type="dxa"/>
            <w:vAlign w:val="center"/>
          </w:tcPr>
          <w:p w14:paraId="75E26640" w14:textId="77777777" w:rsidR="00BB2DCA" w:rsidRPr="00A60AB1" w:rsidRDefault="00BB2DCA" w:rsidP="00A60AB1">
            <w:r w:rsidRPr="00A60AB1">
              <w:t>0,0062</w:t>
            </w:r>
          </w:p>
        </w:tc>
      </w:tr>
      <w:tr w:rsidR="00BB2DCA" w:rsidRPr="00A60AB1" w14:paraId="1A59BA35" w14:textId="77777777" w:rsidTr="000012E5">
        <w:trPr>
          <w:trHeight w:val="20"/>
        </w:trPr>
        <w:tc>
          <w:tcPr>
            <w:tcW w:w="2314" w:type="dxa"/>
            <w:vMerge/>
            <w:tcBorders>
              <w:top w:val="nil"/>
            </w:tcBorders>
            <w:vAlign w:val="center"/>
          </w:tcPr>
          <w:p w14:paraId="1ADE641D" w14:textId="77777777" w:rsidR="00BB2DCA" w:rsidRPr="00A60AB1" w:rsidRDefault="00BB2DCA" w:rsidP="00A60AB1"/>
        </w:tc>
        <w:tc>
          <w:tcPr>
            <w:tcW w:w="4394" w:type="dxa"/>
            <w:vAlign w:val="center"/>
          </w:tcPr>
          <w:p w14:paraId="60B3742A" w14:textId="77777777" w:rsidR="00BB2DCA" w:rsidRPr="00A60AB1" w:rsidRDefault="00BB2DCA" w:rsidP="00A60AB1">
            <w:r w:rsidRPr="00A60AB1">
              <w:t>Березовая,7/1: население</w:t>
            </w:r>
          </w:p>
        </w:tc>
        <w:tc>
          <w:tcPr>
            <w:tcW w:w="1284" w:type="dxa"/>
            <w:vAlign w:val="center"/>
          </w:tcPr>
          <w:p w14:paraId="5F7C61F9" w14:textId="77777777" w:rsidR="00BB2DCA" w:rsidRPr="00A60AB1" w:rsidRDefault="00BB2DCA" w:rsidP="00A60AB1">
            <w:r w:rsidRPr="00A60AB1">
              <w:t>36,42</w:t>
            </w:r>
          </w:p>
        </w:tc>
        <w:tc>
          <w:tcPr>
            <w:tcW w:w="1210" w:type="dxa"/>
            <w:vAlign w:val="center"/>
          </w:tcPr>
          <w:p w14:paraId="41C76AD1" w14:textId="77777777" w:rsidR="00BB2DCA" w:rsidRPr="00A60AB1" w:rsidRDefault="00BB2DCA" w:rsidP="00A60AB1">
            <w:r w:rsidRPr="00A60AB1">
              <w:t>0,0064</w:t>
            </w:r>
          </w:p>
        </w:tc>
      </w:tr>
      <w:tr w:rsidR="00BB2DCA" w:rsidRPr="00A60AB1" w14:paraId="5DCB8FF7" w14:textId="77777777" w:rsidTr="000012E5">
        <w:trPr>
          <w:trHeight w:val="20"/>
        </w:trPr>
        <w:tc>
          <w:tcPr>
            <w:tcW w:w="2314" w:type="dxa"/>
            <w:vMerge/>
            <w:tcBorders>
              <w:top w:val="nil"/>
            </w:tcBorders>
            <w:vAlign w:val="center"/>
          </w:tcPr>
          <w:p w14:paraId="7F493467" w14:textId="77777777" w:rsidR="00BB2DCA" w:rsidRPr="00A60AB1" w:rsidRDefault="00BB2DCA" w:rsidP="00A60AB1"/>
        </w:tc>
        <w:tc>
          <w:tcPr>
            <w:tcW w:w="4394" w:type="dxa"/>
            <w:vAlign w:val="center"/>
          </w:tcPr>
          <w:p w14:paraId="366C599E" w14:textId="77777777" w:rsidR="00BB2DCA" w:rsidRPr="00A60AB1" w:rsidRDefault="00BB2DCA" w:rsidP="00A60AB1">
            <w:r w:rsidRPr="00A60AB1">
              <w:t>Березовая,7/1: население</w:t>
            </w:r>
          </w:p>
        </w:tc>
        <w:tc>
          <w:tcPr>
            <w:tcW w:w="1284" w:type="dxa"/>
            <w:vAlign w:val="center"/>
          </w:tcPr>
          <w:p w14:paraId="75B6C229" w14:textId="77777777" w:rsidR="00BB2DCA" w:rsidRPr="00A60AB1" w:rsidRDefault="00BB2DCA" w:rsidP="00A60AB1">
            <w:r w:rsidRPr="00A60AB1">
              <w:t>36,66</w:t>
            </w:r>
          </w:p>
        </w:tc>
        <w:tc>
          <w:tcPr>
            <w:tcW w:w="1210" w:type="dxa"/>
            <w:vAlign w:val="center"/>
          </w:tcPr>
          <w:p w14:paraId="7F438ED5" w14:textId="77777777" w:rsidR="00BB2DCA" w:rsidRPr="00A60AB1" w:rsidRDefault="00BB2DCA" w:rsidP="00A60AB1">
            <w:r w:rsidRPr="00A60AB1">
              <w:t>0,0064</w:t>
            </w:r>
          </w:p>
        </w:tc>
      </w:tr>
      <w:tr w:rsidR="00BB2DCA" w:rsidRPr="00A60AB1" w14:paraId="61855D5A" w14:textId="77777777" w:rsidTr="000012E5">
        <w:trPr>
          <w:trHeight w:val="20"/>
        </w:trPr>
        <w:tc>
          <w:tcPr>
            <w:tcW w:w="2314" w:type="dxa"/>
            <w:vMerge/>
            <w:tcBorders>
              <w:top w:val="nil"/>
            </w:tcBorders>
            <w:vAlign w:val="center"/>
          </w:tcPr>
          <w:p w14:paraId="655EEA0B" w14:textId="77777777" w:rsidR="00BB2DCA" w:rsidRPr="00A60AB1" w:rsidRDefault="00BB2DCA" w:rsidP="00A60AB1"/>
        </w:tc>
        <w:tc>
          <w:tcPr>
            <w:tcW w:w="4394" w:type="dxa"/>
            <w:vAlign w:val="center"/>
          </w:tcPr>
          <w:p w14:paraId="054596BE" w14:textId="77777777" w:rsidR="00BB2DCA" w:rsidRPr="00A60AB1" w:rsidRDefault="00BB2DCA" w:rsidP="00A60AB1">
            <w:r w:rsidRPr="00A60AB1">
              <w:t>Березовая,9/1: население</w:t>
            </w:r>
          </w:p>
        </w:tc>
        <w:tc>
          <w:tcPr>
            <w:tcW w:w="1284" w:type="dxa"/>
            <w:vAlign w:val="center"/>
          </w:tcPr>
          <w:p w14:paraId="59B4BC55" w14:textId="77777777" w:rsidR="00BB2DCA" w:rsidRPr="00A60AB1" w:rsidRDefault="00BB2DCA" w:rsidP="00A60AB1">
            <w:r w:rsidRPr="00A60AB1">
              <w:t>36,42</w:t>
            </w:r>
          </w:p>
        </w:tc>
        <w:tc>
          <w:tcPr>
            <w:tcW w:w="1210" w:type="dxa"/>
            <w:vAlign w:val="center"/>
          </w:tcPr>
          <w:p w14:paraId="05A9E365" w14:textId="77777777" w:rsidR="00BB2DCA" w:rsidRPr="00A60AB1" w:rsidRDefault="00BB2DCA" w:rsidP="00A60AB1">
            <w:r w:rsidRPr="00A60AB1">
              <w:t>0,0064</w:t>
            </w:r>
          </w:p>
        </w:tc>
      </w:tr>
      <w:tr w:rsidR="00BB2DCA" w:rsidRPr="00A60AB1" w14:paraId="7EF26D9A" w14:textId="77777777" w:rsidTr="000012E5">
        <w:trPr>
          <w:trHeight w:val="20"/>
        </w:trPr>
        <w:tc>
          <w:tcPr>
            <w:tcW w:w="2314" w:type="dxa"/>
            <w:vMerge/>
            <w:tcBorders>
              <w:top w:val="nil"/>
            </w:tcBorders>
            <w:vAlign w:val="center"/>
          </w:tcPr>
          <w:p w14:paraId="545B205C" w14:textId="77777777" w:rsidR="00BB2DCA" w:rsidRPr="00A60AB1" w:rsidRDefault="00BB2DCA" w:rsidP="00A60AB1"/>
        </w:tc>
        <w:tc>
          <w:tcPr>
            <w:tcW w:w="4394" w:type="dxa"/>
            <w:vAlign w:val="center"/>
          </w:tcPr>
          <w:p w14:paraId="46F53B05" w14:textId="77777777" w:rsidR="00BB2DCA" w:rsidRPr="00A60AB1" w:rsidRDefault="00BB2DCA" w:rsidP="00A60AB1">
            <w:r w:rsidRPr="00A60AB1">
              <w:t>Березовая,9/2: население</w:t>
            </w:r>
          </w:p>
        </w:tc>
        <w:tc>
          <w:tcPr>
            <w:tcW w:w="1284" w:type="dxa"/>
            <w:vAlign w:val="center"/>
          </w:tcPr>
          <w:p w14:paraId="48E6013D" w14:textId="77777777" w:rsidR="00BB2DCA" w:rsidRPr="00A60AB1" w:rsidRDefault="00BB2DCA" w:rsidP="00A60AB1">
            <w:r w:rsidRPr="00A60AB1">
              <w:t>36,42</w:t>
            </w:r>
          </w:p>
        </w:tc>
        <w:tc>
          <w:tcPr>
            <w:tcW w:w="1210" w:type="dxa"/>
            <w:vAlign w:val="center"/>
          </w:tcPr>
          <w:p w14:paraId="3ACA5382" w14:textId="77777777" w:rsidR="00BB2DCA" w:rsidRPr="00A60AB1" w:rsidRDefault="00BB2DCA" w:rsidP="00A60AB1">
            <w:r w:rsidRPr="00A60AB1">
              <w:t>0,0064</w:t>
            </w:r>
          </w:p>
        </w:tc>
      </w:tr>
      <w:tr w:rsidR="00BB2DCA" w:rsidRPr="00A60AB1" w14:paraId="09B72C02" w14:textId="77777777" w:rsidTr="000012E5">
        <w:trPr>
          <w:trHeight w:val="20"/>
        </w:trPr>
        <w:tc>
          <w:tcPr>
            <w:tcW w:w="2314" w:type="dxa"/>
            <w:vMerge/>
            <w:tcBorders>
              <w:top w:val="nil"/>
            </w:tcBorders>
            <w:vAlign w:val="center"/>
          </w:tcPr>
          <w:p w14:paraId="3563A2CF" w14:textId="77777777" w:rsidR="00BB2DCA" w:rsidRPr="00A60AB1" w:rsidRDefault="00BB2DCA" w:rsidP="00A60AB1"/>
        </w:tc>
        <w:tc>
          <w:tcPr>
            <w:tcW w:w="4394" w:type="dxa"/>
            <w:vAlign w:val="center"/>
          </w:tcPr>
          <w:p w14:paraId="4A69AE66" w14:textId="77777777" w:rsidR="00BB2DCA" w:rsidRPr="00A60AB1" w:rsidRDefault="00BB2DCA" w:rsidP="00A60AB1">
            <w:r w:rsidRPr="00A60AB1">
              <w:t>Березовая,11/1: население</w:t>
            </w:r>
          </w:p>
        </w:tc>
        <w:tc>
          <w:tcPr>
            <w:tcW w:w="1284" w:type="dxa"/>
            <w:vAlign w:val="center"/>
          </w:tcPr>
          <w:p w14:paraId="535458AB" w14:textId="77777777" w:rsidR="00BB2DCA" w:rsidRPr="00A60AB1" w:rsidRDefault="00BB2DCA" w:rsidP="00A60AB1">
            <w:r w:rsidRPr="00A60AB1">
              <w:t>34,22</w:t>
            </w:r>
          </w:p>
        </w:tc>
        <w:tc>
          <w:tcPr>
            <w:tcW w:w="1210" w:type="dxa"/>
            <w:vAlign w:val="center"/>
          </w:tcPr>
          <w:p w14:paraId="65DA7B40" w14:textId="66542825" w:rsidR="00BB2DCA" w:rsidRPr="00A60AB1" w:rsidRDefault="007E3066" w:rsidP="00A60AB1">
            <w:r>
              <w:t>0,006</w:t>
            </w:r>
          </w:p>
        </w:tc>
      </w:tr>
      <w:tr w:rsidR="00BB2DCA" w:rsidRPr="00A60AB1" w14:paraId="5A9E330D" w14:textId="77777777" w:rsidTr="000012E5">
        <w:trPr>
          <w:trHeight w:val="20"/>
        </w:trPr>
        <w:tc>
          <w:tcPr>
            <w:tcW w:w="2314" w:type="dxa"/>
            <w:vMerge w:val="restart"/>
            <w:vAlign w:val="center"/>
          </w:tcPr>
          <w:p w14:paraId="0B327E8D" w14:textId="77777777" w:rsidR="00BB2DCA" w:rsidRPr="00A60AB1" w:rsidRDefault="00BB2DCA" w:rsidP="00A60AB1"/>
        </w:tc>
        <w:tc>
          <w:tcPr>
            <w:tcW w:w="4394" w:type="dxa"/>
            <w:tcBorders>
              <w:top w:val="nil"/>
            </w:tcBorders>
            <w:vAlign w:val="center"/>
          </w:tcPr>
          <w:p w14:paraId="2B2DA44A" w14:textId="77777777" w:rsidR="00BB2DCA" w:rsidRPr="00A60AB1" w:rsidRDefault="00BB2DCA" w:rsidP="00A60AB1">
            <w:r w:rsidRPr="00A60AB1">
              <w:t>Березовая,16/1: население</w:t>
            </w:r>
          </w:p>
        </w:tc>
        <w:tc>
          <w:tcPr>
            <w:tcW w:w="1284" w:type="dxa"/>
            <w:tcBorders>
              <w:top w:val="single" w:sz="4" w:space="0" w:color="FFFFFF"/>
            </w:tcBorders>
            <w:vAlign w:val="center"/>
          </w:tcPr>
          <w:p w14:paraId="11048626" w14:textId="77777777" w:rsidR="00BB2DCA" w:rsidRPr="00A60AB1" w:rsidRDefault="00BB2DCA" w:rsidP="00A60AB1">
            <w:r w:rsidRPr="00A60AB1">
              <w:t>38,06</w:t>
            </w:r>
          </w:p>
        </w:tc>
        <w:tc>
          <w:tcPr>
            <w:tcW w:w="1210" w:type="dxa"/>
            <w:tcBorders>
              <w:top w:val="single" w:sz="4" w:space="0" w:color="FFFFFF"/>
            </w:tcBorders>
            <w:vAlign w:val="center"/>
          </w:tcPr>
          <w:p w14:paraId="759B1C6B" w14:textId="77777777" w:rsidR="00BB2DCA" w:rsidRPr="00A60AB1" w:rsidRDefault="00BB2DCA" w:rsidP="00A60AB1">
            <w:r w:rsidRPr="00A60AB1">
              <w:t>0,0067</w:t>
            </w:r>
          </w:p>
        </w:tc>
      </w:tr>
      <w:tr w:rsidR="00BB2DCA" w:rsidRPr="00A60AB1" w14:paraId="3760757E" w14:textId="77777777" w:rsidTr="000012E5">
        <w:trPr>
          <w:trHeight w:val="20"/>
        </w:trPr>
        <w:tc>
          <w:tcPr>
            <w:tcW w:w="2314" w:type="dxa"/>
            <w:vMerge/>
            <w:tcBorders>
              <w:top w:val="nil"/>
            </w:tcBorders>
            <w:vAlign w:val="center"/>
          </w:tcPr>
          <w:p w14:paraId="02194F12" w14:textId="77777777" w:rsidR="00BB2DCA" w:rsidRPr="00A60AB1" w:rsidRDefault="00BB2DCA" w:rsidP="00A60AB1"/>
        </w:tc>
        <w:tc>
          <w:tcPr>
            <w:tcW w:w="4394" w:type="dxa"/>
            <w:vAlign w:val="center"/>
          </w:tcPr>
          <w:p w14:paraId="1FFB14BF" w14:textId="77777777" w:rsidR="00BB2DCA" w:rsidRPr="00A60AB1" w:rsidRDefault="00BB2DCA" w:rsidP="00A60AB1">
            <w:r w:rsidRPr="00A60AB1">
              <w:t>Березовая,18/1: население</w:t>
            </w:r>
          </w:p>
        </w:tc>
        <w:tc>
          <w:tcPr>
            <w:tcW w:w="1284" w:type="dxa"/>
            <w:vAlign w:val="center"/>
          </w:tcPr>
          <w:p w14:paraId="7E57A77F" w14:textId="77777777" w:rsidR="00BB2DCA" w:rsidRPr="00A60AB1" w:rsidRDefault="00BB2DCA" w:rsidP="00A60AB1">
            <w:r w:rsidRPr="00A60AB1">
              <w:t>32,33</w:t>
            </w:r>
          </w:p>
        </w:tc>
        <w:tc>
          <w:tcPr>
            <w:tcW w:w="1210" w:type="dxa"/>
            <w:vAlign w:val="center"/>
          </w:tcPr>
          <w:p w14:paraId="03C1A841" w14:textId="77777777" w:rsidR="00BB2DCA" w:rsidRPr="00A60AB1" w:rsidRDefault="00BB2DCA" w:rsidP="00A60AB1">
            <w:r w:rsidRPr="00A60AB1">
              <w:t>0,0057</w:t>
            </w:r>
          </w:p>
        </w:tc>
      </w:tr>
      <w:tr w:rsidR="00BB2DCA" w:rsidRPr="00A60AB1" w14:paraId="0C0E67CB" w14:textId="77777777" w:rsidTr="000012E5">
        <w:trPr>
          <w:trHeight w:val="20"/>
        </w:trPr>
        <w:tc>
          <w:tcPr>
            <w:tcW w:w="2314" w:type="dxa"/>
            <w:vMerge/>
            <w:tcBorders>
              <w:top w:val="nil"/>
            </w:tcBorders>
            <w:vAlign w:val="center"/>
          </w:tcPr>
          <w:p w14:paraId="0A883F3D" w14:textId="77777777" w:rsidR="00BB2DCA" w:rsidRPr="00A60AB1" w:rsidRDefault="00BB2DCA" w:rsidP="00A60AB1"/>
        </w:tc>
        <w:tc>
          <w:tcPr>
            <w:tcW w:w="4394" w:type="dxa"/>
            <w:vAlign w:val="center"/>
          </w:tcPr>
          <w:p w14:paraId="27EEC02F" w14:textId="77777777" w:rsidR="00BB2DCA" w:rsidRPr="00A60AB1" w:rsidRDefault="00BB2DCA" w:rsidP="00A60AB1">
            <w:r w:rsidRPr="00A60AB1">
              <w:t>Березовая,18/2: население</w:t>
            </w:r>
          </w:p>
        </w:tc>
        <w:tc>
          <w:tcPr>
            <w:tcW w:w="1284" w:type="dxa"/>
            <w:vAlign w:val="center"/>
          </w:tcPr>
          <w:p w14:paraId="0D4F8752" w14:textId="77777777" w:rsidR="00BB2DCA" w:rsidRPr="00A60AB1" w:rsidRDefault="00BB2DCA" w:rsidP="00A60AB1">
            <w:r w:rsidRPr="00A60AB1">
              <w:t>32,52</w:t>
            </w:r>
          </w:p>
        </w:tc>
        <w:tc>
          <w:tcPr>
            <w:tcW w:w="1210" w:type="dxa"/>
            <w:vAlign w:val="center"/>
          </w:tcPr>
          <w:p w14:paraId="3F0709C4" w14:textId="77777777" w:rsidR="00BB2DCA" w:rsidRPr="00A60AB1" w:rsidRDefault="00BB2DCA" w:rsidP="00A60AB1">
            <w:r w:rsidRPr="00A60AB1">
              <w:t>0,0057</w:t>
            </w:r>
          </w:p>
        </w:tc>
      </w:tr>
      <w:tr w:rsidR="00BB2DCA" w:rsidRPr="00A60AB1" w14:paraId="232D1A21" w14:textId="77777777" w:rsidTr="000012E5">
        <w:trPr>
          <w:trHeight w:val="20"/>
        </w:trPr>
        <w:tc>
          <w:tcPr>
            <w:tcW w:w="2314" w:type="dxa"/>
            <w:vMerge/>
            <w:tcBorders>
              <w:top w:val="nil"/>
            </w:tcBorders>
            <w:vAlign w:val="center"/>
          </w:tcPr>
          <w:p w14:paraId="1FB08414" w14:textId="77777777" w:rsidR="00BB2DCA" w:rsidRPr="00A60AB1" w:rsidRDefault="00BB2DCA" w:rsidP="00A60AB1"/>
        </w:tc>
        <w:tc>
          <w:tcPr>
            <w:tcW w:w="4394" w:type="dxa"/>
            <w:vAlign w:val="center"/>
          </w:tcPr>
          <w:p w14:paraId="51C7C8FC" w14:textId="77777777" w:rsidR="00BB2DCA" w:rsidRPr="00A60AB1" w:rsidRDefault="00BB2DCA" w:rsidP="00A60AB1">
            <w:r w:rsidRPr="00A60AB1">
              <w:t>Березовая,20/2: население</w:t>
            </w:r>
          </w:p>
        </w:tc>
        <w:tc>
          <w:tcPr>
            <w:tcW w:w="1284" w:type="dxa"/>
            <w:vAlign w:val="center"/>
          </w:tcPr>
          <w:p w14:paraId="78763D97" w14:textId="77777777" w:rsidR="00BB2DCA" w:rsidRPr="00A60AB1" w:rsidRDefault="00BB2DCA" w:rsidP="00A60AB1">
            <w:r w:rsidRPr="00A60AB1">
              <w:t>27,22</w:t>
            </w:r>
          </w:p>
        </w:tc>
        <w:tc>
          <w:tcPr>
            <w:tcW w:w="1210" w:type="dxa"/>
            <w:vAlign w:val="center"/>
          </w:tcPr>
          <w:p w14:paraId="6B25C616" w14:textId="77777777" w:rsidR="00BB2DCA" w:rsidRPr="00A60AB1" w:rsidRDefault="00BB2DCA" w:rsidP="00A60AB1">
            <w:r w:rsidRPr="00A60AB1">
              <w:t>0,0048</w:t>
            </w:r>
          </w:p>
        </w:tc>
      </w:tr>
      <w:tr w:rsidR="00BB2DCA" w:rsidRPr="00A60AB1" w14:paraId="609C88B4" w14:textId="77777777" w:rsidTr="000012E5">
        <w:trPr>
          <w:trHeight w:val="20"/>
        </w:trPr>
        <w:tc>
          <w:tcPr>
            <w:tcW w:w="2314" w:type="dxa"/>
            <w:vMerge/>
            <w:tcBorders>
              <w:top w:val="nil"/>
            </w:tcBorders>
            <w:vAlign w:val="center"/>
          </w:tcPr>
          <w:p w14:paraId="14501944" w14:textId="77777777" w:rsidR="00BB2DCA" w:rsidRPr="00A60AB1" w:rsidRDefault="00BB2DCA" w:rsidP="00A60AB1"/>
        </w:tc>
        <w:tc>
          <w:tcPr>
            <w:tcW w:w="4394" w:type="dxa"/>
            <w:vAlign w:val="center"/>
          </w:tcPr>
          <w:p w14:paraId="5FE5FECC" w14:textId="77777777" w:rsidR="00BB2DCA" w:rsidRPr="00A60AB1" w:rsidRDefault="00BB2DCA" w:rsidP="00A60AB1">
            <w:r w:rsidRPr="00A60AB1">
              <w:t>Березовая,22/2: население</w:t>
            </w:r>
          </w:p>
        </w:tc>
        <w:tc>
          <w:tcPr>
            <w:tcW w:w="1284" w:type="dxa"/>
            <w:vAlign w:val="center"/>
          </w:tcPr>
          <w:p w14:paraId="156CC1B0" w14:textId="00BE0E09" w:rsidR="00BB2DCA" w:rsidRPr="00A60AB1" w:rsidRDefault="007E3066" w:rsidP="00A60AB1">
            <w:r>
              <w:t>34,9</w:t>
            </w:r>
          </w:p>
        </w:tc>
        <w:tc>
          <w:tcPr>
            <w:tcW w:w="1210" w:type="dxa"/>
            <w:vAlign w:val="center"/>
          </w:tcPr>
          <w:p w14:paraId="084F2DCB" w14:textId="77777777" w:rsidR="00BB2DCA" w:rsidRPr="00A60AB1" w:rsidRDefault="00BB2DCA" w:rsidP="00A60AB1">
            <w:r w:rsidRPr="00A60AB1">
              <w:t>0,0061</w:t>
            </w:r>
          </w:p>
        </w:tc>
      </w:tr>
      <w:tr w:rsidR="00BB2DCA" w:rsidRPr="00A60AB1" w14:paraId="0C670716" w14:textId="77777777" w:rsidTr="000012E5">
        <w:trPr>
          <w:trHeight w:val="20"/>
        </w:trPr>
        <w:tc>
          <w:tcPr>
            <w:tcW w:w="2314" w:type="dxa"/>
            <w:vMerge/>
            <w:tcBorders>
              <w:top w:val="nil"/>
            </w:tcBorders>
            <w:vAlign w:val="center"/>
          </w:tcPr>
          <w:p w14:paraId="703557ED" w14:textId="77777777" w:rsidR="00BB2DCA" w:rsidRPr="00A60AB1" w:rsidRDefault="00BB2DCA" w:rsidP="00A60AB1"/>
        </w:tc>
        <w:tc>
          <w:tcPr>
            <w:tcW w:w="4394" w:type="dxa"/>
            <w:vAlign w:val="center"/>
          </w:tcPr>
          <w:p w14:paraId="497B0693" w14:textId="77777777" w:rsidR="00BB2DCA" w:rsidRPr="00A60AB1" w:rsidRDefault="00BB2DCA" w:rsidP="00A60AB1">
            <w:r w:rsidRPr="00A60AB1">
              <w:t>Березовая,22/1: население</w:t>
            </w:r>
          </w:p>
        </w:tc>
        <w:tc>
          <w:tcPr>
            <w:tcW w:w="1284" w:type="dxa"/>
            <w:vAlign w:val="center"/>
          </w:tcPr>
          <w:p w14:paraId="0FB80966" w14:textId="77777777" w:rsidR="00BB2DCA" w:rsidRPr="00A60AB1" w:rsidRDefault="00BB2DCA" w:rsidP="00A60AB1">
            <w:r w:rsidRPr="00A60AB1">
              <w:t>34,86</w:t>
            </w:r>
          </w:p>
        </w:tc>
        <w:tc>
          <w:tcPr>
            <w:tcW w:w="1210" w:type="dxa"/>
            <w:vAlign w:val="center"/>
          </w:tcPr>
          <w:p w14:paraId="224D5949" w14:textId="77777777" w:rsidR="00BB2DCA" w:rsidRPr="00A60AB1" w:rsidRDefault="00BB2DCA" w:rsidP="00A60AB1">
            <w:r w:rsidRPr="00A60AB1">
              <w:t>0,0061</w:t>
            </w:r>
          </w:p>
        </w:tc>
      </w:tr>
      <w:tr w:rsidR="00BB2DCA" w:rsidRPr="00A60AB1" w14:paraId="1EF6DF7E" w14:textId="77777777" w:rsidTr="000012E5">
        <w:trPr>
          <w:trHeight w:val="20"/>
        </w:trPr>
        <w:tc>
          <w:tcPr>
            <w:tcW w:w="2314" w:type="dxa"/>
            <w:vMerge/>
            <w:tcBorders>
              <w:top w:val="nil"/>
            </w:tcBorders>
            <w:vAlign w:val="center"/>
          </w:tcPr>
          <w:p w14:paraId="678787FE" w14:textId="77777777" w:rsidR="00BB2DCA" w:rsidRPr="00A60AB1" w:rsidRDefault="00BB2DCA" w:rsidP="00A60AB1"/>
        </w:tc>
        <w:tc>
          <w:tcPr>
            <w:tcW w:w="4394" w:type="dxa"/>
            <w:vAlign w:val="center"/>
          </w:tcPr>
          <w:p w14:paraId="55791388" w14:textId="77777777" w:rsidR="00BB2DCA" w:rsidRPr="00A60AB1" w:rsidRDefault="00BB2DCA" w:rsidP="00A60AB1">
            <w:r w:rsidRPr="00A60AB1">
              <w:t>Березовая,11/2: население</w:t>
            </w:r>
          </w:p>
        </w:tc>
        <w:tc>
          <w:tcPr>
            <w:tcW w:w="1284" w:type="dxa"/>
            <w:vAlign w:val="center"/>
          </w:tcPr>
          <w:p w14:paraId="20EF36B4" w14:textId="77777777" w:rsidR="00BB2DCA" w:rsidRPr="00A60AB1" w:rsidRDefault="00BB2DCA" w:rsidP="00A60AB1">
            <w:r w:rsidRPr="00A60AB1">
              <w:t>34,18</w:t>
            </w:r>
          </w:p>
        </w:tc>
        <w:tc>
          <w:tcPr>
            <w:tcW w:w="1210" w:type="dxa"/>
            <w:vAlign w:val="center"/>
          </w:tcPr>
          <w:p w14:paraId="14125941" w14:textId="5B3C1AD6" w:rsidR="00BB2DCA" w:rsidRPr="00A60AB1" w:rsidRDefault="007E3066" w:rsidP="00A60AB1">
            <w:r>
              <w:t>0,006</w:t>
            </w:r>
          </w:p>
        </w:tc>
      </w:tr>
      <w:tr w:rsidR="00BB2DCA" w:rsidRPr="00A60AB1" w14:paraId="1B56D5BC" w14:textId="77777777" w:rsidTr="000012E5">
        <w:trPr>
          <w:trHeight w:val="20"/>
        </w:trPr>
        <w:tc>
          <w:tcPr>
            <w:tcW w:w="2314" w:type="dxa"/>
            <w:vMerge/>
            <w:tcBorders>
              <w:top w:val="nil"/>
            </w:tcBorders>
            <w:vAlign w:val="center"/>
          </w:tcPr>
          <w:p w14:paraId="7FE8A62F" w14:textId="77777777" w:rsidR="00BB2DCA" w:rsidRPr="00A60AB1" w:rsidRDefault="00BB2DCA" w:rsidP="00A60AB1"/>
        </w:tc>
        <w:tc>
          <w:tcPr>
            <w:tcW w:w="4394" w:type="dxa"/>
            <w:vAlign w:val="center"/>
          </w:tcPr>
          <w:p w14:paraId="1B3C48DF" w14:textId="77777777" w:rsidR="00BB2DCA" w:rsidRPr="00A60AB1" w:rsidRDefault="00BB2DCA" w:rsidP="00A60AB1">
            <w:r w:rsidRPr="00A60AB1">
              <w:t>Березовая,16/2: население</w:t>
            </w:r>
          </w:p>
        </w:tc>
        <w:tc>
          <w:tcPr>
            <w:tcW w:w="1284" w:type="dxa"/>
            <w:vAlign w:val="center"/>
          </w:tcPr>
          <w:p w14:paraId="72C446C9" w14:textId="77777777" w:rsidR="00BB2DCA" w:rsidRPr="00A60AB1" w:rsidRDefault="00BB2DCA" w:rsidP="00A60AB1">
            <w:r w:rsidRPr="00A60AB1">
              <w:t>38,06</w:t>
            </w:r>
          </w:p>
        </w:tc>
        <w:tc>
          <w:tcPr>
            <w:tcW w:w="1210" w:type="dxa"/>
            <w:vAlign w:val="center"/>
          </w:tcPr>
          <w:p w14:paraId="6EDC7A90" w14:textId="77777777" w:rsidR="00BB2DCA" w:rsidRPr="00A60AB1" w:rsidRDefault="00BB2DCA" w:rsidP="00A60AB1">
            <w:r w:rsidRPr="00A60AB1">
              <w:t>0,0067</w:t>
            </w:r>
          </w:p>
        </w:tc>
      </w:tr>
      <w:tr w:rsidR="00BB2DCA" w:rsidRPr="00A60AB1" w14:paraId="39836D77" w14:textId="77777777" w:rsidTr="000012E5">
        <w:trPr>
          <w:trHeight w:val="20"/>
        </w:trPr>
        <w:tc>
          <w:tcPr>
            <w:tcW w:w="2314" w:type="dxa"/>
            <w:vMerge/>
            <w:tcBorders>
              <w:top w:val="nil"/>
            </w:tcBorders>
            <w:vAlign w:val="center"/>
          </w:tcPr>
          <w:p w14:paraId="6D5244AB" w14:textId="77777777" w:rsidR="00BB2DCA" w:rsidRPr="00A60AB1" w:rsidRDefault="00BB2DCA" w:rsidP="00A60AB1"/>
        </w:tc>
        <w:tc>
          <w:tcPr>
            <w:tcW w:w="4394" w:type="dxa"/>
            <w:vAlign w:val="center"/>
          </w:tcPr>
          <w:p w14:paraId="082136E1" w14:textId="77777777" w:rsidR="00BB2DCA" w:rsidRPr="00A60AB1" w:rsidRDefault="00BB2DCA" w:rsidP="00A60AB1">
            <w:r w:rsidRPr="00A60AB1">
              <w:t>Березовая,14/1: население</w:t>
            </w:r>
          </w:p>
        </w:tc>
        <w:tc>
          <w:tcPr>
            <w:tcW w:w="1284" w:type="dxa"/>
            <w:vAlign w:val="center"/>
          </w:tcPr>
          <w:p w14:paraId="7D4318CC" w14:textId="77777777" w:rsidR="00BB2DCA" w:rsidRPr="00A60AB1" w:rsidRDefault="00BB2DCA" w:rsidP="00A60AB1">
            <w:r w:rsidRPr="00A60AB1">
              <w:t>30,14</w:t>
            </w:r>
          </w:p>
        </w:tc>
        <w:tc>
          <w:tcPr>
            <w:tcW w:w="1210" w:type="dxa"/>
            <w:vAlign w:val="center"/>
          </w:tcPr>
          <w:p w14:paraId="121B39C1" w14:textId="77777777" w:rsidR="00BB2DCA" w:rsidRPr="00A60AB1" w:rsidRDefault="00BB2DCA" w:rsidP="00A60AB1">
            <w:r w:rsidRPr="00A60AB1">
              <w:t>0,0053</w:t>
            </w:r>
          </w:p>
        </w:tc>
      </w:tr>
      <w:tr w:rsidR="00BB2DCA" w:rsidRPr="00A60AB1" w14:paraId="4BC30A0F" w14:textId="77777777" w:rsidTr="000012E5">
        <w:trPr>
          <w:trHeight w:val="20"/>
        </w:trPr>
        <w:tc>
          <w:tcPr>
            <w:tcW w:w="2314" w:type="dxa"/>
            <w:vMerge/>
            <w:tcBorders>
              <w:top w:val="nil"/>
            </w:tcBorders>
            <w:vAlign w:val="center"/>
          </w:tcPr>
          <w:p w14:paraId="020B4B98" w14:textId="77777777" w:rsidR="00BB2DCA" w:rsidRPr="00A60AB1" w:rsidRDefault="00BB2DCA" w:rsidP="00A60AB1"/>
        </w:tc>
        <w:tc>
          <w:tcPr>
            <w:tcW w:w="4394" w:type="dxa"/>
            <w:vAlign w:val="center"/>
          </w:tcPr>
          <w:p w14:paraId="065FC623" w14:textId="77777777" w:rsidR="00BB2DCA" w:rsidRPr="00A60AB1" w:rsidRDefault="00BB2DCA" w:rsidP="00A60AB1">
            <w:r w:rsidRPr="00A60AB1">
              <w:t>Березовая,12/1: население</w:t>
            </w:r>
          </w:p>
        </w:tc>
        <w:tc>
          <w:tcPr>
            <w:tcW w:w="1284" w:type="dxa"/>
            <w:vAlign w:val="center"/>
          </w:tcPr>
          <w:p w14:paraId="2340DDDF" w14:textId="77777777" w:rsidR="00BB2DCA" w:rsidRPr="00A60AB1" w:rsidRDefault="00BB2DCA" w:rsidP="00A60AB1">
            <w:r w:rsidRPr="00A60AB1">
              <w:t>29,64</w:t>
            </w:r>
          </w:p>
        </w:tc>
        <w:tc>
          <w:tcPr>
            <w:tcW w:w="1210" w:type="dxa"/>
            <w:vAlign w:val="center"/>
          </w:tcPr>
          <w:p w14:paraId="0A8C847B" w14:textId="77777777" w:rsidR="00BB2DCA" w:rsidRPr="00A60AB1" w:rsidRDefault="00BB2DCA" w:rsidP="00A60AB1">
            <w:r w:rsidRPr="00A60AB1">
              <w:t>0,0052</w:t>
            </w:r>
          </w:p>
        </w:tc>
      </w:tr>
      <w:tr w:rsidR="00BB2DCA" w:rsidRPr="00A60AB1" w14:paraId="533E87AC" w14:textId="77777777" w:rsidTr="000012E5">
        <w:trPr>
          <w:trHeight w:val="20"/>
        </w:trPr>
        <w:tc>
          <w:tcPr>
            <w:tcW w:w="2314" w:type="dxa"/>
            <w:vMerge/>
            <w:tcBorders>
              <w:top w:val="nil"/>
            </w:tcBorders>
            <w:vAlign w:val="center"/>
          </w:tcPr>
          <w:p w14:paraId="1465B975" w14:textId="77777777" w:rsidR="00BB2DCA" w:rsidRPr="00A60AB1" w:rsidRDefault="00BB2DCA" w:rsidP="00A60AB1"/>
        </w:tc>
        <w:tc>
          <w:tcPr>
            <w:tcW w:w="4394" w:type="dxa"/>
            <w:vAlign w:val="center"/>
          </w:tcPr>
          <w:p w14:paraId="1D886AC3" w14:textId="77777777" w:rsidR="00BB2DCA" w:rsidRPr="00A60AB1" w:rsidRDefault="00BB2DCA" w:rsidP="00A60AB1">
            <w:r w:rsidRPr="00A60AB1">
              <w:t>Березовая,12/2: население</w:t>
            </w:r>
          </w:p>
        </w:tc>
        <w:tc>
          <w:tcPr>
            <w:tcW w:w="1284" w:type="dxa"/>
            <w:vAlign w:val="center"/>
          </w:tcPr>
          <w:p w14:paraId="15748998" w14:textId="77777777" w:rsidR="00BB2DCA" w:rsidRPr="00A60AB1" w:rsidRDefault="00BB2DCA" w:rsidP="00A60AB1">
            <w:r w:rsidRPr="00A60AB1">
              <w:t>29,64</w:t>
            </w:r>
          </w:p>
        </w:tc>
        <w:tc>
          <w:tcPr>
            <w:tcW w:w="1210" w:type="dxa"/>
            <w:vAlign w:val="center"/>
          </w:tcPr>
          <w:p w14:paraId="32CF3C06" w14:textId="77777777" w:rsidR="00BB2DCA" w:rsidRPr="00A60AB1" w:rsidRDefault="00BB2DCA" w:rsidP="00A60AB1">
            <w:r w:rsidRPr="00A60AB1">
              <w:t>0,0052</w:t>
            </w:r>
          </w:p>
        </w:tc>
      </w:tr>
      <w:tr w:rsidR="00BB2DCA" w:rsidRPr="00A60AB1" w14:paraId="6657D8CD" w14:textId="77777777" w:rsidTr="000012E5">
        <w:trPr>
          <w:trHeight w:val="20"/>
        </w:trPr>
        <w:tc>
          <w:tcPr>
            <w:tcW w:w="2314" w:type="dxa"/>
            <w:vMerge/>
            <w:tcBorders>
              <w:top w:val="nil"/>
            </w:tcBorders>
            <w:vAlign w:val="center"/>
          </w:tcPr>
          <w:p w14:paraId="20E7B4FE" w14:textId="77777777" w:rsidR="00BB2DCA" w:rsidRPr="00A60AB1" w:rsidRDefault="00BB2DCA" w:rsidP="00A60AB1"/>
        </w:tc>
        <w:tc>
          <w:tcPr>
            <w:tcW w:w="4394" w:type="dxa"/>
            <w:vAlign w:val="center"/>
          </w:tcPr>
          <w:p w14:paraId="74173023" w14:textId="77777777" w:rsidR="00BB2DCA" w:rsidRPr="00A60AB1" w:rsidRDefault="00BB2DCA" w:rsidP="00A60AB1">
            <w:r w:rsidRPr="00A60AB1">
              <w:t>Березовая,1/2: население</w:t>
            </w:r>
          </w:p>
        </w:tc>
        <w:tc>
          <w:tcPr>
            <w:tcW w:w="1284" w:type="dxa"/>
            <w:vAlign w:val="center"/>
          </w:tcPr>
          <w:p w14:paraId="389EB3F0" w14:textId="77777777" w:rsidR="00BB2DCA" w:rsidRPr="00A60AB1" w:rsidRDefault="00BB2DCA" w:rsidP="00A60AB1">
            <w:r w:rsidRPr="00A60AB1">
              <w:t>27,98</w:t>
            </w:r>
          </w:p>
        </w:tc>
        <w:tc>
          <w:tcPr>
            <w:tcW w:w="1210" w:type="dxa"/>
            <w:vAlign w:val="center"/>
          </w:tcPr>
          <w:p w14:paraId="3B69D687" w14:textId="77777777" w:rsidR="00BB2DCA" w:rsidRPr="00A60AB1" w:rsidRDefault="00BB2DCA" w:rsidP="00A60AB1">
            <w:r w:rsidRPr="00A60AB1">
              <w:t>0,0049</w:t>
            </w:r>
          </w:p>
        </w:tc>
      </w:tr>
      <w:tr w:rsidR="00BB2DCA" w:rsidRPr="00A60AB1" w14:paraId="2AB2CDD7" w14:textId="77777777" w:rsidTr="000012E5">
        <w:trPr>
          <w:trHeight w:val="20"/>
        </w:trPr>
        <w:tc>
          <w:tcPr>
            <w:tcW w:w="2314" w:type="dxa"/>
            <w:vMerge/>
            <w:tcBorders>
              <w:top w:val="nil"/>
            </w:tcBorders>
            <w:vAlign w:val="center"/>
          </w:tcPr>
          <w:p w14:paraId="53250F8E" w14:textId="77777777" w:rsidR="00BB2DCA" w:rsidRPr="00A60AB1" w:rsidRDefault="00BB2DCA" w:rsidP="00A60AB1"/>
        </w:tc>
        <w:tc>
          <w:tcPr>
            <w:tcW w:w="4394" w:type="dxa"/>
            <w:vAlign w:val="center"/>
          </w:tcPr>
          <w:p w14:paraId="4FD2A7AE" w14:textId="77777777" w:rsidR="00BB2DCA" w:rsidRPr="00A60AB1" w:rsidRDefault="00BB2DCA" w:rsidP="00A60AB1">
            <w:r w:rsidRPr="00A60AB1">
              <w:t>Березовая,6/1: население</w:t>
            </w:r>
          </w:p>
        </w:tc>
        <w:tc>
          <w:tcPr>
            <w:tcW w:w="1284" w:type="dxa"/>
            <w:vAlign w:val="center"/>
          </w:tcPr>
          <w:p w14:paraId="5F77AA08" w14:textId="0EFC24C8" w:rsidR="00BB2DCA" w:rsidRPr="00A60AB1" w:rsidRDefault="007E3066" w:rsidP="00A60AB1">
            <w:r>
              <w:t>11,7</w:t>
            </w:r>
          </w:p>
        </w:tc>
        <w:tc>
          <w:tcPr>
            <w:tcW w:w="1210" w:type="dxa"/>
            <w:vAlign w:val="center"/>
          </w:tcPr>
          <w:p w14:paraId="0CC2DD5C" w14:textId="77777777" w:rsidR="00BB2DCA" w:rsidRPr="00A60AB1" w:rsidRDefault="00BB2DCA" w:rsidP="00A60AB1">
            <w:r w:rsidRPr="00A60AB1">
              <w:t>0,0021</w:t>
            </w:r>
          </w:p>
        </w:tc>
      </w:tr>
      <w:tr w:rsidR="00BB2DCA" w:rsidRPr="00A60AB1" w14:paraId="10DDC705" w14:textId="77777777" w:rsidTr="000012E5">
        <w:trPr>
          <w:trHeight w:val="20"/>
        </w:trPr>
        <w:tc>
          <w:tcPr>
            <w:tcW w:w="2314" w:type="dxa"/>
            <w:vMerge/>
            <w:tcBorders>
              <w:top w:val="nil"/>
            </w:tcBorders>
            <w:vAlign w:val="center"/>
          </w:tcPr>
          <w:p w14:paraId="288F8C85" w14:textId="77777777" w:rsidR="00BB2DCA" w:rsidRPr="00A60AB1" w:rsidRDefault="00BB2DCA" w:rsidP="00A60AB1"/>
        </w:tc>
        <w:tc>
          <w:tcPr>
            <w:tcW w:w="4394" w:type="dxa"/>
            <w:vAlign w:val="center"/>
          </w:tcPr>
          <w:p w14:paraId="260E94DF" w14:textId="77777777" w:rsidR="00BB2DCA" w:rsidRPr="00A60AB1" w:rsidRDefault="00BB2DCA" w:rsidP="00A60AB1">
            <w:r w:rsidRPr="00A60AB1">
              <w:t>Березовая,8/2: население</w:t>
            </w:r>
          </w:p>
        </w:tc>
        <w:tc>
          <w:tcPr>
            <w:tcW w:w="1284" w:type="dxa"/>
            <w:vAlign w:val="center"/>
          </w:tcPr>
          <w:p w14:paraId="1871FE97" w14:textId="77777777" w:rsidR="00BB2DCA" w:rsidRPr="00A60AB1" w:rsidRDefault="00BB2DCA" w:rsidP="00A60AB1">
            <w:r w:rsidRPr="00A60AB1">
              <w:t>32,52</w:t>
            </w:r>
          </w:p>
        </w:tc>
        <w:tc>
          <w:tcPr>
            <w:tcW w:w="1210" w:type="dxa"/>
            <w:vAlign w:val="center"/>
          </w:tcPr>
          <w:p w14:paraId="68409695" w14:textId="77777777" w:rsidR="00BB2DCA" w:rsidRPr="00A60AB1" w:rsidRDefault="00BB2DCA" w:rsidP="00A60AB1">
            <w:r w:rsidRPr="00A60AB1">
              <w:t>0,0057</w:t>
            </w:r>
          </w:p>
        </w:tc>
      </w:tr>
      <w:tr w:rsidR="00BB2DCA" w:rsidRPr="00A60AB1" w14:paraId="37A2A2D3" w14:textId="77777777" w:rsidTr="000012E5">
        <w:trPr>
          <w:trHeight w:val="20"/>
        </w:trPr>
        <w:tc>
          <w:tcPr>
            <w:tcW w:w="2314" w:type="dxa"/>
            <w:vMerge/>
            <w:tcBorders>
              <w:top w:val="nil"/>
            </w:tcBorders>
            <w:vAlign w:val="center"/>
          </w:tcPr>
          <w:p w14:paraId="2728CC15" w14:textId="77777777" w:rsidR="00BB2DCA" w:rsidRPr="00A60AB1" w:rsidRDefault="00BB2DCA" w:rsidP="00A60AB1"/>
        </w:tc>
        <w:tc>
          <w:tcPr>
            <w:tcW w:w="4394" w:type="dxa"/>
            <w:vAlign w:val="center"/>
          </w:tcPr>
          <w:p w14:paraId="6329FD1F" w14:textId="77777777" w:rsidR="00BB2DCA" w:rsidRPr="00A60AB1" w:rsidRDefault="00BB2DCA" w:rsidP="00A60AB1">
            <w:r w:rsidRPr="00A60AB1">
              <w:t>Березовая,2/1: население</w:t>
            </w:r>
          </w:p>
        </w:tc>
        <w:tc>
          <w:tcPr>
            <w:tcW w:w="1284" w:type="dxa"/>
            <w:vAlign w:val="center"/>
          </w:tcPr>
          <w:p w14:paraId="5CE070A4" w14:textId="77777777" w:rsidR="00BB2DCA" w:rsidRPr="00A60AB1" w:rsidRDefault="00BB2DCA" w:rsidP="00A60AB1">
            <w:r w:rsidRPr="00A60AB1">
              <w:t>28,48</w:t>
            </w:r>
          </w:p>
        </w:tc>
        <w:tc>
          <w:tcPr>
            <w:tcW w:w="1210" w:type="dxa"/>
            <w:vAlign w:val="center"/>
          </w:tcPr>
          <w:p w14:paraId="294E3060" w14:textId="1D48250D" w:rsidR="00BB2DCA" w:rsidRPr="00A60AB1" w:rsidRDefault="00512D6F" w:rsidP="00A60AB1">
            <w:r>
              <w:t>0,005</w:t>
            </w:r>
          </w:p>
        </w:tc>
      </w:tr>
      <w:tr w:rsidR="00BB2DCA" w:rsidRPr="00A60AB1" w14:paraId="4ABA28AA" w14:textId="77777777" w:rsidTr="000012E5">
        <w:trPr>
          <w:trHeight w:val="20"/>
        </w:trPr>
        <w:tc>
          <w:tcPr>
            <w:tcW w:w="2314" w:type="dxa"/>
            <w:vMerge/>
            <w:tcBorders>
              <w:top w:val="nil"/>
            </w:tcBorders>
            <w:vAlign w:val="center"/>
          </w:tcPr>
          <w:p w14:paraId="754D4B38" w14:textId="77777777" w:rsidR="00BB2DCA" w:rsidRPr="00A60AB1" w:rsidRDefault="00BB2DCA" w:rsidP="00A60AB1"/>
        </w:tc>
        <w:tc>
          <w:tcPr>
            <w:tcW w:w="4394" w:type="dxa"/>
            <w:vAlign w:val="center"/>
          </w:tcPr>
          <w:p w14:paraId="314BA9FE" w14:textId="77777777" w:rsidR="00BB2DCA" w:rsidRPr="00A60AB1" w:rsidRDefault="00BB2DCA" w:rsidP="00A60AB1">
            <w:r w:rsidRPr="00A60AB1">
              <w:t>Березовая,3/2: население</w:t>
            </w:r>
          </w:p>
        </w:tc>
        <w:tc>
          <w:tcPr>
            <w:tcW w:w="1284" w:type="dxa"/>
            <w:vAlign w:val="center"/>
          </w:tcPr>
          <w:p w14:paraId="3EC5387C" w14:textId="77777777" w:rsidR="00BB2DCA" w:rsidRPr="00A60AB1" w:rsidRDefault="00BB2DCA" w:rsidP="00A60AB1">
            <w:r w:rsidRPr="00A60AB1">
              <w:t>23,04</w:t>
            </w:r>
          </w:p>
        </w:tc>
        <w:tc>
          <w:tcPr>
            <w:tcW w:w="1210" w:type="dxa"/>
            <w:vAlign w:val="center"/>
          </w:tcPr>
          <w:p w14:paraId="2F14C444" w14:textId="77777777" w:rsidR="00BB2DCA" w:rsidRPr="00A60AB1" w:rsidRDefault="00BB2DCA" w:rsidP="00A60AB1">
            <w:r w:rsidRPr="00A60AB1">
              <w:t>0,0041</w:t>
            </w:r>
          </w:p>
        </w:tc>
      </w:tr>
      <w:tr w:rsidR="00BB2DCA" w:rsidRPr="00A60AB1" w14:paraId="0A8B9F03" w14:textId="77777777" w:rsidTr="000012E5">
        <w:trPr>
          <w:trHeight w:val="20"/>
        </w:trPr>
        <w:tc>
          <w:tcPr>
            <w:tcW w:w="2314" w:type="dxa"/>
            <w:vMerge/>
            <w:tcBorders>
              <w:top w:val="nil"/>
            </w:tcBorders>
            <w:vAlign w:val="center"/>
          </w:tcPr>
          <w:p w14:paraId="62B6D1EE" w14:textId="77777777" w:rsidR="00BB2DCA" w:rsidRPr="00A60AB1" w:rsidRDefault="00BB2DCA" w:rsidP="00A60AB1"/>
        </w:tc>
        <w:tc>
          <w:tcPr>
            <w:tcW w:w="4394" w:type="dxa"/>
            <w:vAlign w:val="center"/>
          </w:tcPr>
          <w:p w14:paraId="1AA07EF1" w14:textId="77777777" w:rsidR="00BB2DCA" w:rsidRPr="00A60AB1" w:rsidRDefault="00BB2DCA" w:rsidP="00A60AB1">
            <w:r w:rsidRPr="00A60AB1">
              <w:t>Березовая,4/2: население</w:t>
            </w:r>
          </w:p>
        </w:tc>
        <w:tc>
          <w:tcPr>
            <w:tcW w:w="1284" w:type="dxa"/>
            <w:vAlign w:val="center"/>
          </w:tcPr>
          <w:p w14:paraId="1A32911C" w14:textId="07EBC005" w:rsidR="00BB2DCA" w:rsidRPr="00A60AB1" w:rsidRDefault="00FE3828" w:rsidP="00A60AB1">
            <w:r>
              <w:t>28,6</w:t>
            </w:r>
          </w:p>
        </w:tc>
        <w:tc>
          <w:tcPr>
            <w:tcW w:w="1210" w:type="dxa"/>
            <w:vAlign w:val="center"/>
          </w:tcPr>
          <w:p w14:paraId="20F5A36F" w14:textId="77777777" w:rsidR="00BB2DCA" w:rsidRPr="00A60AB1" w:rsidRDefault="00BB2DCA" w:rsidP="00A60AB1">
            <w:r w:rsidRPr="00A60AB1">
              <w:t>0,0017</w:t>
            </w:r>
          </w:p>
        </w:tc>
      </w:tr>
      <w:tr w:rsidR="00BB2DCA" w:rsidRPr="00A60AB1" w14:paraId="155B5D0F" w14:textId="77777777" w:rsidTr="000012E5">
        <w:trPr>
          <w:trHeight w:val="20"/>
        </w:trPr>
        <w:tc>
          <w:tcPr>
            <w:tcW w:w="2314" w:type="dxa"/>
            <w:vMerge/>
            <w:tcBorders>
              <w:top w:val="nil"/>
            </w:tcBorders>
            <w:vAlign w:val="center"/>
          </w:tcPr>
          <w:p w14:paraId="295FE6B8" w14:textId="77777777" w:rsidR="00BB2DCA" w:rsidRPr="00A60AB1" w:rsidRDefault="00BB2DCA" w:rsidP="00A60AB1"/>
        </w:tc>
        <w:tc>
          <w:tcPr>
            <w:tcW w:w="4394" w:type="dxa"/>
            <w:vAlign w:val="center"/>
          </w:tcPr>
          <w:p w14:paraId="5F22F643" w14:textId="77777777" w:rsidR="00BB2DCA" w:rsidRPr="00470E75" w:rsidRDefault="00BB2DCA" w:rsidP="00A60AB1">
            <w:pPr>
              <w:rPr>
                <w:lang w:val="en-US"/>
              </w:rPr>
            </w:pPr>
            <w:r w:rsidRPr="00A60AB1">
              <w:t>Березовая,10/2: население</w:t>
            </w:r>
          </w:p>
        </w:tc>
        <w:tc>
          <w:tcPr>
            <w:tcW w:w="1284" w:type="dxa"/>
            <w:vAlign w:val="center"/>
          </w:tcPr>
          <w:p w14:paraId="5B4E44E0" w14:textId="67C02C55" w:rsidR="00BB2DCA" w:rsidRPr="00A60AB1" w:rsidRDefault="00FE3828" w:rsidP="00A60AB1">
            <w:r>
              <w:t>30,5</w:t>
            </w:r>
          </w:p>
        </w:tc>
        <w:tc>
          <w:tcPr>
            <w:tcW w:w="1210" w:type="dxa"/>
            <w:vAlign w:val="center"/>
          </w:tcPr>
          <w:p w14:paraId="64B52BBA" w14:textId="77777777" w:rsidR="00BB2DCA" w:rsidRPr="00A60AB1" w:rsidRDefault="00BB2DCA" w:rsidP="00A60AB1">
            <w:r w:rsidRPr="00A60AB1">
              <w:t>0,0021</w:t>
            </w:r>
          </w:p>
        </w:tc>
      </w:tr>
      <w:tr w:rsidR="00BB2DCA" w:rsidRPr="00A60AB1" w14:paraId="6F42884D" w14:textId="77777777" w:rsidTr="000012E5">
        <w:trPr>
          <w:trHeight w:val="20"/>
        </w:trPr>
        <w:tc>
          <w:tcPr>
            <w:tcW w:w="2314" w:type="dxa"/>
            <w:vMerge/>
            <w:tcBorders>
              <w:top w:val="nil"/>
            </w:tcBorders>
            <w:vAlign w:val="center"/>
          </w:tcPr>
          <w:p w14:paraId="6D0DBDCC" w14:textId="77777777" w:rsidR="00BB2DCA" w:rsidRPr="00A60AB1" w:rsidRDefault="00BB2DCA" w:rsidP="00A60AB1"/>
        </w:tc>
        <w:tc>
          <w:tcPr>
            <w:tcW w:w="4394" w:type="dxa"/>
            <w:vAlign w:val="center"/>
          </w:tcPr>
          <w:p w14:paraId="43372189" w14:textId="77777777" w:rsidR="00BB2DCA" w:rsidRPr="00A60AB1" w:rsidRDefault="00BB2DCA" w:rsidP="00A60AB1">
            <w:r w:rsidRPr="00A60AB1">
              <w:t>Березовая,6/2: население</w:t>
            </w:r>
          </w:p>
        </w:tc>
        <w:tc>
          <w:tcPr>
            <w:tcW w:w="1284" w:type="dxa"/>
            <w:vAlign w:val="center"/>
          </w:tcPr>
          <w:p w14:paraId="350E6A4C" w14:textId="77777777" w:rsidR="00BB2DCA" w:rsidRPr="00A60AB1" w:rsidRDefault="00BB2DCA" w:rsidP="00A60AB1">
            <w:r w:rsidRPr="00A60AB1">
              <w:t>30,04</w:t>
            </w:r>
          </w:p>
        </w:tc>
        <w:tc>
          <w:tcPr>
            <w:tcW w:w="1210" w:type="dxa"/>
            <w:vAlign w:val="center"/>
          </w:tcPr>
          <w:p w14:paraId="0510C42C" w14:textId="77777777" w:rsidR="00BB2DCA" w:rsidRPr="00A60AB1" w:rsidRDefault="00BB2DCA" w:rsidP="00A60AB1">
            <w:r w:rsidRPr="00A60AB1">
              <w:t>0,0053</w:t>
            </w:r>
          </w:p>
        </w:tc>
      </w:tr>
      <w:tr w:rsidR="00BB2DCA" w:rsidRPr="00A60AB1" w14:paraId="2ADD7435" w14:textId="77777777" w:rsidTr="000012E5">
        <w:trPr>
          <w:trHeight w:val="20"/>
        </w:trPr>
        <w:tc>
          <w:tcPr>
            <w:tcW w:w="2314" w:type="dxa"/>
            <w:vMerge/>
            <w:tcBorders>
              <w:top w:val="nil"/>
            </w:tcBorders>
            <w:vAlign w:val="center"/>
          </w:tcPr>
          <w:p w14:paraId="6673D447" w14:textId="77777777" w:rsidR="00BB2DCA" w:rsidRPr="00A60AB1" w:rsidRDefault="00BB2DCA" w:rsidP="00A60AB1"/>
        </w:tc>
        <w:tc>
          <w:tcPr>
            <w:tcW w:w="4394" w:type="dxa"/>
            <w:vAlign w:val="center"/>
          </w:tcPr>
          <w:p w14:paraId="04A38DA0" w14:textId="77777777" w:rsidR="00BB2DCA" w:rsidRPr="00A60AB1" w:rsidRDefault="00BB2DCA" w:rsidP="00A60AB1">
            <w:r w:rsidRPr="00A60AB1">
              <w:t>Березовая,5/1: население</w:t>
            </w:r>
          </w:p>
        </w:tc>
        <w:tc>
          <w:tcPr>
            <w:tcW w:w="1284" w:type="dxa"/>
            <w:vAlign w:val="center"/>
          </w:tcPr>
          <w:p w14:paraId="117CE0D6" w14:textId="77777777" w:rsidR="00BB2DCA" w:rsidRPr="00A60AB1" w:rsidRDefault="00BB2DCA" w:rsidP="00A60AB1">
            <w:r w:rsidRPr="00A60AB1">
              <w:t>36,01</w:t>
            </w:r>
          </w:p>
        </w:tc>
        <w:tc>
          <w:tcPr>
            <w:tcW w:w="1210" w:type="dxa"/>
            <w:vAlign w:val="center"/>
          </w:tcPr>
          <w:p w14:paraId="7ECA1D92" w14:textId="77777777" w:rsidR="00BB2DCA" w:rsidRPr="00A60AB1" w:rsidRDefault="00BB2DCA" w:rsidP="00A60AB1">
            <w:r w:rsidRPr="00A60AB1">
              <w:t>0,0063</w:t>
            </w:r>
          </w:p>
        </w:tc>
      </w:tr>
      <w:tr w:rsidR="00BB2DCA" w:rsidRPr="00A60AB1" w14:paraId="37A19AF6" w14:textId="77777777" w:rsidTr="000012E5">
        <w:trPr>
          <w:trHeight w:val="20"/>
        </w:trPr>
        <w:tc>
          <w:tcPr>
            <w:tcW w:w="2314" w:type="dxa"/>
            <w:vMerge/>
            <w:tcBorders>
              <w:top w:val="nil"/>
            </w:tcBorders>
            <w:vAlign w:val="center"/>
          </w:tcPr>
          <w:p w14:paraId="0CBFED00" w14:textId="77777777" w:rsidR="00BB2DCA" w:rsidRPr="00A60AB1" w:rsidRDefault="00BB2DCA" w:rsidP="00A60AB1"/>
        </w:tc>
        <w:tc>
          <w:tcPr>
            <w:tcW w:w="4394" w:type="dxa"/>
            <w:vAlign w:val="center"/>
          </w:tcPr>
          <w:p w14:paraId="39F3C103" w14:textId="77777777" w:rsidR="00BB2DCA" w:rsidRPr="00A60AB1" w:rsidRDefault="00BB2DCA" w:rsidP="00A60AB1">
            <w:r w:rsidRPr="00A60AB1">
              <w:t>Сибирская,55: население</w:t>
            </w:r>
          </w:p>
        </w:tc>
        <w:tc>
          <w:tcPr>
            <w:tcW w:w="1284" w:type="dxa"/>
            <w:vAlign w:val="center"/>
          </w:tcPr>
          <w:p w14:paraId="574069C7" w14:textId="77777777" w:rsidR="00BB2DCA" w:rsidRPr="00A60AB1" w:rsidRDefault="00BB2DCA" w:rsidP="00A60AB1">
            <w:r w:rsidRPr="00A60AB1">
              <w:t>30,42</w:t>
            </w:r>
          </w:p>
        </w:tc>
        <w:tc>
          <w:tcPr>
            <w:tcW w:w="1210" w:type="dxa"/>
            <w:vAlign w:val="center"/>
          </w:tcPr>
          <w:p w14:paraId="5D26E164" w14:textId="77777777" w:rsidR="00BB2DCA" w:rsidRPr="00A60AB1" w:rsidRDefault="00BB2DCA" w:rsidP="00A60AB1">
            <w:r w:rsidRPr="00A60AB1">
              <w:t>0,0053</w:t>
            </w:r>
          </w:p>
        </w:tc>
      </w:tr>
      <w:tr w:rsidR="00BB2DCA" w:rsidRPr="00A60AB1" w14:paraId="61C9F615" w14:textId="77777777" w:rsidTr="000012E5">
        <w:trPr>
          <w:trHeight w:val="20"/>
        </w:trPr>
        <w:tc>
          <w:tcPr>
            <w:tcW w:w="2314" w:type="dxa"/>
            <w:vMerge/>
            <w:tcBorders>
              <w:top w:val="nil"/>
            </w:tcBorders>
            <w:vAlign w:val="center"/>
          </w:tcPr>
          <w:p w14:paraId="4DC29CD8" w14:textId="77777777" w:rsidR="00BB2DCA" w:rsidRPr="00A60AB1" w:rsidRDefault="00BB2DCA" w:rsidP="00A60AB1"/>
        </w:tc>
        <w:tc>
          <w:tcPr>
            <w:tcW w:w="4394" w:type="dxa"/>
            <w:vAlign w:val="center"/>
          </w:tcPr>
          <w:p w14:paraId="3E07DD44" w14:textId="77777777" w:rsidR="00BB2DCA" w:rsidRPr="00A60AB1" w:rsidRDefault="00BB2DCA" w:rsidP="00A60AB1">
            <w:r w:rsidRPr="00A60AB1">
              <w:t>Сибирская,59: население</w:t>
            </w:r>
          </w:p>
        </w:tc>
        <w:tc>
          <w:tcPr>
            <w:tcW w:w="1284" w:type="dxa"/>
            <w:vAlign w:val="center"/>
          </w:tcPr>
          <w:p w14:paraId="4EC04887" w14:textId="77777777" w:rsidR="00BB2DCA" w:rsidRPr="00A60AB1" w:rsidRDefault="00BB2DCA" w:rsidP="00A60AB1">
            <w:r w:rsidRPr="00A60AB1">
              <w:t>20,86</w:t>
            </w:r>
          </w:p>
        </w:tc>
        <w:tc>
          <w:tcPr>
            <w:tcW w:w="1210" w:type="dxa"/>
            <w:vAlign w:val="center"/>
          </w:tcPr>
          <w:p w14:paraId="41AB402E" w14:textId="77777777" w:rsidR="00BB2DCA" w:rsidRPr="00A60AB1" w:rsidRDefault="00BB2DCA" w:rsidP="00A60AB1">
            <w:r w:rsidRPr="00A60AB1">
              <w:t>0,0037</w:t>
            </w:r>
          </w:p>
        </w:tc>
      </w:tr>
      <w:tr w:rsidR="00BB2DCA" w:rsidRPr="00A60AB1" w14:paraId="17FEA11D" w14:textId="77777777" w:rsidTr="000012E5">
        <w:trPr>
          <w:trHeight w:val="20"/>
        </w:trPr>
        <w:tc>
          <w:tcPr>
            <w:tcW w:w="2314" w:type="dxa"/>
            <w:vMerge/>
            <w:tcBorders>
              <w:top w:val="nil"/>
            </w:tcBorders>
            <w:vAlign w:val="center"/>
          </w:tcPr>
          <w:p w14:paraId="1BF26783" w14:textId="77777777" w:rsidR="00BB2DCA" w:rsidRPr="00A60AB1" w:rsidRDefault="00BB2DCA" w:rsidP="00A60AB1"/>
        </w:tc>
        <w:tc>
          <w:tcPr>
            <w:tcW w:w="4394" w:type="dxa"/>
            <w:vAlign w:val="center"/>
          </w:tcPr>
          <w:p w14:paraId="3D79C4F0" w14:textId="77777777" w:rsidR="00BB2DCA" w:rsidRPr="00A60AB1" w:rsidRDefault="00BB2DCA" w:rsidP="00A60AB1">
            <w:r w:rsidRPr="00A60AB1">
              <w:t>Сибирская,57: население</w:t>
            </w:r>
          </w:p>
        </w:tc>
        <w:tc>
          <w:tcPr>
            <w:tcW w:w="1284" w:type="dxa"/>
            <w:vAlign w:val="center"/>
          </w:tcPr>
          <w:p w14:paraId="0384F572" w14:textId="77777777" w:rsidR="00BB2DCA" w:rsidRPr="00A60AB1" w:rsidRDefault="00BB2DCA" w:rsidP="00A60AB1">
            <w:r w:rsidRPr="00A60AB1">
              <w:t>35,54</w:t>
            </w:r>
          </w:p>
        </w:tc>
        <w:tc>
          <w:tcPr>
            <w:tcW w:w="1210" w:type="dxa"/>
            <w:vAlign w:val="center"/>
          </w:tcPr>
          <w:p w14:paraId="1EC8CA1E" w14:textId="77777777" w:rsidR="00BB2DCA" w:rsidRPr="00A60AB1" w:rsidRDefault="00BB2DCA" w:rsidP="00A60AB1">
            <w:r w:rsidRPr="00A60AB1">
              <w:t>0,0062</w:t>
            </w:r>
          </w:p>
        </w:tc>
      </w:tr>
      <w:tr w:rsidR="00BB2DCA" w:rsidRPr="00A60AB1" w14:paraId="562FFFB7" w14:textId="77777777" w:rsidTr="000012E5">
        <w:trPr>
          <w:trHeight w:val="20"/>
        </w:trPr>
        <w:tc>
          <w:tcPr>
            <w:tcW w:w="2314" w:type="dxa"/>
            <w:vMerge/>
            <w:tcBorders>
              <w:top w:val="nil"/>
            </w:tcBorders>
            <w:vAlign w:val="center"/>
          </w:tcPr>
          <w:p w14:paraId="1E77A290" w14:textId="77777777" w:rsidR="00BB2DCA" w:rsidRPr="00A60AB1" w:rsidRDefault="00BB2DCA" w:rsidP="00A60AB1"/>
        </w:tc>
        <w:tc>
          <w:tcPr>
            <w:tcW w:w="4394" w:type="dxa"/>
            <w:vAlign w:val="center"/>
          </w:tcPr>
          <w:p w14:paraId="6EA43DA9" w14:textId="77777777" w:rsidR="00BB2DCA" w:rsidRPr="00A60AB1" w:rsidRDefault="00BB2DCA" w:rsidP="00A60AB1">
            <w:r w:rsidRPr="00A60AB1">
              <w:t>Сибирская,64: население</w:t>
            </w:r>
          </w:p>
        </w:tc>
        <w:tc>
          <w:tcPr>
            <w:tcW w:w="1284" w:type="dxa"/>
            <w:vAlign w:val="center"/>
          </w:tcPr>
          <w:p w14:paraId="2DDE63F2" w14:textId="723B71D6" w:rsidR="00BB2DCA" w:rsidRPr="00A60AB1" w:rsidRDefault="00BD7467" w:rsidP="00A60AB1">
            <w:r>
              <w:t>34,9</w:t>
            </w:r>
          </w:p>
        </w:tc>
        <w:tc>
          <w:tcPr>
            <w:tcW w:w="1210" w:type="dxa"/>
            <w:vAlign w:val="center"/>
          </w:tcPr>
          <w:p w14:paraId="47AD15F4" w14:textId="77777777" w:rsidR="00BB2DCA" w:rsidRPr="00A60AB1" w:rsidRDefault="00BB2DCA" w:rsidP="00A60AB1">
            <w:r w:rsidRPr="00A60AB1">
              <w:t>0,0061</w:t>
            </w:r>
          </w:p>
        </w:tc>
      </w:tr>
      <w:tr w:rsidR="00BB2DCA" w:rsidRPr="00A60AB1" w14:paraId="1227E191" w14:textId="77777777" w:rsidTr="000012E5">
        <w:trPr>
          <w:trHeight w:val="20"/>
        </w:trPr>
        <w:tc>
          <w:tcPr>
            <w:tcW w:w="2314" w:type="dxa"/>
            <w:vMerge/>
            <w:tcBorders>
              <w:top w:val="nil"/>
            </w:tcBorders>
            <w:vAlign w:val="center"/>
          </w:tcPr>
          <w:p w14:paraId="0A71F3AA" w14:textId="77777777" w:rsidR="00BB2DCA" w:rsidRPr="00A60AB1" w:rsidRDefault="00BB2DCA" w:rsidP="00A60AB1"/>
        </w:tc>
        <w:tc>
          <w:tcPr>
            <w:tcW w:w="4394" w:type="dxa"/>
            <w:vAlign w:val="center"/>
          </w:tcPr>
          <w:p w14:paraId="509D6E9D" w14:textId="77777777" w:rsidR="00BB2DCA" w:rsidRPr="00A60AB1" w:rsidRDefault="00BB2DCA" w:rsidP="00A60AB1">
            <w:r w:rsidRPr="00A60AB1">
              <w:t>Сибирская,66/2: население</w:t>
            </w:r>
          </w:p>
        </w:tc>
        <w:tc>
          <w:tcPr>
            <w:tcW w:w="1284" w:type="dxa"/>
            <w:vAlign w:val="center"/>
          </w:tcPr>
          <w:p w14:paraId="42A95D2B" w14:textId="77777777" w:rsidR="00BB2DCA" w:rsidRPr="00A60AB1" w:rsidRDefault="00BB2DCA" w:rsidP="00A60AB1">
            <w:r w:rsidRPr="00A60AB1">
              <w:t>24,66</w:t>
            </w:r>
          </w:p>
        </w:tc>
        <w:tc>
          <w:tcPr>
            <w:tcW w:w="1210" w:type="dxa"/>
            <w:vAlign w:val="center"/>
          </w:tcPr>
          <w:p w14:paraId="7668162E" w14:textId="77777777" w:rsidR="00BB2DCA" w:rsidRPr="00A60AB1" w:rsidRDefault="00BB2DCA" w:rsidP="00A60AB1">
            <w:r w:rsidRPr="00A60AB1">
              <w:t>0,0043</w:t>
            </w:r>
          </w:p>
        </w:tc>
      </w:tr>
      <w:tr w:rsidR="00BB2DCA" w:rsidRPr="00A60AB1" w14:paraId="0B6902B2" w14:textId="77777777" w:rsidTr="000012E5">
        <w:trPr>
          <w:trHeight w:val="20"/>
        </w:trPr>
        <w:tc>
          <w:tcPr>
            <w:tcW w:w="2314" w:type="dxa"/>
            <w:vMerge/>
            <w:tcBorders>
              <w:top w:val="nil"/>
            </w:tcBorders>
            <w:vAlign w:val="center"/>
          </w:tcPr>
          <w:p w14:paraId="1F053F16" w14:textId="77777777" w:rsidR="00BB2DCA" w:rsidRPr="00A60AB1" w:rsidRDefault="00BB2DCA" w:rsidP="00A60AB1"/>
        </w:tc>
        <w:tc>
          <w:tcPr>
            <w:tcW w:w="4394" w:type="dxa"/>
            <w:vAlign w:val="center"/>
          </w:tcPr>
          <w:p w14:paraId="2751E671" w14:textId="77777777" w:rsidR="00BB2DCA" w:rsidRPr="00A60AB1" w:rsidRDefault="00BB2DCA" w:rsidP="00A60AB1">
            <w:r w:rsidRPr="00A60AB1">
              <w:t>Сибирская 70/1: население</w:t>
            </w:r>
          </w:p>
        </w:tc>
        <w:tc>
          <w:tcPr>
            <w:tcW w:w="1284" w:type="dxa"/>
            <w:vAlign w:val="center"/>
          </w:tcPr>
          <w:p w14:paraId="0C02406A" w14:textId="77777777" w:rsidR="00BB2DCA" w:rsidRPr="00A60AB1" w:rsidRDefault="00BB2DCA" w:rsidP="00A60AB1">
            <w:r w:rsidRPr="00A60AB1">
              <w:t>28,76</w:t>
            </w:r>
          </w:p>
        </w:tc>
        <w:tc>
          <w:tcPr>
            <w:tcW w:w="1210" w:type="dxa"/>
            <w:vAlign w:val="center"/>
          </w:tcPr>
          <w:p w14:paraId="4D6DE14C" w14:textId="77777777" w:rsidR="00BB2DCA" w:rsidRPr="00A60AB1" w:rsidRDefault="00BB2DCA" w:rsidP="00A60AB1">
            <w:r w:rsidRPr="00A60AB1">
              <w:t>0,0051</w:t>
            </w:r>
          </w:p>
        </w:tc>
      </w:tr>
      <w:tr w:rsidR="00BB2DCA" w:rsidRPr="00A60AB1" w14:paraId="0E93052E" w14:textId="77777777" w:rsidTr="000012E5">
        <w:trPr>
          <w:trHeight w:val="20"/>
        </w:trPr>
        <w:tc>
          <w:tcPr>
            <w:tcW w:w="2314" w:type="dxa"/>
            <w:vMerge/>
            <w:tcBorders>
              <w:top w:val="nil"/>
            </w:tcBorders>
            <w:vAlign w:val="center"/>
          </w:tcPr>
          <w:p w14:paraId="56991139" w14:textId="77777777" w:rsidR="00BB2DCA" w:rsidRPr="00A60AB1" w:rsidRDefault="00BB2DCA" w:rsidP="00A60AB1"/>
        </w:tc>
        <w:tc>
          <w:tcPr>
            <w:tcW w:w="4394" w:type="dxa"/>
            <w:vAlign w:val="center"/>
          </w:tcPr>
          <w:p w14:paraId="49369824" w14:textId="77777777" w:rsidR="00BB2DCA" w:rsidRPr="00A60AB1" w:rsidRDefault="00BB2DCA" w:rsidP="00A60AB1">
            <w:r w:rsidRPr="00A60AB1">
              <w:t>Новая,16/2: население</w:t>
            </w:r>
          </w:p>
        </w:tc>
        <w:tc>
          <w:tcPr>
            <w:tcW w:w="1284" w:type="dxa"/>
            <w:vAlign w:val="center"/>
          </w:tcPr>
          <w:p w14:paraId="4E776E26" w14:textId="77777777" w:rsidR="00BB2DCA" w:rsidRPr="00A60AB1" w:rsidRDefault="00BB2DCA" w:rsidP="00A60AB1">
            <w:r w:rsidRPr="00A60AB1">
              <w:t>17,73</w:t>
            </w:r>
          </w:p>
        </w:tc>
        <w:tc>
          <w:tcPr>
            <w:tcW w:w="1210" w:type="dxa"/>
            <w:vAlign w:val="center"/>
          </w:tcPr>
          <w:p w14:paraId="56C9962C" w14:textId="77777777" w:rsidR="00BB2DCA" w:rsidRPr="00A60AB1" w:rsidRDefault="00BB2DCA" w:rsidP="00A60AB1">
            <w:r w:rsidRPr="00A60AB1">
              <w:t>0,0031</w:t>
            </w:r>
          </w:p>
        </w:tc>
      </w:tr>
      <w:tr w:rsidR="00BB2DCA" w:rsidRPr="00A60AB1" w14:paraId="71C56BAD" w14:textId="77777777" w:rsidTr="000012E5">
        <w:trPr>
          <w:trHeight w:val="20"/>
        </w:trPr>
        <w:tc>
          <w:tcPr>
            <w:tcW w:w="2314" w:type="dxa"/>
            <w:vMerge/>
            <w:tcBorders>
              <w:top w:val="nil"/>
            </w:tcBorders>
            <w:vAlign w:val="center"/>
          </w:tcPr>
          <w:p w14:paraId="393A7E78" w14:textId="77777777" w:rsidR="00BB2DCA" w:rsidRPr="00A60AB1" w:rsidRDefault="00BB2DCA" w:rsidP="00A60AB1"/>
        </w:tc>
        <w:tc>
          <w:tcPr>
            <w:tcW w:w="4394" w:type="dxa"/>
            <w:vAlign w:val="center"/>
          </w:tcPr>
          <w:p w14:paraId="14128362" w14:textId="77777777" w:rsidR="00BB2DCA" w:rsidRPr="00A60AB1" w:rsidRDefault="00BB2DCA" w:rsidP="00A60AB1">
            <w:r w:rsidRPr="00A60AB1">
              <w:t>Новая,16/2: население</w:t>
            </w:r>
          </w:p>
        </w:tc>
        <w:tc>
          <w:tcPr>
            <w:tcW w:w="1284" w:type="dxa"/>
            <w:vAlign w:val="center"/>
          </w:tcPr>
          <w:p w14:paraId="25470C83" w14:textId="0DB055C5" w:rsidR="00BB2DCA" w:rsidRPr="00A60AB1" w:rsidRDefault="00BD7467" w:rsidP="00A60AB1">
            <w:r>
              <w:t>30,9</w:t>
            </w:r>
          </w:p>
        </w:tc>
        <w:tc>
          <w:tcPr>
            <w:tcW w:w="1210" w:type="dxa"/>
            <w:vAlign w:val="center"/>
          </w:tcPr>
          <w:p w14:paraId="31B7C320" w14:textId="77777777" w:rsidR="00BB2DCA" w:rsidRPr="00A60AB1" w:rsidRDefault="00BB2DCA" w:rsidP="00A60AB1">
            <w:r w:rsidRPr="00A60AB1">
              <w:t>0,0054</w:t>
            </w:r>
          </w:p>
        </w:tc>
      </w:tr>
      <w:tr w:rsidR="00BB2DCA" w:rsidRPr="00A60AB1" w14:paraId="3597A889" w14:textId="77777777" w:rsidTr="000012E5">
        <w:trPr>
          <w:trHeight w:val="20"/>
        </w:trPr>
        <w:tc>
          <w:tcPr>
            <w:tcW w:w="2314" w:type="dxa"/>
            <w:vMerge/>
            <w:tcBorders>
              <w:top w:val="nil"/>
            </w:tcBorders>
            <w:vAlign w:val="center"/>
          </w:tcPr>
          <w:p w14:paraId="3DC0CFDF" w14:textId="77777777" w:rsidR="00BB2DCA" w:rsidRPr="00A60AB1" w:rsidRDefault="00BB2DCA" w:rsidP="00A60AB1"/>
        </w:tc>
        <w:tc>
          <w:tcPr>
            <w:tcW w:w="4394" w:type="dxa"/>
            <w:vAlign w:val="center"/>
          </w:tcPr>
          <w:p w14:paraId="28F379F3" w14:textId="77777777" w:rsidR="00BB2DCA" w:rsidRPr="00A60AB1" w:rsidRDefault="00BB2DCA" w:rsidP="00A60AB1">
            <w:r w:rsidRPr="00A60AB1">
              <w:t>Юности,12/1: население</w:t>
            </w:r>
          </w:p>
        </w:tc>
        <w:tc>
          <w:tcPr>
            <w:tcW w:w="1284" w:type="dxa"/>
            <w:vAlign w:val="center"/>
          </w:tcPr>
          <w:p w14:paraId="1F9A3440" w14:textId="77777777" w:rsidR="00BB2DCA" w:rsidRPr="00A60AB1" w:rsidRDefault="00BB2DCA" w:rsidP="00A60AB1">
            <w:r w:rsidRPr="00A60AB1">
              <w:t>12,08</w:t>
            </w:r>
          </w:p>
        </w:tc>
        <w:tc>
          <w:tcPr>
            <w:tcW w:w="1210" w:type="dxa"/>
            <w:vAlign w:val="center"/>
          </w:tcPr>
          <w:p w14:paraId="79D32DF9" w14:textId="77777777" w:rsidR="00BB2DCA" w:rsidRPr="00A60AB1" w:rsidRDefault="00BB2DCA" w:rsidP="00A60AB1">
            <w:r w:rsidRPr="00A60AB1">
              <w:t>0,0021</w:t>
            </w:r>
          </w:p>
        </w:tc>
      </w:tr>
      <w:tr w:rsidR="00BB2DCA" w:rsidRPr="00A60AB1" w14:paraId="573C36DD" w14:textId="77777777" w:rsidTr="000012E5">
        <w:trPr>
          <w:trHeight w:val="20"/>
        </w:trPr>
        <w:tc>
          <w:tcPr>
            <w:tcW w:w="2314" w:type="dxa"/>
            <w:vMerge/>
            <w:tcBorders>
              <w:top w:val="nil"/>
            </w:tcBorders>
            <w:vAlign w:val="center"/>
          </w:tcPr>
          <w:p w14:paraId="16296C02" w14:textId="77777777" w:rsidR="00BB2DCA" w:rsidRPr="00A60AB1" w:rsidRDefault="00BB2DCA" w:rsidP="00A60AB1"/>
        </w:tc>
        <w:tc>
          <w:tcPr>
            <w:tcW w:w="4394" w:type="dxa"/>
            <w:vAlign w:val="center"/>
          </w:tcPr>
          <w:p w14:paraId="4E215334" w14:textId="77777777" w:rsidR="00BB2DCA" w:rsidRPr="00A60AB1" w:rsidRDefault="00BB2DCA" w:rsidP="00A60AB1">
            <w:r w:rsidRPr="00A60AB1">
              <w:t>Юности,10/1: население</w:t>
            </w:r>
          </w:p>
        </w:tc>
        <w:tc>
          <w:tcPr>
            <w:tcW w:w="1284" w:type="dxa"/>
            <w:vAlign w:val="center"/>
          </w:tcPr>
          <w:p w14:paraId="6F81E0DB" w14:textId="77777777" w:rsidR="00BB2DCA" w:rsidRPr="00A60AB1" w:rsidRDefault="00BB2DCA" w:rsidP="00A60AB1">
            <w:r w:rsidRPr="00A60AB1">
              <w:t>34,94</w:t>
            </w:r>
          </w:p>
        </w:tc>
        <w:tc>
          <w:tcPr>
            <w:tcW w:w="1210" w:type="dxa"/>
            <w:vAlign w:val="center"/>
          </w:tcPr>
          <w:p w14:paraId="649C3222" w14:textId="77777777" w:rsidR="00BB2DCA" w:rsidRPr="00A60AB1" w:rsidRDefault="00BB2DCA" w:rsidP="00A60AB1">
            <w:r w:rsidRPr="00A60AB1">
              <w:t>0,0061</w:t>
            </w:r>
          </w:p>
        </w:tc>
      </w:tr>
      <w:tr w:rsidR="00BB2DCA" w:rsidRPr="00A60AB1" w14:paraId="0D391510" w14:textId="77777777" w:rsidTr="000012E5">
        <w:trPr>
          <w:trHeight w:val="20"/>
        </w:trPr>
        <w:tc>
          <w:tcPr>
            <w:tcW w:w="2314" w:type="dxa"/>
            <w:vMerge/>
            <w:tcBorders>
              <w:top w:val="nil"/>
            </w:tcBorders>
            <w:vAlign w:val="center"/>
          </w:tcPr>
          <w:p w14:paraId="3C11A76F" w14:textId="77777777" w:rsidR="00BB2DCA" w:rsidRPr="00A60AB1" w:rsidRDefault="00BB2DCA" w:rsidP="00A60AB1"/>
        </w:tc>
        <w:tc>
          <w:tcPr>
            <w:tcW w:w="4394" w:type="dxa"/>
            <w:vAlign w:val="center"/>
          </w:tcPr>
          <w:p w14:paraId="0C511D6D" w14:textId="77777777" w:rsidR="00BB2DCA" w:rsidRPr="00A60AB1" w:rsidRDefault="00BB2DCA" w:rsidP="00A60AB1">
            <w:r w:rsidRPr="00A60AB1">
              <w:t>Юности,10/2: население</w:t>
            </w:r>
          </w:p>
        </w:tc>
        <w:tc>
          <w:tcPr>
            <w:tcW w:w="1284" w:type="dxa"/>
            <w:vAlign w:val="center"/>
          </w:tcPr>
          <w:p w14:paraId="1EE298BF" w14:textId="77777777" w:rsidR="00BB2DCA" w:rsidRPr="00A60AB1" w:rsidRDefault="00BB2DCA" w:rsidP="00A60AB1">
            <w:r w:rsidRPr="00A60AB1">
              <w:t>34,94</w:t>
            </w:r>
          </w:p>
        </w:tc>
        <w:tc>
          <w:tcPr>
            <w:tcW w:w="1210" w:type="dxa"/>
            <w:vAlign w:val="center"/>
          </w:tcPr>
          <w:p w14:paraId="760A8910" w14:textId="77777777" w:rsidR="00BB2DCA" w:rsidRPr="00A60AB1" w:rsidRDefault="00BB2DCA" w:rsidP="00A60AB1">
            <w:r w:rsidRPr="00A60AB1">
              <w:t>0,0061</w:t>
            </w:r>
          </w:p>
        </w:tc>
      </w:tr>
      <w:tr w:rsidR="00BB2DCA" w:rsidRPr="00A60AB1" w14:paraId="07CED2DD" w14:textId="77777777" w:rsidTr="000012E5">
        <w:trPr>
          <w:trHeight w:val="20"/>
        </w:trPr>
        <w:tc>
          <w:tcPr>
            <w:tcW w:w="2314" w:type="dxa"/>
            <w:vMerge/>
            <w:tcBorders>
              <w:top w:val="nil"/>
            </w:tcBorders>
            <w:vAlign w:val="center"/>
          </w:tcPr>
          <w:p w14:paraId="61E9D02A" w14:textId="77777777" w:rsidR="00BB2DCA" w:rsidRPr="00A60AB1" w:rsidRDefault="00BB2DCA" w:rsidP="00A60AB1"/>
        </w:tc>
        <w:tc>
          <w:tcPr>
            <w:tcW w:w="4394" w:type="dxa"/>
            <w:vAlign w:val="center"/>
          </w:tcPr>
          <w:p w14:paraId="61E3D4CA" w14:textId="77777777" w:rsidR="00BB2DCA" w:rsidRPr="00A60AB1" w:rsidRDefault="00BB2DCA" w:rsidP="00A60AB1">
            <w:r w:rsidRPr="00A60AB1">
              <w:t>Юности,8: население</w:t>
            </w:r>
          </w:p>
        </w:tc>
        <w:tc>
          <w:tcPr>
            <w:tcW w:w="1284" w:type="dxa"/>
            <w:vAlign w:val="center"/>
          </w:tcPr>
          <w:p w14:paraId="7C673B0C" w14:textId="277C35A4" w:rsidR="00BB2DCA" w:rsidRPr="00A60AB1" w:rsidRDefault="00BD7467" w:rsidP="00A60AB1">
            <w:r>
              <w:t>12,1</w:t>
            </w:r>
          </w:p>
        </w:tc>
        <w:tc>
          <w:tcPr>
            <w:tcW w:w="1210" w:type="dxa"/>
            <w:vAlign w:val="center"/>
          </w:tcPr>
          <w:p w14:paraId="1F512A41" w14:textId="77777777" w:rsidR="00BB2DCA" w:rsidRPr="00A60AB1" w:rsidRDefault="00BB2DCA" w:rsidP="00A60AB1">
            <w:r w:rsidRPr="00A60AB1">
              <w:t>0,0021</w:t>
            </w:r>
          </w:p>
        </w:tc>
      </w:tr>
      <w:tr w:rsidR="00BB2DCA" w:rsidRPr="00A60AB1" w14:paraId="5D3D75A1" w14:textId="77777777" w:rsidTr="000012E5">
        <w:trPr>
          <w:trHeight w:val="20"/>
        </w:trPr>
        <w:tc>
          <w:tcPr>
            <w:tcW w:w="2314" w:type="dxa"/>
            <w:vMerge w:val="restart"/>
            <w:vAlign w:val="center"/>
          </w:tcPr>
          <w:p w14:paraId="247C1432" w14:textId="77777777" w:rsidR="00BB2DCA" w:rsidRPr="00A60AB1" w:rsidRDefault="00BB2DCA" w:rsidP="00A60AB1"/>
        </w:tc>
        <w:tc>
          <w:tcPr>
            <w:tcW w:w="4394" w:type="dxa"/>
            <w:vAlign w:val="center"/>
          </w:tcPr>
          <w:p w14:paraId="471F8693" w14:textId="77777777" w:rsidR="00BB2DCA" w:rsidRPr="00A60AB1" w:rsidRDefault="00BB2DCA" w:rsidP="00A60AB1">
            <w:r w:rsidRPr="00A60AB1">
              <w:t>Юности,5/2: население</w:t>
            </w:r>
          </w:p>
        </w:tc>
        <w:tc>
          <w:tcPr>
            <w:tcW w:w="1284" w:type="dxa"/>
            <w:vAlign w:val="center"/>
          </w:tcPr>
          <w:p w14:paraId="1F7A8906" w14:textId="77777777" w:rsidR="00BB2DCA" w:rsidRPr="00A60AB1" w:rsidRDefault="00BB2DCA" w:rsidP="00A60AB1">
            <w:r w:rsidRPr="00A60AB1">
              <w:t>34,51</w:t>
            </w:r>
          </w:p>
        </w:tc>
        <w:tc>
          <w:tcPr>
            <w:tcW w:w="1210" w:type="dxa"/>
            <w:vAlign w:val="center"/>
          </w:tcPr>
          <w:p w14:paraId="3AE779EE" w14:textId="77777777" w:rsidR="00BB2DCA" w:rsidRPr="00A60AB1" w:rsidRDefault="00BB2DCA" w:rsidP="00A60AB1">
            <w:r w:rsidRPr="00A60AB1">
              <w:t>0,0061</w:t>
            </w:r>
          </w:p>
        </w:tc>
      </w:tr>
      <w:tr w:rsidR="00BB2DCA" w:rsidRPr="00A60AB1" w14:paraId="781CFEDF" w14:textId="77777777" w:rsidTr="000012E5">
        <w:trPr>
          <w:trHeight w:val="20"/>
        </w:trPr>
        <w:tc>
          <w:tcPr>
            <w:tcW w:w="2314" w:type="dxa"/>
            <w:vMerge/>
            <w:tcBorders>
              <w:top w:val="nil"/>
            </w:tcBorders>
            <w:vAlign w:val="center"/>
          </w:tcPr>
          <w:p w14:paraId="19D676FC" w14:textId="77777777" w:rsidR="00BB2DCA" w:rsidRPr="00A60AB1" w:rsidRDefault="00BB2DCA" w:rsidP="00A60AB1"/>
        </w:tc>
        <w:tc>
          <w:tcPr>
            <w:tcW w:w="4394" w:type="dxa"/>
            <w:vAlign w:val="center"/>
          </w:tcPr>
          <w:p w14:paraId="539F5EB0" w14:textId="77777777" w:rsidR="00BB2DCA" w:rsidRPr="00A60AB1" w:rsidRDefault="00BB2DCA" w:rsidP="00A60AB1">
            <w:r w:rsidRPr="00A60AB1">
              <w:t>Профсоюзов,70/1: население</w:t>
            </w:r>
          </w:p>
        </w:tc>
        <w:tc>
          <w:tcPr>
            <w:tcW w:w="1284" w:type="dxa"/>
            <w:vAlign w:val="center"/>
          </w:tcPr>
          <w:p w14:paraId="2400682C" w14:textId="77777777" w:rsidR="00BB2DCA" w:rsidRPr="00A60AB1" w:rsidRDefault="00BB2DCA" w:rsidP="00A60AB1">
            <w:r w:rsidRPr="00A60AB1">
              <w:t>16,38</w:t>
            </w:r>
          </w:p>
        </w:tc>
        <w:tc>
          <w:tcPr>
            <w:tcW w:w="1210" w:type="dxa"/>
            <w:vAlign w:val="center"/>
          </w:tcPr>
          <w:p w14:paraId="3EA9187B" w14:textId="77777777" w:rsidR="00BB2DCA" w:rsidRPr="00A60AB1" w:rsidRDefault="00BB2DCA" w:rsidP="00A60AB1">
            <w:r w:rsidRPr="00A60AB1">
              <w:t>0,0029</w:t>
            </w:r>
          </w:p>
        </w:tc>
      </w:tr>
      <w:tr w:rsidR="00BB2DCA" w:rsidRPr="00A60AB1" w14:paraId="04E2191F" w14:textId="77777777" w:rsidTr="000012E5">
        <w:trPr>
          <w:trHeight w:val="20"/>
        </w:trPr>
        <w:tc>
          <w:tcPr>
            <w:tcW w:w="2314" w:type="dxa"/>
            <w:vMerge/>
            <w:tcBorders>
              <w:top w:val="nil"/>
            </w:tcBorders>
            <w:vAlign w:val="center"/>
          </w:tcPr>
          <w:p w14:paraId="0B6AA933" w14:textId="77777777" w:rsidR="00BB2DCA" w:rsidRPr="00A60AB1" w:rsidRDefault="00BB2DCA" w:rsidP="00A60AB1"/>
        </w:tc>
        <w:tc>
          <w:tcPr>
            <w:tcW w:w="4394" w:type="dxa"/>
            <w:vAlign w:val="center"/>
          </w:tcPr>
          <w:p w14:paraId="15E9CA7E" w14:textId="77777777" w:rsidR="00BB2DCA" w:rsidRPr="00A60AB1" w:rsidRDefault="00BB2DCA" w:rsidP="00A60AB1">
            <w:r w:rsidRPr="00A60AB1">
              <w:t>Профсоюзов,70/3: население</w:t>
            </w:r>
          </w:p>
        </w:tc>
        <w:tc>
          <w:tcPr>
            <w:tcW w:w="1284" w:type="dxa"/>
            <w:vAlign w:val="center"/>
          </w:tcPr>
          <w:p w14:paraId="450A09C2" w14:textId="17F4DF53" w:rsidR="00BB2DCA" w:rsidRPr="00A60AB1" w:rsidRDefault="00BD7467" w:rsidP="00A60AB1">
            <w:r>
              <w:t>7,6</w:t>
            </w:r>
          </w:p>
        </w:tc>
        <w:tc>
          <w:tcPr>
            <w:tcW w:w="1210" w:type="dxa"/>
            <w:vAlign w:val="center"/>
          </w:tcPr>
          <w:p w14:paraId="2D2523FB" w14:textId="77777777" w:rsidR="00BB2DCA" w:rsidRPr="00A60AB1" w:rsidRDefault="00BB2DCA" w:rsidP="00A60AB1">
            <w:r w:rsidRPr="00A60AB1">
              <w:t>0,0013</w:t>
            </w:r>
          </w:p>
        </w:tc>
      </w:tr>
      <w:tr w:rsidR="00BB2DCA" w:rsidRPr="00A60AB1" w14:paraId="3FBDC151" w14:textId="77777777" w:rsidTr="000012E5">
        <w:trPr>
          <w:trHeight w:val="20"/>
        </w:trPr>
        <w:tc>
          <w:tcPr>
            <w:tcW w:w="2314" w:type="dxa"/>
            <w:vMerge/>
            <w:tcBorders>
              <w:top w:val="nil"/>
            </w:tcBorders>
            <w:vAlign w:val="center"/>
          </w:tcPr>
          <w:p w14:paraId="70EA71EE" w14:textId="77777777" w:rsidR="00BB2DCA" w:rsidRPr="00A60AB1" w:rsidRDefault="00BB2DCA" w:rsidP="00A60AB1"/>
        </w:tc>
        <w:tc>
          <w:tcPr>
            <w:tcW w:w="4394" w:type="dxa"/>
            <w:vAlign w:val="center"/>
          </w:tcPr>
          <w:p w14:paraId="6D21B616" w14:textId="77777777" w:rsidR="00BB2DCA" w:rsidRPr="00A60AB1" w:rsidRDefault="00BB2DCA" w:rsidP="00A60AB1">
            <w:r w:rsidRPr="00A60AB1">
              <w:t>Профсоюзов,70/4: население</w:t>
            </w:r>
          </w:p>
        </w:tc>
        <w:tc>
          <w:tcPr>
            <w:tcW w:w="1284" w:type="dxa"/>
            <w:vAlign w:val="center"/>
          </w:tcPr>
          <w:p w14:paraId="4153694C" w14:textId="77777777" w:rsidR="00BB2DCA" w:rsidRPr="00A60AB1" w:rsidRDefault="00BB2DCA" w:rsidP="00A60AB1">
            <w:r w:rsidRPr="00A60AB1">
              <w:t>8,33</w:t>
            </w:r>
          </w:p>
        </w:tc>
        <w:tc>
          <w:tcPr>
            <w:tcW w:w="1210" w:type="dxa"/>
            <w:vAlign w:val="center"/>
          </w:tcPr>
          <w:p w14:paraId="37FB5377" w14:textId="77777777" w:rsidR="00BB2DCA" w:rsidRPr="00A60AB1" w:rsidRDefault="00BB2DCA" w:rsidP="00A60AB1">
            <w:r w:rsidRPr="00A60AB1">
              <w:t>0,0015</w:t>
            </w:r>
          </w:p>
        </w:tc>
      </w:tr>
      <w:tr w:rsidR="00BB2DCA" w:rsidRPr="00A60AB1" w14:paraId="04E5F697" w14:textId="77777777" w:rsidTr="000012E5">
        <w:trPr>
          <w:trHeight w:val="20"/>
        </w:trPr>
        <w:tc>
          <w:tcPr>
            <w:tcW w:w="2314" w:type="dxa"/>
            <w:vMerge/>
            <w:tcBorders>
              <w:top w:val="nil"/>
            </w:tcBorders>
            <w:vAlign w:val="center"/>
          </w:tcPr>
          <w:p w14:paraId="6DAE0608" w14:textId="77777777" w:rsidR="00BB2DCA" w:rsidRPr="00A60AB1" w:rsidRDefault="00BB2DCA" w:rsidP="00A60AB1"/>
        </w:tc>
        <w:tc>
          <w:tcPr>
            <w:tcW w:w="4394" w:type="dxa"/>
            <w:vAlign w:val="center"/>
          </w:tcPr>
          <w:p w14:paraId="482A574B" w14:textId="77777777" w:rsidR="00BB2DCA" w:rsidRPr="00A60AB1" w:rsidRDefault="00BB2DCA" w:rsidP="00A60AB1">
            <w:r w:rsidRPr="00A60AB1">
              <w:t>Итого:</w:t>
            </w:r>
          </w:p>
        </w:tc>
        <w:tc>
          <w:tcPr>
            <w:tcW w:w="1284" w:type="dxa"/>
            <w:vAlign w:val="center"/>
          </w:tcPr>
          <w:p w14:paraId="1B63B1CA" w14:textId="06C5BA1D" w:rsidR="00BB2DCA" w:rsidRPr="00470E75" w:rsidRDefault="00BB2DCA" w:rsidP="00470E75">
            <w:pPr>
              <w:rPr>
                <w:lang w:val="en-US"/>
              </w:rPr>
            </w:pPr>
            <w:r w:rsidRPr="00A60AB1">
              <w:t>23</w:t>
            </w:r>
            <w:r w:rsidR="00470E75">
              <w:rPr>
                <w:lang w:val="en-US"/>
              </w:rPr>
              <w:t>83</w:t>
            </w:r>
            <w:r w:rsidRPr="00A60AB1">
              <w:t>,</w:t>
            </w:r>
            <w:r w:rsidR="00470E75">
              <w:rPr>
                <w:lang w:val="en-US"/>
              </w:rPr>
              <w:t>136</w:t>
            </w:r>
          </w:p>
        </w:tc>
        <w:tc>
          <w:tcPr>
            <w:tcW w:w="1210" w:type="dxa"/>
            <w:vAlign w:val="center"/>
          </w:tcPr>
          <w:p w14:paraId="5AA8482E" w14:textId="77777777" w:rsidR="00BB2DCA" w:rsidRPr="00A60AB1" w:rsidRDefault="00BB2DCA" w:rsidP="00A60AB1">
            <w:r w:rsidRPr="00A60AB1">
              <w:t>0,4063</w:t>
            </w:r>
          </w:p>
        </w:tc>
      </w:tr>
      <w:tr w:rsidR="00BB2DCA" w:rsidRPr="00A60AB1" w14:paraId="41D3DF98" w14:textId="77777777" w:rsidTr="000012E5">
        <w:trPr>
          <w:trHeight w:val="20"/>
        </w:trPr>
        <w:tc>
          <w:tcPr>
            <w:tcW w:w="2314" w:type="dxa"/>
            <w:vMerge/>
            <w:tcBorders>
              <w:top w:val="nil"/>
            </w:tcBorders>
            <w:vAlign w:val="center"/>
          </w:tcPr>
          <w:p w14:paraId="0531A539" w14:textId="77777777" w:rsidR="00BB2DCA" w:rsidRPr="00A60AB1" w:rsidRDefault="00BB2DCA" w:rsidP="00A60AB1"/>
        </w:tc>
        <w:tc>
          <w:tcPr>
            <w:tcW w:w="4394" w:type="dxa"/>
            <w:vAlign w:val="center"/>
          </w:tcPr>
          <w:p w14:paraId="5C9C2F2E" w14:textId="77777777" w:rsidR="00BB2DCA" w:rsidRPr="00A60AB1" w:rsidRDefault="00BB2DCA" w:rsidP="00A60AB1">
            <w:r w:rsidRPr="00A60AB1">
              <w:t>в т. ч. населению</w:t>
            </w:r>
          </w:p>
        </w:tc>
        <w:tc>
          <w:tcPr>
            <w:tcW w:w="1284" w:type="dxa"/>
            <w:vAlign w:val="center"/>
          </w:tcPr>
          <w:p w14:paraId="6ECAEFBE" w14:textId="11391066" w:rsidR="00BB2DCA" w:rsidRPr="00470E75" w:rsidRDefault="00BB2DCA" w:rsidP="00470E75">
            <w:pPr>
              <w:rPr>
                <w:lang w:val="en-US"/>
              </w:rPr>
            </w:pPr>
            <w:r w:rsidRPr="00A60AB1">
              <w:t>2</w:t>
            </w:r>
            <w:r w:rsidR="00470E75">
              <w:rPr>
                <w:lang w:val="en-US"/>
              </w:rPr>
              <w:t>333</w:t>
            </w:r>
            <w:r w:rsidRPr="00A60AB1">
              <w:t>,</w:t>
            </w:r>
            <w:r w:rsidR="00470E75">
              <w:rPr>
                <w:lang w:val="en-US"/>
              </w:rPr>
              <w:t>316</w:t>
            </w:r>
          </w:p>
        </w:tc>
        <w:tc>
          <w:tcPr>
            <w:tcW w:w="1210" w:type="dxa"/>
            <w:vAlign w:val="center"/>
          </w:tcPr>
          <w:p w14:paraId="7A5C4BC6" w14:textId="77777777" w:rsidR="00BB2DCA" w:rsidRPr="00A60AB1" w:rsidRDefault="00BB2DCA" w:rsidP="00A60AB1">
            <w:r w:rsidRPr="00A60AB1">
              <w:t>0,3975</w:t>
            </w:r>
          </w:p>
        </w:tc>
      </w:tr>
      <w:tr w:rsidR="00BB2DCA" w:rsidRPr="00A60AB1" w14:paraId="5B723342" w14:textId="77777777" w:rsidTr="000012E5">
        <w:trPr>
          <w:trHeight w:val="20"/>
        </w:trPr>
        <w:tc>
          <w:tcPr>
            <w:tcW w:w="2314" w:type="dxa"/>
            <w:vMerge w:val="restart"/>
            <w:tcBorders>
              <w:bottom w:val="nil"/>
            </w:tcBorders>
            <w:vAlign w:val="center"/>
          </w:tcPr>
          <w:p w14:paraId="78359D03" w14:textId="4243A57B" w:rsidR="00BB2DCA" w:rsidRPr="00A60AB1" w:rsidRDefault="00F90A46" w:rsidP="00F90A46">
            <w:r>
              <w:t>п. Абан</w:t>
            </w:r>
            <w:r w:rsidRPr="00A60AB1">
              <w:t xml:space="preserve"> </w:t>
            </w:r>
            <w:r>
              <w:t>к</w:t>
            </w:r>
            <w:r w:rsidR="00BB2DCA" w:rsidRPr="00A60AB1">
              <w:t>отельная №12</w:t>
            </w:r>
          </w:p>
        </w:tc>
        <w:tc>
          <w:tcPr>
            <w:tcW w:w="4394" w:type="dxa"/>
            <w:vAlign w:val="center"/>
          </w:tcPr>
          <w:p w14:paraId="3BD57147" w14:textId="77777777" w:rsidR="00BB2DCA" w:rsidRPr="00A60AB1" w:rsidRDefault="00BB2DCA" w:rsidP="00A60AB1">
            <w:r w:rsidRPr="00A60AB1">
              <w:t>Котельная</w:t>
            </w:r>
          </w:p>
        </w:tc>
        <w:tc>
          <w:tcPr>
            <w:tcW w:w="1284" w:type="dxa"/>
            <w:vAlign w:val="center"/>
          </w:tcPr>
          <w:p w14:paraId="06678DEF" w14:textId="77777777" w:rsidR="00BB2DCA" w:rsidRPr="00A60AB1" w:rsidRDefault="00BB2DCA" w:rsidP="00A60AB1">
            <w:r w:rsidRPr="00A60AB1">
              <w:t>111,92</w:t>
            </w:r>
          </w:p>
        </w:tc>
        <w:tc>
          <w:tcPr>
            <w:tcW w:w="1210" w:type="dxa"/>
            <w:vAlign w:val="center"/>
          </w:tcPr>
          <w:p w14:paraId="4DBCB4D5" w14:textId="77777777" w:rsidR="00BB2DCA" w:rsidRPr="00A60AB1" w:rsidRDefault="00BB2DCA" w:rsidP="00A60AB1">
            <w:r w:rsidRPr="00A60AB1">
              <w:t>0,0197</w:t>
            </w:r>
          </w:p>
        </w:tc>
      </w:tr>
      <w:tr w:rsidR="00BB2DCA" w:rsidRPr="00A60AB1" w14:paraId="7DEE030D" w14:textId="77777777" w:rsidTr="000012E5">
        <w:trPr>
          <w:trHeight w:val="20"/>
        </w:trPr>
        <w:tc>
          <w:tcPr>
            <w:tcW w:w="2314" w:type="dxa"/>
            <w:vMerge/>
            <w:tcBorders>
              <w:top w:val="nil"/>
              <w:bottom w:val="nil"/>
            </w:tcBorders>
            <w:vAlign w:val="center"/>
          </w:tcPr>
          <w:p w14:paraId="472549B0" w14:textId="77777777" w:rsidR="00BB2DCA" w:rsidRPr="00A60AB1" w:rsidRDefault="00BB2DCA" w:rsidP="00A60AB1"/>
        </w:tc>
        <w:tc>
          <w:tcPr>
            <w:tcW w:w="4394" w:type="dxa"/>
            <w:vAlign w:val="center"/>
          </w:tcPr>
          <w:p w14:paraId="7C88AF30" w14:textId="77777777" w:rsidR="00BB2DCA" w:rsidRPr="00A60AB1" w:rsidRDefault="00BB2DCA" w:rsidP="00A60AB1">
            <w:r w:rsidRPr="00A60AB1">
              <w:t>В/напорная башня</w:t>
            </w:r>
          </w:p>
        </w:tc>
        <w:tc>
          <w:tcPr>
            <w:tcW w:w="1284" w:type="dxa"/>
            <w:vAlign w:val="center"/>
          </w:tcPr>
          <w:p w14:paraId="22B5C4DE" w14:textId="43481F07" w:rsidR="00BB2DCA" w:rsidRPr="00A60AB1" w:rsidRDefault="00BD7467" w:rsidP="00A60AB1">
            <w:r>
              <w:t>22,5</w:t>
            </w:r>
          </w:p>
        </w:tc>
        <w:tc>
          <w:tcPr>
            <w:tcW w:w="1210" w:type="dxa"/>
            <w:vAlign w:val="center"/>
          </w:tcPr>
          <w:p w14:paraId="324E3903" w14:textId="32EC24FB" w:rsidR="00BB2DCA" w:rsidRPr="00A60AB1" w:rsidRDefault="00BD7467" w:rsidP="00A60AB1">
            <w:r>
              <w:t>0,004</w:t>
            </w:r>
          </w:p>
        </w:tc>
      </w:tr>
      <w:tr w:rsidR="00BB2DCA" w:rsidRPr="00A60AB1" w14:paraId="3B2CC224" w14:textId="77777777" w:rsidTr="000012E5">
        <w:trPr>
          <w:trHeight w:val="20"/>
        </w:trPr>
        <w:tc>
          <w:tcPr>
            <w:tcW w:w="2314" w:type="dxa"/>
            <w:vMerge/>
            <w:tcBorders>
              <w:top w:val="nil"/>
              <w:bottom w:val="nil"/>
            </w:tcBorders>
            <w:vAlign w:val="center"/>
          </w:tcPr>
          <w:p w14:paraId="2EF7F732" w14:textId="77777777" w:rsidR="00BB2DCA" w:rsidRPr="00A60AB1" w:rsidRDefault="00BB2DCA" w:rsidP="00A60AB1"/>
        </w:tc>
        <w:tc>
          <w:tcPr>
            <w:tcW w:w="4394" w:type="dxa"/>
            <w:vAlign w:val="center"/>
          </w:tcPr>
          <w:p w14:paraId="79D2FB2C" w14:textId="77777777" w:rsidR="00BB2DCA" w:rsidRPr="00A60AB1" w:rsidRDefault="00BB2DCA" w:rsidP="00A60AB1">
            <w:r w:rsidRPr="00A60AB1">
              <w:t>Советская 176/2: население</w:t>
            </w:r>
          </w:p>
        </w:tc>
        <w:tc>
          <w:tcPr>
            <w:tcW w:w="1284" w:type="dxa"/>
            <w:vAlign w:val="center"/>
          </w:tcPr>
          <w:p w14:paraId="2DFAC82A" w14:textId="77777777" w:rsidR="00BB2DCA" w:rsidRPr="00A60AB1" w:rsidRDefault="00BB2DCA" w:rsidP="00A60AB1">
            <w:r w:rsidRPr="00A60AB1">
              <w:t>19,74</w:t>
            </w:r>
          </w:p>
        </w:tc>
        <w:tc>
          <w:tcPr>
            <w:tcW w:w="1210" w:type="dxa"/>
            <w:vAlign w:val="center"/>
          </w:tcPr>
          <w:p w14:paraId="08DDAC6F" w14:textId="77777777" w:rsidR="00BB2DCA" w:rsidRPr="00A60AB1" w:rsidRDefault="00BB2DCA" w:rsidP="00A60AB1">
            <w:r w:rsidRPr="00A60AB1">
              <w:t>0,0035</w:t>
            </w:r>
          </w:p>
        </w:tc>
      </w:tr>
      <w:tr w:rsidR="00BB2DCA" w:rsidRPr="00A60AB1" w14:paraId="1AC61C59" w14:textId="77777777" w:rsidTr="000012E5">
        <w:trPr>
          <w:trHeight w:val="20"/>
        </w:trPr>
        <w:tc>
          <w:tcPr>
            <w:tcW w:w="2314" w:type="dxa"/>
            <w:vMerge/>
            <w:tcBorders>
              <w:top w:val="nil"/>
              <w:bottom w:val="nil"/>
            </w:tcBorders>
            <w:vAlign w:val="center"/>
          </w:tcPr>
          <w:p w14:paraId="3F20B22D" w14:textId="77777777" w:rsidR="00BB2DCA" w:rsidRPr="00A60AB1" w:rsidRDefault="00BB2DCA" w:rsidP="00A60AB1"/>
        </w:tc>
        <w:tc>
          <w:tcPr>
            <w:tcW w:w="4394" w:type="dxa"/>
            <w:vAlign w:val="center"/>
          </w:tcPr>
          <w:p w14:paraId="64602CAE" w14:textId="77777777" w:rsidR="00BB2DCA" w:rsidRPr="00A60AB1" w:rsidRDefault="00BB2DCA" w:rsidP="00A60AB1">
            <w:r w:rsidRPr="00A60AB1">
              <w:t>Советская 176/1: население</w:t>
            </w:r>
          </w:p>
        </w:tc>
        <w:tc>
          <w:tcPr>
            <w:tcW w:w="1284" w:type="dxa"/>
            <w:vAlign w:val="center"/>
          </w:tcPr>
          <w:p w14:paraId="589F023A" w14:textId="77777777" w:rsidR="00BB2DCA" w:rsidRPr="00A60AB1" w:rsidRDefault="00BB2DCA" w:rsidP="00A60AB1">
            <w:r w:rsidRPr="00A60AB1">
              <w:t>22,24</w:t>
            </w:r>
          </w:p>
        </w:tc>
        <w:tc>
          <w:tcPr>
            <w:tcW w:w="1210" w:type="dxa"/>
            <w:vAlign w:val="center"/>
          </w:tcPr>
          <w:p w14:paraId="67253DF0" w14:textId="77777777" w:rsidR="00BB2DCA" w:rsidRPr="00A60AB1" w:rsidRDefault="00BB2DCA" w:rsidP="00A60AB1">
            <w:r w:rsidRPr="00A60AB1">
              <w:t>0,0039</w:t>
            </w:r>
          </w:p>
        </w:tc>
      </w:tr>
      <w:tr w:rsidR="00BB2DCA" w:rsidRPr="00A60AB1" w14:paraId="48FD0460" w14:textId="77777777" w:rsidTr="000012E5">
        <w:trPr>
          <w:trHeight w:val="20"/>
        </w:trPr>
        <w:tc>
          <w:tcPr>
            <w:tcW w:w="2314" w:type="dxa"/>
            <w:vMerge/>
            <w:tcBorders>
              <w:top w:val="nil"/>
              <w:bottom w:val="nil"/>
            </w:tcBorders>
            <w:vAlign w:val="center"/>
          </w:tcPr>
          <w:p w14:paraId="3D3A34FC" w14:textId="77777777" w:rsidR="00BB2DCA" w:rsidRPr="00A60AB1" w:rsidRDefault="00BB2DCA" w:rsidP="00A60AB1"/>
        </w:tc>
        <w:tc>
          <w:tcPr>
            <w:tcW w:w="4394" w:type="dxa"/>
            <w:vAlign w:val="center"/>
          </w:tcPr>
          <w:p w14:paraId="7D0F794A" w14:textId="77777777" w:rsidR="00BB2DCA" w:rsidRPr="00A60AB1" w:rsidRDefault="00BB2DCA" w:rsidP="00A60AB1">
            <w:r w:rsidRPr="00A60AB1">
              <w:t>Советская 191/2: население</w:t>
            </w:r>
          </w:p>
        </w:tc>
        <w:tc>
          <w:tcPr>
            <w:tcW w:w="1284" w:type="dxa"/>
            <w:vAlign w:val="center"/>
          </w:tcPr>
          <w:p w14:paraId="55AD129A" w14:textId="77777777" w:rsidR="00BB2DCA" w:rsidRPr="00A60AB1" w:rsidRDefault="00BB2DCA" w:rsidP="00A60AB1">
            <w:r w:rsidRPr="00A60AB1">
              <w:t>11,24</w:t>
            </w:r>
          </w:p>
        </w:tc>
        <w:tc>
          <w:tcPr>
            <w:tcW w:w="1210" w:type="dxa"/>
            <w:vAlign w:val="center"/>
          </w:tcPr>
          <w:p w14:paraId="6BAF8E8F" w14:textId="29A3660A" w:rsidR="00BB2DCA" w:rsidRPr="00A60AB1" w:rsidRDefault="00BD7467" w:rsidP="00A60AB1">
            <w:r>
              <w:t>0,002</w:t>
            </w:r>
          </w:p>
        </w:tc>
      </w:tr>
      <w:tr w:rsidR="00BB2DCA" w:rsidRPr="00A60AB1" w14:paraId="5E9BE891" w14:textId="77777777" w:rsidTr="000012E5">
        <w:trPr>
          <w:trHeight w:val="20"/>
        </w:trPr>
        <w:tc>
          <w:tcPr>
            <w:tcW w:w="2314" w:type="dxa"/>
            <w:vMerge/>
            <w:tcBorders>
              <w:top w:val="nil"/>
              <w:bottom w:val="nil"/>
            </w:tcBorders>
            <w:vAlign w:val="center"/>
          </w:tcPr>
          <w:p w14:paraId="2D9DBD9A" w14:textId="77777777" w:rsidR="00BB2DCA" w:rsidRPr="00A60AB1" w:rsidRDefault="00BB2DCA" w:rsidP="00A60AB1"/>
        </w:tc>
        <w:tc>
          <w:tcPr>
            <w:tcW w:w="4394" w:type="dxa"/>
            <w:vAlign w:val="center"/>
          </w:tcPr>
          <w:p w14:paraId="177F97E9" w14:textId="77777777" w:rsidR="00BB2DCA" w:rsidRPr="00A60AB1" w:rsidRDefault="00BB2DCA" w:rsidP="00A60AB1">
            <w:r w:rsidRPr="00A60AB1">
              <w:t>Гагарина,32/5: население</w:t>
            </w:r>
          </w:p>
        </w:tc>
        <w:tc>
          <w:tcPr>
            <w:tcW w:w="1284" w:type="dxa"/>
            <w:vAlign w:val="center"/>
          </w:tcPr>
          <w:p w14:paraId="14F38CC1" w14:textId="77777777" w:rsidR="00BB2DCA" w:rsidRPr="00A60AB1" w:rsidRDefault="00BB2DCA" w:rsidP="00A60AB1">
            <w:r w:rsidRPr="00A60AB1">
              <w:t>17,24</w:t>
            </w:r>
          </w:p>
        </w:tc>
        <w:tc>
          <w:tcPr>
            <w:tcW w:w="1210" w:type="dxa"/>
            <w:vAlign w:val="center"/>
          </w:tcPr>
          <w:p w14:paraId="5E6B8A0C" w14:textId="7A0E0DB3" w:rsidR="00BB2DCA" w:rsidRPr="00A60AB1" w:rsidRDefault="00BD7467" w:rsidP="00A60AB1">
            <w:r>
              <w:t>0,003</w:t>
            </w:r>
          </w:p>
        </w:tc>
      </w:tr>
      <w:tr w:rsidR="00BB2DCA" w:rsidRPr="00A60AB1" w14:paraId="0CD4A7CE" w14:textId="77777777" w:rsidTr="000012E5">
        <w:trPr>
          <w:trHeight w:val="20"/>
        </w:trPr>
        <w:tc>
          <w:tcPr>
            <w:tcW w:w="2314" w:type="dxa"/>
            <w:vMerge/>
            <w:tcBorders>
              <w:top w:val="nil"/>
              <w:bottom w:val="nil"/>
            </w:tcBorders>
            <w:vAlign w:val="center"/>
          </w:tcPr>
          <w:p w14:paraId="1E35E655" w14:textId="77777777" w:rsidR="00BB2DCA" w:rsidRPr="00A60AB1" w:rsidRDefault="00BB2DCA" w:rsidP="00A60AB1"/>
        </w:tc>
        <w:tc>
          <w:tcPr>
            <w:tcW w:w="4394" w:type="dxa"/>
            <w:vAlign w:val="center"/>
          </w:tcPr>
          <w:p w14:paraId="14D214B0" w14:textId="77777777" w:rsidR="00BB2DCA" w:rsidRPr="00A60AB1" w:rsidRDefault="00BB2DCA" w:rsidP="00A60AB1">
            <w:r w:rsidRPr="00A60AB1">
              <w:t>Гагарина,32/6: население</w:t>
            </w:r>
          </w:p>
        </w:tc>
        <w:tc>
          <w:tcPr>
            <w:tcW w:w="1284" w:type="dxa"/>
            <w:vAlign w:val="center"/>
          </w:tcPr>
          <w:p w14:paraId="5A705431" w14:textId="77777777" w:rsidR="00BB2DCA" w:rsidRPr="00A60AB1" w:rsidRDefault="00BB2DCA" w:rsidP="00A60AB1">
            <w:r w:rsidRPr="00A60AB1">
              <w:t>15,08</w:t>
            </w:r>
          </w:p>
        </w:tc>
        <w:tc>
          <w:tcPr>
            <w:tcW w:w="1210" w:type="dxa"/>
            <w:vAlign w:val="center"/>
          </w:tcPr>
          <w:p w14:paraId="225AB4BE" w14:textId="77777777" w:rsidR="00BB2DCA" w:rsidRPr="00A60AB1" w:rsidRDefault="00BB2DCA" w:rsidP="00A60AB1">
            <w:r w:rsidRPr="00A60AB1">
              <w:t>0,0027</w:t>
            </w:r>
          </w:p>
        </w:tc>
      </w:tr>
      <w:tr w:rsidR="00BB2DCA" w:rsidRPr="00A60AB1" w14:paraId="037F0369" w14:textId="77777777" w:rsidTr="000012E5">
        <w:trPr>
          <w:trHeight w:val="20"/>
        </w:trPr>
        <w:tc>
          <w:tcPr>
            <w:tcW w:w="2314" w:type="dxa"/>
            <w:vMerge/>
            <w:tcBorders>
              <w:top w:val="nil"/>
              <w:bottom w:val="nil"/>
            </w:tcBorders>
            <w:vAlign w:val="center"/>
          </w:tcPr>
          <w:p w14:paraId="553647F3" w14:textId="77777777" w:rsidR="00BB2DCA" w:rsidRPr="00A60AB1" w:rsidRDefault="00BB2DCA" w:rsidP="00A60AB1"/>
        </w:tc>
        <w:tc>
          <w:tcPr>
            <w:tcW w:w="4394" w:type="dxa"/>
            <w:vAlign w:val="center"/>
          </w:tcPr>
          <w:p w14:paraId="1E73255F" w14:textId="77777777" w:rsidR="00BB2DCA" w:rsidRPr="00A60AB1" w:rsidRDefault="00BB2DCA" w:rsidP="00A60AB1">
            <w:r w:rsidRPr="00A60AB1">
              <w:t>Гагарина,32/3: население</w:t>
            </w:r>
          </w:p>
        </w:tc>
        <w:tc>
          <w:tcPr>
            <w:tcW w:w="1284" w:type="dxa"/>
            <w:vAlign w:val="center"/>
          </w:tcPr>
          <w:p w14:paraId="426D7D29" w14:textId="77777777" w:rsidR="00BB2DCA" w:rsidRPr="00A60AB1" w:rsidRDefault="00BB2DCA" w:rsidP="00A60AB1">
            <w:r w:rsidRPr="00A60AB1">
              <w:t>13,83</w:t>
            </w:r>
          </w:p>
        </w:tc>
        <w:tc>
          <w:tcPr>
            <w:tcW w:w="1210" w:type="dxa"/>
            <w:vAlign w:val="center"/>
          </w:tcPr>
          <w:p w14:paraId="7D676AF4" w14:textId="77777777" w:rsidR="00BB2DCA" w:rsidRPr="00A60AB1" w:rsidRDefault="00BB2DCA" w:rsidP="00A60AB1">
            <w:r w:rsidRPr="00A60AB1">
              <w:t>0,0024</w:t>
            </w:r>
          </w:p>
        </w:tc>
      </w:tr>
      <w:tr w:rsidR="00BB2DCA" w:rsidRPr="00A60AB1" w14:paraId="5700E77C" w14:textId="77777777" w:rsidTr="000012E5">
        <w:trPr>
          <w:trHeight w:val="20"/>
        </w:trPr>
        <w:tc>
          <w:tcPr>
            <w:tcW w:w="2314" w:type="dxa"/>
            <w:vMerge/>
            <w:tcBorders>
              <w:top w:val="nil"/>
              <w:bottom w:val="nil"/>
            </w:tcBorders>
            <w:vAlign w:val="center"/>
          </w:tcPr>
          <w:p w14:paraId="3AB294DB" w14:textId="77777777" w:rsidR="00BB2DCA" w:rsidRPr="00A60AB1" w:rsidRDefault="00BB2DCA" w:rsidP="00A60AB1"/>
        </w:tc>
        <w:tc>
          <w:tcPr>
            <w:tcW w:w="4394" w:type="dxa"/>
            <w:vAlign w:val="center"/>
          </w:tcPr>
          <w:p w14:paraId="70057ADC" w14:textId="77777777" w:rsidR="00BB2DCA" w:rsidRPr="00A60AB1" w:rsidRDefault="00BB2DCA" w:rsidP="00A60AB1">
            <w:r w:rsidRPr="00A60AB1">
              <w:t>Гагарина,30/1: население</w:t>
            </w:r>
          </w:p>
        </w:tc>
        <w:tc>
          <w:tcPr>
            <w:tcW w:w="1284" w:type="dxa"/>
            <w:vAlign w:val="center"/>
          </w:tcPr>
          <w:p w14:paraId="1D4739F1" w14:textId="77777777" w:rsidR="00BB2DCA" w:rsidRPr="00A60AB1" w:rsidRDefault="00BB2DCA" w:rsidP="00A60AB1">
            <w:r w:rsidRPr="00A60AB1">
              <w:t>28,22</w:t>
            </w:r>
          </w:p>
        </w:tc>
        <w:tc>
          <w:tcPr>
            <w:tcW w:w="1210" w:type="dxa"/>
            <w:vAlign w:val="center"/>
          </w:tcPr>
          <w:p w14:paraId="50869B4E" w14:textId="4A0A7EF9" w:rsidR="00BB2DCA" w:rsidRPr="00A60AB1" w:rsidRDefault="00BD7467" w:rsidP="00A60AB1">
            <w:r>
              <w:t>0,005</w:t>
            </w:r>
          </w:p>
        </w:tc>
      </w:tr>
      <w:tr w:rsidR="00BB2DCA" w:rsidRPr="00A60AB1" w14:paraId="1686DAAB" w14:textId="77777777" w:rsidTr="000012E5">
        <w:trPr>
          <w:trHeight w:val="20"/>
        </w:trPr>
        <w:tc>
          <w:tcPr>
            <w:tcW w:w="2314" w:type="dxa"/>
            <w:vMerge/>
            <w:tcBorders>
              <w:top w:val="nil"/>
              <w:bottom w:val="nil"/>
            </w:tcBorders>
            <w:vAlign w:val="center"/>
          </w:tcPr>
          <w:p w14:paraId="58BD6C51" w14:textId="77777777" w:rsidR="00BB2DCA" w:rsidRPr="00A60AB1" w:rsidRDefault="00BB2DCA" w:rsidP="00A60AB1"/>
        </w:tc>
        <w:tc>
          <w:tcPr>
            <w:tcW w:w="4394" w:type="dxa"/>
            <w:vAlign w:val="center"/>
          </w:tcPr>
          <w:p w14:paraId="75F14B52" w14:textId="77777777" w:rsidR="00BB2DCA" w:rsidRPr="00A60AB1" w:rsidRDefault="00BB2DCA" w:rsidP="00A60AB1">
            <w:r w:rsidRPr="00A60AB1">
              <w:t>Гагарина,30/2: население</w:t>
            </w:r>
          </w:p>
        </w:tc>
        <w:tc>
          <w:tcPr>
            <w:tcW w:w="1284" w:type="dxa"/>
            <w:vAlign w:val="center"/>
          </w:tcPr>
          <w:p w14:paraId="44E37835" w14:textId="77777777" w:rsidR="00BB2DCA" w:rsidRPr="00A60AB1" w:rsidRDefault="00BB2DCA" w:rsidP="00A60AB1">
            <w:r w:rsidRPr="00A60AB1">
              <w:t>28,22</w:t>
            </w:r>
          </w:p>
        </w:tc>
        <w:tc>
          <w:tcPr>
            <w:tcW w:w="1210" w:type="dxa"/>
            <w:vAlign w:val="center"/>
          </w:tcPr>
          <w:p w14:paraId="658766FD" w14:textId="51E48460" w:rsidR="00BB2DCA" w:rsidRPr="00A60AB1" w:rsidRDefault="00BD7467" w:rsidP="00A60AB1">
            <w:r>
              <w:t>0,005</w:t>
            </w:r>
          </w:p>
        </w:tc>
      </w:tr>
      <w:tr w:rsidR="00BB2DCA" w:rsidRPr="00A60AB1" w14:paraId="323E3D9F" w14:textId="77777777" w:rsidTr="000012E5">
        <w:trPr>
          <w:trHeight w:val="20"/>
        </w:trPr>
        <w:tc>
          <w:tcPr>
            <w:tcW w:w="2314" w:type="dxa"/>
            <w:vMerge/>
            <w:tcBorders>
              <w:top w:val="nil"/>
              <w:bottom w:val="nil"/>
            </w:tcBorders>
            <w:vAlign w:val="center"/>
          </w:tcPr>
          <w:p w14:paraId="4E7F9508" w14:textId="77777777" w:rsidR="00BB2DCA" w:rsidRPr="00A60AB1" w:rsidRDefault="00BB2DCA" w:rsidP="00A60AB1"/>
        </w:tc>
        <w:tc>
          <w:tcPr>
            <w:tcW w:w="4394" w:type="dxa"/>
            <w:vAlign w:val="center"/>
          </w:tcPr>
          <w:p w14:paraId="0F85359E" w14:textId="77777777" w:rsidR="00BB2DCA" w:rsidRPr="00A60AB1" w:rsidRDefault="00BB2DCA" w:rsidP="00A60AB1">
            <w:r w:rsidRPr="00A60AB1">
              <w:t>Гагарина,47/1: население</w:t>
            </w:r>
          </w:p>
        </w:tc>
        <w:tc>
          <w:tcPr>
            <w:tcW w:w="1284" w:type="dxa"/>
            <w:vAlign w:val="center"/>
          </w:tcPr>
          <w:p w14:paraId="04669C7C" w14:textId="77777777" w:rsidR="00BB2DCA" w:rsidRPr="00A60AB1" w:rsidRDefault="00BB2DCA" w:rsidP="00A60AB1">
            <w:r w:rsidRPr="00A60AB1">
              <w:t>22,32</w:t>
            </w:r>
          </w:p>
        </w:tc>
        <w:tc>
          <w:tcPr>
            <w:tcW w:w="1210" w:type="dxa"/>
            <w:vAlign w:val="center"/>
          </w:tcPr>
          <w:p w14:paraId="6F8DE95B" w14:textId="77777777" w:rsidR="00BB2DCA" w:rsidRPr="00A60AB1" w:rsidRDefault="00BB2DCA" w:rsidP="00A60AB1">
            <w:r w:rsidRPr="00A60AB1">
              <w:t>0,0039</w:t>
            </w:r>
          </w:p>
        </w:tc>
      </w:tr>
      <w:tr w:rsidR="00BB2DCA" w:rsidRPr="00A60AB1" w14:paraId="1C87C9B0" w14:textId="77777777" w:rsidTr="000012E5">
        <w:trPr>
          <w:trHeight w:val="20"/>
        </w:trPr>
        <w:tc>
          <w:tcPr>
            <w:tcW w:w="2314" w:type="dxa"/>
            <w:vMerge/>
            <w:tcBorders>
              <w:top w:val="nil"/>
              <w:bottom w:val="nil"/>
            </w:tcBorders>
            <w:vAlign w:val="center"/>
          </w:tcPr>
          <w:p w14:paraId="18CED674" w14:textId="77777777" w:rsidR="00BB2DCA" w:rsidRPr="00A60AB1" w:rsidRDefault="00BB2DCA" w:rsidP="00A60AB1"/>
        </w:tc>
        <w:tc>
          <w:tcPr>
            <w:tcW w:w="4394" w:type="dxa"/>
            <w:vAlign w:val="center"/>
          </w:tcPr>
          <w:p w14:paraId="5205E3E0" w14:textId="77777777" w:rsidR="00BB2DCA" w:rsidRPr="00A60AB1" w:rsidRDefault="00BB2DCA" w:rsidP="00A60AB1">
            <w:r w:rsidRPr="00A60AB1">
              <w:t>Гагарина,47/2: население</w:t>
            </w:r>
          </w:p>
        </w:tc>
        <w:tc>
          <w:tcPr>
            <w:tcW w:w="1284" w:type="dxa"/>
            <w:vAlign w:val="center"/>
          </w:tcPr>
          <w:p w14:paraId="4703EA02" w14:textId="77777777" w:rsidR="00BB2DCA" w:rsidRPr="00A60AB1" w:rsidRDefault="00BB2DCA" w:rsidP="00A60AB1">
            <w:r w:rsidRPr="00A60AB1">
              <w:t>17,36</w:t>
            </w:r>
          </w:p>
        </w:tc>
        <w:tc>
          <w:tcPr>
            <w:tcW w:w="1210" w:type="dxa"/>
            <w:vAlign w:val="center"/>
          </w:tcPr>
          <w:p w14:paraId="7C351C33" w14:textId="77777777" w:rsidR="00BB2DCA" w:rsidRPr="00A60AB1" w:rsidRDefault="00BB2DCA" w:rsidP="00A60AB1">
            <w:r w:rsidRPr="00A60AB1">
              <w:t>0,0031</w:t>
            </w:r>
          </w:p>
        </w:tc>
      </w:tr>
      <w:tr w:rsidR="00BB2DCA" w:rsidRPr="00A60AB1" w14:paraId="5A9D0EE5" w14:textId="77777777" w:rsidTr="000012E5">
        <w:trPr>
          <w:trHeight w:val="20"/>
        </w:trPr>
        <w:tc>
          <w:tcPr>
            <w:tcW w:w="2314" w:type="dxa"/>
            <w:vMerge w:val="restart"/>
            <w:tcBorders>
              <w:top w:val="nil"/>
            </w:tcBorders>
            <w:vAlign w:val="center"/>
          </w:tcPr>
          <w:p w14:paraId="663E7CD8" w14:textId="77777777" w:rsidR="00BB2DCA" w:rsidRPr="00A60AB1" w:rsidRDefault="00BB2DCA" w:rsidP="00A60AB1"/>
        </w:tc>
        <w:tc>
          <w:tcPr>
            <w:tcW w:w="4394" w:type="dxa"/>
            <w:tcBorders>
              <w:top w:val="nil"/>
            </w:tcBorders>
            <w:vAlign w:val="center"/>
          </w:tcPr>
          <w:p w14:paraId="06485E16" w14:textId="77777777" w:rsidR="00BB2DCA" w:rsidRPr="00A60AB1" w:rsidRDefault="00BB2DCA" w:rsidP="00A60AB1">
            <w:r w:rsidRPr="00A60AB1">
              <w:t>Гагарина,49/1: население</w:t>
            </w:r>
          </w:p>
        </w:tc>
        <w:tc>
          <w:tcPr>
            <w:tcW w:w="1284" w:type="dxa"/>
            <w:tcBorders>
              <w:top w:val="nil"/>
            </w:tcBorders>
            <w:vAlign w:val="center"/>
          </w:tcPr>
          <w:p w14:paraId="214E2FE3" w14:textId="77777777" w:rsidR="00BB2DCA" w:rsidRPr="00A60AB1" w:rsidRDefault="00BB2DCA" w:rsidP="00A60AB1">
            <w:r w:rsidRPr="00A60AB1">
              <w:t>30,38</w:t>
            </w:r>
          </w:p>
        </w:tc>
        <w:tc>
          <w:tcPr>
            <w:tcW w:w="1210" w:type="dxa"/>
            <w:tcBorders>
              <w:top w:val="nil"/>
            </w:tcBorders>
            <w:vAlign w:val="center"/>
          </w:tcPr>
          <w:p w14:paraId="4F8FCC4A" w14:textId="77777777" w:rsidR="00BB2DCA" w:rsidRPr="00A60AB1" w:rsidRDefault="00BB2DCA" w:rsidP="00A60AB1">
            <w:r w:rsidRPr="00A60AB1">
              <w:t>0,0053</w:t>
            </w:r>
          </w:p>
        </w:tc>
      </w:tr>
      <w:tr w:rsidR="00BB2DCA" w:rsidRPr="00A60AB1" w14:paraId="686C2C8F" w14:textId="77777777" w:rsidTr="000012E5">
        <w:trPr>
          <w:trHeight w:val="20"/>
        </w:trPr>
        <w:tc>
          <w:tcPr>
            <w:tcW w:w="2314" w:type="dxa"/>
            <w:vMerge/>
            <w:tcBorders>
              <w:top w:val="nil"/>
            </w:tcBorders>
            <w:vAlign w:val="center"/>
          </w:tcPr>
          <w:p w14:paraId="56514321" w14:textId="77777777" w:rsidR="00BB2DCA" w:rsidRPr="00A60AB1" w:rsidRDefault="00BB2DCA" w:rsidP="00A60AB1"/>
        </w:tc>
        <w:tc>
          <w:tcPr>
            <w:tcW w:w="4394" w:type="dxa"/>
            <w:vAlign w:val="center"/>
          </w:tcPr>
          <w:p w14:paraId="06891DF6" w14:textId="77777777" w:rsidR="00BB2DCA" w:rsidRPr="00A60AB1" w:rsidRDefault="00BB2DCA" w:rsidP="00A60AB1">
            <w:r w:rsidRPr="00A60AB1">
              <w:t>Гагарина,49/2: население</w:t>
            </w:r>
          </w:p>
        </w:tc>
        <w:tc>
          <w:tcPr>
            <w:tcW w:w="1284" w:type="dxa"/>
            <w:vAlign w:val="center"/>
          </w:tcPr>
          <w:p w14:paraId="554F1918" w14:textId="77777777" w:rsidR="00BB2DCA" w:rsidRPr="00A60AB1" w:rsidRDefault="00BB2DCA" w:rsidP="00A60AB1">
            <w:r w:rsidRPr="00A60AB1">
              <w:t>30,38</w:t>
            </w:r>
          </w:p>
        </w:tc>
        <w:tc>
          <w:tcPr>
            <w:tcW w:w="1210" w:type="dxa"/>
            <w:vAlign w:val="center"/>
          </w:tcPr>
          <w:p w14:paraId="5682866F" w14:textId="77777777" w:rsidR="00BB2DCA" w:rsidRPr="00A60AB1" w:rsidRDefault="00BB2DCA" w:rsidP="00A60AB1">
            <w:r w:rsidRPr="00A60AB1">
              <w:t>0,0053</w:t>
            </w:r>
          </w:p>
        </w:tc>
      </w:tr>
      <w:tr w:rsidR="00BB2DCA" w:rsidRPr="00A60AB1" w14:paraId="57CA32E4" w14:textId="77777777" w:rsidTr="000012E5">
        <w:trPr>
          <w:trHeight w:val="20"/>
        </w:trPr>
        <w:tc>
          <w:tcPr>
            <w:tcW w:w="2314" w:type="dxa"/>
            <w:vMerge/>
            <w:tcBorders>
              <w:top w:val="nil"/>
            </w:tcBorders>
            <w:vAlign w:val="center"/>
          </w:tcPr>
          <w:p w14:paraId="18F65ACB" w14:textId="77777777" w:rsidR="00BB2DCA" w:rsidRPr="00A60AB1" w:rsidRDefault="00BB2DCA" w:rsidP="00A60AB1"/>
        </w:tc>
        <w:tc>
          <w:tcPr>
            <w:tcW w:w="4394" w:type="dxa"/>
            <w:vAlign w:val="center"/>
          </w:tcPr>
          <w:p w14:paraId="3E05E65A" w14:textId="77777777" w:rsidR="00BB2DCA" w:rsidRPr="00A60AB1" w:rsidRDefault="00BB2DCA" w:rsidP="00A60AB1">
            <w:r w:rsidRPr="00A60AB1">
              <w:t>Гагарина,50: население</w:t>
            </w:r>
          </w:p>
        </w:tc>
        <w:tc>
          <w:tcPr>
            <w:tcW w:w="1284" w:type="dxa"/>
            <w:vAlign w:val="center"/>
          </w:tcPr>
          <w:p w14:paraId="0362E4EA" w14:textId="77777777" w:rsidR="00BB2DCA" w:rsidRPr="00A60AB1" w:rsidRDefault="00BB2DCA" w:rsidP="00A60AB1">
            <w:r w:rsidRPr="00A60AB1">
              <w:t>33,56</w:t>
            </w:r>
          </w:p>
        </w:tc>
        <w:tc>
          <w:tcPr>
            <w:tcW w:w="1210" w:type="dxa"/>
            <w:vAlign w:val="center"/>
          </w:tcPr>
          <w:p w14:paraId="03F48CCC" w14:textId="77777777" w:rsidR="00BB2DCA" w:rsidRPr="00A60AB1" w:rsidRDefault="00BB2DCA" w:rsidP="00A60AB1">
            <w:r w:rsidRPr="00A60AB1">
              <w:t>0,0059</w:t>
            </w:r>
          </w:p>
        </w:tc>
      </w:tr>
      <w:tr w:rsidR="00BB2DCA" w:rsidRPr="00A60AB1" w14:paraId="55D40C8E" w14:textId="77777777" w:rsidTr="000012E5">
        <w:trPr>
          <w:trHeight w:val="20"/>
        </w:trPr>
        <w:tc>
          <w:tcPr>
            <w:tcW w:w="2314" w:type="dxa"/>
            <w:vMerge/>
            <w:tcBorders>
              <w:top w:val="nil"/>
            </w:tcBorders>
            <w:vAlign w:val="center"/>
          </w:tcPr>
          <w:p w14:paraId="030F4B4B" w14:textId="77777777" w:rsidR="00BB2DCA" w:rsidRPr="00A60AB1" w:rsidRDefault="00BB2DCA" w:rsidP="00A60AB1"/>
        </w:tc>
        <w:tc>
          <w:tcPr>
            <w:tcW w:w="4394" w:type="dxa"/>
            <w:vAlign w:val="center"/>
          </w:tcPr>
          <w:p w14:paraId="7CC83663" w14:textId="77777777" w:rsidR="00BB2DCA" w:rsidRPr="00A60AB1" w:rsidRDefault="00BB2DCA" w:rsidP="00A60AB1">
            <w:r w:rsidRPr="00A60AB1">
              <w:t>Гагарина,45: население</w:t>
            </w:r>
          </w:p>
        </w:tc>
        <w:tc>
          <w:tcPr>
            <w:tcW w:w="1284" w:type="dxa"/>
            <w:vAlign w:val="center"/>
          </w:tcPr>
          <w:p w14:paraId="27DB725F" w14:textId="7E307E80" w:rsidR="00BB2DCA" w:rsidRPr="00A60AB1" w:rsidRDefault="00BD7467" w:rsidP="00A60AB1">
            <w:r>
              <w:t>26,4</w:t>
            </w:r>
          </w:p>
        </w:tc>
        <w:tc>
          <w:tcPr>
            <w:tcW w:w="1210" w:type="dxa"/>
            <w:vAlign w:val="center"/>
          </w:tcPr>
          <w:p w14:paraId="28BF8167" w14:textId="77777777" w:rsidR="00BB2DCA" w:rsidRPr="00A60AB1" w:rsidRDefault="00BB2DCA" w:rsidP="00A60AB1">
            <w:r w:rsidRPr="00A60AB1">
              <w:t>0,0046</w:t>
            </w:r>
          </w:p>
        </w:tc>
      </w:tr>
      <w:tr w:rsidR="00BB2DCA" w:rsidRPr="00A60AB1" w14:paraId="60B71324" w14:textId="77777777" w:rsidTr="000012E5">
        <w:trPr>
          <w:trHeight w:val="20"/>
        </w:trPr>
        <w:tc>
          <w:tcPr>
            <w:tcW w:w="2314" w:type="dxa"/>
            <w:vMerge/>
            <w:tcBorders>
              <w:top w:val="nil"/>
            </w:tcBorders>
            <w:vAlign w:val="center"/>
          </w:tcPr>
          <w:p w14:paraId="42F29002" w14:textId="77777777" w:rsidR="00BB2DCA" w:rsidRPr="00A60AB1" w:rsidRDefault="00BB2DCA" w:rsidP="00A60AB1"/>
        </w:tc>
        <w:tc>
          <w:tcPr>
            <w:tcW w:w="4394" w:type="dxa"/>
            <w:vAlign w:val="center"/>
          </w:tcPr>
          <w:p w14:paraId="6E8B7032" w14:textId="77777777" w:rsidR="00BB2DCA" w:rsidRPr="00A60AB1" w:rsidRDefault="00BB2DCA" w:rsidP="00A60AB1">
            <w:r w:rsidRPr="00A60AB1">
              <w:t>Гагарина,26/1: население</w:t>
            </w:r>
          </w:p>
        </w:tc>
        <w:tc>
          <w:tcPr>
            <w:tcW w:w="1284" w:type="dxa"/>
            <w:vAlign w:val="center"/>
          </w:tcPr>
          <w:p w14:paraId="765C1556" w14:textId="77777777" w:rsidR="00BB2DCA" w:rsidRPr="00A60AB1" w:rsidRDefault="00BB2DCA" w:rsidP="00A60AB1">
            <w:r w:rsidRPr="00A60AB1">
              <w:t>28,18</w:t>
            </w:r>
          </w:p>
        </w:tc>
        <w:tc>
          <w:tcPr>
            <w:tcW w:w="1210" w:type="dxa"/>
            <w:vAlign w:val="center"/>
          </w:tcPr>
          <w:p w14:paraId="45AB8917" w14:textId="1FB70FDC" w:rsidR="00BB2DCA" w:rsidRPr="00A60AB1" w:rsidRDefault="00BD7467" w:rsidP="00A60AB1">
            <w:r>
              <w:t>0,005</w:t>
            </w:r>
          </w:p>
        </w:tc>
      </w:tr>
      <w:tr w:rsidR="00BB2DCA" w:rsidRPr="00A60AB1" w14:paraId="13DC239B" w14:textId="77777777" w:rsidTr="000012E5">
        <w:trPr>
          <w:trHeight w:val="20"/>
        </w:trPr>
        <w:tc>
          <w:tcPr>
            <w:tcW w:w="2314" w:type="dxa"/>
            <w:vMerge/>
            <w:tcBorders>
              <w:top w:val="nil"/>
            </w:tcBorders>
            <w:vAlign w:val="center"/>
          </w:tcPr>
          <w:p w14:paraId="6A663979" w14:textId="77777777" w:rsidR="00BB2DCA" w:rsidRPr="00A60AB1" w:rsidRDefault="00BB2DCA" w:rsidP="00A60AB1"/>
        </w:tc>
        <w:tc>
          <w:tcPr>
            <w:tcW w:w="4394" w:type="dxa"/>
            <w:vAlign w:val="center"/>
          </w:tcPr>
          <w:p w14:paraId="6EB7B849" w14:textId="77777777" w:rsidR="00BB2DCA" w:rsidRPr="00A60AB1" w:rsidRDefault="00BB2DCA" w:rsidP="00A60AB1">
            <w:r w:rsidRPr="00A60AB1">
              <w:t>Гагарина,26/2: население</w:t>
            </w:r>
          </w:p>
        </w:tc>
        <w:tc>
          <w:tcPr>
            <w:tcW w:w="1284" w:type="dxa"/>
            <w:vAlign w:val="center"/>
          </w:tcPr>
          <w:p w14:paraId="1925C6DA" w14:textId="278ABC8B" w:rsidR="00BB2DCA" w:rsidRPr="00A60AB1" w:rsidRDefault="00BD7467" w:rsidP="00A60AB1">
            <w:r>
              <w:t>16,6</w:t>
            </w:r>
          </w:p>
        </w:tc>
        <w:tc>
          <w:tcPr>
            <w:tcW w:w="1210" w:type="dxa"/>
            <w:vAlign w:val="center"/>
          </w:tcPr>
          <w:p w14:paraId="594A5643" w14:textId="77777777" w:rsidR="00BB2DCA" w:rsidRPr="00A60AB1" w:rsidRDefault="00BB2DCA" w:rsidP="00A60AB1">
            <w:r w:rsidRPr="00A60AB1">
              <w:t>0,0029</w:t>
            </w:r>
          </w:p>
        </w:tc>
      </w:tr>
      <w:tr w:rsidR="00BB2DCA" w:rsidRPr="00A60AB1" w14:paraId="321C58D0" w14:textId="77777777" w:rsidTr="000012E5">
        <w:trPr>
          <w:trHeight w:val="20"/>
        </w:trPr>
        <w:tc>
          <w:tcPr>
            <w:tcW w:w="2314" w:type="dxa"/>
            <w:vMerge/>
            <w:tcBorders>
              <w:top w:val="nil"/>
            </w:tcBorders>
            <w:vAlign w:val="center"/>
          </w:tcPr>
          <w:p w14:paraId="7F4EADEC" w14:textId="77777777" w:rsidR="00BB2DCA" w:rsidRPr="00A60AB1" w:rsidRDefault="00BB2DCA" w:rsidP="00A60AB1"/>
        </w:tc>
        <w:tc>
          <w:tcPr>
            <w:tcW w:w="4394" w:type="dxa"/>
            <w:vAlign w:val="center"/>
          </w:tcPr>
          <w:p w14:paraId="087334EB" w14:textId="77777777" w:rsidR="00BB2DCA" w:rsidRPr="00A60AB1" w:rsidRDefault="00BB2DCA" w:rsidP="00A60AB1">
            <w:r w:rsidRPr="00A60AB1">
              <w:t>Гагарина,24/2: население</w:t>
            </w:r>
          </w:p>
        </w:tc>
        <w:tc>
          <w:tcPr>
            <w:tcW w:w="1284" w:type="dxa"/>
            <w:vAlign w:val="center"/>
          </w:tcPr>
          <w:p w14:paraId="46C1CA5A" w14:textId="77777777" w:rsidR="00BB2DCA" w:rsidRPr="00A60AB1" w:rsidRDefault="00BB2DCA" w:rsidP="00A60AB1">
            <w:r w:rsidRPr="00A60AB1">
              <w:t>28,22</w:t>
            </w:r>
          </w:p>
        </w:tc>
        <w:tc>
          <w:tcPr>
            <w:tcW w:w="1210" w:type="dxa"/>
            <w:vAlign w:val="center"/>
          </w:tcPr>
          <w:p w14:paraId="137CB444" w14:textId="313FD9CC" w:rsidR="00BB2DCA" w:rsidRPr="00A60AB1" w:rsidRDefault="00BD7467" w:rsidP="00A60AB1">
            <w:r>
              <w:t>0,005</w:t>
            </w:r>
          </w:p>
        </w:tc>
      </w:tr>
      <w:tr w:rsidR="00BB2DCA" w:rsidRPr="00A60AB1" w14:paraId="0C8454A4" w14:textId="77777777" w:rsidTr="000012E5">
        <w:trPr>
          <w:trHeight w:val="20"/>
        </w:trPr>
        <w:tc>
          <w:tcPr>
            <w:tcW w:w="2314" w:type="dxa"/>
            <w:vMerge/>
            <w:tcBorders>
              <w:top w:val="nil"/>
            </w:tcBorders>
            <w:vAlign w:val="center"/>
          </w:tcPr>
          <w:p w14:paraId="048801AD" w14:textId="77777777" w:rsidR="00BB2DCA" w:rsidRPr="00A60AB1" w:rsidRDefault="00BB2DCA" w:rsidP="00A60AB1"/>
        </w:tc>
        <w:tc>
          <w:tcPr>
            <w:tcW w:w="4394" w:type="dxa"/>
            <w:vAlign w:val="center"/>
          </w:tcPr>
          <w:p w14:paraId="70B502B7" w14:textId="77777777" w:rsidR="00BB2DCA" w:rsidRPr="00A60AB1" w:rsidRDefault="00BB2DCA" w:rsidP="00A60AB1">
            <w:r w:rsidRPr="00A60AB1">
              <w:t>Гагарина,24/1: население</w:t>
            </w:r>
          </w:p>
        </w:tc>
        <w:tc>
          <w:tcPr>
            <w:tcW w:w="1284" w:type="dxa"/>
            <w:vAlign w:val="center"/>
          </w:tcPr>
          <w:p w14:paraId="6B362183" w14:textId="77777777" w:rsidR="00BB2DCA" w:rsidRPr="00A60AB1" w:rsidRDefault="00BB2DCA" w:rsidP="00A60AB1">
            <w:r w:rsidRPr="00A60AB1">
              <w:t>28,49</w:t>
            </w:r>
          </w:p>
        </w:tc>
        <w:tc>
          <w:tcPr>
            <w:tcW w:w="1210" w:type="dxa"/>
            <w:vAlign w:val="center"/>
          </w:tcPr>
          <w:p w14:paraId="16B08252" w14:textId="1F4C91AE" w:rsidR="00BB2DCA" w:rsidRPr="00A60AB1" w:rsidRDefault="00BD7467" w:rsidP="00A60AB1">
            <w:r>
              <w:t>0,005</w:t>
            </w:r>
          </w:p>
        </w:tc>
      </w:tr>
      <w:tr w:rsidR="00BB2DCA" w:rsidRPr="00A60AB1" w14:paraId="3D278248" w14:textId="77777777" w:rsidTr="000012E5">
        <w:trPr>
          <w:trHeight w:val="20"/>
        </w:trPr>
        <w:tc>
          <w:tcPr>
            <w:tcW w:w="2314" w:type="dxa"/>
            <w:vMerge/>
            <w:tcBorders>
              <w:top w:val="nil"/>
            </w:tcBorders>
            <w:vAlign w:val="center"/>
          </w:tcPr>
          <w:p w14:paraId="4BAFCAAE" w14:textId="77777777" w:rsidR="00BB2DCA" w:rsidRPr="00A60AB1" w:rsidRDefault="00BB2DCA" w:rsidP="00A60AB1"/>
        </w:tc>
        <w:tc>
          <w:tcPr>
            <w:tcW w:w="4394" w:type="dxa"/>
            <w:vAlign w:val="center"/>
          </w:tcPr>
          <w:p w14:paraId="31FF4A68" w14:textId="77777777" w:rsidR="00BB2DCA" w:rsidRPr="00A60AB1" w:rsidRDefault="00BB2DCA" w:rsidP="00A60AB1">
            <w:r w:rsidRPr="00A60AB1">
              <w:t>Гагарина 20/1 население</w:t>
            </w:r>
          </w:p>
        </w:tc>
        <w:tc>
          <w:tcPr>
            <w:tcW w:w="1284" w:type="dxa"/>
            <w:vAlign w:val="center"/>
          </w:tcPr>
          <w:p w14:paraId="29D63F6A" w14:textId="77777777" w:rsidR="00BB2DCA" w:rsidRPr="00A60AB1" w:rsidRDefault="00BB2DCA" w:rsidP="00A60AB1">
            <w:r w:rsidRPr="00A60AB1">
              <w:t>27,66</w:t>
            </w:r>
          </w:p>
        </w:tc>
        <w:tc>
          <w:tcPr>
            <w:tcW w:w="1210" w:type="dxa"/>
            <w:vAlign w:val="center"/>
          </w:tcPr>
          <w:p w14:paraId="1B4B91DD" w14:textId="77777777" w:rsidR="00BB2DCA" w:rsidRPr="00A60AB1" w:rsidRDefault="00BB2DCA" w:rsidP="00A60AB1">
            <w:r w:rsidRPr="00A60AB1">
              <w:t>0,0049</w:t>
            </w:r>
          </w:p>
        </w:tc>
      </w:tr>
      <w:tr w:rsidR="00BB2DCA" w:rsidRPr="00A60AB1" w14:paraId="7253CC22" w14:textId="77777777" w:rsidTr="000012E5">
        <w:trPr>
          <w:trHeight w:val="20"/>
        </w:trPr>
        <w:tc>
          <w:tcPr>
            <w:tcW w:w="2314" w:type="dxa"/>
            <w:vMerge/>
            <w:tcBorders>
              <w:top w:val="nil"/>
            </w:tcBorders>
            <w:vAlign w:val="center"/>
          </w:tcPr>
          <w:p w14:paraId="2FBDEA6F" w14:textId="77777777" w:rsidR="00BB2DCA" w:rsidRPr="00A60AB1" w:rsidRDefault="00BB2DCA" w:rsidP="00A60AB1"/>
        </w:tc>
        <w:tc>
          <w:tcPr>
            <w:tcW w:w="4394" w:type="dxa"/>
            <w:vAlign w:val="center"/>
          </w:tcPr>
          <w:p w14:paraId="23D77BD8" w14:textId="77777777" w:rsidR="00BB2DCA" w:rsidRPr="00A60AB1" w:rsidRDefault="00BB2DCA" w:rsidP="00A60AB1">
            <w:r w:rsidRPr="00A60AB1">
              <w:t>Гагарина,20/2: население</w:t>
            </w:r>
          </w:p>
        </w:tc>
        <w:tc>
          <w:tcPr>
            <w:tcW w:w="1284" w:type="dxa"/>
            <w:vAlign w:val="center"/>
          </w:tcPr>
          <w:p w14:paraId="1CB6C6F1" w14:textId="77777777" w:rsidR="00BB2DCA" w:rsidRPr="00A60AB1" w:rsidRDefault="00BB2DCA" w:rsidP="00A60AB1">
            <w:r w:rsidRPr="00A60AB1">
              <w:t>27,66</w:t>
            </w:r>
          </w:p>
        </w:tc>
        <w:tc>
          <w:tcPr>
            <w:tcW w:w="1210" w:type="dxa"/>
            <w:vAlign w:val="center"/>
          </w:tcPr>
          <w:p w14:paraId="2AFACB3E" w14:textId="77777777" w:rsidR="00BB2DCA" w:rsidRPr="00A60AB1" w:rsidRDefault="00BB2DCA" w:rsidP="00A60AB1">
            <w:r w:rsidRPr="00A60AB1">
              <w:t>0,0049</w:t>
            </w:r>
          </w:p>
        </w:tc>
      </w:tr>
      <w:tr w:rsidR="00BB2DCA" w:rsidRPr="00A60AB1" w14:paraId="4A6478D9" w14:textId="77777777" w:rsidTr="000012E5">
        <w:trPr>
          <w:trHeight w:val="20"/>
        </w:trPr>
        <w:tc>
          <w:tcPr>
            <w:tcW w:w="2314" w:type="dxa"/>
            <w:vMerge/>
            <w:tcBorders>
              <w:top w:val="nil"/>
            </w:tcBorders>
            <w:vAlign w:val="center"/>
          </w:tcPr>
          <w:p w14:paraId="13CB208D" w14:textId="77777777" w:rsidR="00BB2DCA" w:rsidRPr="00A60AB1" w:rsidRDefault="00BB2DCA" w:rsidP="00A60AB1"/>
        </w:tc>
        <w:tc>
          <w:tcPr>
            <w:tcW w:w="4394" w:type="dxa"/>
            <w:vAlign w:val="center"/>
          </w:tcPr>
          <w:p w14:paraId="72AC7FC9" w14:textId="77777777" w:rsidR="00BB2DCA" w:rsidRPr="00A60AB1" w:rsidRDefault="00BB2DCA" w:rsidP="00A60AB1">
            <w:r w:rsidRPr="00A60AB1">
              <w:t>Гагарина,18/2: население</w:t>
            </w:r>
          </w:p>
        </w:tc>
        <w:tc>
          <w:tcPr>
            <w:tcW w:w="1284" w:type="dxa"/>
            <w:vAlign w:val="center"/>
          </w:tcPr>
          <w:p w14:paraId="5EAF358F" w14:textId="04FEE5E3" w:rsidR="00BB2DCA" w:rsidRPr="00A60AB1" w:rsidRDefault="00BD7467" w:rsidP="00A60AB1">
            <w:r>
              <w:t>6,5</w:t>
            </w:r>
          </w:p>
        </w:tc>
        <w:tc>
          <w:tcPr>
            <w:tcW w:w="1210" w:type="dxa"/>
            <w:vAlign w:val="center"/>
          </w:tcPr>
          <w:p w14:paraId="02A68C64" w14:textId="77777777" w:rsidR="00BB2DCA" w:rsidRPr="00A60AB1" w:rsidRDefault="00BB2DCA" w:rsidP="00A60AB1">
            <w:r w:rsidRPr="00A60AB1">
              <w:t>0,0011</w:t>
            </w:r>
          </w:p>
        </w:tc>
      </w:tr>
      <w:tr w:rsidR="00BB2DCA" w:rsidRPr="00A60AB1" w14:paraId="4E94B9B6" w14:textId="77777777" w:rsidTr="000012E5">
        <w:trPr>
          <w:trHeight w:val="20"/>
        </w:trPr>
        <w:tc>
          <w:tcPr>
            <w:tcW w:w="2314" w:type="dxa"/>
            <w:vMerge/>
            <w:tcBorders>
              <w:top w:val="nil"/>
            </w:tcBorders>
            <w:vAlign w:val="center"/>
          </w:tcPr>
          <w:p w14:paraId="0B7CF03C" w14:textId="77777777" w:rsidR="00BB2DCA" w:rsidRPr="00A60AB1" w:rsidRDefault="00BB2DCA" w:rsidP="00A60AB1"/>
        </w:tc>
        <w:tc>
          <w:tcPr>
            <w:tcW w:w="4394" w:type="dxa"/>
            <w:vAlign w:val="center"/>
          </w:tcPr>
          <w:p w14:paraId="5318D848" w14:textId="77777777" w:rsidR="00BB2DCA" w:rsidRPr="00A60AB1" w:rsidRDefault="00BB2DCA" w:rsidP="00A60AB1">
            <w:r w:rsidRPr="00A60AB1">
              <w:t>Гагарина,18/1: население</w:t>
            </w:r>
          </w:p>
        </w:tc>
        <w:tc>
          <w:tcPr>
            <w:tcW w:w="1284" w:type="dxa"/>
            <w:vAlign w:val="center"/>
          </w:tcPr>
          <w:p w14:paraId="7B2E1B9E" w14:textId="77777777" w:rsidR="00BB2DCA" w:rsidRPr="00A60AB1" w:rsidRDefault="00BB2DCA" w:rsidP="00A60AB1">
            <w:r w:rsidRPr="00A60AB1">
              <w:t>10,86</w:t>
            </w:r>
          </w:p>
        </w:tc>
        <w:tc>
          <w:tcPr>
            <w:tcW w:w="1210" w:type="dxa"/>
            <w:vAlign w:val="center"/>
          </w:tcPr>
          <w:p w14:paraId="32E677F5" w14:textId="77777777" w:rsidR="00BB2DCA" w:rsidRPr="00A60AB1" w:rsidRDefault="00BB2DCA" w:rsidP="00A60AB1">
            <w:r w:rsidRPr="00A60AB1">
              <w:t>0,0019</w:t>
            </w:r>
          </w:p>
        </w:tc>
      </w:tr>
      <w:tr w:rsidR="00BB2DCA" w:rsidRPr="00A60AB1" w14:paraId="56F9CC5B" w14:textId="77777777" w:rsidTr="000012E5">
        <w:trPr>
          <w:trHeight w:val="20"/>
        </w:trPr>
        <w:tc>
          <w:tcPr>
            <w:tcW w:w="2314" w:type="dxa"/>
            <w:vMerge/>
            <w:tcBorders>
              <w:top w:val="nil"/>
            </w:tcBorders>
            <w:vAlign w:val="center"/>
          </w:tcPr>
          <w:p w14:paraId="3AA54E70" w14:textId="77777777" w:rsidR="00BB2DCA" w:rsidRPr="00A60AB1" w:rsidRDefault="00BB2DCA" w:rsidP="00A60AB1"/>
        </w:tc>
        <w:tc>
          <w:tcPr>
            <w:tcW w:w="4394" w:type="dxa"/>
            <w:vAlign w:val="center"/>
          </w:tcPr>
          <w:p w14:paraId="72BEF7ED" w14:textId="77777777" w:rsidR="00BB2DCA" w:rsidRPr="00A60AB1" w:rsidRDefault="00BB2DCA" w:rsidP="00A60AB1">
            <w:r w:rsidRPr="00A60AB1">
              <w:t>Гагарина,16/1: население</w:t>
            </w:r>
          </w:p>
        </w:tc>
        <w:tc>
          <w:tcPr>
            <w:tcW w:w="1284" w:type="dxa"/>
            <w:vAlign w:val="center"/>
          </w:tcPr>
          <w:p w14:paraId="233A25C0" w14:textId="77777777" w:rsidR="00BB2DCA" w:rsidRPr="00A60AB1" w:rsidRDefault="00BB2DCA" w:rsidP="00A60AB1">
            <w:r w:rsidRPr="00A60AB1">
              <w:t>16,38</w:t>
            </w:r>
          </w:p>
        </w:tc>
        <w:tc>
          <w:tcPr>
            <w:tcW w:w="1210" w:type="dxa"/>
            <w:vAlign w:val="center"/>
          </w:tcPr>
          <w:p w14:paraId="08C70AE6" w14:textId="77777777" w:rsidR="00BB2DCA" w:rsidRPr="00A60AB1" w:rsidRDefault="00BB2DCA" w:rsidP="00A60AB1">
            <w:r w:rsidRPr="00A60AB1">
              <w:t>0,0029</w:t>
            </w:r>
          </w:p>
        </w:tc>
      </w:tr>
      <w:tr w:rsidR="00BB2DCA" w:rsidRPr="00A60AB1" w14:paraId="2D084B67" w14:textId="77777777" w:rsidTr="000012E5">
        <w:trPr>
          <w:trHeight w:val="20"/>
        </w:trPr>
        <w:tc>
          <w:tcPr>
            <w:tcW w:w="2314" w:type="dxa"/>
            <w:vMerge/>
            <w:tcBorders>
              <w:top w:val="nil"/>
            </w:tcBorders>
            <w:vAlign w:val="center"/>
          </w:tcPr>
          <w:p w14:paraId="48219EBE" w14:textId="77777777" w:rsidR="00BB2DCA" w:rsidRPr="00A60AB1" w:rsidRDefault="00BB2DCA" w:rsidP="00A60AB1"/>
        </w:tc>
        <w:tc>
          <w:tcPr>
            <w:tcW w:w="4394" w:type="dxa"/>
            <w:vAlign w:val="center"/>
          </w:tcPr>
          <w:p w14:paraId="4CD3B723" w14:textId="77777777" w:rsidR="00BB2DCA" w:rsidRPr="00A60AB1" w:rsidRDefault="00BB2DCA" w:rsidP="00A60AB1">
            <w:r w:rsidRPr="00A60AB1">
              <w:t>Гагарина,14/2: население</w:t>
            </w:r>
          </w:p>
        </w:tc>
        <w:tc>
          <w:tcPr>
            <w:tcW w:w="1284" w:type="dxa"/>
            <w:vAlign w:val="center"/>
          </w:tcPr>
          <w:p w14:paraId="7125AAEE" w14:textId="03057607" w:rsidR="00BB2DCA" w:rsidRPr="00A60AB1" w:rsidRDefault="00BD7467" w:rsidP="00A60AB1">
            <w:r>
              <w:t>15,4</w:t>
            </w:r>
          </w:p>
        </w:tc>
        <w:tc>
          <w:tcPr>
            <w:tcW w:w="1210" w:type="dxa"/>
            <w:vAlign w:val="center"/>
          </w:tcPr>
          <w:p w14:paraId="4D1B57E8" w14:textId="77777777" w:rsidR="00BB2DCA" w:rsidRPr="00A60AB1" w:rsidRDefault="00BB2DCA" w:rsidP="00A60AB1">
            <w:r w:rsidRPr="00A60AB1">
              <w:t>0,0027</w:t>
            </w:r>
          </w:p>
        </w:tc>
      </w:tr>
      <w:tr w:rsidR="00BB2DCA" w:rsidRPr="00A60AB1" w14:paraId="4B755FE0" w14:textId="77777777" w:rsidTr="000012E5">
        <w:trPr>
          <w:trHeight w:val="20"/>
        </w:trPr>
        <w:tc>
          <w:tcPr>
            <w:tcW w:w="2314" w:type="dxa"/>
            <w:vMerge/>
            <w:tcBorders>
              <w:top w:val="nil"/>
            </w:tcBorders>
            <w:vAlign w:val="center"/>
          </w:tcPr>
          <w:p w14:paraId="32418C61" w14:textId="77777777" w:rsidR="00BB2DCA" w:rsidRPr="00A60AB1" w:rsidRDefault="00BB2DCA" w:rsidP="00A60AB1"/>
        </w:tc>
        <w:tc>
          <w:tcPr>
            <w:tcW w:w="4394" w:type="dxa"/>
            <w:vAlign w:val="center"/>
          </w:tcPr>
          <w:p w14:paraId="17B3368A" w14:textId="77777777" w:rsidR="00BB2DCA" w:rsidRPr="00A60AB1" w:rsidRDefault="00BB2DCA" w:rsidP="00A60AB1">
            <w:r w:rsidRPr="00A60AB1">
              <w:t>Гагарина,14/1: население</w:t>
            </w:r>
          </w:p>
        </w:tc>
        <w:tc>
          <w:tcPr>
            <w:tcW w:w="1284" w:type="dxa"/>
            <w:vAlign w:val="center"/>
          </w:tcPr>
          <w:p w14:paraId="514002AE" w14:textId="77777777" w:rsidR="00BB2DCA" w:rsidRPr="00A60AB1" w:rsidRDefault="00BB2DCA" w:rsidP="00A60AB1">
            <w:r w:rsidRPr="00A60AB1">
              <w:t>26,36</w:t>
            </w:r>
          </w:p>
        </w:tc>
        <w:tc>
          <w:tcPr>
            <w:tcW w:w="1210" w:type="dxa"/>
            <w:vAlign w:val="center"/>
          </w:tcPr>
          <w:p w14:paraId="1FB3B00B" w14:textId="77777777" w:rsidR="00BB2DCA" w:rsidRPr="00A60AB1" w:rsidRDefault="00BB2DCA" w:rsidP="00A60AB1">
            <w:r w:rsidRPr="00A60AB1">
              <w:t>0,0046</w:t>
            </w:r>
          </w:p>
        </w:tc>
      </w:tr>
      <w:tr w:rsidR="00BB2DCA" w:rsidRPr="00A60AB1" w14:paraId="1393FB0E" w14:textId="77777777" w:rsidTr="000012E5">
        <w:trPr>
          <w:trHeight w:val="20"/>
        </w:trPr>
        <w:tc>
          <w:tcPr>
            <w:tcW w:w="2314" w:type="dxa"/>
            <w:vMerge/>
            <w:tcBorders>
              <w:top w:val="nil"/>
            </w:tcBorders>
            <w:vAlign w:val="center"/>
          </w:tcPr>
          <w:p w14:paraId="70EBF1F5" w14:textId="77777777" w:rsidR="00BB2DCA" w:rsidRPr="00A60AB1" w:rsidRDefault="00BB2DCA" w:rsidP="00A60AB1"/>
        </w:tc>
        <w:tc>
          <w:tcPr>
            <w:tcW w:w="4394" w:type="dxa"/>
            <w:vAlign w:val="center"/>
          </w:tcPr>
          <w:p w14:paraId="26AE3F30" w14:textId="77777777" w:rsidR="00BB2DCA" w:rsidRPr="00A60AB1" w:rsidRDefault="00BB2DCA" w:rsidP="00A60AB1">
            <w:r w:rsidRPr="00A60AB1">
              <w:t>Гагарина,41: население</w:t>
            </w:r>
          </w:p>
        </w:tc>
        <w:tc>
          <w:tcPr>
            <w:tcW w:w="1284" w:type="dxa"/>
            <w:vAlign w:val="center"/>
          </w:tcPr>
          <w:p w14:paraId="05BADF98" w14:textId="43A7EBDD" w:rsidR="00BB2DCA" w:rsidRPr="00A60AB1" w:rsidRDefault="00BD7467" w:rsidP="00A60AB1">
            <w:r>
              <w:t>14,8</w:t>
            </w:r>
          </w:p>
        </w:tc>
        <w:tc>
          <w:tcPr>
            <w:tcW w:w="1210" w:type="dxa"/>
            <w:vAlign w:val="center"/>
          </w:tcPr>
          <w:p w14:paraId="6D2084CF" w14:textId="77777777" w:rsidR="00BB2DCA" w:rsidRPr="00A60AB1" w:rsidRDefault="00BB2DCA" w:rsidP="00A60AB1">
            <w:r w:rsidRPr="00A60AB1">
              <w:t>0,0026</w:t>
            </w:r>
          </w:p>
        </w:tc>
      </w:tr>
      <w:tr w:rsidR="00BB2DCA" w:rsidRPr="00A60AB1" w14:paraId="12EE14D3" w14:textId="77777777" w:rsidTr="000012E5">
        <w:trPr>
          <w:trHeight w:val="20"/>
        </w:trPr>
        <w:tc>
          <w:tcPr>
            <w:tcW w:w="2314" w:type="dxa"/>
            <w:vMerge/>
            <w:tcBorders>
              <w:top w:val="nil"/>
            </w:tcBorders>
            <w:vAlign w:val="center"/>
          </w:tcPr>
          <w:p w14:paraId="2F12F352" w14:textId="77777777" w:rsidR="00BB2DCA" w:rsidRPr="00A60AB1" w:rsidRDefault="00BB2DCA" w:rsidP="00A60AB1"/>
        </w:tc>
        <w:tc>
          <w:tcPr>
            <w:tcW w:w="4394" w:type="dxa"/>
            <w:vAlign w:val="center"/>
          </w:tcPr>
          <w:p w14:paraId="050D6337" w14:textId="77777777" w:rsidR="00BB2DCA" w:rsidRPr="00A60AB1" w:rsidRDefault="00BB2DCA" w:rsidP="00A60AB1">
            <w:r w:rsidRPr="00A60AB1">
              <w:t>Красная,108/1: население</w:t>
            </w:r>
          </w:p>
        </w:tc>
        <w:tc>
          <w:tcPr>
            <w:tcW w:w="1284" w:type="dxa"/>
            <w:vAlign w:val="center"/>
          </w:tcPr>
          <w:p w14:paraId="6DA3E0F6" w14:textId="612A0FD9" w:rsidR="00BB2DCA" w:rsidRPr="00A60AB1" w:rsidRDefault="00BD7467" w:rsidP="00A60AB1">
            <w:r>
              <w:t>27,5</w:t>
            </w:r>
          </w:p>
        </w:tc>
        <w:tc>
          <w:tcPr>
            <w:tcW w:w="1210" w:type="dxa"/>
            <w:vAlign w:val="center"/>
          </w:tcPr>
          <w:p w14:paraId="42FA2F1C" w14:textId="77777777" w:rsidR="00BB2DCA" w:rsidRPr="00A60AB1" w:rsidRDefault="00BB2DCA" w:rsidP="00A60AB1">
            <w:r w:rsidRPr="00A60AB1">
              <w:t>0,0048</w:t>
            </w:r>
          </w:p>
        </w:tc>
      </w:tr>
      <w:tr w:rsidR="00BB2DCA" w:rsidRPr="00A60AB1" w14:paraId="234B5382" w14:textId="77777777" w:rsidTr="000012E5">
        <w:trPr>
          <w:trHeight w:val="20"/>
        </w:trPr>
        <w:tc>
          <w:tcPr>
            <w:tcW w:w="2314" w:type="dxa"/>
            <w:vMerge/>
            <w:tcBorders>
              <w:top w:val="nil"/>
            </w:tcBorders>
            <w:vAlign w:val="center"/>
          </w:tcPr>
          <w:p w14:paraId="52A19959" w14:textId="77777777" w:rsidR="00BB2DCA" w:rsidRPr="00A60AB1" w:rsidRDefault="00BB2DCA" w:rsidP="00A60AB1"/>
        </w:tc>
        <w:tc>
          <w:tcPr>
            <w:tcW w:w="4394" w:type="dxa"/>
            <w:vAlign w:val="center"/>
          </w:tcPr>
          <w:p w14:paraId="1C84DC1A" w14:textId="77777777" w:rsidR="00BB2DCA" w:rsidRPr="00A60AB1" w:rsidRDefault="00BB2DCA" w:rsidP="00A60AB1">
            <w:r w:rsidRPr="00A60AB1">
              <w:t>Красная,108/2: население</w:t>
            </w:r>
          </w:p>
        </w:tc>
        <w:tc>
          <w:tcPr>
            <w:tcW w:w="1284" w:type="dxa"/>
            <w:vAlign w:val="center"/>
          </w:tcPr>
          <w:p w14:paraId="2FFC9315" w14:textId="3C387DC9" w:rsidR="00BB2DCA" w:rsidRPr="00A60AB1" w:rsidRDefault="00BD7467" w:rsidP="00A60AB1">
            <w:r>
              <w:t>27,5</w:t>
            </w:r>
          </w:p>
        </w:tc>
        <w:tc>
          <w:tcPr>
            <w:tcW w:w="1210" w:type="dxa"/>
            <w:vAlign w:val="center"/>
          </w:tcPr>
          <w:p w14:paraId="07A36AF8" w14:textId="77777777" w:rsidR="00BB2DCA" w:rsidRPr="00A60AB1" w:rsidRDefault="00BB2DCA" w:rsidP="00A60AB1">
            <w:r w:rsidRPr="00A60AB1">
              <w:t>0,0048</w:t>
            </w:r>
          </w:p>
        </w:tc>
      </w:tr>
      <w:tr w:rsidR="00BB2DCA" w:rsidRPr="00A60AB1" w14:paraId="6341732D" w14:textId="77777777" w:rsidTr="000012E5">
        <w:trPr>
          <w:trHeight w:val="20"/>
        </w:trPr>
        <w:tc>
          <w:tcPr>
            <w:tcW w:w="2314" w:type="dxa"/>
            <w:vMerge/>
            <w:tcBorders>
              <w:top w:val="nil"/>
            </w:tcBorders>
            <w:vAlign w:val="center"/>
          </w:tcPr>
          <w:p w14:paraId="1BCF6A89" w14:textId="77777777" w:rsidR="00BB2DCA" w:rsidRPr="00A60AB1" w:rsidRDefault="00BB2DCA" w:rsidP="00A60AB1"/>
        </w:tc>
        <w:tc>
          <w:tcPr>
            <w:tcW w:w="4394" w:type="dxa"/>
            <w:vAlign w:val="center"/>
          </w:tcPr>
          <w:p w14:paraId="7F36C81B" w14:textId="77777777" w:rsidR="00BB2DCA" w:rsidRPr="00A60AB1" w:rsidRDefault="00BB2DCA" w:rsidP="00A60AB1">
            <w:r w:rsidRPr="00A60AB1">
              <w:t>Красная,110/2: население</w:t>
            </w:r>
          </w:p>
        </w:tc>
        <w:tc>
          <w:tcPr>
            <w:tcW w:w="1284" w:type="dxa"/>
            <w:vAlign w:val="center"/>
          </w:tcPr>
          <w:p w14:paraId="73A7B8CE" w14:textId="1A0C28CB" w:rsidR="00BB2DCA" w:rsidRPr="00A60AB1" w:rsidRDefault="00BD7467" w:rsidP="00A60AB1">
            <w:r>
              <w:t>27,5</w:t>
            </w:r>
          </w:p>
        </w:tc>
        <w:tc>
          <w:tcPr>
            <w:tcW w:w="1210" w:type="dxa"/>
            <w:vAlign w:val="center"/>
          </w:tcPr>
          <w:p w14:paraId="0469A090" w14:textId="77777777" w:rsidR="00BB2DCA" w:rsidRPr="00A60AB1" w:rsidRDefault="00BB2DCA" w:rsidP="00A60AB1">
            <w:r w:rsidRPr="00A60AB1">
              <w:t>0,0048</w:t>
            </w:r>
          </w:p>
        </w:tc>
      </w:tr>
      <w:tr w:rsidR="00BB2DCA" w:rsidRPr="00A60AB1" w14:paraId="1B251CCB" w14:textId="77777777" w:rsidTr="000012E5">
        <w:trPr>
          <w:trHeight w:val="20"/>
        </w:trPr>
        <w:tc>
          <w:tcPr>
            <w:tcW w:w="2314" w:type="dxa"/>
            <w:vMerge/>
            <w:tcBorders>
              <w:top w:val="nil"/>
            </w:tcBorders>
            <w:vAlign w:val="center"/>
          </w:tcPr>
          <w:p w14:paraId="60EC6E65" w14:textId="77777777" w:rsidR="00BB2DCA" w:rsidRPr="00A60AB1" w:rsidRDefault="00BB2DCA" w:rsidP="00A60AB1"/>
        </w:tc>
        <w:tc>
          <w:tcPr>
            <w:tcW w:w="4394" w:type="dxa"/>
            <w:vAlign w:val="center"/>
          </w:tcPr>
          <w:p w14:paraId="69540BDB" w14:textId="77777777" w:rsidR="00BB2DCA" w:rsidRPr="00A60AB1" w:rsidRDefault="00BB2DCA" w:rsidP="00A60AB1">
            <w:r w:rsidRPr="00A60AB1">
              <w:t>Красная,124/2: население</w:t>
            </w:r>
          </w:p>
        </w:tc>
        <w:tc>
          <w:tcPr>
            <w:tcW w:w="1284" w:type="dxa"/>
            <w:vAlign w:val="center"/>
          </w:tcPr>
          <w:p w14:paraId="5857B15D" w14:textId="77777777" w:rsidR="00BB2DCA" w:rsidRPr="00A60AB1" w:rsidRDefault="00BB2DCA" w:rsidP="00A60AB1">
            <w:r w:rsidRPr="00A60AB1">
              <w:t>35,36</w:t>
            </w:r>
          </w:p>
        </w:tc>
        <w:tc>
          <w:tcPr>
            <w:tcW w:w="1210" w:type="dxa"/>
            <w:vAlign w:val="center"/>
          </w:tcPr>
          <w:p w14:paraId="373C30B3" w14:textId="77777777" w:rsidR="00BB2DCA" w:rsidRPr="00A60AB1" w:rsidRDefault="00BB2DCA" w:rsidP="00A60AB1">
            <w:r w:rsidRPr="00A60AB1">
              <w:t>0,0062</w:t>
            </w:r>
          </w:p>
        </w:tc>
      </w:tr>
      <w:tr w:rsidR="00BB2DCA" w:rsidRPr="00A60AB1" w14:paraId="746B537D" w14:textId="77777777" w:rsidTr="000012E5">
        <w:trPr>
          <w:trHeight w:val="20"/>
        </w:trPr>
        <w:tc>
          <w:tcPr>
            <w:tcW w:w="2314" w:type="dxa"/>
            <w:vMerge/>
            <w:tcBorders>
              <w:top w:val="nil"/>
            </w:tcBorders>
            <w:vAlign w:val="center"/>
          </w:tcPr>
          <w:p w14:paraId="79CE6272" w14:textId="77777777" w:rsidR="00BB2DCA" w:rsidRPr="00A60AB1" w:rsidRDefault="00BB2DCA" w:rsidP="00A60AB1"/>
        </w:tc>
        <w:tc>
          <w:tcPr>
            <w:tcW w:w="4394" w:type="dxa"/>
            <w:vAlign w:val="center"/>
          </w:tcPr>
          <w:p w14:paraId="7DA3B349" w14:textId="77777777" w:rsidR="00BB2DCA" w:rsidRPr="00A60AB1" w:rsidRDefault="00BB2DCA" w:rsidP="00A60AB1">
            <w:r w:rsidRPr="00A60AB1">
              <w:t>Красная,124/1: население</w:t>
            </w:r>
          </w:p>
        </w:tc>
        <w:tc>
          <w:tcPr>
            <w:tcW w:w="1284" w:type="dxa"/>
            <w:vAlign w:val="center"/>
          </w:tcPr>
          <w:p w14:paraId="0C21EBBD" w14:textId="77777777" w:rsidR="00BB2DCA" w:rsidRPr="00A60AB1" w:rsidRDefault="00BB2DCA" w:rsidP="00A60AB1">
            <w:r w:rsidRPr="00A60AB1">
              <w:t>18,84</w:t>
            </w:r>
          </w:p>
        </w:tc>
        <w:tc>
          <w:tcPr>
            <w:tcW w:w="1210" w:type="dxa"/>
            <w:vAlign w:val="center"/>
          </w:tcPr>
          <w:p w14:paraId="0C5D5AA6" w14:textId="77777777" w:rsidR="00BB2DCA" w:rsidRPr="00A60AB1" w:rsidRDefault="00BB2DCA" w:rsidP="00A60AB1">
            <w:r w:rsidRPr="00A60AB1">
              <w:t>0,0033</w:t>
            </w:r>
          </w:p>
        </w:tc>
      </w:tr>
      <w:tr w:rsidR="00BB2DCA" w:rsidRPr="00A60AB1" w14:paraId="6640933E" w14:textId="77777777" w:rsidTr="000012E5">
        <w:trPr>
          <w:trHeight w:val="20"/>
        </w:trPr>
        <w:tc>
          <w:tcPr>
            <w:tcW w:w="2314" w:type="dxa"/>
            <w:vMerge/>
            <w:tcBorders>
              <w:top w:val="nil"/>
            </w:tcBorders>
            <w:vAlign w:val="center"/>
          </w:tcPr>
          <w:p w14:paraId="546EE3A9" w14:textId="77777777" w:rsidR="00BB2DCA" w:rsidRPr="00A60AB1" w:rsidRDefault="00BB2DCA" w:rsidP="00A60AB1"/>
        </w:tc>
        <w:tc>
          <w:tcPr>
            <w:tcW w:w="4394" w:type="dxa"/>
            <w:vAlign w:val="center"/>
          </w:tcPr>
          <w:p w14:paraId="3D20B0F9" w14:textId="77777777" w:rsidR="00BB2DCA" w:rsidRPr="00A60AB1" w:rsidRDefault="00BB2DCA" w:rsidP="00A60AB1">
            <w:r w:rsidRPr="00A60AB1">
              <w:t>Красная,155/2: население</w:t>
            </w:r>
          </w:p>
        </w:tc>
        <w:tc>
          <w:tcPr>
            <w:tcW w:w="1284" w:type="dxa"/>
            <w:vAlign w:val="center"/>
          </w:tcPr>
          <w:p w14:paraId="2A320D7C" w14:textId="77777777" w:rsidR="00BB2DCA" w:rsidRPr="00A60AB1" w:rsidRDefault="00BB2DCA" w:rsidP="00A60AB1">
            <w:r w:rsidRPr="00A60AB1">
              <w:t>21,66</w:t>
            </w:r>
          </w:p>
        </w:tc>
        <w:tc>
          <w:tcPr>
            <w:tcW w:w="1210" w:type="dxa"/>
            <w:vAlign w:val="center"/>
          </w:tcPr>
          <w:p w14:paraId="5D3C1D65" w14:textId="77777777" w:rsidR="00BB2DCA" w:rsidRPr="00A60AB1" w:rsidRDefault="00BB2DCA" w:rsidP="00A60AB1">
            <w:r w:rsidRPr="00A60AB1">
              <w:t>0,0038</w:t>
            </w:r>
          </w:p>
        </w:tc>
      </w:tr>
      <w:tr w:rsidR="00BB2DCA" w:rsidRPr="00A60AB1" w14:paraId="74B147C9" w14:textId="77777777" w:rsidTr="000012E5">
        <w:trPr>
          <w:trHeight w:val="20"/>
        </w:trPr>
        <w:tc>
          <w:tcPr>
            <w:tcW w:w="2314" w:type="dxa"/>
            <w:vMerge/>
            <w:tcBorders>
              <w:top w:val="nil"/>
            </w:tcBorders>
            <w:vAlign w:val="center"/>
          </w:tcPr>
          <w:p w14:paraId="565D8C69" w14:textId="77777777" w:rsidR="00BB2DCA" w:rsidRPr="00A60AB1" w:rsidRDefault="00BB2DCA" w:rsidP="00A60AB1"/>
        </w:tc>
        <w:tc>
          <w:tcPr>
            <w:tcW w:w="4394" w:type="dxa"/>
            <w:vAlign w:val="center"/>
          </w:tcPr>
          <w:p w14:paraId="5DE07EA5" w14:textId="77777777" w:rsidR="00BB2DCA" w:rsidRPr="00A60AB1" w:rsidRDefault="00BB2DCA" w:rsidP="00A60AB1">
            <w:r w:rsidRPr="00A60AB1">
              <w:t>Красная,155/1: население</w:t>
            </w:r>
          </w:p>
        </w:tc>
        <w:tc>
          <w:tcPr>
            <w:tcW w:w="1284" w:type="dxa"/>
            <w:vAlign w:val="center"/>
          </w:tcPr>
          <w:p w14:paraId="08676C5E" w14:textId="77777777" w:rsidR="00BB2DCA" w:rsidRPr="00A60AB1" w:rsidRDefault="00BB2DCA" w:rsidP="00A60AB1">
            <w:r w:rsidRPr="00A60AB1">
              <w:t>21,61</w:t>
            </w:r>
          </w:p>
        </w:tc>
        <w:tc>
          <w:tcPr>
            <w:tcW w:w="1210" w:type="dxa"/>
            <w:vAlign w:val="center"/>
          </w:tcPr>
          <w:p w14:paraId="02B4FF42" w14:textId="77777777" w:rsidR="00BB2DCA" w:rsidRPr="00A60AB1" w:rsidRDefault="00BB2DCA" w:rsidP="00A60AB1">
            <w:r w:rsidRPr="00A60AB1">
              <w:t>0,0038</w:t>
            </w:r>
          </w:p>
        </w:tc>
      </w:tr>
      <w:tr w:rsidR="00BB2DCA" w:rsidRPr="00A60AB1" w14:paraId="0A1F4646" w14:textId="77777777" w:rsidTr="000012E5">
        <w:trPr>
          <w:trHeight w:val="20"/>
        </w:trPr>
        <w:tc>
          <w:tcPr>
            <w:tcW w:w="2314" w:type="dxa"/>
            <w:vMerge/>
            <w:tcBorders>
              <w:top w:val="nil"/>
            </w:tcBorders>
            <w:vAlign w:val="center"/>
          </w:tcPr>
          <w:p w14:paraId="501BEECB" w14:textId="77777777" w:rsidR="00BB2DCA" w:rsidRPr="00A60AB1" w:rsidRDefault="00BB2DCA" w:rsidP="00A60AB1"/>
        </w:tc>
        <w:tc>
          <w:tcPr>
            <w:tcW w:w="4394" w:type="dxa"/>
            <w:vAlign w:val="center"/>
          </w:tcPr>
          <w:p w14:paraId="5AA4CD91" w14:textId="77777777" w:rsidR="00BB2DCA" w:rsidRPr="00A60AB1" w:rsidRDefault="00BB2DCA" w:rsidP="00A60AB1">
            <w:r w:rsidRPr="00A60AB1">
              <w:t>Красная,128/2: население</w:t>
            </w:r>
          </w:p>
        </w:tc>
        <w:tc>
          <w:tcPr>
            <w:tcW w:w="1284" w:type="dxa"/>
            <w:vAlign w:val="center"/>
          </w:tcPr>
          <w:p w14:paraId="7F6F1C1F" w14:textId="77777777" w:rsidR="00BB2DCA" w:rsidRPr="00A60AB1" w:rsidRDefault="00BB2DCA" w:rsidP="00A60AB1">
            <w:r w:rsidRPr="00A60AB1">
              <w:t>20,54</w:t>
            </w:r>
          </w:p>
        </w:tc>
        <w:tc>
          <w:tcPr>
            <w:tcW w:w="1210" w:type="dxa"/>
            <w:vAlign w:val="center"/>
          </w:tcPr>
          <w:p w14:paraId="6496D968" w14:textId="77777777" w:rsidR="00BB2DCA" w:rsidRPr="00A60AB1" w:rsidRDefault="00BB2DCA" w:rsidP="00A60AB1">
            <w:r w:rsidRPr="00A60AB1">
              <w:t>0,0036</w:t>
            </w:r>
          </w:p>
        </w:tc>
      </w:tr>
      <w:tr w:rsidR="00BB2DCA" w:rsidRPr="00A60AB1" w14:paraId="5CD56A09" w14:textId="77777777" w:rsidTr="000012E5">
        <w:trPr>
          <w:trHeight w:val="20"/>
        </w:trPr>
        <w:tc>
          <w:tcPr>
            <w:tcW w:w="2314" w:type="dxa"/>
            <w:vMerge/>
            <w:tcBorders>
              <w:top w:val="nil"/>
            </w:tcBorders>
            <w:vAlign w:val="center"/>
          </w:tcPr>
          <w:p w14:paraId="6CD79696" w14:textId="77777777" w:rsidR="00BB2DCA" w:rsidRPr="00A60AB1" w:rsidRDefault="00BB2DCA" w:rsidP="00A60AB1"/>
        </w:tc>
        <w:tc>
          <w:tcPr>
            <w:tcW w:w="4394" w:type="dxa"/>
            <w:vAlign w:val="center"/>
          </w:tcPr>
          <w:p w14:paraId="25B8EA4F" w14:textId="77777777" w:rsidR="00BB2DCA" w:rsidRPr="00A60AB1" w:rsidRDefault="00BB2DCA" w:rsidP="00A60AB1">
            <w:r w:rsidRPr="00A60AB1">
              <w:t>Красная,139/2: население</w:t>
            </w:r>
          </w:p>
        </w:tc>
        <w:tc>
          <w:tcPr>
            <w:tcW w:w="1284" w:type="dxa"/>
            <w:vAlign w:val="center"/>
          </w:tcPr>
          <w:p w14:paraId="4201AF3E" w14:textId="77777777" w:rsidR="00BB2DCA" w:rsidRPr="00A60AB1" w:rsidRDefault="00BB2DCA" w:rsidP="00A60AB1">
            <w:r w:rsidRPr="00A60AB1">
              <w:t>16,54</w:t>
            </w:r>
          </w:p>
        </w:tc>
        <w:tc>
          <w:tcPr>
            <w:tcW w:w="1210" w:type="dxa"/>
            <w:vAlign w:val="center"/>
          </w:tcPr>
          <w:p w14:paraId="55ACAF7E" w14:textId="77777777" w:rsidR="00BB2DCA" w:rsidRPr="00A60AB1" w:rsidRDefault="00BB2DCA" w:rsidP="00A60AB1">
            <w:r w:rsidRPr="00A60AB1">
              <w:t>0,0029</w:t>
            </w:r>
          </w:p>
        </w:tc>
      </w:tr>
      <w:tr w:rsidR="00BB2DCA" w:rsidRPr="00A60AB1" w14:paraId="45ED2868" w14:textId="77777777" w:rsidTr="000012E5">
        <w:trPr>
          <w:trHeight w:val="20"/>
        </w:trPr>
        <w:tc>
          <w:tcPr>
            <w:tcW w:w="2314" w:type="dxa"/>
            <w:vMerge/>
            <w:tcBorders>
              <w:top w:val="nil"/>
            </w:tcBorders>
            <w:vAlign w:val="center"/>
          </w:tcPr>
          <w:p w14:paraId="0251BF61" w14:textId="77777777" w:rsidR="00BB2DCA" w:rsidRPr="00A60AB1" w:rsidRDefault="00BB2DCA" w:rsidP="00A60AB1"/>
        </w:tc>
        <w:tc>
          <w:tcPr>
            <w:tcW w:w="4394" w:type="dxa"/>
            <w:vAlign w:val="center"/>
          </w:tcPr>
          <w:p w14:paraId="15279321" w14:textId="77777777" w:rsidR="00BB2DCA" w:rsidRPr="00A60AB1" w:rsidRDefault="00BB2DCA" w:rsidP="00A60AB1">
            <w:r w:rsidRPr="00A60AB1">
              <w:t>Красная,139/1: население</w:t>
            </w:r>
          </w:p>
        </w:tc>
        <w:tc>
          <w:tcPr>
            <w:tcW w:w="1284" w:type="dxa"/>
            <w:vAlign w:val="center"/>
          </w:tcPr>
          <w:p w14:paraId="2A4416E2" w14:textId="7DB7AC43" w:rsidR="00BB2DCA" w:rsidRPr="00A60AB1" w:rsidRDefault="00BD7467" w:rsidP="00A60AB1">
            <w:r>
              <w:t>22</w:t>
            </w:r>
          </w:p>
        </w:tc>
        <w:tc>
          <w:tcPr>
            <w:tcW w:w="1210" w:type="dxa"/>
            <w:vAlign w:val="center"/>
          </w:tcPr>
          <w:p w14:paraId="112EA7EF" w14:textId="77777777" w:rsidR="00BB2DCA" w:rsidRPr="00A60AB1" w:rsidRDefault="00BB2DCA" w:rsidP="00A60AB1">
            <w:r w:rsidRPr="00A60AB1">
              <w:t>0,0039</w:t>
            </w:r>
          </w:p>
        </w:tc>
      </w:tr>
      <w:tr w:rsidR="00BB2DCA" w:rsidRPr="00A60AB1" w14:paraId="774356E6" w14:textId="77777777" w:rsidTr="000012E5">
        <w:trPr>
          <w:trHeight w:val="20"/>
        </w:trPr>
        <w:tc>
          <w:tcPr>
            <w:tcW w:w="2314" w:type="dxa"/>
            <w:vMerge/>
            <w:tcBorders>
              <w:top w:val="nil"/>
            </w:tcBorders>
            <w:vAlign w:val="center"/>
          </w:tcPr>
          <w:p w14:paraId="3633FA8B" w14:textId="77777777" w:rsidR="00BB2DCA" w:rsidRPr="00A60AB1" w:rsidRDefault="00BB2DCA" w:rsidP="00A60AB1"/>
        </w:tc>
        <w:tc>
          <w:tcPr>
            <w:tcW w:w="4394" w:type="dxa"/>
            <w:vAlign w:val="center"/>
          </w:tcPr>
          <w:p w14:paraId="031F7B65" w14:textId="77777777" w:rsidR="00BB2DCA" w:rsidRPr="00A60AB1" w:rsidRDefault="00BB2DCA" w:rsidP="00A60AB1">
            <w:r w:rsidRPr="00A60AB1">
              <w:t>Красная,106/2: население</w:t>
            </w:r>
          </w:p>
        </w:tc>
        <w:tc>
          <w:tcPr>
            <w:tcW w:w="1284" w:type="dxa"/>
            <w:vAlign w:val="center"/>
          </w:tcPr>
          <w:p w14:paraId="69CD7D73" w14:textId="77777777" w:rsidR="00BB2DCA" w:rsidRPr="00A60AB1" w:rsidRDefault="00BB2DCA" w:rsidP="00A60AB1">
            <w:r w:rsidRPr="00A60AB1">
              <w:t>15,91</w:t>
            </w:r>
          </w:p>
        </w:tc>
        <w:tc>
          <w:tcPr>
            <w:tcW w:w="1210" w:type="dxa"/>
            <w:vAlign w:val="center"/>
          </w:tcPr>
          <w:p w14:paraId="0B52819F" w14:textId="77777777" w:rsidR="00BB2DCA" w:rsidRPr="00A60AB1" w:rsidRDefault="00BB2DCA" w:rsidP="00A60AB1">
            <w:r w:rsidRPr="00A60AB1">
              <w:t>0,0028</w:t>
            </w:r>
          </w:p>
        </w:tc>
      </w:tr>
      <w:tr w:rsidR="00BB2DCA" w:rsidRPr="00A60AB1" w14:paraId="79FE7205" w14:textId="77777777" w:rsidTr="000012E5">
        <w:trPr>
          <w:trHeight w:val="20"/>
        </w:trPr>
        <w:tc>
          <w:tcPr>
            <w:tcW w:w="2314" w:type="dxa"/>
            <w:vMerge/>
            <w:tcBorders>
              <w:top w:val="nil"/>
            </w:tcBorders>
            <w:vAlign w:val="center"/>
          </w:tcPr>
          <w:p w14:paraId="6D69A0D9" w14:textId="77777777" w:rsidR="00BB2DCA" w:rsidRPr="00A60AB1" w:rsidRDefault="00BB2DCA" w:rsidP="00A60AB1"/>
        </w:tc>
        <w:tc>
          <w:tcPr>
            <w:tcW w:w="4394" w:type="dxa"/>
            <w:vAlign w:val="center"/>
          </w:tcPr>
          <w:p w14:paraId="084CA93C" w14:textId="77777777" w:rsidR="00BB2DCA" w:rsidRPr="00A60AB1" w:rsidRDefault="00BB2DCA" w:rsidP="00A60AB1">
            <w:r w:rsidRPr="00A60AB1">
              <w:t>Красная,128/1: население</w:t>
            </w:r>
          </w:p>
        </w:tc>
        <w:tc>
          <w:tcPr>
            <w:tcW w:w="1284" w:type="dxa"/>
            <w:vAlign w:val="center"/>
          </w:tcPr>
          <w:p w14:paraId="000514C7" w14:textId="77777777" w:rsidR="00BB2DCA" w:rsidRPr="00A60AB1" w:rsidRDefault="00BB2DCA" w:rsidP="00A60AB1">
            <w:r w:rsidRPr="00A60AB1">
              <w:t>33,68</w:t>
            </w:r>
          </w:p>
        </w:tc>
        <w:tc>
          <w:tcPr>
            <w:tcW w:w="1210" w:type="dxa"/>
            <w:vAlign w:val="center"/>
          </w:tcPr>
          <w:p w14:paraId="5DFACFB0" w14:textId="77777777" w:rsidR="00BB2DCA" w:rsidRPr="00A60AB1" w:rsidRDefault="00BB2DCA" w:rsidP="00A60AB1">
            <w:r w:rsidRPr="00A60AB1">
              <w:t>0,0059</w:t>
            </w:r>
          </w:p>
        </w:tc>
      </w:tr>
      <w:tr w:rsidR="00BB2DCA" w:rsidRPr="00A60AB1" w14:paraId="35890C27" w14:textId="77777777" w:rsidTr="000012E5">
        <w:trPr>
          <w:trHeight w:val="20"/>
        </w:trPr>
        <w:tc>
          <w:tcPr>
            <w:tcW w:w="2314" w:type="dxa"/>
            <w:vMerge/>
            <w:tcBorders>
              <w:top w:val="nil"/>
            </w:tcBorders>
            <w:vAlign w:val="center"/>
          </w:tcPr>
          <w:p w14:paraId="316924C6" w14:textId="77777777" w:rsidR="00BB2DCA" w:rsidRPr="00A60AB1" w:rsidRDefault="00BB2DCA" w:rsidP="00A60AB1"/>
        </w:tc>
        <w:tc>
          <w:tcPr>
            <w:tcW w:w="4394" w:type="dxa"/>
            <w:vAlign w:val="center"/>
          </w:tcPr>
          <w:p w14:paraId="29B49C9E" w14:textId="77777777" w:rsidR="00BB2DCA" w:rsidRPr="00A60AB1" w:rsidRDefault="00BB2DCA" w:rsidP="00A60AB1">
            <w:r w:rsidRPr="00A60AB1">
              <w:t>Красная 134а-1: население</w:t>
            </w:r>
          </w:p>
        </w:tc>
        <w:tc>
          <w:tcPr>
            <w:tcW w:w="1284" w:type="dxa"/>
            <w:vAlign w:val="center"/>
          </w:tcPr>
          <w:p w14:paraId="10E92754" w14:textId="77777777" w:rsidR="00BB2DCA" w:rsidRPr="00A60AB1" w:rsidRDefault="00BB2DCA" w:rsidP="00A60AB1">
            <w:r w:rsidRPr="00A60AB1">
              <w:t>13,96</w:t>
            </w:r>
          </w:p>
        </w:tc>
        <w:tc>
          <w:tcPr>
            <w:tcW w:w="1210" w:type="dxa"/>
            <w:vAlign w:val="center"/>
          </w:tcPr>
          <w:p w14:paraId="5B967165" w14:textId="77777777" w:rsidR="00BB2DCA" w:rsidRPr="00A60AB1" w:rsidRDefault="00BB2DCA" w:rsidP="00A60AB1">
            <w:r w:rsidRPr="00A60AB1">
              <w:t>0,0025</w:t>
            </w:r>
          </w:p>
        </w:tc>
      </w:tr>
      <w:tr w:rsidR="00BB2DCA" w:rsidRPr="00A60AB1" w14:paraId="78A4CDA2" w14:textId="77777777" w:rsidTr="000012E5">
        <w:trPr>
          <w:trHeight w:val="20"/>
        </w:trPr>
        <w:tc>
          <w:tcPr>
            <w:tcW w:w="2314" w:type="dxa"/>
            <w:vMerge/>
            <w:tcBorders>
              <w:top w:val="nil"/>
            </w:tcBorders>
            <w:vAlign w:val="center"/>
          </w:tcPr>
          <w:p w14:paraId="65A4138D" w14:textId="77777777" w:rsidR="00BB2DCA" w:rsidRPr="00A60AB1" w:rsidRDefault="00BB2DCA" w:rsidP="00A60AB1"/>
        </w:tc>
        <w:tc>
          <w:tcPr>
            <w:tcW w:w="4394" w:type="dxa"/>
            <w:vAlign w:val="center"/>
          </w:tcPr>
          <w:p w14:paraId="628EEAD4" w14:textId="77777777" w:rsidR="00BB2DCA" w:rsidRPr="00A60AB1" w:rsidRDefault="00BB2DCA" w:rsidP="00A60AB1">
            <w:r w:rsidRPr="00A60AB1">
              <w:t>Красная 134б-1: население</w:t>
            </w:r>
          </w:p>
        </w:tc>
        <w:tc>
          <w:tcPr>
            <w:tcW w:w="1284" w:type="dxa"/>
            <w:vAlign w:val="center"/>
          </w:tcPr>
          <w:p w14:paraId="1FD3A25B" w14:textId="77777777" w:rsidR="00BB2DCA" w:rsidRPr="00A60AB1" w:rsidRDefault="00BB2DCA" w:rsidP="00A60AB1">
            <w:r w:rsidRPr="00A60AB1">
              <w:t>31,78</w:t>
            </w:r>
          </w:p>
        </w:tc>
        <w:tc>
          <w:tcPr>
            <w:tcW w:w="1210" w:type="dxa"/>
            <w:vAlign w:val="center"/>
          </w:tcPr>
          <w:p w14:paraId="150840A6" w14:textId="77777777" w:rsidR="00BB2DCA" w:rsidRPr="00A60AB1" w:rsidRDefault="00BB2DCA" w:rsidP="00A60AB1">
            <w:r w:rsidRPr="00A60AB1">
              <w:t>0,0056</w:t>
            </w:r>
          </w:p>
        </w:tc>
      </w:tr>
      <w:tr w:rsidR="00BB2DCA" w:rsidRPr="00A60AB1" w14:paraId="22A976D6" w14:textId="77777777" w:rsidTr="000012E5">
        <w:trPr>
          <w:trHeight w:val="20"/>
        </w:trPr>
        <w:tc>
          <w:tcPr>
            <w:tcW w:w="2314" w:type="dxa"/>
            <w:vMerge/>
            <w:tcBorders>
              <w:top w:val="nil"/>
            </w:tcBorders>
            <w:vAlign w:val="center"/>
          </w:tcPr>
          <w:p w14:paraId="6571BBEE" w14:textId="77777777" w:rsidR="00BB2DCA" w:rsidRPr="00A60AB1" w:rsidRDefault="00BB2DCA" w:rsidP="00A60AB1"/>
        </w:tc>
        <w:tc>
          <w:tcPr>
            <w:tcW w:w="4394" w:type="dxa"/>
            <w:vAlign w:val="center"/>
          </w:tcPr>
          <w:p w14:paraId="574391DF" w14:textId="77777777" w:rsidR="00BB2DCA" w:rsidRPr="00A60AB1" w:rsidRDefault="00BB2DCA" w:rsidP="00A60AB1">
            <w:r w:rsidRPr="00A60AB1">
              <w:t>Красная 134б-2: население</w:t>
            </w:r>
          </w:p>
        </w:tc>
        <w:tc>
          <w:tcPr>
            <w:tcW w:w="1284" w:type="dxa"/>
            <w:vAlign w:val="center"/>
          </w:tcPr>
          <w:p w14:paraId="563FEDE1" w14:textId="77777777" w:rsidR="00BB2DCA" w:rsidRPr="00A60AB1" w:rsidRDefault="00BB2DCA" w:rsidP="00A60AB1">
            <w:r w:rsidRPr="00A60AB1">
              <w:t>32,31</w:t>
            </w:r>
          </w:p>
        </w:tc>
        <w:tc>
          <w:tcPr>
            <w:tcW w:w="1210" w:type="dxa"/>
            <w:vAlign w:val="center"/>
          </w:tcPr>
          <w:p w14:paraId="6D95B0B8" w14:textId="77777777" w:rsidR="00BB2DCA" w:rsidRPr="00A60AB1" w:rsidRDefault="00BB2DCA" w:rsidP="00A60AB1">
            <w:r w:rsidRPr="00A60AB1">
              <w:t>0,0057</w:t>
            </w:r>
          </w:p>
        </w:tc>
      </w:tr>
      <w:tr w:rsidR="00BB2DCA" w:rsidRPr="00A60AB1" w14:paraId="75955D4F" w14:textId="77777777" w:rsidTr="000012E5">
        <w:trPr>
          <w:trHeight w:val="20"/>
        </w:trPr>
        <w:tc>
          <w:tcPr>
            <w:tcW w:w="2314" w:type="dxa"/>
            <w:vMerge/>
            <w:tcBorders>
              <w:top w:val="nil"/>
            </w:tcBorders>
            <w:vAlign w:val="center"/>
          </w:tcPr>
          <w:p w14:paraId="5A40AA1C" w14:textId="77777777" w:rsidR="00BB2DCA" w:rsidRPr="00A60AB1" w:rsidRDefault="00BB2DCA" w:rsidP="00A60AB1"/>
        </w:tc>
        <w:tc>
          <w:tcPr>
            <w:tcW w:w="4394" w:type="dxa"/>
            <w:vAlign w:val="center"/>
          </w:tcPr>
          <w:p w14:paraId="7DCAE11D" w14:textId="77777777" w:rsidR="00BB2DCA" w:rsidRPr="00A60AB1" w:rsidRDefault="00BB2DCA" w:rsidP="00A60AB1">
            <w:r w:rsidRPr="00A60AB1">
              <w:t>Красная,130/2: население</w:t>
            </w:r>
          </w:p>
        </w:tc>
        <w:tc>
          <w:tcPr>
            <w:tcW w:w="1284" w:type="dxa"/>
            <w:vAlign w:val="center"/>
          </w:tcPr>
          <w:p w14:paraId="6B2B19C8" w14:textId="77777777" w:rsidR="00BB2DCA" w:rsidRPr="00A60AB1" w:rsidRDefault="00BB2DCA" w:rsidP="00A60AB1">
            <w:r w:rsidRPr="00A60AB1">
              <w:t>19,24</w:t>
            </w:r>
          </w:p>
        </w:tc>
        <w:tc>
          <w:tcPr>
            <w:tcW w:w="1210" w:type="dxa"/>
            <w:vAlign w:val="center"/>
          </w:tcPr>
          <w:p w14:paraId="6F88FE6C" w14:textId="77777777" w:rsidR="00BB2DCA" w:rsidRPr="00A60AB1" w:rsidRDefault="00BB2DCA" w:rsidP="00A60AB1">
            <w:r w:rsidRPr="00A60AB1">
              <w:t>0,0034</w:t>
            </w:r>
          </w:p>
        </w:tc>
      </w:tr>
      <w:tr w:rsidR="00BB2DCA" w:rsidRPr="00A60AB1" w14:paraId="24AB5748" w14:textId="77777777" w:rsidTr="000012E5">
        <w:trPr>
          <w:trHeight w:val="20"/>
        </w:trPr>
        <w:tc>
          <w:tcPr>
            <w:tcW w:w="2314" w:type="dxa"/>
            <w:vMerge/>
            <w:tcBorders>
              <w:top w:val="nil"/>
            </w:tcBorders>
            <w:vAlign w:val="center"/>
          </w:tcPr>
          <w:p w14:paraId="7E298513" w14:textId="77777777" w:rsidR="00BB2DCA" w:rsidRPr="00A60AB1" w:rsidRDefault="00BB2DCA" w:rsidP="00A60AB1"/>
        </w:tc>
        <w:tc>
          <w:tcPr>
            <w:tcW w:w="4394" w:type="dxa"/>
            <w:vAlign w:val="center"/>
          </w:tcPr>
          <w:p w14:paraId="19E320F7" w14:textId="77777777" w:rsidR="00BB2DCA" w:rsidRPr="00A60AB1" w:rsidRDefault="00BB2DCA" w:rsidP="00A60AB1">
            <w:r w:rsidRPr="00A60AB1">
              <w:t>Красная,112/1: население</w:t>
            </w:r>
          </w:p>
        </w:tc>
        <w:tc>
          <w:tcPr>
            <w:tcW w:w="1284" w:type="dxa"/>
            <w:vAlign w:val="center"/>
          </w:tcPr>
          <w:p w14:paraId="39746F55" w14:textId="77777777" w:rsidR="00BB2DCA" w:rsidRPr="00A60AB1" w:rsidRDefault="00BB2DCA" w:rsidP="00A60AB1">
            <w:r w:rsidRPr="00A60AB1">
              <w:t>28,15</w:t>
            </w:r>
          </w:p>
        </w:tc>
        <w:tc>
          <w:tcPr>
            <w:tcW w:w="1210" w:type="dxa"/>
            <w:vAlign w:val="center"/>
          </w:tcPr>
          <w:p w14:paraId="42DFF448" w14:textId="77777777" w:rsidR="00BB2DCA" w:rsidRPr="00A60AB1" w:rsidRDefault="00BB2DCA" w:rsidP="00A60AB1">
            <w:r w:rsidRPr="00A60AB1">
              <w:t>0,0049</w:t>
            </w:r>
          </w:p>
        </w:tc>
      </w:tr>
      <w:tr w:rsidR="00BB2DCA" w:rsidRPr="00A60AB1" w14:paraId="789C30FD" w14:textId="77777777" w:rsidTr="000012E5">
        <w:trPr>
          <w:trHeight w:val="20"/>
        </w:trPr>
        <w:tc>
          <w:tcPr>
            <w:tcW w:w="2314" w:type="dxa"/>
            <w:vMerge/>
            <w:tcBorders>
              <w:top w:val="nil"/>
            </w:tcBorders>
            <w:vAlign w:val="center"/>
          </w:tcPr>
          <w:p w14:paraId="5C4038ED" w14:textId="77777777" w:rsidR="00BB2DCA" w:rsidRPr="00A60AB1" w:rsidRDefault="00BB2DCA" w:rsidP="00A60AB1"/>
        </w:tc>
        <w:tc>
          <w:tcPr>
            <w:tcW w:w="4394" w:type="dxa"/>
            <w:vAlign w:val="center"/>
          </w:tcPr>
          <w:p w14:paraId="26D4B8C9" w14:textId="77777777" w:rsidR="00BB2DCA" w:rsidRPr="00A60AB1" w:rsidRDefault="00BB2DCA" w:rsidP="00A60AB1">
            <w:r w:rsidRPr="00A60AB1">
              <w:t>Красная,153/2: население</w:t>
            </w:r>
          </w:p>
        </w:tc>
        <w:tc>
          <w:tcPr>
            <w:tcW w:w="1284" w:type="dxa"/>
            <w:vAlign w:val="center"/>
          </w:tcPr>
          <w:p w14:paraId="49C1C4F2" w14:textId="77777777" w:rsidR="00BB2DCA" w:rsidRPr="00A60AB1" w:rsidRDefault="00BB2DCA" w:rsidP="00A60AB1">
            <w:r w:rsidRPr="00A60AB1">
              <w:t>12,46</w:t>
            </w:r>
          </w:p>
        </w:tc>
        <w:tc>
          <w:tcPr>
            <w:tcW w:w="1210" w:type="dxa"/>
            <w:vAlign w:val="center"/>
          </w:tcPr>
          <w:p w14:paraId="29AD4E29" w14:textId="77777777" w:rsidR="00BB2DCA" w:rsidRPr="00A60AB1" w:rsidRDefault="00BB2DCA" w:rsidP="00A60AB1">
            <w:r w:rsidRPr="00A60AB1">
              <w:t>0,0022</w:t>
            </w:r>
          </w:p>
        </w:tc>
      </w:tr>
      <w:tr w:rsidR="00BB2DCA" w:rsidRPr="00A60AB1" w14:paraId="44DA1CE2" w14:textId="77777777" w:rsidTr="000012E5">
        <w:trPr>
          <w:trHeight w:val="20"/>
        </w:trPr>
        <w:tc>
          <w:tcPr>
            <w:tcW w:w="2314" w:type="dxa"/>
            <w:vMerge w:val="restart"/>
            <w:vAlign w:val="center"/>
          </w:tcPr>
          <w:p w14:paraId="1B105FA9" w14:textId="77777777" w:rsidR="00BB2DCA" w:rsidRPr="00A60AB1" w:rsidRDefault="00BB2DCA" w:rsidP="00A60AB1"/>
        </w:tc>
        <w:tc>
          <w:tcPr>
            <w:tcW w:w="4394" w:type="dxa"/>
            <w:vAlign w:val="center"/>
          </w:tcPr>
          <w:p w14:paraId="5E3292B6" w14:textId="77777777" w:rsidR="00BB2DCA" w:rsidRPr="00A60AB1" w:rsidRDefault="00BB2DCA" w:rsidP="00A60AB1">
            <w:r w:rsidRPr="00A60AB1">
              <w:t>Красная,153/1: население</w:t>
            </w:r>
          </w:p>
        </w:tc>
        <w:tc>
          <w:tcPr>
            <w:tcW w:w="1284" w:type="dxa"/>
            <w:vAlign w:val="center"/>
          </w:tcPr>
          <w:p w14:paraId="5533326C" w14:textId="77777777" w:rsidR="00BB2DCA" w:rsidRPr="00A60AB1" w:rsidRDefault="00BB2DCA" w:rsidP="00A60AB1">
            <w:r w:rsidRPr="00A60AB1">
              <w:t>17,28</w:t>
            </w:r>
          </w:p>
        </w:tc>
        <w:tc>
          <w:tcPr>
            <w:tcW w:w="1210" w:type="dxa"/>
            <w:vAlign w:val="center"/>
          </w:tcPr>
          <w:p w14:paraId="28223F10" w14:textId="6A084218" w:rsidR="00BB2DCA" w:rsidRPr="00A60AB1" w:rsidRDefault="00BD7467" w:rsidP="00A60AB1">
            <w:r>
              <w:t>0,003</w:t>
            </w:r>
          </w:p>
        </w:tc>
      </w:tr>
      <w:tr w:rsidR="00BB2DCA" w:rsidRPr="00A60AB1" w14:paraId="7A808DF6" w14:textId="77777777" w:rsidTr="000012E5">
        <w:trPr>
          <w:trHeight w:val="20"/>
        </w:trPr>
        <w:tc>
          <w:tcPr>
            <w:tcW w:w="2314" w:type="dxa"/>
            <w:vMerge/>
            <w:tcBorders>
              <w:top w:val="nil"/>
            </w:tcBorders>
            <w:vAlign w:val="center"/>
          </w:tcPr>
          <w:p w14:paraId="7E92DC4B" w14:textId="77777777" w:rsidR="00BB2DCA" w:rsidRPr="00A60AB1" w:rsidRDefault="00BB2DCA" w:rsidP="00A60AB1"/>
        </w:tc>
        <w:tc>
          <w:tcPr>
            <w:tcW w:w="4394" w:type="dxa"/>
            <w:vAlign w:val="center"/>
          </w:tcPr>
          <w:p w14:paraId="631A3369" w14:textId="77777777" w:rsidR="00BB2DCA" w:rsidRPr="00A60AB1" w:rsidRDefault="00BB2DCA" w:rsidP="00A60AB1">
            <w:r w:rsidRPr="00A60AB1">
              <w:t>Красная,149/2: население</w:t>
            </w:r>
          </w:p>
        </w:tc>
        <w:tc>
          <w:tcPr>
            <w:tcW w:w="1284" w:type="dxa"/>
            <w:vAlign w:val="center"/>
          </w:tcPr>
          <w:p w14:paraId="7F33413F" w14:textId="59D74B05" w:rsidR="00BB2DCA" w:rsidRPr="00B866A2" w:rsidRDefault="00B866A2" w:rsidP="00A60AB1">
            <w:pPr>
              <w:rPr>
                <w:lang w:val="en-US"/>
              </w:rPr>
            </w:pPr>
            <w:r>
              <w:rPr>
                <w:lang w:val="en-US"/>
              </w:rPr>
              <w:t>30.5</w:t>
            </w:r>
          </w:p>
        </w:tc>
        <w:tc>
          <w:tcPr>
            <w:tcW w:w="1210" w:type="dxa"/>
            <w:vAlign w:val="center"/>
          </w:tcPr>
          <w:p w14:paraId="6C5B029F" w14:textId="77777777" w:rsidR="00BB2DCA" w:rsidRPr="00A60AB1" w:rsidRDefault="00BB2DCA" w:rsidP="00A60AB1">
            <w:r w:rsidRPr="00A60AB1">
              <w:t>0,0031</w:t>
            </w:r>
          </w:p>
        </w:tc>
      </w:tr>
      <w:tr w:rsidR="00BB2DCA" w:rsidRPr="00A60AB1" w14:paraId="6D6FEE3E" w14:textId="77777777" w:rsidTr="000012E5">
        <w:trPr>
          <w:trHeight w:val="20"/>
        </w:trPr>
        <w:tc>
          <w:tcPr>
            <w:tcW w:w="2314" w:type="dxa"/>
            <w:vMerge/>
            <w:tcBorders>
              <w:top w:val="nil"/>
            </w:tcBorders>
            <w:vAlign w:val="center"/>
          </w:tcPr>
          <w:p w14:paraId="30D30E7A" w14:textId="77777777" w:rsidR="00BB2DCA" w:rsidRPr="00A60AB1" w:rsidRDefault="00BB2DCA" w:rsidP="00A60AB1"/>
        </w:tc>
        <w:tc>
          <w:tcPr>
            <w:tcW w:w="4394" w:type="dxa"/>
            <w:vAlign w:val="center"/>
          </w:tcPr>
          <w:p w14:paraId="2BDF3EC1" w14:textId="77777777" w:rsidR="00BB2DCA" w:rsidRPr="00A60AB1" w:rsidRDefault="00BB2DCA" w:rsidP="00A60AB1">
            <w:r w:rsidRPr="00A60AB1">
              <w:t>Красная,149/1: население</w:t>
            </w:r>
          </w:p>
        </w:tc>
        <w:tc>
          <w:tcPr>
            <w:tcW w:w="1284" w:type="dxa"/>
            <w:vAlign w:val="center"/>
          </w:tcPr>
          <w:p w14:paraId="2E774330" w14:textId="77777777" w:rsidR="00BB2DCA" w:rsidRPr="00A60AB1" w:rsidRDefault="00BB2DCA" w:rsidP="00A60AB1">
            <w:r w:rsidRPr="00A60AB1">
              <w:t>31,46</w:t>
            </w:r>
          </w:p>
        </w:tc>
        <w:tc>
          <w:tcPr>
            <w:tcW w:w="1210" w:type="dxa"/>
            <w:vAlign w:val="center"/>
          </w:tcPr>
          <w:p w14:paraId="30595072" w14:textId="77777777" w:rsidR="00BB2DCA" w:rsidRPr="00A60AB1" w:rsidRDefault="00BB2DCA" w:rsidP="00A60AB1">
            <w:r w:rsidRPr="00A60AB1">
              <w:t>0,0055</w:t>
            </w:r>
          </w:p>
        </w:tc>
      </w:tr>
      <w:tr w:rsidR="00BB2DCA" w:rsidRPr="00A60AB1" w14:paraId="2B9266AA" w14:textId="77777777" w:rsidTr="000012E5">
        <w:trPr>
          <w:trHeight w:val="20"/>
        </w:trPr>
        <w:tc>
          <w:tcPr>
            <w:tcW w:w="2314" w:type="dxa"/>
            <w:vMerge/>
            <w:tcBorders>
              <w:top w:val="nil"/>
            </w:tcBorders>
            <w:vAlign w:val="center"/>
          </w:tcPr>
          <w:p w14:paraId="7A13AFA4" w14:textId="77777777" w:rsidR="00BB2DCA" w:rsidRPr="00A60AB1" w:rsidRDefault="00BB2DCA" w:rsidP="00A60AB1"/>
        </w:tc>
        <w:tc>
          <w:tcPr>
            <w:tcW w:w="4394" w:type="dxa"/>
            <w:vAlign w:val="center"/>
          </w:tcPr>
          <w:p w14:paraId="60460ECD" w14:textId="77777777" w:rsidR="00BB2DCA" w:rsidRPr="00A60AB1" w:rsidRDefault="00BB2DCA" w:rsidP="00A60AB1">
            <w:r w:rsidRPr="00A60AB1">
              <w:t>Красная,122: население</w:t>
            </w:r>
          </w:p>
        </w:tc>
        <w:tc>
          <w:tcPr>
            <w:tcW w:w="1284" w:type="dxa"/>
            <w:vAlign w:val="center"/>
          </w:tcPr>
          <w:p w14:paraId="7AB2C1C9" w14:textId="77777777" w:rsidR="00BB2DCA" w:rsidRPr="00A60AB1" w:rsidRDefault="00BB2DCA" w:rsidP="00A60AB1">
            <w:r w:rsidRPr="00A60AB1">
              <w:t>39,96</w:t>
            </w:r>
          </w:p>
        </w:tc>
        <w:tc>
          <w:tcPr>
            <w:tcW w:w="1210" w:type="dxa"/>
            <w:vAlign w:val="center"/>
          </w:tcPr>
          <w:p w14:paraId="36C12AC4" w14:textId="021AD6E8" w:rsidR="00BB2DCA" w:rsidRPr="00A60AB1" w:rsidRDefault="00BD7467" w:rsidP="00A60AB1">
            <w:r>
              <w:t>0,007</w:t>
            </w:r>
          </w:p>
        </w:tc>
      </w:tr>
      <w:tr w:rsidR="00BB2DCA" w:rsidRPr="00A60AB1" w14:paraId="4626DBA3" w14:textId="77777777" w:rsidTr="000012E5">
        <w:trPr>
          <w:trHeight w:val="20"/>
        </w:trPr>
        <w:tc>
          <w:tcPr>
            <w:tcW w:w="2314" w:type="dxa"/>
            <w:vMerge/>
            <w:tcBorders>
              <w:top w:val="nil"/>
            </w:tcBorders>
            <w:vAlign w:val="center"/>
          </w:tcPr>
          <w:p w14:paraId="2A7949D9" w14:textId="77777777" w:rsidR="00BB2DCA" w:rsidRPr="00A60AB1" w:rsidRDefault="00BB2DCA" w:rsidP="00A60AB1"/>
        </w:tc>
        <w:tc>
          <w:tcPr>
            <w:tcW w:w="4394" w:type="dxa"/>
            <w:vAlign w:val="center"/>
          </w:tcPr>
          <w:p w14:paraId="0A12C541" w14:textId="77777777" w:rsidR="00BB2DCA" w:rsidRPr="00A60AB1" w:rsidRDefault="00BB2DCA" w:rsidP="00A60AB1">
            <w:r w:rsidRPr="00A60AB1">
              <w:t>Красная,118: население</w:t>
            </w:r>
          </w:p>
        </w:tc>
        <w:tc>
          <w:tcPr>
            <w:tcW w:w="1284" w:type="dxa"/>
            <w:vAlign w:val="center"/>
          </w:tcPr>
          <w:p w14:paraId="0D2603AA" w14:textId="77777777" w:rsidR="00BB2DCA" w:rsidRPr="00A60AB1" w:rsidRDefault="00BB2DCA" w:rsidP="00A60AB1">
            <w:r w:rsidRPr="00A60AB1">
              <w:t>15,52</w:t>
            </w:r>
          </w:p>
        </w:tc>
        <w:tc>
          <w:tcPr>
            <w:tcW w:w="1210" w:type="dxa"/>
            <w:vAlign w:val="center"/>
          </w:tcPr>
          <w:p w14:paraId="06675B51" w14:textId="77777777" w:rsidR="00BB2DCA" w:rsidRPr="00A60AB1" w:rsidRDefault="00BB2DCA" w:rsidP="00A60AB1">
            <w:r w:rsidRPr="00A60AB1">
              <w:t>0,0027</w:t>
            </w:r>
          </w:p>
        </w:tc>
      </w:tr>
      <w:tr w:rsidR="00BB2DCA" w:rsidRPr="00A60AB1" w14:paraId="0B7CA1AE" w14:textId="77777777" w:rsidTr="000012E5">
        <w:trPr>
          <w:trHeight w:val="20"/>
        </w:trPr>
        <w:tc>
          <w:tcPr>
            <w:tcW w:w="2314" w:type="dxa"/>
            <w:vMerge/>
            <w:tcBorders>
              <w:top w:val="nil"/>
            </w:tcBorders>
            <w:vAlign w:val="center"/>
          </w:tcPr>
          <w:p w14:paraId="5BC4D24E" w14:textId="77777777" w:rsidR="00BB2DCA" w:rsidRPr="00A60AB1" w:rsidRDefault="00BB2DCA" w:rsidP="00A60AB1"/>
        </w:tc>
        <w:tc>
          <w:tcPr>
            <w:tcW w:w="4394" w:type="dxa"/>
            <w:tcBorders>
              <w:bottom w:val="single" w:sz="6" w:space="0" w:color="000000"/>
            </w:tcBorders>
            <w:vAlign w:val="center"/>
          </w:tcPr>
          <w:p w14:paraId="28C4EF3A" w14:textId="77777777" w:rsidR="00BB2DCA" w:rsidRPr="00A60AB1" w:rsidRDefault="00BB2DCA" w:rsidP="00A60AB1">
            <w:r w:rsidRPr="00A60AB1">
              <w:t>Красная,116: население</w:t>
            </w:r>
          </w:p>
        </w:tc>
        <w:tc>
          <w:tcPr>
            <w:tcW w:w="1284" w:type="dxa"/>
            <w:tcBorders>
              <w:bottom w:val="single" w:sz="6" w:space="0" w:color="000000"/>
            </w:tcBorders>
            <w:vAlign w:val="center"/>
          </w:tcPr>
          <w:p w14:paraId="261A4556" w14:textId="03369CC4" w:rsidR="00BB2DCA" w:rsidRPr="00A60AB1" w:rsidRDefault="00BD7467" w:rsidP="00A60AB1">
            <w:r>
              <w:t>15,7</w:t>
            </w:r>
          </w:p>
        </w:tc>
        <w:tc>
          <w:tcPr>
            <w:tcW w:w="1210" w:type="dxa"/>
            <w:tcBorders>
              <w:bottom w:val="single" w:sz="6" w:space="0" w:color="000000"/>
            </w:tcBorders>
            <w:vAlign w:val="center"/>
          </w:tcPr>
          <w:p w14:paraId="58E2AFBC" w14:textId="77777777" w:rsidR="00BB2DCA" w:rsidRPr="00A60AB1" w:rsidRDefault="00BB2DCA" w:rsidP="00A60AB1">
            <w:r w:rsidRPr="00A60AB1">
              <w:t>0,0028</w:t>
            </w:r>
          </w:p>
        </w:tc>
      </w:tr>
      <w:tr w:rsidR="00BB2DCA" w:rsidRPr="00A60AB1" w14:paraId="367F39BE" w14:textId="77777777" w:rsidTr="000012E5">
        <w:trPr>
          <w:trHeight w:val="20"/>
        </w:trPr>
        <w:tc>
          <w:tcPr>
            <w:tcW w:w="2314" w:type="dxa"/>
            <w:vMerge/>
            <w:tcBorders>
              <w:top w:val="nil"/>
            </w:tcBorders>
            <w:vAlign w:val="center"/>
          </w:tcPr>
          <w:p w14:paraId="475356A5" w14:textId="77777777" w:rsidR="00BB2DCA" w:rsidRPr="00A60AB1" w:rsidRDefault="00BB2DCA" w:rsidP="00A60AB1"/>
        </w:tc>
        <w:tc>
          <w:tcPr>
            <w:tcW w:w="4394" w:type="dxa"/>
            <w:tcBorders>
              <w:top w:val="single" w:sz="6" w:space="0" w:color="000000"/>
            </w:tcBorders>
            <w:vAlign w:val="center"/>
          </w:tcPr>
          <w:p w14:paraId="632FC7E3" w14:textId="77777777" w:rsidR="00BB2DCA" w:rsidRPr="00A60AB1" w:rsidRDefault="00BB2DCA" w:rsidP="00A60AB1">
            <w:r w:rsidRPr="00A60AB1">
              <w:t>Красная,104: население</w:t>
            </w:r>
          </w:p>
        </w:tc>
        <w:tc>
          <w:tcPr>
            <w:tcW w:w="1284" w:type="dxa"/>
            <w:tcBorders>
              <w:top w:val="single" w:sz="6" w:space="0" w:color="000000"/>
            </w:tcBorders>
            <w:vAlign w:val="center"/>
          </w:tcPr>
          <w:p w14:paraId="3B144866" w14:textId="708A2904" w:rsidR="00BB2DCA" w:rsidRPr="00A60AB1" w:rsidRDefault="00BD7467" w:rsidP="00A60AB1">
            <w:r>
              <w:t>19,2</w:t>
            </w:r>
          </w:p>
        </w:tc>
        <w:tc>
          <w:tcPr>
            <w:tcW w:w="1210" w:type="dxa"/>
            <w:tcBorders>
              <w:top w:val="single" w:sz="6" w:space="0" w:color="000000"/>
            </w:tcBorders>
            <w:vAlign w:val="center"/>
          </w:tcPr>
          <w:p w14:paraId="142A5157" w14:textId="77777777" w:rsidR="00BB2DCA" w:rsidRPr="00A60AB1" w:rsidRDefault="00BB2DCA" w:rsidP="00A60AB1">
            <w:r w:rsidRPr="00A60AB1">
              <w:t>0,0034</w:t>
            </w:r>
          </w:p>
        </w:tc>
      </w:tr>
      <w:tr w:rsidR="00BB2DCA" w:rsidRPr="00A60AB1" w14:paraId="3EBFF5E4" w14:textId="77777777" w:rsidTr="000012E5">
        <w:trPr>
          <w:trHeight w:val="20"/>
        </w:trPr>
        <w:tc>
          <w:tcPr>
            <w:tcW w:w="2314" w:type="dxa"/>
            <w:vMerge/>
            <w:tcBorders>
              <w:top w:val="nil"/>
            </w:tcBorders>
            <w:vAlign w:val="center"/>
          </w:tcPr>
          <w:p w14:paraId="49D6FE45" w14:textId="77777777" w:rsidR="00BB2DCA" w:rsidRPr="00A60AB1" w:rsidRDefault="00BB2DCA" w:rsidP="00A60AB1"/>
        </w:tc>
        <w:tc>
          <w:tcPr>
            <w:tcW w:w="4394" w:type="dxa"/>
            <w:vAlign w:val="center"/>
          </w:tcPr>
          <w:p w14:paraId="57E58B82" w14:textId="77777777" w:rsidR="00BB2DCA" w:rsidRPr="00A60AB1" w:rsidRDefault="00BB2DCA" w:rsidP="00A60AB1">
            <w:r w:rsidRPr="00A60AB1">
              <w:t>Красная,100/2: население</w:t>
            </w:r>
          </w:p>
        </w:tc>
        <w:tc>
          <w:tcPr>
            <w:tcW w:w="1284" w:type="dxa"/>
            <w:vAlign w:val="center"/>
          </w:tcPr>
          <w:p w14:paraId="1C25F064" w14:textId="65585E20" w:rsidR="00BB2DCA" w:rsidRPr="00A60AB1" w:rsidRDefault="00BD7467" w:rsidP="00A60AB1">
            <w:r>
              <w:t>22,4</w:t>
            </w:r>
          </w:p>
        </w:tc>
        <w:tc>
          <w:tcPr>
            <w:tcW w:w="1210" w:type="dxa"/>
            <w:vAlign w:val="center"/>
          </w:tcPr>
          <w:p w14:paraId="7683F0F6" w14:textId="77777777" w:rsidR="00BB2DCA" w:rsidRPr="00A60AB1" w:rsidRDefault="00BB2DCA" w:rsidP="00A60AB1">
            <w:r w:rsidRPr="00A60AB1">
              <w:t>0,0039</w:t>
            </w:r>
          </w:p>
        </w:tc>
      </w:tr>
      <w:tr w:rsidR="00BB2DCA" w:rsidRPr="00A60AB1" w14:paraId="72C1FE1A" w14:textId="77777777" w:rsidTr="000012E5">
        <w:trPr>
          <w:trHeight w:val="20"/>
        </w:trPr>
        <w:tc>
          <w:tcPr>
            <w:tcW w:w="2314" w:type="dxa"/>
            <w:vMerge/>
            <w:tcBorders>
              <w:top w:val="nil"/>
            </w:tcBorders>
            <w:vAlign w:val="center"/>
          </w:tcPr>
          <w:p w14:paraId="654914A7" w14:textId="77777777" w:rsidR="00BB2DCA" w:rsidRPr="00A60AB1" w:rsidRDefault="00BB2DCA" w:rsidP="00A60AB1"/>
        </w:tc>
        <w:tc>
          <w:tcPr>
            <w:tcW w:w="4394" w:type="dxa"/>
            <w:vAlign w:val="center"/>
          </w:tcPr>
          <w:p w14:paraId="3FAA28EE" w14:textId="77777777" w:rsidR="00BB2DCA" w:rsidRPr="00A60AB1" w:rsidRDefault="00BB2DCA" w:rsidP="00A60AB1">
            <w:r w:rsidRPr="00A60AB1">
              <w:t>Красная,102/2: население</w:t>
            </w:r>
          </w:p>
        </w:tc>
        <w:tc>
          <w:tcPr>
            <w:tcW w:w="1284" w:type="dxa"/>
            <w:vAlign w:val="center"/>
          </w:tcPr>
          <w:p w14:paraId="7DF0F944" w14:textId="77777777" w:rsidR="00BB2DCA" w:rsidRPr="00A60AB1" w:rsidRDefault="00BB2DCA" w:rsidP="00A60AB1">
            <w:r w:rsidRPr="00A60AB1">
              <w:t>16,34</w:t>
            </w:r>
          </w:p>
        </w:tc>
        <w:tc>
          <w:tcPr>
            <w:tcW w:w="1210" w:type="dxa"/>
            <w:vAlign w:val="center"/>
          </w:tcPr>
          <w:p w14:paraId="2097987F" w14:textId="77777777" w:rsidR="00BB2DCA" w:rsidRPr="00A60AB1" w:rsidRDefault="00BB2DCA" w:rsidP="00A60AB1">
            <w:r w:rsidRPr="00A60AB1">
              <w:t>0,0029</w:t>
            </w:r>
          </w:p>
        </w:tc>
      </w:tr>
      <w:tr w:rsidR="00BB2DCA" w:rsidRPr="00A60AB1" w14:paraId="1A0D00AA" w14:textId="77777777" w:rsidTr="000012E5">
        <w:trPr>
          <w:trHeight w:val="20"/>
        </w:trPr>
        <w:tc>
          <w:tcPr>
            <w:tcW w:w="2314" w:type="dxa"/>
            <w:vMerge/>
            <w:tcBorders>
              <w:top w:val="nil"/>
            </w:tcBorders>
            <w:vAlign w:val="center"/>
          </w:tcPr>
          <w:p w14:paraId="173E0D9B" w14:textId="77777777" w:rsidR="00BB2DCA" w:rsidRPr="00A60AB1" w:rsidRDefault="00BB2DCA" w:rsidP="00A60AB1"/>
        </w:tc>
        <w:tc>
          <w:tcPr>
            <w:tcW w:w="4394" w:type="dxa"/>
            <w:vAlign w:val="center"/>
          </w:tcPr>
          <w:p w14:paraId="429CA4FC" w14:textId="77777777" w:rsidR="00BB2DCA" w:rsidRPr="00A60AB1" w:rsidRDefault="00BB2DCA" w:rsidP="00A60AB1">
            <w:r w:rsidRPr="00A60AB1">
              <w:t>Красная,102/1: население</w:t>
            </w:r>
          </w:p>
        </w:tc>
        <w:tc>
          <w:tcPr>
            <w:tcW w:w="1284" w:type="dxa"/>
            <w:vAlign w:val="center"/>
          </w:tcPr>
          <w:p w14:paraId="0E7241CC" w14:textId="77777777" w:rsidR="00BB2DCA" w:rsidRPr="00A60AB1" w:rsidRDefault="00BB2DCA" w:rsidP="00A60AB1">
            <w:r w:rsidRPr="00A60AB1">
              <w:t>16,06</w:t>
            </w:r>
          </w:p>
        </w:tc>
        <w:tc>
          <w:tcPr>
            <w:tcW w:w="1210" w:type="dxa"/>
            <w:vAlign w:val="center"/>
          </w:tcPr>
          <w:p w14:paraId="5052F850" w14:textId="77777777" w:rsidR="00BB2DCA" w:rsidRPr="00A60AB1" w:rsidRDefault="00BB2DCA" w:rsidP="00A60AB1">
            <w:r w:rsidRPr="00A60AB1">
              <w:t>0,0028</w:t>
            </w:r>
          </w:p>
        </w:tc>
      </w:tr>
      <w:tr w:rsidR="00BB2DCA" w:rsidRPr="00A60AB1" w14:paraId="66018977" w14:textId="77777777" w:rsidTr="000012E5">
        <w:trPr>
          <w:trHeight w:val="20"/>
        </w:trPr>
        <w:tc>
          <w:tcPr>
            <w:tcW w:w="2314" w:type="dxa"/>
            <w:vMerge/>
            <w:tcBorders>
              <w:top w:val="nil"/>
            </w:tcBorders>
            <w:vAlign w:val="center"/>
          </w:tcPr>
          <w:p w14:paraId="7FDF26F0" w14:textId="77777777" w:rsidR="00BB2DCA" w:rsidRPr="00A60AB1" w:rsidRDefault="00BB2DCA" w:rsidP="00A60AB1"/>
        </w:tc>
        <w:tc>
          <w:tcPr>
            <w:tcW w:w="4394" w:type="dxa"/>
            <w:vAlign w:val="center"/>
          </w:tcPr>
          <w:p w14:paraId="2EE5B355" w14:textId="77777777" w:rsidR="00BB2DCA" w:rsidRPr="00A60AB1" w:rsidRDefault="00BB2DCA" w:rsidP="00A60AB1">
            <w:r w:rsidRPr="00A60AB1">
              <w:t>Красная,132/2: население</w:t>
            </w:r>
          </w:p>
        </w:tc>
        <w:tc>
          <w:tcPr>
            <w:tcW w:w="1284" w:type="dxa"/>
            <w:vAlign w:val="center"/>
          </w:tcPr>
          <w:p w14:paraId="3D1D9E51" w14:textId="77777777" w:rsidR="00BB2DCA" w:rsidRPr="00A60AB1" w:rsidRDefault="00BB2DCA" w:rsidP="00A60AB1">
            <w:r w:rsidRPr="00A60AB1">
              <w:t>18,66</w:t>
            </w:r>
          </w:p>
        </w:tc>
        <w:tc>
          <w:tcPr>
            <w:tcW w:w="1210" w:type="dxa"/>
            <w:vAlign w:val="center"/>
          </w:tcPr>
          <w:p w14:paraId="344F6C7B" w14:textId="77777777" w:rsidR="00BB2DCA" w:rsidRPr="00A60AB1" w:rsidRDefault="00BB2DCA" w:rsidP="00A60AB1">
            <w:r w:rsidRPr="00A60AB1">
              <w:t>0,0033</w:t>
            </w:r>
          </w:p>
        </w:tc>
      </w:tr>
      <w:tr w:rsidR="00BB2DCA" w:rsidRPr="00A60AB1" w14:paraId="2D8D0CA1" w14:textId="77777777" w:rsidTr="000012E5">
        <w:trPr>
          <w:trHeight w:val="20"/>
        </w:trPr>
        <w:tc>
          <w:tcPr>
            <w:tcW w:w="2314" w:type="dxa"/>
            <w:vMerge/>
            <w:tcBorders>
              <w:top w:val="nil"/>
            </w:tcBorders>
            <w:vAlign w:val="center"/>
          </w:tcPr>
          <w:p w14:paraId="640391D0" w14:textId="77777777" w:rsidR="00BB2DCA" w:rsidRPr="00A60AB1" w:rsidRDefault="00BB2DCA" w:rsidP="00A60AB1"/>
        </w:tc>
        <w:tc>
          <w:tcPr>
            <w:tcW w:w="4394" w:type="dxa"/>
            <w:vAlign w:val="center"/>
          </w:tcPr>
          <w:p w14:paraId="77FDD4DE" w14:textId="77777777" w:rsidR="00BB2DCA" w:rsidRPr="00A60AB1" w:rsidRDefault="00BB2DCA" w:rsidP="00A60AB1">
            <w:r w:rsidRPr="00A60AB1">
              <w:t>Красная,134-а/2: население</w:t>
            </w:r>
          </w:p>
        </w:tc>
        <w:tc>
          <w:tcPr>
            <w:tcW w:w="1284" w:type="dxa"/>
            <w:vAlign w:val="center"/>
          </w:tcPr>
          <w:p w14:paraId="5FDC2F99" w14:textId="77777777" w:rsidR="00BB2DCA" w:rsidRPr="00A60AB1" w:rsidRDefault="00BB2DCA" w:rsidP="00A60AB1">
            <w:r w:rsidRPr="00A60AB1">
              <w:t>14,32</w:t>
            </w:r>
          </w:p>
        </w:tc>
        <w:tc>
          <w:tcPr>
            <w:tcW w:w="1210" w:type="dxa"/>
            <w:vAlign w:val="center"/>
          </w:tcPr>
          <w:p w14:paraId="1D1AF09A" w14:textId="77777777" w:rsidR="00BB2DCA" w:rsidRPr="00A60AB1" w:rsidRDefault="00BB2DCA" w:rsidP="00A60AB1">
            <w:r w:rsidRPr="00A60AB1">
              <w:t>0,0025</w:t>
            </w:r>
          </w:p>
        </w:tc>
      </w:tr>
      <w:tr w:rsidR="00BB2DCA" w:rsidRPr="00A60AB1" w14:paraId="2F044AAA" w14:textId="77777777" w:rsidTr="000012E5">
        <w:trPr>
          <w:trHeight w:val="20"/>
        </w:trPr>
        <w:tc>
          <w:tcPr>
            <w:tcW w:w="2314" w:type="dxa"/>
            <w:vMerge/>
            <w:tcBorders>
              <w:top w:val="nil"/>
            </w:tcBorders>
            <w:vAlign w:val="center"/>
          </w:tcPr>
          <w:p w14:paraId="172A374F" w14:textId="77777777" w:rsidR="00BB2DCA" w:rsidRPr="00A60AB1" w:rsidRDefault="00BB2DCA" w:rsidP="00A60AB1"/>
        </w:tc>
        <w:tc>
          <w:tcPr>
            <w:tcW w:w="4394" w:type="dxa"/>
            <w:vAlign w:val="center"/>
          </w:tcPr>
          <w:p w14:paraId="49989BBA" w14:textId="77777777" w:rsidR="00BB2DCA" w:rsidRPr="00A60AB1" w:rsidRDefault="00BB2DCA" w:rsidP="00A60AB1">
            <w:r w:rsidRPr="00A60AB1">
              <w:t>Красная 94-1 население</w:t>
            </w:r>
          </w:p>
        </w:tc>
        <w:tc>
          <w:tcPr>
            <w:tcW w:w="1284" w:type="dxa"/>
            <w:vAlign w:val="center"/>
          </w:tcPr>
          <w:p w14:paraId="7E9B1A17" w14:textId="256A8473" w:rsidR="00BB2DCA" w:rsidRPr="00A60AB1" w:rsidRDefault="00BD7467" w:rsidP="00A60AB1">
            <w:r>
              <w:t>19,7</w:t>
            </w:r>
          </w:p>
        </w:tc>
        <w:tc>
          <w:tcPr>
            <w:tcW w:w="1210" w:type="dxa"/>
            <w:vAlign w:val="center"/>
          </w:tcPr>
          <w:p w14:paraId="1F44D74C" w14:textId="77777777" w:rsidR="00BB2DCA" w:rsidRPr="00A60AB1" w:rsidRDefault="00BB2DCA" w:rsidP="00A60AB1">
            <w:r w:rsidRPr="00A60AB1">
              <w:t>0,0035</w:t>
            </w:r>
          </w:p>
        </w:tc>
      </w:tr>
      <w:tr w:rsidR="00BB2DCA" w:rsidRPr="00A60AB1" w14:paraId="5D0034AF" w14:textId="77777777" w:rsidTr="000012E5">
        <w:trPr>
          <w:trHeight w:val="20"/>
        </w:trPr>
        <w:tc>
          <w:tcPr>
            <w:tcW w:w="2314" w:type="dxa"/>
            <w:vMerge/>
            <w:tcBorders>
              <w:top w:val="nil"/>
            </w:tcBorders>
            <w:vAlign w:val="center"/>
          </w:tcPr>
          <w:p w14:paraId="52B11D3F" w14:textId="77777777" w:rsidR="00BB2DCA" w:rsidRPr="00A60AB1" w:rsidRDefault="00BB2DCA" w:rsidP="00A60AB1"/>
        </w:tc>
        <w:tc>
          <w:tcPr>
            <w:tcW w:w="4394" w:type="dxa"/>
            <w:vAlign w:val="center"/>
          </w:tcPr>
          <w:p w14:paraId="6FBBCA48" w14:textId="77777777" w:rsidR="00BB2DCA" w:rsidRPr="00A60AB1" w:rsidRDefault="00BB2DCA" w:rsidP="00A60AB1">
            <w:r w:rsidRPr="00A60AB1">
              <w:t>Красная 94/2 население</w:t>
            </w:r>
          </w:p>
        </w:tc>
        <w:tc>
          <w:tcPr>
            <w:tcW w:w="1284" w:type="dxa"/>
            <w:vAlign w:val="center"/>
          </w:tcPr>
          <w:p w14:paraId="124C288A" w14:textId="69E17F9D" w:rsidR="00BB2DCA" w:rsidRPr="00A60AB1" w:rsidRDefault="00BD7467" w:rsidP="00A60AB1">
            <w:r>
              <w:t>19,7</w:t>
            </w:r>
          </w:p>
        </w:tc>
        <w:tc>
          <w:tcPr>
            <w:tcW w:w="1210" w:type="dxa"/>
            <w:vAlign w:val="center"/>
          </w:tcPr>
          <w:p w14:paraId="0EBBFDB1" w14:textId="77777777" w:rsidR="00BB2DCA" w:rsidRPr="00A60AB1" w:rsidRDefault="00BB2DCA" w:rsidP="00A60AB1">
            <w:r w:rsidRPr="00A60AB1">
              <w:t>0,0035</w:t>
            </w:r>
          </w:p>
        </w:tc>
      </w:tr>
      <w:tr w:rsidR="00BB2DCA" w:rsidRPr="00A60AB1" w14:paraId="51C0C1E0" w14:textId="77777777" w:rsidTr="000012E5">
        <w:trPr>
          <w:trHeight w:val="20"/>
        </w:trPr>
        <w:tc>
          <w:tcPr>
            <w:tcW w:w="2314" w:type="dxa"/>
            <w:vMerge/>
            <w:tcBorders>
              <w:top w:val="nil"/>
            </w:tcBorders>
            <w:vAlign w:val="center"/>
          </w:tcPr>
          <w:p w14:paraId="6BF1FF0E" w14:textId="77777777" w:rsidR="00BB2DCA" w:rsidRPr="00A60AB1" w:rsidRDefault="00BB2DCA" w:rsidP="00A60AB1"/>
        </w:tc>
        <w:tc>
          <w:tcPr>
            <w:tcW w:w="4394" w:type="dxa"/>
            <w:vAlign w:val="center"/>
          </w:tcPr>
          <w:p w14:paraId="3DD2A1FD" w14:textId="77777777" w:rsidR="00BB2DCA" w:rsidRPr="00A60AB1" w:rsidRDefault="00BB2DCA" w:rsidP="00A60AB1">
            <w:r w:rsidRPr="00A60AB1">
              <w:t>Красная 96/1 население</w:t>
            </w:r>
          </w:p>
        </w:tc>
        <w:tc>
          <w:tcPr>
            <w:tcW w:w="1284" w:type="dxa"/>
            <w:vAlign w:val="center"/>
          </w:tcPr>
          <w:p w14:paraId="549D41F2" w14:textId="77777777" w:rsidR="00BB2DCA" w:rsidRPr="00A60AB1" w:rsidRDefault="00BB2DCA" w:rsidP="00A60AB1">
            <w:r w:rsidRPr="00A60AB1">
              <w:t>27,62</w:t>
            </w:r>
          </w:p>
        </w:tc>
        <w:tc>
          <w:tcPr>
            <w:tcW w:w="1210" w:type="dxa"/>
            <w:vAlign w:val="center"/>
          </w:tcPr>
          <w:p w14:paraId="2FF7D55B" w14:textId="77777777" w:rsidR="00BB2DCA" w:rsidRPr="00A60AB1" w:rsidRDefault="00BB2DCA" w:rsidP="00A60AB1">
            <w:r w:rsidRPr="00A60AB1">
              <w:t>0,0049</w:t>
            </w:r>
          </w:p>
        </w:tc>
      </w:tr>
      <w:tr w:rsidR="00BB2DCA" w:rsidRPr="00A60AB1" w14:paraId="1112F5F8" w14:textId="77777777" w:rsidTr="000012E5">
        <w:trPr>
          <w:trHeight w:val="20"/>
        </w:trPr>
        <w:tc>
          <w:tcPr>
            <w:tcW w:w="2314" w:type="dxa"/>
            <w:vMerge/>
            <w:tcBorders>
              <w:top w:val="nil"/>
            </w:tcBorders>
            <w:vAlign w:val="center"/>
          </w:tcPr>
          <w:p w14:paraId="6ADA8298" w14:textId="77777777" w:rsidR="00BB2DCA" w:rsidRPr="00A60AB1" w:rsidRDefault="00BB2DCA" w:rsidP="00A60AB1"/>
        </w:tc>
        <w:tc>
          <w:tcPr>
            <w:tcW w:w="4394" w:type="dxa"/>
            <w:vAlign w:val="center"/>
          </w:tcPr>
          <w:p w14:paraId="5BD0E15A" w14:textId="77777777" w:rsidR="00BB2DCA" w:rsidRPr="00A60AB1" w:rsidRDefault="00BB2DCA" w:rsidP="00A60AB1">
            <w:r w:rsidRPr="00A60AB1">
              <w:t>Красная 96/2 население</w:t>
            </w:r>
          </w:p>
        </w:tc>
        <w:tc>
          <w:tcPr>
            <w:tcW w:w="1284" w:type="dxa"/>
            <w:vAlign w:val="center"/>
          </w:tcPr>
          <w:p w14:paraId="77621554" w14:textId="77777777" w:rsidR="00BB2DCA" w:rsidRPr="00A60AB1" w:rsidRDefault="00BB2DCA" w:rsidP="00A60AB1">
            <w:r w:rsidRPr="00A60AB1">
              <w:t>17,84</w:t>
            </w:r>
          </w:p>
        </w:tc>
        <w:tc>
          <w:tcPr>
            <w:tcW w:w="1210" w:type="dxa"/>
            <w:vAlign w:val="center"/>
          </w:tcPr>
          <w:p w14:paraId="08D93D57" w14:textId="77777777" w:rsidR="00BB2DCA" w:rsidRPr="00A60AB1" w:rsidRDefault="00BB2DCA" w:rsidP="00A60AB1">
            <w:r w:rsidRPr="00A60AB1">
              <w:t>0,0031</w:t>
            </w:r>
          </w:p>
        </w:tc>
      </w:tr>
      <w:tr w:rsidR="00BB2DCA" w:rsidRPr="00A60AB1" w14:paraId="63B4B130" w14:textId="77777777" w:rsidTr="000012E5">
        <w:trPr>
          <w:trHeight w:val="20"/>
        </w:trPr>
        <w:tc>
          <w:tcPr>
            <w:tcW w:w="2314" w:type="dxa"/>
            <w:vMerge w:val="restart"/>
            <w:vAlign w:val="center"/>
          </w:tcPr>
          <w:p w14:paraId="16836530" w14:textId="77777777" w:rsidR="00BB2DCA" w:rsidRPr="00A60AB1" w:rsidRDefault="00BB2DCA" w:rsidP="00A60AB1"/>
        </w:tc>
        <w:tc>
          <w:tcPr>
            <w:tcW w:w="4394" w:type="dxa"/>
            <w:tcBorders>
              <w:top w:val="nil"/>
            </w:tcBorders>
            <w:vAlign w:val="center"/>
          </w:tcPr>
          <w:p w14:paraId="49CD8CFF" w14:textId="77777777" w:rsidR="00BB2DCA" w:rsidRPr="00A60AB1" w:rsidRDefault="00BB2DCA" w:rsidP="00A60AB1">
            <w:r w:rsidRPr="00A60AB1">
              <w:t>Красная 98/1 население</w:t>
            </w:r>
          </w:p>
        </w:tc>
        <w:tc>
          <w:tcPr>
            <w:tcW w:w="1284" w:type="dxa"/>
            <w:tcBorders>
              <w:top w:val="nil"/>
            </w:tcBorders>
            <w:vAlign w:val="center"/>
          </w:tcPr>
          <w:p w14:paraId="6DA6F311" w14:textId="40743780" w:rsidR="00BB2DCA" w:rsidRPr="00A60AB1" w:rsidRDefault="00BD7467" w:rsidP="00A60AB1">
            <w:r>
              <w:t>17,6</w:t>
            </w:r>
          </w:p>
        </w:tc>
        <w:tc>
          <w:tcPr>
            <w:tcW w:w="1210" w:type="dxa"/>
            <w:tcBorders>
              <w:top w:val="single" w:sz="4" w:space="0" w:color="FFFFFF"/>
            </w:tcBorders>
            <w:vAlign w:val="center"/>
          </w:tcPr>
          <w:p w14:paraId="38C7CA9D" w14:textId="77777777" w:rsidR="00BB2DCA" w:rsidRPr="00A60AB1" w:rsidRDefault="00BB2DCA" w:rsidP="00A60AB1">
            <w:r w:rsidRPr="00A60AB1">
              <w:t>0,0031</w:t>
            </w:r>
          </w:p>
        </w:tc>
      </w:tr>
      <w:tr w:rsidR="00BB2DCA" w:rsidRPr="00A60AB1" w14:paraId="00CB3077" w14:textId="77777777" w:rsidTr="000012E5">
        <w:trPr>
          <w:trHeight w:val="20"/>
        </w:trPr>
        <w:tc>
          <w:tcPr>
            <w:tcW w:w="2314" w:type="dxa"/>
            <w:vMerge/>
            <w:tcBorders>
              <w:top w:val="nil"/>
            </w:tcBorders>
            <w:vAlign w:val="center"/>
          </w:tcPr>
          <w:p w14:paraId="25FE7B92" w14:textId="77777777" w:rsidR="00BB2DCA" w:rsidRPr="00A60AB1" w:rsidRDefault="00BB2DCA" w:rsidP="00A60AB1"/>
        </w:tc>
        <w:tc>
          <w:tcPr>
            <w:tcW w:w="4394" w:type="dxa"/>
            <w:vAlign w:val="center"/>
          </w:tcPr>
          <w:p w14:paraId="2ED7508E" w14:textId="77777777" w:rsidR="00BB2DCA" w:rsidRPr="00A60AB1" w:rsidRDefault="00BB2DCA" w:rsidP="00A60AB1">
            <w:r w:rsidRPr="00A60AB1">
              <w:t>Красная 98/2 население</w:t>
            </w:r>
          </w:p>
        </w:tc>
        <w:tc>
          <w:tcPr>
            <w:tcW w:w="1284" w:type="dxa"/>
            <w:vAlign w:val="center"/>
          </w:tcPr>
          <w:p w14:paraId="153A1A20" w14:textId="77777777" w:rsidR="00BB2DCA" w:rsidRPr="00A60AB1" w:rsidRDefault="00BB2DCA" w:rsidP="00A60AB1">
            <w:r w:rsidRPr="00A60AB1">
              <w:t>27,82</w:t>
            </w:r>
          </w:p>
        </w:tc>
        <w:tc>
          <w:tcPr>
            <w:tcW w:w="1210" w:type="dxa"/>
            <w:vAlign w:val="center"/>
          </w:tcPr>
          <w:p w14:paraId="7108FC7D" w14:textId="77777777" w:rsidR="00BB2DCA" w:rsidRPr="00A60AB1" w:rsidRDefault="00BB2DCA" w:rsidP="00A60AB1">
            <w:r w:rsidRPr="00A60AB1">
              <w:t>0,0049</w:t>
            </w:r>
          </w:p>
        </w:tc>
      </w:tr>
      <w:tr w:rsidR="00BB2DCA" w:rsidRPr="00A60AB1" w14:paraId="34EA4819" w14:textId="77777777" w:rsidTr="000012E5">
        <w:trPr>
          <w:trHeight w:val="20"/>
        </w:trPr>
        <w:tc>
          <w:tcPr>
            <w:tcW w:w="2314" w:type="dxa"/>
            <w:vMerge/>
            <w:tcBorders>
              <w:top w:val="nil"/>
            </w:tcBorders>
            <w:vAlign w:val="center"/>
          </w:tcPr>
          <w:p w14:paraId="0E0EEBD2" w14:textId="77777777" w:rsidR="00BB2DCA" w:rsidRPr="00A60AB1" w:rsidRDefault="00BB2DCA" w:rsidP="00A60AB1"/>
        </w:tc>
        <w:tc>
          <w:tcPr>
            <w:tcW w:w="4394" w:type="dxa"/>
            <w:vAlign w:val="center"/>
          </w:tcPr>
          <w:p w14:paraId="6D799FAB" w14:textId="77777777" w:rsidR="00BB2DCA" w:rsidRPr="00A60AB1" w:rsidRDefault="00BB2DCA" w:rsidP="00A60AB1">
            <w:r w:rsidRPr="00A60AB1">
              <w:t>Красная 114 население</w:t>
            </w:r>
          </w:p>
        </w:tc>
        <w:tc>
          <w:tcPr>
            <w:tcW w:w="1284" w:type="dxa"/>
            <w:vAlign w:val="center"/>
          </w:tcPr>
          <w:p w14:paraId="6DEF5A4B" w14:textId="77777777" w:rsidR="00BB2DCA" w:rsidRPr="00A60AB1" w:rsidRDefault="00BB2DCA" w:rsidP="00A60AB1">
            <w:r w:rsidRPr="00A60AB1">
              <w:t>21,37</w:t>
            </w:r>
          </w:p>
        </w:tc>
        <w:tc>
          <w:tcPr>
            <w:tcW w:w="1210" w:type="dxa"/>
            <w:vAlign w:val="center"/>
          </w:tcPr>
          <w:p w14:paraId="1267D886" w14:textId="77777777" w:rsidR="00BB2DCA" w:rsidRPr="00A60AB1" w:rsidRDefault="00BB2DCA" w:rsidP="00A60AB1">
            <w:r w:rsidRPr="00A60AB1">
              <w:t>0,0038</w:t>
            </w:r>
          </w:p>
        </w:tc>
      </w:tr>
      <w:tr w:rsidR="00BB2DCA" w:rsidRPr="00A60AB1" w14:paraId="1EDE6E32" w14:textId="77777777" w:rsidTr="000012E5">
        <w:trPr>
          <w:trHeight w:val="20"/>
        </w:trPr>
        <w:tc>
          <w:tcPr>
            <w:tcW w:w="2314" w:type="dxa"/>
            <w:vMerge/>
            <w:tcBorders>
              <w:top w:val="nil"/>
            </w:tcBorders>
            <w:vAlign w:val="center"/>
          </w:tcPr>
          <w:p w14:paraId="1ADCC27F" w14:textId="77777777" w:rsidR="00BB2DCA" w:rsidRPr="00A60AB1" w:rsidRDefault="00BB2DCA" w:rsidP="00A60AB1"/>
        </w:tc>
        <w:tc>
          <w:tcPr>
            <w:tcW w:w="4394" w:type="dxa"/>
            <w:vAlign w:val="center"/>
          </w:tcPr>
          <w:p w14:paraId="221E4CB1" w14:textId="77777777" w:rsidR="00BB2DCA" w:rsidRPr="00A60AB1" w:rsidRDefault="00BB2DCA" w:rsidP="00A60AB1">
            <w:r w:rsidRPr="00A60AB1">
              <w:t>Красная 132/1 население</w:t>
            </w:r>
          </w:p>
        </w:tc>
        <w:tc>
          <w:tcPr>
            <w:tcW w:w="1284" w:type="dxa"/>
            <w:vAlign w:val="center"/>
          </w:tcPr>
          <w:p w14:paraId="7F70F1DF" w14:textId="77777777" w:rsidR="00BB2DCA" w:rsidRPr="00A60AB1" w:rsidRDefault="00BB2DCA" w:rsidP="00A60AB1">
            <w:r w:rsidRPr="00A60AB1">
              <w:t>18,24</w:t>
            </w:r>
          </w:p>
        </w:tc>
        <w:tc>
          <w:tcPr>
            <w:tcW w:w="1210" w:type="dxa"/>
            <w:vAlign w:val="center"/>
          </w:tcPr>
          <w:p w14:paraId="2AFBF478" w14:textId="77777777" w:rsidR="00BB2DCA" w:rsidRPr="00A60AB1" w:rsidRDefault="00BB2DCA" w:rsidP="00A60AB1">
            <w:r w:rsidRPr="00A60AB1">
              <w:t>0,0032</w:t>
            </w:r>
          </w:p>
        </w:tc>
      </w:tr>
      <w:tr w:rsidR="00BB2DCA" w:rsidRPr="00A60AB1" w14:paraId="1F0C708B" w14:textId="77777777" w:rsidTr="000012E5">
        <w:trPr>
          <w:trHeight w:val="20"/>
        </w:trPr>
        <w:tc>
          <w:tcPr>
            <w:tcW w:w="2314" w:type="dxa"/>
            <w:vMerge/>
            <w:tcBorders>
              <w:top w:val="nil"/>
            </w:tcBorders>
            <w:vAlign w:val="center"/>
          </w:tcPr>
          <w:p w14:paraId="56363C65" w14:textId="77777777" w:rsidR="00BB2DCA" w:rsidRPr="00A60AB1" w:rsidRDefault="00BB2DCA" w:rsidP="00A60AB1"/>
        </w:tc>
        <w:tc>
          <w:tcPr>
            <w:tcW w:w="4394" w:type="dxa"/>
            <w:vAlign w:val="center"/>
          </w:tcPr>
          <w:p w14:paraId="79B7CC6C" w14:textId="77777777" w:rsidR="00BB2DCA" w:rsidRPr="00A60AB1" w:rsidRDefault="00BB2DCA" w:rsidP="00A60AB1">
            <w:r w:rsidRPr="00A60AB1">
              <w:t>Красная 137 население</w:t>
            </w:r>
          </w:p>
        </w:tc>
        <w:tc>
          <w:tcPr>
            <w:tcW w:w="1284" w:type="dxa"/>
            <w:vAlign w:val="center"/>
          </w:tcPr>
          <w:p w14:paraId="1B2A545B" w14:textId="77777777" w:rsidR="00BB2DCA" w:rsidRPr="00A60AB1" w:rsidRDefault="00BB2DCA" w:rsidP="00A60AB1">
            <w:r w:rsidRPr="00A60AB1">
              <w:t>23,97</w:t>
            </w:r>
          </w:p>
        </w:tc>
        <w:tc>
          <w:tcPr>
            <w:tcW w:w="1210" w:type="dxa"/>
            <w:vAlign w:val="center"/>
          </w:tcPr>
          <w:p w14:paraId="41F2EA1F" w14:textId="77777777" w:rsidR="00BB2DCA" w:rsidRPr="00A60AB1" w:rsidRDefault="00BB2DCA" w:rsidP="00A60AB1">
            <w:r w:rsidRPr="00A60AB1">
              <w:t>0,0042</w:t>
            </w:r>
          </w:p>
        </w:tc>
      </w:tr>
      <w:tr w:rsidR="00BB2DCA" w:rsidRPr="00A60AB1" w14:paraId="2422CFE7" w14:textId="77777777" w:rsidTr="000012E5">
        <w:trPr>
          <w:trHeight w:val="20"/>
        </w:trPr>
        <w:tc>
          <w:tcPr>
            <w:tcW w:w="2314" w:type="dxa"/>
            <w:vMerge/>
            <w:tcBorders>
              <w:top w:val="nil"/>
            </w:tcBorders>
            <w:vAlign w:val="center"/>
          </w:tcPr>
          <w:p w14:paraId="3B4650B3" w14:textId="77777777" w:rsidR="00BB2DCA" w:rsidRPr="00A60AB1" w:rsidRDefault="00BB2DCA" w:rsidP="00A60AB1"/>
        </w:tc>
        <w:tc>
          <w:tcPr>
            <w:tcW w:w="4394" w:type="dxa"/>
            <w:vAlign w:val="center"/>
          </w:tcPr>
          <w:p w14:paraId="1392B274" w14:textId="77777777" w:rsidR="00BB2DCA" w:rsidRPr="00A60AB1" w:rsidRDefault="00BB2DCA" w:rsidP="00A60AB1">
            <w:r w:rsidRPr="00A60AB1">
              <w:t>Итого</w:t>
            </w:r>
          </w:p>
        </w:tc>
        <w:tc>
          <w:tcPr>
            <w:tcW w:w="1284" w:type="dxa"/>
            <w:vAlign w:val="center"/>
          </w:tcPr>
          <w:p w14:paraId="7DD4D44B" w14:textId="0CB1B5EE" w:rsidR="00BB2DCA" w:rsidRPr="00B866A2" w:rsidRDefault="00B866A2" w:rsidP="00A60AB1">
            <w:pPr>
              <w:rPr>
                <w:lang w:val="en-US"/>
              </w:rPr>
            </w:pPr>
            <w:r>
              <w:rPr>
                <w:lang w:val="en-US"/>
              </w:rPr>
              <w:t>1463.62</w:t>
            </w:r>
          </w:p>
        </w:tc>
        <w:tc>
          <w:tcPr>
            <w:tcW w:w="1210" w:type="dxa"/>
            <w:vAlign w:val="center"/>
          </w:tcPr>
          <w:p w14:paraId="68E13E60" w14:textId="77777777" w:rsidR="00BB2DCA" w:rsidRPr="00A60AB1" w:rsidRDefault="00BB2DCA" w:rsidP="00A60AB1">
            <w:r w:rsidRPr="00A60AB1">
              <w:t>0,2551</w:t>
            </w:r>
          </w:p>
        </w:tc>
      </w:tr>
      <w:tr w:rsidR="00BB2DCA" w:rsidRPr="00A60AB1" w14:paraId="6E389BF4" w14:textId="77777777" w:rsidTr="000012E5">
        <w:trPr>
          <w:trHeight w:val="20"/>
        </w:trPr>
        <w:tc>
          <w:tcPr>
            <w:tcW w:w="2314" w:type="dxa"/>
            <w:vMerge/>
            <w:tcBorders>
              <w:top w:val="nil"/>
            </w:tcBorders>
            <w:vAlign w:val="center"/>
          </w:tcPr>
          <w:p w14:paraId="668EA164" w14:textId="77777777" w:rsidR="00BB2DCA" w:rsidRPr="00A60AB1" w:rsidRDefault="00BB2DCA" w:rsidP="00A60AB1"/>
        </w:tc>
        <w:tc>
          <w:tcPr>
            <w:tcW w:w="4394" w:type="dxa"/>
            <w:vAlign w:val="center"/>
          </w:tcPr>
          <w:p w14:paraId="08D25651" w14:textId="77777777" w:rsidR="00BB2DCA" w:rsidRPr="00A60AB1" w:rsidRDefault="00BB2DCA" w:rsidP="00A60AB1">
            <w:r w:rsidRPr="00A60AB1">
              <w:t>в т. ч. населению</w:t>
            </w:r>
          </w:p>
        </w:tc>
        <w:tc>
          <w:tcPr>
            <w:tcW w:w="1284" w:type="dxa"/>
            <w:vAlign w:val="center"/>
          </w:tcPr>
          <w:p w14:paraId="084624DD" w14:textId="65EBFC33" w:rsidR="00BB2DCA" w:rsidRPr="00B866A2" w:rsidRDefault="00BB2DCA" w:rsidP="00B866A2">
            <w:pPr>
              <w:rPr>
                <w:lang w:val="en-US"/>
              </w:rPr>
            </w:pPr>
            <w:r w:rsidRPr="00A60AB1">
              <w:t>14</w:t>
            </w:r>
            <w:r w:rsidR="00B866A2">
              <w:rPr>
                <w:lang w:val="en-US"/>
              </w:rPr>
              <w:t>41</w:t>
            </w:r>
            <w:r w:rsidRPr="00A60AB1">
              <w:t>,</w:t>
            </w:r>
            <w:r w:rsidR="00B866A2">
              <w:rPr>
                <w:lang w:val="en-US"/>
              </w:rPr>
              <w:t>12</w:t>
            </w:r>
          </w:p>
        </w:tc>
        <w:tc>
          <w:tcPr>
            <w:tcW w:w="1210" w:type="dxa"/>
            <w:vAlign w:val="center"/>
          </w:tcPr>
          <w:p w14:paraId="0600F80C" w14:textId="77777777" w:rsidR="00BB2DCA" w:rsidRPr="00A60AB1" w:rsidRDefault="00BB2DCA" w:rsidP="00A60AB1">
            <w:r w:rsidRPr="00A60AB1">
              <w:t>0,2511</w:t>
            </w:r>
          </w:p>
        </w:tc>
      </w:tr>
      <w:tr w:rsidR="00BB2DCA" w:rsidRPr="00A60AB1" w14:paraId="11FA5E2F" w14:textId="77777777" w:rsidTr="000012E5">
        <w:trPr>
          <w:trHeight w:val="20"/>
        </w:trPr>
        <w:tc>
          <w:tcPr>
            <w:tcW w:w="2314" w:type="dxa"/>
            <w:vAlign w:val="center"/>
          </w:tcPr>
          <w:p w14:paraId="0CC3D74E" w14:textId="77777777" w:rsidR="00BB2DCA" w:rsidRPr="00A60AB1" w:rsidRDefault="00BB2DCA" w:rsidP="00A60AB1"/>
        </w:tc>
        <w:tc>
          <w:tcPr>
            <w:tcW w:w="4394" w:type="dxa"/>
            <w:vAlign w:val="center"/>
          </w:tcPr>
          <w:p w14:paraId="502781F5" w14:textId="77777777" w:rsidR="00BB2DCA" w:rsidRPr="00A60AB1" w:rsidRDefault="00BB2DCA" w:rsidP="00A60AB1">
            <w:r w:rsidRPr="00A60AB1">
              <w:t>ВСЕГО</w:t>
            </w:r>
          </w:p>
        </w:tc>
        <w:tc>
          <w:tcPr>
            <w:tcW w:w="1284" w:type="dxa"/>
            <w:vAlign w:val="center"/>
          </w:tcPr>
          <w:p w14:paraId="16B17DCE" w14:textId="20F233D3" w:rsidR="00BB2DCA" w:rsidRPr="00B866A2" w:rsidRDefault="00B866A2" w:rsidP="00BE722A">
            <w:pPr>
              <w:rPr>
                <w:lang w:val="en-US"/>
              </w:rPr>
            </w:pPr>
            <w:r>
              <w:rPr>
                <w:lang w:val="en-US"/>
              </w:rPr>
              <w:t>18444.95</w:t>
            </w:r>
          </w:p>
        </w:tc>
        <w:tc>
          <w:tcPr>
            <w:tcW w:w="1210" w:type="dxa"/>
            <w:vAlign w:val="center"/>
          </w:tcPr>
          <w:p w14:paraId="32340D98" w14:textId="4A06BDFD" w:rsidR="00BB2DCA" w:rsidRPr="00A60AB1" w:rsidRDefault="00BB2DCA" w:rsidP="00BE722A">
            <w:r w:rsidRPr="00A60AB1">
              <w:t>3,</w:t>
            </w:r>
            <w:r w:rsidR="00BE722A">
              <w:t>501032419</w:t>
            </w:r>
          </w:p>
        </w:tc>
      </w:tr>
      <w:tr w:rsidR="00BB2DCA" w:rsidRPr="00A60AB1" w14:paraId="6F71989D" w14:textId="77777777" w:rsidTr="000012E5">
        <w:trPr>
          <w:trHeight w:val="20"/>
        </w:trPr>
        <w:tc>
          <w:tcPr>
            <w:tcW w:w="2314" w:type="dxa"/>
            <w:vAlign w:val="center"/>
          </w:tcPr>
          <w:p w14:paraId="4CFBDC02" w14:textId="77777777" w:rsidR="00BB2DCA" w:rsidRPr="00A60AB1" w:rsidRDefault="00BB2DCA" w:rsidP="00A60AB1"/>
        </w:tc>
        <w:tc>
          <w:tcPr>
            <w:tcW w:w="4394" w:type="dxa"/>
            <w:vAlign w:val="center"/>
          </w:tcPr>
          <w:p w14:paraId="753415A2" w14:textId="77777777" w:rsidR="00BB2DCA" w:rsidRPr="00A60AB1" w:rsidRDefault="00BB2DCA" w:rsidP="00A60AB1">
            <w:r w:rsidRPr="00A60AB1">
              <w:t>в т. ч. населению</w:t>
            </w:r>
          </w:p>
        </w:tc>
        <w:tc>
          <w:tcPr>
            <w:tcW w:w="1284" w:type="dxa"/>
            <w:vAlign w:val="center"/>
          </w:tcPr>
          <w:p w14:paraId="6A2EF10B" w14:textId="0EDF6DF7" w:rsidR="00BB2DCA" w:rsidRPr="00B866A2" w:rsidRDefault="00B866A2" w:rsidP="00A60AB1">
            <w:pPr>
              <w:rPr>
                <w:lang w:val="en-US"/>
              </w:rPr>
            </w:pPr>
            <w:r>
              <w:rPr>
                <w:lang w:val="en-US"/>
              </w:rPr>
              <w:t>9977.52</w:t>
            </w:r>
          </w:p>
        </w:tc>
        <w:tc>
          <w:tcPr>
            <w:tcW w:w="1210" w:type="dxa"/>
            <w:vAlign w:val="center"/>
          </w:tcPr>
          <w:p w14:paraId="25E22351" w14:textId="77777777" w:rsidR="00BB2DCA" w:rsidRPr="00A60AB1" w:rsidRDefault="00BB2DCA" w:rsidP="00A60AB1">
            <w:r w:rsidRPr="00A60AB1">
              <w:t>1,7354</w:t>
            </w:r>
          </w:p>
        </w:tc>
      </w:tr>
      <w:tr w:rsidR="004110BE" w:rsidRPr="00A60AB1" w14:paraId="633D62A5" w14:textId="77777777" w:rsidTr="000012E5">
        <w:trPr>
          <w:trHeight w:val="20"/>
        </w:trPr>
        <w:tc>
          <w:tcPr>
            <w:tcW w:w="2314" w:type="dxa"/>
            <w:vMerge w:val="restart"/>
            <w:vAlign w:val="center"/>
          </w:tcPr>
          <w:p w14:paraId="5EB78612" w14:textId="4184A14B" w:rsidR="004110BE" w:rsidRPr="00A60AB1" w:rsidRDefault="004110BE" w:rsidP="00407E24">
            <w:r w:rsidRPr="009C7925">
              <w:t>с. Никольск</w:t>
            </w:r>
            <w:r>
              <w:t xml:space="preserve"> котельная</w:t>
            </w:r>
            <w:r w:rsidRPr="009C7925">
              <w:t xml:space="preserve"> </w:t>
            </w:r>
            <w:r>
              <w:t xml:space="preserve"> №1 </w:t>
            </w:r>
          </w:p>
        </w:tc>
        <w:tc>
          <w:tcPr>
            <w:tcW w:w="4394" w:type="dxa"/>
            <w:vAlign w:val="center"/>
          </w:tcPr>
          <w:p w14:paraId="419F3E80" w14:textId="57331F13" w:rsidR="004110BE" w:rsidRPr="00A60AB1" w:rsidRDefault="004110BE" w:rsidP="00A60AB1">
            <w:r>
              <w:t>котельная</w:t>
            </w:r>
          </w:p>
        </w:tc>
        <w:tc>
          <w:tcPr>
            <w:tcW w:w="1284" w:type="dxa"/>
            <w:vAlign w:val="center"/>
          </w:tcPr>
          <w:p w14:paraId="152D85CD" w14:textId="77777777" w:rsidR="004110BE" w:rsidRPr="00A60AB1" w:rsidRDefault="004110BE" w:rsidP="00A60AB1"/>
        </w:tc>
        <w:tc>
          <w:tcPr>
            <w:tcW w:w="1210" w:type="dxa"/>
            <w:vAlign w:val="center"/>
          </w:tcPr>
          <w:p w14:paraId="0E72C006" w14:textId="77777777" w:rsidR="004110BE" w:rsidRPr="00A60AB1" w:rsidRDefault="004110BE" w:rsidP="00A60AB1"/>
        </w:tc>
      </w:tr>
      <w:tr w:rsidR="004110BE" w:rsidRPr="00A60AB1" w14:paraId="49F58B3B" w14:textId="77777777" w:rsidTr="000012E5">
        <w:trPr>
          <w:trHeight w:val="20"/>
        </w:trPr>
        <w:tc>
          <w:tcPr>
            <w:tcW w:w="2314" w:type="dxa"/>
            <w:vMerge/>
            <w:vAlign w:val="center"/>
          </w:tcPr>
          <w:p w14:paraId="72E0B10D" w14:textId="77777777" w:rsidR="004110BE" w:rsidRPr="00A60AB1" w:rsidRDefault="004110BE" w:rsidP="00A60AB1"/>
        </w:tc>
        <w:tc>
          <w:tcPr>
            <w:tcW w:w="4394" w:type="dxa"/>
            <w:vAlign w:val="center"/>
          </w:tcPr>
          <w:p w14:paraId="30F535A9" w14:textId="4495931D" w:rsidR="004110BE" w:rsidRPr="00A60AB1" w:rsidRDefault="004110BE" w:rsidP="004110BE">
            <w:r>
              <w:t>СОШ</w:t>
            </w:r>
          </w:p>
        </w:tc>
        <w:tc>
          <w:tcPr>
            <w:tcW w:w="1284" w:type="dxa"/>
            <w:vAlign w:val="center"/>
          </w:tcPr>
          <w:p w14:paraId="4A186AA3" w14:textId="77777777" w:rsidR="004110BE" w:rsidRPr="00A60AB1" w:rsidRDefault="004110BE" w:rsidP="00A60AB1"/>
        </w:tc>
        <w:tc>
          <w:tcPr>
            <w:tcW w:w="1210" w:type="dxa"/>
            <w:vAlign w:val="center"/>
          </w:tcPr>
          <w:p w14:paraId="25BFCBAE" w14:textId="77777777" w:rsidR="004110BE" w:rsidRPr="00A60AB1" w:rsidRDefault="004110BE" w:rsidP="00A60AB1"/>
        </w:tc>
      </w:tr>
      <w:tr w:rsidR="004110BE" w:rsidRPr="00A60AB1" w14:paraId="79133E37" w14:textId="77777777" w:rsidTr="000012E5">
        <w:trPr>
          <w:trHeight w:val="20"/>
        </w:trPr>
        <w:tc>
          <w:tcPr>
            <w:tcW w:w="2314" w:type="dxa"/>
            <w:vMerge/>
            <w:vAlign w:val="center"/>
          </w:tcPr>
          <w:p w14:paraId="3345D2A1" w14:textId="77777777" w:rsidR="004110BE" w:rsidRPr="00A60AB1" w:rsidRDefault="004110BE" w:rsidP="00A60AB1"/>
        </w:tc>
        <w:tc>
          <w:tcPr>
            <w:tcW w:w="4394" w:type="dxa"/>
            <w:vAlign w:val="center"/>
          </w:tcPr>
          <w:p w14:paraId="18AE3173" w14:textId="573E1E60" w:rsidR="004110BE" w:rsidRDefault="004110BE" w:rsidP="004110BE">
            <w:r>
              <w:t>Библиотека</w:t>
            </w:r>
          </w:p>
        </w:tc>
        <w:tc>
          <w:tcPr>
            <w:tcW w:w="1284" w:type="dxa"/>
            <w:vAlign w:val="center"/>
          </w:tcPr>
          <w:p w14:paraId="6DABBCC6" w14:textId="77777777" w:rsidR="004110BE" w:rsidRPr="00A60AB1" w:rsidRDefault="004110BE" w:rsidP="00A60AB1"/>
        </w:tc>
        <w:tc>
          <w:tcPr>
            <w:tcW w:w="1210" w:type="dxa"/>
            <w:vAlign w:val="center"/>
          </w:tcPr>
          <w:p w14:paraId="7075FA61" w14:textId="77777777" w:rsidR="004110BE" w:rsidRPr="00A60AB1" w:rsidRDefault="004110BE" w:rsidP="00A60AB1"/>
        </w:tc>
      </w:tr>
      <w:tr w:rsidR="004110BE" w:rsidRPr="00A60AB1" w14:paraId="341FE451" w14:textId="77777777" w:rsidTr="000012E5">
        <w:trPr>
          <w:trHeight w:val="20"/>
        </w:trPr>
        <w:tc>
          <w:tcPr>
            <w:tcW w:w="2314" w:type="dxa"/>
            <w:vMerge/>
            <w:vAlign w:val="center"/>
          </w:tcPr>
          <w:p w14:paraId="2FA63C92" w14:textId="77777777" w:rsidR="004110BE" w:rsidRPr="00A60AB1" w:rsidRDefault="004110BE" w:rsidP="00A60AB1"/>
        </w:tc>
        <w:tc>
          <w:tcPr>
            <w:tcW w:w="4394" w:type="dxa"/>
            <w:vAlign w:val="center"/>
          </w:tcPr>
          <w:p w14:paraId="176E7486" w14:textId="7B3C180F" w:rsidR="004110BE" w:rsidRDefault="004110BE" w:rsidP="004110BE">
            <w:r>
              <w:t>СДК</w:t>
            </w:r>
          </w:p>
        </w:tc>
        <w:tc>
          <w:tcPr>
            <w:tcW w:w="1284" w:type="dxa"/>
            <w:vAlign w:val="center"/>
          </w:tcPr>
          <w:p w14:paraId="0378F719" w14:textId="77777777" w:rsidR="004110BE" w:rsidRPr="00A60AB1" w:rsidRDefault="004110BE" w:rsidP="00A60AB1"/>
        </w:tc>
        <w:tc>
          <w:tcPr>
            <w:tcW w:w="1210" w:type="dxa"/>
            <w:vAlign w:val="center"/>
          </w:tcPr>
          <w:p w14:paraId="52AC3952" w14:textId="77777777" w:rsidR="004110BE" w:rsidRPr="00A60AB1" w:rsidRDefault="004110BE" w:rsidP="00A60AB1"/>
        </w:tc>
      </w:tr>
      <w:tr w:rsidR="004110BE" w:rsidRPr="00A60AB1" w14:paraId="1198C6EE" w14:textId="77777777" w:rsidTr="000012E5">
        <w:trPr>
          <w:trHeight w:val="20"/>
        </w:trPr>
        <w:tc>
          <w:tcPr>
            <w:tcW w:w="2314" w:type="dxa"/>
            <w:vMerge w:val="restart"/>
            <w:vAlign w:val="center"/>
          </w:tcPr>
          <w:p w14:paraId="7647DA92" w14:textId="6912587B" w:rsidR="004110BE" w:rsidRPr="009C7925" w:rsidRDefault="004110BE" w:rsidP="00407E24">
            <w:r w:rsidRPr="009C7925">
              <w:t>с. Никольск</w:t>
            </w:r>
            <w:r>
              <w:t xml:space="preserve"> котельная</w:t>
            </w:r>
            <w:r w:rsidRPr="009C7925">
              <w:t xml:space="preserve"> </w:t>
            </w:r>
            <w:r>
              <w:t xml:space="preserve"> №2</w:t>
            </w:r>
          </w:p>
        </w:tc>
        <w:tc>
          <w:tcPr>
            <w:tcW w:w="4394" w:type="dxa"/>
            <w:vAlign w:val="center"/>
          </w:tcPr>
          <w:p w14:paraId="3D990B86" w14:textId="415F18A6" w:rsidR="004110BE" w:rsidRPr="00407E24" w:rsidRDefault="004110BE" w:rsidP="00407E24">
            <w:r>
              <w:t>котельная</w:t>
            </w:r>
          </w:p>
        </w:tc>
        <w:tc>
          <w:tcPr>
            <w:tcW w:w="1284" w:type="dxa"/>
            <w:vAlign w:val="center"/>
          </w:tcPr>
          <w:p w14:paraId="335BF084" w14:textId="77777777" w:rsidR="004110BE" w:rsidRPr="00A60AB1" w:rsidRDefault="004110BE" w:rsidP="00A60AB1"/>
        </w:tc>
        <w:tc>
          <w:tcPr>
            <w:tcW w:w="1210" w:type="dxa"/>
            <w:vAlign w:val="center"/>
          </w:tcPr>
          <w:p w14:paraId="6926D3D0" w14:textId="77777777" w:rsidR="004110BE" w:rsidRPr="00A60AB1" w:rsidRDefault="004110BE" w:rsidP="00A60AB1"/>
        </w:tc>
      </w:tr>
      <w:tr w:rsidR="004110BE" w:rsidRPr="00A60AB1" w14:paraId="376FF18A" w14:textId="77777777" w:rsidTr="000012E5">
        <w:trPr>
          <w:trHeight w:val="20"/>
        </w:trPr>
        <w:tc>
          <w:tcPr>
            <w:tcW w:w="2314" w:type="dxa"/>
            <w:vMerge/>
            <w:vAlign w:val="center"/>
          </w:tcPr>
          <w:p w14:paraId="2A960673" w14:textId="745B2E76" w:rsidR="004110BE" w:rsidRPr="00A60AB1" w:rsidRDefault="004110BE" w:rsidP="00407E24"/>
        </w:tc>
        <w:tc>
          <w:tcPr>
            <w:tcW w:w="4394" w:type="dxa"/>
            <w:vAlign w:val="center"/>
          </w:tcPr>
          <w:p w14:paraId="5882450A" w14:textId="1AB768B2" w:rsidR="004110BE" w:rsidRPr="00A60AB1" w:rsidRDefault="004110BE" w:rsidP="004110BE">
            <w:r>
              <w:t>Сельсовет</w:t>
            </w:r>
          </w:p>
        </w:tc>
        <w:tc>
          <w:tcPr>
            <w:tcW w:w="1284" w:type="dxa"/>
            <w:vAlign w:val="center"/>
          </w:tcPr>
          <w:p w14:paraId="189F739E" w14:textId="77777777" w:rsidR="004110BE" w:rsidRPr="00A60AB1" w:rsidRDefault="004110BE" w:rsidP="00A60AB1"/>
        </w:tc>
        <w:tc>
          <w:tcPr>
            <w:tcW w:w="1210" w:type="dxa"/>
            <w:vAlign w:val="center"/>
          </w:tcPr>
          <w:p w14:paraId="382325DA" w14:textId="77777777" w:rsidR="004110BE" w:rsidRPr="00A60AB1" w:rsidRDefault="004110BE" w:rsidP="00A60AB1"/>
        </w:tc>
      </w:tr>
      <w:tr w:rsidR="004110BE" w:rsidRPr="00A60AB1" w14:paraId="0492519C" w14:textId="77777777" w:rsidTr="000012E5">
        <w:trPr>
          <w:trHeight w:val="20"/>
        </w:trPr>
        <w:tc>
          <w:tcPr>
            <w:tcW w:w="2314" w:type="dxa"/>
            <w:vMerge/>
            <w:vAlign w:val="center"/>
          </w:tcPr>
          <w:p w14:paraId="2530D7AF" w14:textId="77777777" w:rsidR="004110BE" w:rsidRPr="00A60AB1" w:rsidRDefault="004110BE" w:rsidP="00407E24"/>
        </w:tc>
        <w:tc>
          <w:tcPr>
            <w:tcW w:w="4394" w:type="dxa"/>
            <w:vAlign w:val="center"/>
          </w:tcPr>
          <w:p w14:paraId="5DCF0A25" w14:textId="09382FA3" w:rsidR="004110BE" w:rsidRPr="00407E24" w:rsidRDefault="004110BE" w:rsidP="00407E24">
            <w:r w:rsidRPr="00407E24">
              <w:t>Ф</w:t>
            </w:r>
            <w:r>
              <w:t>АП</w:t>
            </w:r>
          </w:p>
        </w:tc>
        <w:tc>
          <w:tcPr>
            <w:tcW w:w="1284" w:type="dxa"/>
            <w:vAlign w:val="center"/>
          </w:tcPr>
          <w:p w14:paraId="6AC528C5" w14:textId="77777777" w:rsidR="004110BE" w:rsidRPr="00A60AB1" w:rsidRDefault="004110BE" w:rsidP="00A60AB1"/>
        </w:tc>
        <w:tc>
          <w:tcPr>
            <w:tcW w:w="1210" w:type="dxa"/>
            <w:vAlign w:val="center"/>
          </w:tcPr>
          <w:p w14:paraId="28BA0D05" w14:textId="77777777" w:rsidR="004110BE" w:rsidRPr="00A60AB1" w:rsidRDefault="004110BE" w:rsidP="00A60AB1"/>
        </w:tc>
      </w:tr>
      <w:tr w:rsidR="004110BE" w:rsidRPr="00A60AB1" w14:paraId="560177E9" w14:textId="77777777" w:rsidTr="000012E5">
        <w:trPr>
          <w:trHeight w:val="20"/>
        </w:trPr>
        <w:tc>
          <w:tcPr>
            <w:tcW w:w="2314" w:type="dxa"/>
            <w:vMerge w:val="restart"/>
            <w:vAlign w:val="center"/>
          </w:tcPr>
          <w:p w14:paraId="122202B6" w14:textId="4E0B2C31" w:rsidR="004110BE" w:rsidRPr="009C7925" w:rsidRDefault="004110BE" w:rsidP="00A60AB1">
            <w:r>
              <w:t>д. Алексеевка котельная №1</w:t>
            </w:r>
          </w:p>
        </w:tc>
        <w:tc>
          <w:tcPr>
            <w:tcW w:w="4394" w:type="dxa"/>
            <w:vAlign w:val="center"/>
          </w:tcPr>
          <w:p w14:paraId="3DCEB76A" w14:textId="4A498380" w:rsidR="004110BE" w:rsidRPr="00407E24" w:rsidRDefault="004110BE" w:rsidP="00407E24">
            <w:r>
              <w:t>котельая</w:t>
            </w:r>
          </w:p>
        </w:tc>
        <w:tc>
          <w:tcPr>
            <w:tcW w:w="1284" w:type="dxa"/>
            <w:vAlign w:val="center"/>
          </w:tcPr>
          <w:p w14:paraId="3E5F394C" w14:textId="77777777" w:rsidR="004110BE" w:rsidRPr="00A60AB1" w:rsidRDefault="004110BE" w:rsidP="00A60AB1"/>
        </w:tc>
        <w:tc>
          <w:tcPr>
            <w:tcW w:w="1210" w:type="dxa"/>
            <w:vAlign w:val="center"/>
          </w:tcPr>
          <w:p w14:paraId="6625DFA4" w14:textId="77777777" w:rsidR="004110BE" w:rsidRPr="00A60AB1" w:rsidRDefault="004110BE" w:rsidP="00A60AB1"/>
        </w:tc>
      </w:tr>
      <w:tr w:rsidR="004110BE" w:rsidRPr="00A60AB1" w14:paraId="1811F45B" w14:textId="77777777" w:rsidTr="000012E5">
        <w:trPr>
          <w:trHeight w:val="20"/>
        </w:trPr>
        <w:tc>
          <w:tcPr>
            <w:tcW w:w="2314" w:type="dxa"/>
            <w:vMerge/>
            <w:vAlign w:val="center"/>
          </w:tcPr>
          <w:p w14:paraId="4AE23F17" w14:textId="39C4CD77" w:rsidR="004110BE" w:rsidRPr="00A60AB1" w:rsidRDefault="004110BE" w:rsidP="00A60AB1"/>
        </w:tc>
        <w:tc>
          <w:tcPr>
            <w:tcW w:w="4394" w:type="dxa"/>
            <w:vAlign w:val="center"/>
          </w:tcPr>
          <w:p w14:paraId="649B33EA" w14:textId="693747B1" w:rsidR="004110BE" w:rsidRPr="00A60AB1" w:rsidRDefault="004110BE" w:rsidP="004110BE">
            <w:r w:rsidRPr="00407E24">
              <w:t>СДК</w:t>
            </w:r>
          </w:p>
        </w:tc>
        <w:tc>
          <w:tcPr>
            <w:tcW w:w="1284" w:type="dxa"/>
            <w:vAlign w:val="center"/>
          </w:tcPr>
          <w:p w14:paraId="31237AB1" w14:textId="77777777" w:rsidR="004110BE" w:rsidRPr="00A60AB1" w:rsidRDefault="004110BE" w:rsidP="00A60AB1"/>
        </w:tc>
        <w:tc>
          <w:tcPr>
            <w:tcW w:w="1210" w:type="dxa"/>
            <w:vAlign w:val="center"/>
          </w:tcPr>
          <w:p w14:paraId="3926943F" w14:textId="77777777" w:rsidR="004110BE" w:rsidRPr="00A60AB1" w:rsidRDefault="004110BE" w:rsidP="00A60AB1"/>
        </w:tc>
      </w:tr>
      <w:tr w:rsidR="004110BE" w:rsidRPr="00A60AB1" w14:paraId="507ECFBB" w14:textId="77777777" w:rsidTr="000012E5">
        <w:trPr>
          <w:trHeight w:val="20"/>
        </w:trPr>
        <w:tc>
          <w:tcPr>
            <w:tcW w:w="2314" w:type="dxa"/>
            <w:vMerge/>
            <w:vAlign w:val="center"/>
          </w:tcPr>
          <w:p w14:paraId="67680529" w14:textId="77777777" w:rsidR="004110BE" w:rsidRPr="00A60AB1" w:rsidRDefault="004110BE" w:rsidP="00A60AB1"/>
        </w:tc>
        <w:tc>
          <w:tcPr>
            <w:tcW w:w="4394" w:type="dxa"/>
            <w:vAlign w:val="center"/>
          </w:tcPr>
          <w:p w14:paraId="1C9AF533" w14:textId="08C63842" w:rsidR="004110BE" w:rsidRPr="00407E24" w:rsidRDefault="004110BE" w:rsidP="004110BE">
            <w:r w:rsidRPr="00407E24">
              <w:t>Библиотека</w:t>
            </w:r>
          </w:p>
        </w:tc>
        <w:tc>
          <w:tcPr>
            <w:tcW w:w="1284" w:type="dxa"/>
            <w:vAlign w:val="center"/>
          </w:tcPr>
          <w:p w14:paraId="7FBD704D" w14:textId="77777777" w:rsidR="004110BE" w:rsidRPr="00A60AB1" w:rsidRDefault="004110BE" w:rsidP="00A60AB1"/>
        </w:tc>
        <w:tc>
          <w:tcPr>
            <w:tcW w:w="1210" w:type="dxa"/>
            <w:vAlign w:val="center"/>
          </w:tcPr>
          <w:p w14:paraId="218A44D1" w14:textId="77777777" w:rsidR="004110BE" w:rsidRPr="00A60AB1" w:rsidRDefault="004110BE" w:rsidP="00A60AB1"/>
        </w:tc>
      </w:tr>
      <w:tr w:rsidR="004110BE" w:rsidRPr="00A60AB1" w14:paraId="6B9D09A4" w14:textId="77777777" w:rsidTr="000012E5">
        <w:trPr>
          <w:trHeight w:val="20"/>
        </w:trPr>
        <w:tc>
          <w:tcPr>
            <w:tcW w:w="2314" w:type="dxa"/>
            <w:vMerge/>
            <w:vAlign w:val="center"/>
          </w:tcPr>
          <w:p w14:paraId="64E11F7A" w14:textId="77777777" w:rsidR="004110BE" w:rsidRPr="00A60AB1" w:rsidRDefault="004110BE" w:rsidP="00A60AB1"/>
        </w:tc>
        <w:tc>
          <w:tcPr>
            <w:tcW w:w="4394" w:type="dxa"/>
            <w:vAlign w:val="center"/>
          </w:tcPr>
          <w:p w14:paraId="2B818155" w14:textId="3768DF1E" w:rsidR="004110BE" w:rsidRPr="00407E24" w:rsidRDefault="004110BE" w:rsidP="00407E24">
            <w:r w:rsidRPr="00407E24">
              <w:t>Ф</w:t>
            </w:r>
            <w:r>
              <w:t>АП</w:t>
            </w:r>
          </w:p>
        </w:tc>
        <w:tc>
          <w:tcPr>
            <w:tcW w:w="1284" w:type="dxa"/>
            <w:vAlign w:val="center"/>
          </w:tcPr>
          <w:p w14:paraId="224B76F1" w14:textId="77777777" w:rsidR="004110BE" w:rsidRPr="00A60AB1" w:rsidRDefault="004110BE" w:rsidP="00A60AB1"/>
        </w:tc>
        <w:tc>
          <w:tcPr>
            <w:tcW w:w="1210" w:type="dxa"/>
            <w:vAlign w:val="center"/>
          </w:tcPr>
          <w:p w14:paraId="441EC5F4" w14:textId="77777777" w:rsidR="004110BE" w:rsidRPr="00A60AB1" w:rsidRDefault="004110BE" w:rsidP="00A60AB1"/>
        </w:tc>
      </w:tr>
      <w:tr w:rsidR="000D560F" w:rsidRPr="00A60AB1" w14:paraId="108C7348" w14:textId="77777777" w:rsidTr="000012E5">
        <w:trPr>
          <w:trHeight w:val="20"/>
        </w:trPr>
        <w:tc>
          <w:tcPr>
            <w:tcW w:w="2314" w:type="dxa"/>
            <w:vMerge w:val="restart"/>
            <w:vAlign w:val="center"/>
          </w:tcPr>
          <w:p w14:paraId="57B1CA16" w14:textId="5881AC5C" w:rsidR="000D560F" w:rsidRPr="009C7925" w:rsidRDefault="000D560F" w:rsidP="00A60AB1">
            <w:r w:rsidRPr="009C7925">
              <w:t>с. Вознесенка</w:t>
            </w:r>
            <w:r>
              <w:t xml:space="preserve"> котельная №1</w:t>
            </w:r>
          </w:p>
        </w:tc>
        <w:tc>
          <w:tcPr>
            <w:tcW w:w="4394" w:type="dxa"/>
            <w:vAlign w:val="center"/>
          </w:tcPr>
          <w:p w14:paraId="5AA28AFA" w14:textId="65A42939" w:rsidR="000D560F" w:rsidRPr="00510D4D" w:rsidRDefault="000D560F" w:rsidP="00A60AB1">
            <w:r>
              <w:t>котельная</w:t>
            </w:r>
          </w:p>
        </w:tc>
        <w:tc>
          <w:tcPr>
            <w:tcW w:w="1284" w:type="dxa"/>
            <w:vAlign w:val="center"/>
          </w:tcPr>
          <w:p w14:paraId="28BA829F" w14:textId="77777777" w:rsidR="000D560F" w:rsidRPr="00A60AB1" w:rsidRDefault="000D560F" w:rsidP="00A60AB1"/>
        </w:tc>
        <w:tc>
          <w:tcPr>
            <w:tcW w:w="1210" w:type="dxa"/>
            <w:vAlign w:val="center"/>
          </w:tcPr>
          <w:p w14:paraId="1631D386" w14:textId="77777777" w:rsidR="000D560F" w:rsidRPr="00A60AB1" w:rsidRDefault="000D560F" w:rsidP="00A60AB1"/>
        </w:tc>
      </w:tr>
      <w:tr w:rsidR="000D560F" w:rsidRPr="00A60AB1" w14:paraId="70F2CE26" w14:textId="77777777" w:rsidTr="000012E5">
        <w:trPr>
          <w:trHeight w:val="20"/>
        </w:trPr>
        <w:tc>
          <w:tcPr>
            <w:tcW w:w="2314" w:type="dxa"/>
            <w:vMerge/>
            <w:vAlign w:val="center"/>
          </w:tcPr>
          <w:p w14:paraId="18B43023" w14:textId="7EB7493D" w:rsidR="000D560F" w:rsidRPr="00A60AB1" w:rsidRDefault="000D560F" w:rsidP="00A60AB1"/>
        </w:tc>
        <w:tc>
          <w:tcPr>
            <w:tcW w:w="4394" w:type="dxa"/>
            <w:vAlign w:val="center"/>
          </w:tcPr>
          <w:p w14:paraId="53A7620A" w14:textId="2BE88783" w:rsidR="000D560F" w:rsidRPr="00A60AB1" w:rsidRDefault="000D560F" w:rsidP="000D560F">
            <w:r>
              <w:t>СОШ</w:t>
            </w:r>
          </w:p>
        </w:tc>
        <w:tc>
          <w:tcPr>
            <w:tcW w:w="1284" w:type="dxa"/>
            <w:vAlign w:val="center"/>
          </w:tcPr>
          <w:p w14:paraId="576903BB" w14:textId="77777777" w:rsidR="000D560F" w:rsidRPr="00A60AB1" w:rsidRDefault="000D560F" w:rsidP="00A60AB1"/>
        </w:tc>
        <w:tc>
          <w:tcPr>
            <w:tcW w:w="1210" w:type="dxa"/>
            <w:vAlign w:val="center"/>
          </w:tcPr>
          <w:p w14:paraId="72C0FE90" w14:textId="77777777" w:rsidR="000D560F" w:rsidRPr="00A60AB1" w:rsidRDefault="000D560F" w:rsidP="00A60AB1"/>
        </w:tc>
      </w:tr>
      <w:tr w:rsidR="000D560F" w:rsidRPr="00A60AB1" w14:paraId="38EF89B4" w14:textId="77777777" w:rsidTr="000012E5">
        <w:trPr>
          <w:trHeight w:val="20"/>
        </w:trPr>
        <w:tc>
          <w:tcPr>
            <w:tcW w:w="2314" w:type="dxa"/>
            <w:vMerge/>
            <w:vAlign w:val="center"/>
          </w:tcPr>
          <w:p w14:paraId="71E53478" w14:textId="77777777" w:rsidR="000D560F" w:rsidRPr="00A60AB1" w:rsidRDefault="000D560F" w:rsidP="00A60AB1"/>
        </w:tc>
        <w:tc>
          <w:tcPr>
            <w:tcW w:w="4394" w:type="dxa"/>
            <w:vAlign w:val="center"/>
          </w:tcPr>
          <w:p w14:paraId="011ADFBA" w14:textId="1553AE2F" w:rsidR="000D560F" w:rsidRDefault="000D560F" w:rsidP="000D560F">
            <w:r>
              <w:t>Сельсовет</w:t>
            </w:r>
            <w:r w:rsidRPr="00510D4D">
              <w:t xml:space="preserve"> </w:t>
            </w:r>
          </w:p>
        </w:tc>
        <w:tc>
          <w:tcPr>
            <w:tcW w:w="1284" w:type="dxa"/>
            <w:vAlign w:val="center"/>
          </w:tcPr>
          <w:p w14:paraId="7F05870F" w14:textId="77777777" w:rsidR="000D560F" w:rsidRPr="00A60AB1" w:rsidRDefault="000D560F" w:rsidP="00A60AB1"/>
        </w:tc>
        <w:tc>
          <w:tcPr>
            <w:tcW w:w="1210" w:type="dxa"/>
            <w:vAlign w:val="center"/>
          </w:tcPr>
          <w:p w14:paraId="121B35E7" w14:textId="77777777" w:rsidR="000D560F" w:rsidRPr="00A60AB1" w:rsidRDefault="000D560F" w:rsidP="00A60AB1"/>
        </w:tc>
      </w:tr>
      <w:tr w:rsidR="000D560F" w:rsidRPr="00A60AB1" w14:paraId="6F794FFD" w14:textId="77777777" w:rsidTr="000012E5">
        <w:trPr>
          <w:trHeight w:val="20"/>
        </w:trPr>
        <w:tc>
          <w:tcPr>
            <w:tcW w:w="2314" w:type="dxa"/>
            <w:vMerge/>
            <w:vAlign w:val="center"/>
          </w:tcPr>
          <w:p w14:paraId="7CCB4781" w14:textId="77777777" w:rsidR="000D560F" w:rsidRPr="00A60AB1" w:rsidRDefault="000D560F" w:rsidP="00A60AB1"/>
        </w:tc>
        <w:tc>
          <w:tcPr>
            <w:tcW w:w="4394" w:type="dxa"/>
            <w:vAlign w:val="center"/>
          </w:tcPr>
          <w:p w14:paraId="1D83174D" w14:textId="5739C011" w:rsidR="000D560F" w:rsidRDefault="000D560F" w:rsidP="000D560F">
            <w:r w:rsidRPr="00510D4D">
              <w:t>Д.</w:t>
            </w:r>
            <w:r>
              <w:t xml:space="preserve"> </w:t>
            </w:r>
            <w:r w:rsidRPr="00510D4D">
              <w:t>сад</w:t>
            </w:r>
          </w:p>
        </w:tc>
        <w:tc>
          <w:tcPr>
            <w:tcW w:w="1284" w:type="dxa"/>
            <w:vAlign w:val="center"/>
          </w:tcPr>
          <w:p w14:paraId="4921AD21" w14:textId="77777777" w:rsidR="000D560F" w:rsidRPr="00A60AB1" w:rsidRDefault="000D560F" w:rsidP="00A60AB1"/>
        </w:tc>
        <w:tc>
          <w:tcPr>
            <w:tcW w:w="1210" w:type="dxa"/>
            <w:vAlign w:val="center"/>
          </w:tcPr>
          <w:p w14:paraId="2BFBA1C2" w14:textId="77777777" w:rsidR="000D560F" w:rsidRPr="00A60AB1" w:rsidRDefault="000D560F" w:rsidP="00A60AB1"/>
        </w:tc>
      </w:tr>
      <w:tr w:rsidR="000D560F" w:rsidRPr="00A60AB1" w14:paraId="5F8D0FF0" w14:textId="77777777" w:rsidTr="000012E5">
        <w:trPr>
          <w:trHeight w:val="20"/>
        </w:trPr>
        <w:tc>
          <w:tcPr>
            <w:tcW w:w="2314" w:type="dxa"/>
            <w:vMerge/>
            <w:vAlign w:val="center"/>
          </w:tcPr>
          <w:p w14:paraId="38D6D0CF" w14:textId="77777777" w:rsidR="000D560F" w:rsidRPr="00A60AB1" w:rsidRDefault="000D560F" w:rsidP="00A60AB1"/>
        </w:tc>
        <w:tc>
          <w:tcPr>
            <w:tcW w:w="4394" w:type="dxa"/>
            <w:vAlign w:val="center"/>
          </w:tcPr>
          <w:p w14:paraId="24157855" w14:textId="0CFA4ECD" w:rsidR="000D560F" w:rsidRDefault="000D560F" w:rsidP="000D560F">
            <w:r w:rsidRPr="00510D4D">
              <w:t>ФАП</w:t>
            </w:r>
          </w:p>
        </w:tc>
        <w:tc>
          <w:tcPr>
            <w:tcW w:w="1284" w:type="dxa"/>
            <w:vAlign w:val="center"/>
          </w:tcPr>
          <w:p w14:paraId="66B61444" w14:textId="77777777" w:rsidR="000D560F" w:rsidRPr="00A60AB1" w:rsidRDefault="000D560F" w:rsidP="00A60AB1"/>
        </w:tc>
        <w:tc>
          <w:tcPr>
            <w:tcW w:w="1210" w:type="dxa"/>
            <w:vAlign w:val="center"/>
          </w:tcPr>
          <w:p w14:paraId="7234682A" w14:textId="77777777" w:rsidR="000D560F" w:rsidRPr="00A60AB1" w:rsidRDefault="000D560F" w:rsidP="00A60AB1"/>
        </w:tc>
      </w:tr>
      <w:tr w:rsidR="000D560F" w:rsidRPr="00A60AB1" w14:paraId="487D9A53" w14:textId="77777777" w:rsidTr="000012E5">
        <w:trPr>
          <w:trHeight w:val="20"/>
        </w:trPr>
        <w:tc>
          <w:tcPr>
            <w:tcW w:w="2314" w:type="dxa"/>
            <w:vMerge/>
            <w:vAlign w:val="center"/>
          </w:tcPr>
          <w:p w14:paraId="2D47FA9D" w14:textId="77777777" w:rsidR="000D560F" w:rsidRPr="00A60AB1" w:rsidRDefault="000D560F" w:rsidP="00A60AB1"/>
        </w:tc>
        <w:tc>
          <w:tcPr>
            <w:tcW w:w="4394" w:type="dxa"/>
            <w:vAlign w:val="center"/>
          </w:tcPr>
          <w:p w14:paraId="3D662144" w14:textId="2CD7C071" w:rsidR="000D560F" w:rsidRDefault="000D560F" w:rsidP="000D560F">
            <w:r>
              <w:t xml:space="preserve">Сельский клуб </w:t>
            </w:r>
          </w:p>
        </w:tc>
        <w:tc>
          <w:tcPr>
            <w:tcW w:w="1284" w:type="dxa"/>
            <w:vAlign w:val="center"/>
          </w:tcPr>
          <w:p w14:paraId="12170B71" w14:textId="77777777" w:rsidR="000D560F" w:rsidRPr="00A60AB1" w:rsidRDefault="000D560F" w:rsidP="00A60AB1"/>
        </w:tc>
        <w:tc>
          <w:tcPr>
            <w:tcW w:w="1210" w:type="dxa"/>
            <w:vAlign w:val="center"/>
          </w:tcPr>
          <w:p w14:paraId="191EAA72" w14:textId="77777777" w:rsidR="000D560F" w:rsidRPr="00A60AB1" w:rsidRDefault="000D560F" w:rsidP="00A60AB1"/>
        </w:tc>
      </w:tr>
      <w:tr w:rsidR="000D560F" w:rsidRPr="00A60AB1" w14:paraId="5D88C586" w14:textId="77777777" w:rsidTr="000012E5">
        <w:trPr>
          <w:trHeight w:val="20"/>
        </w:trPr>
        <w:tc>
          <w:tcPr>
            <w:tcW w:w="2314" w:type="dxa"/>
            <w:vMerge/>
            <w:vAlign w:val="center"/>
          </w:tcPr>
          <w:p w14:paraId="33020661" w14:textId="77777777" w:rsidR="000D560F" w:rsidRPr="00A60AB1" w:rsidRDefault="000D560F" w:rsidP="00A60AB1"/>
        </w:tc>
        <w:tc>
          <w:tcPr>
            <w:tcW w:w="4394" w:type="dxa"/>
            <w:vAlign w:val="center"/>
          </w:tcPr>
          <w:p w14:paraId="6FBB92CC" w14:textId="1B9A89C0" w:rsidR="000D560F" w:rsidRDefault="000D560F" w:rsidP="000D560F">
            <w:r w:rsidRPr="00510D4D">
              <w:t>Гараж</w:t>
            </w:r>
          </w:p>
        </w:tc>
        <w:tc>
          <w:tcPr>
            <w:tcW w:w="1284" w:type="dxa"/>
            <w:vAlign w:val="center"/>
          </w:tcPr>
          <w:p w14:paraId="09FB9AF7" w14:textId="77777777" w:rsidR="000D560F" w:rsidRPr="00A60AB1" w:rsidRDefault="000D560F" w:rsidP="00A60AB1"/>
        </w:tc>
        <w:tc>
          <w:tcPr>
            <w:tcW w:w="1210" w:type="dxa"/>
            <w:vAlign w:val="center"/>
          </w:tcPr>
          <w:p w14:paraId="1474BD24" w14:textId="77777777" w:rsidR="000D560F" w:rsidRPr="00A60AB1" w:rsidRDefault="000D560F" w:rsidP="00A60AB1"/>
        </w:tc>
      </w:tr>
      <w:tr w:rsidR="000D560F" w:rsidRPr="00A60AB1" w14:paraId="141BC141" w14:textId="77777777" w:rsidTr="000012E5">
        <w:trPr>
          <w:trHeight w:val="20"/>
        </w:trPr>
        <w:tc>
          <w:tcPr>
            <w:tcW w:w="2314" w:type="dxa"/>
            <w:vMerge/>
            <w:vAlign w:val="center"/>
          </w:tcPr>
          <w:p w14:paraId="59F8575C" w14:textId="77777777" w:rsidR="000D560F" w:rsidRPr="00A60AB1" w:rsidRDefault="000D560F" w:rsidP="00A60AB1"/>
        </w:tc>
        <w:tc>
          <w:tcPr>
            <w:tcW w:w="4394" w:type="dxa"/>
            <w:vAlign w:val="center"/>
          </w:tcPr>
          <w:p w14:paraId="273C5258" w14:textId="12A33B88" w:rsidR="000D560F" w:rsidRDefault="000D560F" w:rsidP="004110BE">
            <w:r w:rsidRPr="00510D4D">
              <w:t>Библиотека</w:t>
            </w:r>
          </w:p>
        </w:tc>
        <w:tc>
          <w:tcPr>
            <w:tcW w:w="1284" w:type="dxa"/>
            <w:vAlign w:val="center"/>
          </w:tcPr>
          <w:p w14:paraId="502FBF5A" w14:textId="77777777" w:rsidR="000D560F" w:rsidRPr="00A60AB1" w:rsidRDefault="000D560F" w:rsidP="00A60AB1"/>
        </w:tc>
        <w:tc>
          <w:tcPr>
            <w:tcW w:w="1210" w:type="dxa"/>
            <w:vAlign w:val="center"/>
          </w:tcPr>
          <w:p w14:paraId="52CCC12D" w14:textId="77777777" w:rsidR="000D560F" w:rsidRPr="00A60AB1" w:rsidRDefault="000D560F" w:rsidP="00A60AB1"/>
        </w:tc>
      </w:tr>
      <w:tr w:rsidR="000D560F" w:rsidRPr="00A60AB1" w14:paraId="05C9F1F3" w14:textId="77777777" w:rsidTr="000012E5">
        <w:trPr>
          <w:trHeight w:val="20"/>
        </w:trPr>
        <w:tc>
          <w:tcPr>
            <w:tcW w:w="2314" w:type="dxa"/>
            <w:vMerge w:val="restart"/>
            <w:vAlign w:val="center"/>
          </w:tcPr>
          <w:p w14:paraId="4B16C6A6" w14:textId="5C63975C" w:rsidR="000D560F" w:rsidRPr="00A60AB1" w:rsidRDefault="000D560F" w:rsidP="00A60AB1">
            <w:r w:rsidRPr="00510D4D">
              <w:t>с. Новоуспенка</w:t>
            </w:r>
            <w:r>
              <w:t xml:space="preserve"> котельная №1</w:t>
            </w:r>
          </w:p>
        </w:tc>
        <w:tc>
          <w:tcPr>
            <w:tcW w:w="4394" w:type="dxa"/>
            <w:vAlign w:val="center"/>
          </w:tcPr>
          <w:p w14:paraId="43CF987C" w14:textId="1745F5EF" w:rsidR="000D560F" w:rsidRPr="00A60AB1" w:rsidRDefault="000D560F" w:rsidP="00A60AB1">
            <w:r>
              <w:t>котельная</w:t>
            </w:r>
          </w:p>
        </w:tc>
        <w:tc>
          <w:tcPr>
            <w:tcW w:w="1284" w:type="dxa"/>
            <w:vAlign w:val="center"/>
          </w:tcPr>
          <w:p w14:paraId="0E19A025" w14:textId="77777777" w:rsidR="000D560F" w:rsidRPr="00A60AB1" w:rsidRDefault="000D560F" w:rsidP="00A60AB1"/>
        </w:tc>
        <w:tc>
          <w:tcPr>
            <w:tcW w:w="1210" w:type="dxa"/>
            <w:vAlign w:val="center"/>
          </w:tcPr>
          <w:p w14:paraId="08216FC8" w14:textId="77777777" w:rsidR="000D560F" w:rsidRPr="00A60AB1" w:rsidRDefault="000D560F" w:rsidP="00A60AB1"/>
        </w:tc>
      </w:tr>
      <w:tr w:rsidR="000D560F" w:rsidRPr="00A60AB1" w14:paraId="69565CB2" w14:textId="77777777" w:rsidTr="000012E5">
        <w:trPr>
          <w:trHeight w:val="20"/>
        </w:trPr>
        <w:tc>
          <w:tcPr>
            <w:tcW w:w="2314" w:type="dxa"/>
            <w:vMerge/>
            <w:vAlign w:val="center"/>
          </w:tcPr>
          <w:p w14:paraId="36C72CEB" w14:textId="77777777" w:rsidR="000D560F" w:rsidRPr="00A60AB1" w:rsidRDefault="000D560F" w:rsidP="00A60AB1"/>
        </w:tc>
        <w:tc>
          <w:tcPr>
            <w:tcW w:w="4394" w:type="dxa"/>
            <w:vAlign w:val="center"/>
          </w:tcPr>
          <w:p w14:paraId="121306EB" w14:textId="192BFE0E" w:rsidR="000D560F" w:rsidRPr="00A60AB1" w:rsidRDefault="000D560F" w:rsidP="000D560F">
            <w:r w:rsidRPr="00510D4D">
              <w:t>Школа,</w:t>
            </w:r>
            <w:r>
              <w:t xml:space="preserve"> </w:t>
            </w:r>
          </w:p>
        </w:tc>
        <w:tc>
          <w:tcPr>
            <w:tcW w:w="1284" w:type="dxa"/>
            <w:vAlign w:val="center"/>
          </w:tcPr>
          <w:p w14:paraId="7EFD2D26" w14:textId="77777777" w:rsidR="000D560F" w:rsidRPr="00A60AB1" w:rsidRDefault="000D560F" w:rsidP="00A60AB1"/>
        </w:tc>
        <w:tc>
          <w:tcPr>
            <w:tcW w:w="1210" w:type="dxa"/>
            <w:vAlign w:val="center"/>
          </w:tcPr>
          <w:p w14:paraId="51BA0B75" w14:textId="77777777" w:rsidR="000D560F" w:rsidRPr="00A60AB1" w:rsidRDefault="000D560F" w:rsidP="00A60AB1"/>
        </w:tc>
      </w:tr>
      <w:tr w:rsidR="000D560F" w:rsidRPr="00A60AB1" w14:paraId="788B9867" w14:textId="77777777" w:rsidTr="000012E5">
        <w:trPr>
          <w:trHeight w:val="20"/>
        </w:trPr>
        <w:tc>
          <w:tcPr>
            <w:tcW w:w="2314" w:type="dxa"/>
            <w:vMerge/>
            <w:vAlign w:val="center"/>
          </w:tcPr>
          <w:p w14:paraId="68220924" w14:textId="77777777" w:rsidR="000D560F" w:rsidRPr="00A60AB1" w:rsidRDefault="000D560F" w:rsidP="00A60AB1"/>
        </w:tc>
        <w:tc>
          <w:tcPr>
            <w:tcW w:w="4394" w:type="dxa"/>
            <w:vAlign w:val="center"/>
          </w:tcPr>
          <w:p w14:paraId="7CC59632" w14:textId="52D31DA9" w:rsidR="000D560F" w:rsidRPr="00510D4D" w:rsidRDefault="000D560F" w:rsidP="000D560F">
            <w:r>
              <w:t>Д.сад</w:t>
            </w:r>
          </w:p>
        </w:tc>
        <w:tc>
          <w:tcPr>
            <w:tcW w:w="1284" w:type="dxa"/>
            <w:vAlign w:val="center"/>
          </w:tcPr>
          <w:p w14:paraId="4320007D" w14:textId="77777777" w:rsidR="000D560F" w:rsidRPr="00A60AB1" w:rsidRDefault="000D560F" w:rsidP="00A60AB1"/>
        </w:tc>
        <w:tc>
          <w:tcPr>
            <w:tcW w:w="1210" w:type="dxa"/>
            <w:vAlign w:val="center"/>
          </w:tcPr>
          <w:p w14:paraId="3DBF8CDC" w14:textId="77777777" w:rsidR="000D560F" w:rsidRPr="00A60AB1" w:rsidRDefault="000D560F" w:rsidP="00A60AB1"/>
        </w:tc>
      </w:tr>
      <w:tr w:rsidR="000D560F" w:rsidRPr="00A60AB1" w14:paraId="26174A2C" w14:textId="77777777" w:rsidTr="000012E5">
        <w:trPr>
          <w:trHeight w:val="20"/>
        </w:trPr>
        <w:tc>
          <w:tcPr>
            <w:tcW w:w="2314" w:type="dxa"/>
            <w:vMerge/>
            <w:vAlign w:val="center"/>
          </w:tcPr>
          <w:p w14:paraId="7C4CFEE9" w14:textId="77777777" w:rsidR="000D560F" w:rsidRPr="00A60AB1" w:rsidRDefault="000D560F" w:rsidP="00A60AB1"/>
        </w:tc>
        <w:tc>
          <w:tcPr>
            <w:tcW w:w="4394" w:type="dxa"/>
            <w:vAlign w:val="center"/>
          </w:tcPr>
          <w:p w14:paraId="30DC1C51" w14:textId="31F1B606" w:rsidR="000D560F" w:rsidRPr="00510D4D" w:rsidRDefault="000D560F" w:rsidP="000D560F">
            <w:r w:rsidRPr="00510D4D">
              <w:t>Ф</w:t>
            </w:r>
            <w:r>
              <w:t>АП</w:t>
            </w:r>
          </w:p>
        </w:tc>
        <w:tc>
          <w:tcPr>
            <w:tcW w:w="1284" w:type="dxa"/>
            <w:vAlign w:val="center"/>
          </w:tcPr>
          <w:p w14:paraId="07372A05" w14:textId="77777777" w:rsidR="000D560F" w:rsidRPr="00A60AB1" w:rsidRDefault="000D560F" w:rsidP="00A60AB1"/>
        </w:tc>
        <w:tc>
          <w:tcPr>
            <w:tcW w:w="1210" w:type="dxa"/>
            <w:vAlign w:val="center"/>
          </w:tcPr>
          <w:p w14:paraId="6A53A614" w14:textId="77777777" w:rsidR="000D560F" w:rsidRPr="00A60AB1" w:rsidRDefault="000D560F" w:rsidP="00A60AB1"/>
        </w:tc>
      </w:tr>
      <w:tr w:rsidR="000D560F" w:rsidRPr="00A60AB1" w14:paraId="162198A0" w14:textId="77777777" w:rsidTr="000012E5">
        <w:trPr>
          <w:trHeight w:val="20"/>
        </w:trPr>
        <w:tc>
          <w:tcPr>
            <w:tcW w:w="2314" w:type="dxa"/>
            <w:vMerge/>
            <w:vAlign w:val="center"/>
          </w:tcPr>
          <w:p w14:paraId="5D8B4567" w14:textId="77777777" w:rsidR="000D560F" w:rsidRPr="00A60AB1" w:rsidRDefault="000D560F" w:rsidP="00A60AB1"/>
        </w:tc>
        <w:tc>
          <w:tcPr>
            <w:tcW w:w="4394" w:type="dxa"/>
            <w:vAlign w:val="center"/>
          </w:tcPr>
          <w:p w14:paraId="42F25DDB" w14:textId="2F01801B" w:rsidR="000D560F" w:rsidRPr="00510D4D" w:rsidRDefault="000D560F" w:rsidP="000D560F">
            <w:r>
              <w:t>СДК</w:t>
            </w:r>
          </w:p>
        </w:tc>
        <w:tc>
          <w:tcPr>
            <w:tcW w:w="1284" w:type="dxa"/>
            <w:vAlign w:val="center"/>
          </w:tcPr>
          <w:p w14:paraId="67076170" w14:textId="77777777" w:rsidR="000D560F" w:rsidRPr="00A60AB1" w:rsidRDefault="000D560F" w:rsidP="00A60AB1"/>
        </w:tc>
        <w:tc>
          <w:tcPr>
            <w:tcW w:w="1210" w:type="dxa"/>
            <w:vAlign w:val="center"/>
          </w:tcPr>
          <w:p w14:paraId="2131FF73" w14:textId="77777777" w:rsidR="000D560F" w:rsidRPr="00A60AB1" w:rsidRDefault="000D560F" w:rsidP="00A60AB1"/>
        </w:tc>
      </w:tr>
      <w:tr w:rsidR="000D560F" w:rsidRPr="00A60AB1" w14:paraId="1373996B" w14:textId="77777777" w:rsidTr="000012E5">
        <w:trPr>
          <w:trHeight w:val="20"/>
        </w:trPr>
        <w:tc>
          <w:tcPr>
            <w:tcW w:w="2314" w:type="dxa"/>
            <w:vMerge/>
            <w:vAlign w:val="center"/>
          </w:tcPr>
          <w:p w14:paraId="5340E905" w14:textId="77777777" w:rsidR="000D560F" w:rsidRPr="00A60AB1" w:rsidRDefault="000D560F" w:rsidP="00A60AB1"/>
        </w:tc>
        <w:tc>
          <w:tcPr>
            <w:tcW w:w="4394" w:type="dxa"/>
            <w:vAlign w:val="center"/>
          </w:tcPr>
          <w:p w14:paraId="7C3857FA" w14:textId="6EE75ADB" w:rsidR="000D560F" w:rsidRDefault="000D560F" w:rsidP="000D560F">
            <w:r>
              <w:t>Библиотека</w:t>
            </w:r>
          </w:p>
        </w:tc>
        <w:tc>
          <w:tcPr>
            <w:tcW w:w="1284" w:type="dxa"/>
            <w:vAlign w:val="center"/>
          </w:tcPr>
          <w:p w14:paraId="189418FE" w14:textId="77777777" w:rsidR="000D560F" w:rsidRPr="00A60AB1" w:rsidRDefault="000D560F" w:rsidP="00A60AB1"/>
        </w:tc>
        <w:tc>
          <w:tcPr>
            <w:tcW w:w="1210" w:type="dxa"/>
            <w:vAlign w:val="center"/>
          </w:tcPr>
          <w:p w14:paraId="048F95D4" w14:textId="77777777" w:rsidR="000D560F" w:rsidRPr="00A60AB1" w:rsidRDefault="000D560F" w:rsidP="00A60AB1"/>
        </w:tc>
      </w:tr>
      <w:tr w:rsidR="000D560F" w:rsidRPr="00A60AB1" w14:paraId="57535E77" w14:textId="77777777" w:rsidTr="000012E5">
        <w:trPr>
          <w:trHeight w:val="20"/>
        </w:trPr>
        <w:tc>
          <w:tcPr>
            <w:tcW w:w="2314" w:type="dxa"/>
            <w:vMerge/>
            <w:vAlign w:val="center"/>
          </w:tcPr>
          <w:p w14:paraId="3599F618" w14:textId="77777777" w:rsidR="000D560F" w:rsidRPr="00A60AB1" w:rsidRDefault="000D560F" w:rsidP="00A60AB1"/>
        </w:tc>
        <w:tc>
          <w:tcPr>
            <w:tcW w:w="4394" w:type="dxa"/>
            <w:vAlign w:val="center"/>
          </w:tcPr>
          <w:p w14:paraId="6E82D98C" w14:textId="4D54577C" w:rsidR="000D560F" w:rsidRDefault="000D560F" w:rsidP="000D560F">
            <w:r>
              <w:t>Сельсовет</w:t>
            </w:r>
          </w:p>
        </w:tc>
        <w:tc>
          <w:tcPr>
            <w:tcW w:w="1284" w:type="dxa"/>
            <w:vAlign w:val="center"/>
          </w:tcPr>
          <w:p w14:paraId="2CE0C01A" w14:textId="77777777" w:rsidR="000D560F" w:rsidRPr="00A60AB1" w:rsidRDefault="000D560F" w:rsidP="00A60AB1"/>
        </w:tc>
        <w:tc>
          <w:tcPr>
            <w:tcW w:w="1210" w:type="dxa"/>
            <w:vAlign w:val="center"/>
          </w:tcPr>
          <w:p w14:paraId="4536832E" w14:textId="77777777" w:rsidR="000D560F" w:rsidRPr="00A60AB1" w:rsidRDefault="000D560F" w:rsidP="00A60AB1"/>
        </w:tc>
      </w:tr>
      <w:tr w:rsidR="000D560F" w:rsidRPr="00A60AB1" w14:paraId="273D5ACC" w14:textId="77777777" w:rsidTr="000012E5">
        <w:trPr>
          <w:trHeight w:val="20"/>
        </w:trPr>
        <w:tc>
          <w:tcPr>
            <w:tcW w:w="2314" w:type="dxa"/>
            <w:vMerge/>
            <w:vAlign w:val="center"/>
          </w:tcPr>
          <w:p w14:paraId="4DD6730B" w14:textId="77777777" w:rsidR="000D560F" w:rsidRPr="00A60AB1" w:rsidRDefault="000D560F" w:rsidP="00A60AB1"/>
        </w:tc>
        <w:tc>
          <w:tcPr>
            <w:tcW w:w="4394" w:type="dxa"/>
            <w:vAlign w:val="center"/>
          </w:tcPr>
          <w:p w14:paraId="37085778" w14:textId="282CB65A" w:rsidR="000D560F" w:rsidRDefault="000D560F" w:rsidP="000D560F">
            <w:r>
              <w:t>2гаража</w:t>
            </w:r>
          </w:p>
        </w:tc>
        <w:tc>
          <w:tcPr>
            <w:tcW w:w="1284" w:type="dxa"/>
            <w:vAlign w:val="center"/>
          </w:tcPr>
          <w:p w14:paraId="561074B4" w14:textId="77777777" w:rsidR="000D560F" w:rsidRPr="00A60AB1" w:rsidRDefault="000D560F" w:rsidP="00A60AB1"/>
        </w:tc>
        <w:tc>
          <w:tcPr>
            <w:tcW w:w="1210" w:type="dxa"/>
            <w:vAlign w:val="center"/>
          </w:tcPr>
          <w:p w14:paraId="5059FCA0" w14:textId="77777777" w:rsidR="000D560F" w:rsidRPr="00A60AB1" w:rsidRDefault="000D560F" w:rsidP="00A60AB1"/>
        </w:tc>
      </w:tr>
      <w:tr w:rsidR="002A4B10" w:rsidRPr="00A60AB1" w14:paraId="2C15849B" w14:textId="77777777" w:rsidTr="000012E5">
        <w:trPr>
          <w:trHeight w:val="20"/>
        </w:trPr>
        <w:tc>
          <w:tcPr>
            <w:tcW w:w="2314" w:type="dxa"/>
            <w:vMerge w:val="restart"/>
            <w:vAlign w:val="center"/>
          </w:tcPr>
          <w:p w14:paraId="55881FF2" w14:textId="6CA32D06" w:rsidR="002A4B10" w:rsidRPr="00A60AB1" w:rsidRDefault="002A4B10" w:rsidP="00A60AB1">
            <w:r w:rsidRPr="00510D4D">
              <w:t>д. Зимник</w:t>
            </w:r>
            <w:r>
              <w:t xml:space="preserve"> котельная №1</w:t>
            </w:r>
          </w:p>
        </w:tc>
        <w:tc>
          <w:tcPr>
            <w:tcW w:w="4394" w:type="dxa"/>
            <w:vAlign w:val="center"/>
          </w:tcPr>
          <w:p w14:paraId="623E7761" w14:textId="15D07230" w:rsidR="002A4B10" w:rsidRPr="00A60AB1" w:rsidRDefault="002A4B10" w:rsidP="00A60AB1">
            <w:r>
              <w:t>котельная</w:t>
            </w:r>
          </w:p>
        </w:tc>
        <w:tc>
          <w:tcPr>
            <w:tcW w:w="1284" w:type="dxa"/>
            <w:vAlign w:val="center"/>
          </w:tcPr>
          <w:p w14:paraId="1176B6BB" w14:textId="77777777" w:rsidR="002A4B10" w:rsidRPr="00A60AB1" w:rsidRDefault="002A4B10" w:rsidP="00A60AB1"/>
        </w:tc>
        <w:tc>
          <w:tcPr>
            <w:tcW w:w="1210" w:type="dxa"/>
            <w:vAlign w:val="center"/>
          </w:tcPr>
          <w:p w14:paraId="124CEC64" w14:textId="77777777" w:rsidR="002A4B10" w:rsidRPr="00A60AB1" w:rsidRDefault="002A4B10" w:rsidP="00A60AB1"/>
        </w:tc>
      </w:tr>
      <w:tr w:rsidR="002A4B10" w:rsidRPr="00A60AB1" w14:paraId="276DF9D4" w14:textId="77777777" w:rsidTr="000012E5">
        <w:trPr>
          <w:trHeight w:val="20"/>
        </w:trPr>
        <w:tc>
          <w:tcPr>
            <w:tcW w:w="2314" w:type="dxa"/>
            <w:vMerge/>
            <w:vAlign w:val="center"/>
          </w:tcPr>
          <w:p w14:paraId="18988CC0" w14:textId="77777777" w:rsidR="002A4B10" w:rsidRPr="00A60AB1" w:rsidRDefault="002A4B10" w:rsidP="00A60AB1"/>
        </w:tc>
        <w:tc>
          <w:tcPr>
            <w:tcW w:w="4394" w:type="dxa"/>
            <w:vAlign w:val="center"/>
          </w:tcPr>
          <w:p w14:paraId="2F5C6290" w14:textId="5F84BEF2" w:rsidR="002A4B10" w:rsidRPr="00A60AB1" w:rsidRDefault="002A4B10" w:rsidP="002A4B10">
            <w:r>
              <w:t>Клуб</w:t>
            </w:r>
          </w:p>
        </w:tc>
        <w:tc>
          <w:tcPr>
            <w:tcW w:w="1284" w:type="dxa"/>
            <w:vAlign w:val="center"/>
          </w:tcPr>
          <w:p w14:paraId="063E0CBA" w14:textId="77777777" w:rsidR="002A4B10" w:rsidRPr="00A60AB1" w:rsidRDefault="002A4B10" w:rsidP="00A60AB1"/>
        </w:tc>
        <w:tc>
          <w:tcPr>
            <w:tcW w:w="1210" w:type="dxa"/>
            <w:vAlign w:val="center"/>
          </w:tcPr>
          <w:p w14:paraId="157AE9F4" w14:textId="77777777" w:rsidR="002A4B10" w:rsidRPr="00A60AB1" w:rsidRDefault="002A4B10" w:rsidP="00A60AB1"/>
        </w:tc>
      </w:tr>
      <w:tr w:rsidR="002A4B10" w:rsidRPr="00A60AB1" w14:paraId="1332EB3A" w14:textId="77777777" w:rsidTr="000012E5">
        <w:trPr>
          <w:trHeight w:val="20"/>
        </w:trPr>
        <w:tc>
          <w:tcPr>
            <w:tcW w:w="2314" w:type="dxa"/>
            <w:vMerge/>
            <w:vAlign w:val="center"/>
          </w:tcPr>
          <w:p w14:paraId="42C1CE03" w14:textId="77777777" w:rsidR="002A4B10" w:rsidRPr="00A60AB1" w:rsidRDefault="002A4B10" w:rsidP="00A60AB1"/>
        </w:tc>
        <w:tc>
          <w:tcPr>
            <w:tcW w:w="4394" w:type="dxa"/>
            <w:vAlign w:val="center"/>
          </w:tcPr>
          <w:p w14:paraId="20091778" w14:textId="0BDAAF53" w:rsidR="002A4B10" w:rsidRDefault="002A4B10" w:rsidP="002A4B10">
            <w:r>
              <w:t>Библиотека</w:t>
            </w:r>
          </w:p>
        </w:tc>
        <w:tc>
          <w:tcPr>
            <w:tcW w:w="1284" w:type="dxa"/>
            <w:vAlign w:val="center"/>
          </w:tcPr>
          <w:p w14:paraId="17D609EC" w14:textId="77777777" w:rsidR="002A4B10" w:rsidRPr="00A60AB1" w:rsidRDefault="002A4B10" w:rsidP="00A60AB1"/>
        </w:tc>
        <w:tc>
          <w:tcPr>
            <w:tcW w:w="1210" w:type="dxa"/>
            <w:vAlign w:val="center"/>
          </w:tcPr>
          <w:p w14:paraId="09476679" w14:textId="77777777" w:rsidR="002A4B10" w:rsidRPr="00A60AB1" w:rsidRDefault="002A4B10" w:rsidP="00A60AB1"/>
        </w:tc>
      </w:tr>
      <w:tr w:rsidR="002A4B10" w:rsidRPr="00A60AB1" w14:paraId="6CF249AE" w14:textId="77777777" w:rsidTr="000012E5">
        <w:trPr>
          <w:trHeight w:val="20"/>
        </w:trPr>
        <w:tc>
          <w:tcPr>
            <w:tcW w:w="2314" w:type="dxa"/>
            <w:vMerge/>
            <w:vAlign w:val="center"/>
          </w:tcPr>
          <w:p w14:paraId="307B351D" w14:textId="77777777" w:rsidR="002A4B10" w:rsidRPr="00A60AB1" w:rsidRDefault="002A4B10" w:rsidP="00A60AB1"/>
        </w:tc>
        <w:tc>
          <w:tcPr>
            <w:tcW w:w="4394" w:type="dxa"/>
            <w:vAlign w:val="center"/>
          </w:tcPr>
          <w:p w14:paraId="01B15E06" w14:textId="0783B827" w:rsidR="002A4B10" w:rsidRDefault="002A4B10" w:rsidP="00414779">
            <w:r>
              <w:t>ФАП</w:t>
            </w:r>
          </w:p>
        </w:tc>
        <w:tc>
          <w:tcPr>
            <w:tcW w:w="1284" w:type="dxa"/>
            <w:vAlign w:val="center"/>
          </w:tcPr>
          <w:p w14:paraId="0C70C068" w14:textId="77777777" w:rsidR="002A4B10" w:rsidRPr="00A60AB1" w:rsidRDefault="002A4B10" w:rsidP="00A60AB1"/>
        </w:tc>
        <w:tc>
          <w:tcPr>
            <w:tcW w:w="1210" w:type="dxa"/>
            <w:vAlign w:val="center"/>
          </w:tcPr>
          <w:p w14:paraId="5C922069" w14:textId="77777777" w:rsidR="002A4B10" w:rsidRPr="00A60AB1" w:rsidRDefault="002A4B10" w:rsidP="00A60AB1"/>
        </w:tc>
      </w:tr>
      <w:tr w:rsidR="002A4B10" w:rsidRPr="00A60AB1" w14:paraId="1269A87A" w14:textId="77777777" w:rsidTr="000012E5">
        <w:trPr>
          <w:trHeight w:val="20"/>
        </w:trPr>
        <w:tc>
          <w:tcPr>
            <w:tcW w:w="2314" w:type="dxa"/>
            <w:vMerge w:val="restart"/>
            <w:vAlign w:val="center"/>
          </w:tcPr>
          <w:p w14:paraId="18F11D9B" w14:textId="1FED9EA3" w:rsidR="002A4B10" w:rsidRPr="00A60AB1" w:rsidRDefault="002A4B10" w:rsidP="00A60AB1">
            <w:r w:rsidRPr="00C322DF">
              <w:t>с. Хандальск</w:t>
            </w:r>
            <w:r>
              <w:t xml:space="preserve"> котельная №1</w:t>
            </w:r>
          </w:p>
        </w:tc>
        <w:tc>
          <w:tcPr>
            <w:tcW w:w="4394" w:type="dxa"/>
            <w:vAlign w:val="center"/>
          </w:tcPr>
          <w:p w14:paraId="750983BE" w14:textId="1436A83A" w:rsidR="002A4B10" w:rsidRPr="00A60AB1" w:rsidRDefault="002A4B10" w:rsidP="00A60AB1">
            <w:r>
              <w:t>котельная</w:t>
            </w:r>
          </w:p>
        </w:tc>
        <w:tc>
          <w:tcPr>
            <w:tcW w:w="1284" w:type="dxa"/>
            <w:vAlign w:val="center"/>
          </w:tcPr>
          <w:p w14:paraId="09101852" w14:textId="77777777" w:rsidR="002A4B10" w:rsidRPr="00A60AB1" w:rsidRDefault="002A4B10" w:rsidP="00A60AB1"/>
        </w:tc>
        <w:tc>
          <w:tcPr>
            <w:tcW w:w="1210" w:type="dxa"/>
            <w:vAlign w:val="center"/>
          </w:tcPr>
          <w:p w14:paraId="4981C4DA" w14:textId="77777777" w:rsidR="002A4B10" w:rsidRPr="00A60AB1" w:rsidRDefault="002A4B10" w:rsidP="00A60AB1"/>
        </w:tc>
      </w:tr>
      <w:tr w:rsidR="002A4B10" w:rsidRPr="00A60AB1" w14:paraId="615CECD7" w14:textId="77777777" w:rsidTr="000012E5">
        <w:trPr>
          <w:trHeight w:val="20"/>
        </w:trPr>
        <w:tc>
          <w:tcPr>
            <w:tcW w:w="2314" w:type="dxa"/>
            <w:vMerge/>
            <w:vAlign w:val="center"/>
          </w:tcPr>
          <w:p w14:paraId="73D7A8F3" w14:textId="77777777" w:rsidR="002A4B10" w:rsidRPr="00A60AB1" w:rsidRDefault="002A4B10" w:rsidP="00A60AB1"/>
        </w:tc>
        <w:tc>
          <w:tcPr>
            <w:tcW w:w="4394" w:type="dxa"/>
            <w:vAlign w:val="center"/>
          </w:tcPr>
          <w:p w14:paraId="33795602" w14:textId="099A43EB" w:rsidR="002A4B10" w:rsidRPr="00A60AB1" w:rsidRDefault="002A4B10" w:rsidP="002A4B10">
            <w:r w:rsidRPr="00C322DF">
              <w:t>СОШ</w:t>
            </w:r>
          </w:p>
        </w:tc>
        <w:tc>
          <w:tcPr>
            <w:tcW w:w="1284" w:type="dxa"/>
            <w:vAlign w:val="center"/>
          </w:tcPr>
          <w:p w14:paraId="50E55B93" w14:textId="77777777" w:rsidR="002A4B10" w:rsidRPr="00A60AB1" w:rsidRDefault="002A4B10" w:rsidP="00A60AB1"/>
        </w:tc>
        <w:tc>
          <w:tcPr>
            <w:tcW w:w="1210" w:type="dxa"/>
            <w:vAlign w:val="center"/>
          </w:tcPr>
          <w:p w14:paraId="09F6EFDF" w14:textId="77777777" w:rsidR="002A4B10" w:rsidRPr="00A60AB1" w:rsidRDefault="002A4B10" w:rsidP="00A60AB1"/>
        </w:tc>
      </w:tr>
      <w:tr w:rsidR="002A4B10" w:rsidRPr="00A60AB1" w14:paraId="5E13BF8E" w14:textId="77777777" w:rsidTr="000012E5">
        <w:trPr>
          <w:trHeight w:val="20"/>
        </w:trPr>
        <w:tc>
          <w:tcPr>
            <w:tcW w:w="2314" w:type="dxa"/>
            <w:vMerge/>
            <w:vAlign w:val="center"/>
          </w:tcPr>
          <w:p w14:paraId="443B0E98" w14:textId="77777777" w:rsidR="002A4B10" w:rsidRPr="00A60AB1" w:rsidRDefault="002A4B10" w:rsidP="00A60AB1"/>
        </w:tc>
        <w:tc>
          <w:tcPr>
            <w:tcW w:w="4394" w:type="dxa"/>
            <w:vAlign w:val="center"/>
          </w:tcPr>
          <w:p w14:paraId="28ABA886" w14:textId="7E2C370E" w:rsidR="002A4B10" w:rsidRPr="00C322DF" w:rsidRDefault="002A4B10" w:rsidP="002A4B10">
            <w:r w:rsidRPr="00C322DF">
              <w:t>Сельсовет</w:t>
            </w:r>
          </w:p>
        </w:tc>
        <w:tc>
          <w:tcPr>
            <w:tcW w:w="1284" w:type="dxa"/>
            <w:vAlign w:val="center"/>
          </w:tcPr>
          <w:p w14:paraId="5C6CE535" w14:textId="77777777" w:rsidR="002A4B10" w:rsidRPr="00A60AB1" w:rsidRDefault="002A4B10" w:rsidP="00A60AB1"/>
        </w:tc>
        <w:tc>
          <w:tcPr>
            <w:tcW w:w="1210" w:type="dxa"/>
            <w:vAlign w:val="center"/>
          </w:tcPr>
          <w:p w14:paraId="58A21BDD" w14:textId="77777777" w:rsidR="002A4B10" w:rsidRPr="00A60AB1" w:rsidRDefault="002A4B10" w:rsidP="00A60AB1"/>
        </w:tc>
      </w:tr>
      <w:tr w:rsidR="002A4B10" w:rsidRPr="00A60AB1" w14:paraId="0BB0FD90" w14:textId="77777777" w:rsidTr="000012E5">
        <w:trPr>
          <w:trHeight w:val="20"/>
        </w:trPr>
        <w:tc>
          <w:tcPr>
            <w:tcW w:w="2314" w:type="dxa"/>
            <w:vMerge/>
            <w:vAlign w:val="center"/>
          </w:tcPr>
          <w:p w14:paraId="63514806" w14:textId="77777777" w:rsidR="002A4B10" w:rsidRPr="00A60AB1" w:rsidRDefault="002A4B10" w:rsidP="00A60AB1"/>
        </w:tc>
        <w:tc>
          <w:tcPr>
            <w:tcW w:w="4394" w:type="dxa"/>
            <w:vAlign w:val="center"/>
          </w:tcPr>
          <w:p w14:paraId="4044F488" w14:textId="01490622" w:rsidR="002A4B10" w:rsidRPr="00C322DF" w:rsidRDefault="002A4B10" w:rsidP="00A60AB1">
            <w:r w:rsidRPr="00C322DF">
              <w:t>ФАП</w:t>
            </w:r>
          </w:p>
        </w:tc>
        <w:tc>
          <w:tcPr>
            <w:tcW w:w="1284" w:type="dxa"/>
            <w:vAlign w:val="center"/>
          </w:tcPr>
          <w:p w14:paraId="3065E3E4" w14:textId="77777777" w:rsidR="002A4B10" w:rsidRPr="00A60AB1" w:rsidRDefault="002A4B10" w:rsidP="00A60AB1"/>
        </w:tc>
        <w:tc>
          <w:tcPr>
            <w:tcW w:w="1210" w:type="dxa"/>
            <w:vAlign w:val="center"/>
          </w:tcPr>
          <w:p w14:paraId="4FE47D8A" w14:textId="77777777" w:rsidR="002A4B10" w:rsidRPr="00A60AB1" w:rsidRDefault="002A4B10" w:rsidP="00A60AB1"/>
        </w:tc>
      </w:tr>
      <w:tr w:rsidR="004441AA" w:rsidRPr="00A60AB1" w14:paraId="598387CD" w14:textId="77777777" w:rsidTr="000012E5">
        <w:trPr>
          <w:trHeight w:val="20"/>
        </w:trPr>
        <w:tc>
          <w:tcPr>
            <w:tcW w:w="2314" w:type="dxa"/>
            <w:vMerge w:val="restart"/>
            <w:vAlign w:val="center"/>
          </w:tcPr>
          <w:p w14:paraId="574A0862" w14:textId="645D9F01" w:rsidR="004441AA" w:rsidRPr="00A60AB1" w:rsidRDefault="004441AA" w:rsidP="002315CB">
            <w:r w:rsidRPr="00C322DF">
              <w:t>с. Хандальск</w:t>
            </w:r>
            <w:r>
              <w:t xml:space="preserve"> котельная №2</w:t>
            </w:r>
          </w:p>
        </w:tc>
        <w:tc>
          <w:tcPr>
            <w:tcW w:w="4394" w:type="dxa"/>
            <w:vAlign w:val="center"/>
          </w:tcPr>
          <w:p w14:paraId="4E307C28" w14:textId="21D291D9" w:rsidR="004441AA" w:rsidRPr="00C322DF" w:rsidRDefault="004441AA" w:rsidP="00A60AB1">
            <w:r>
              <w:t>котельная</w:t>
            </w:r>
          </w:p>
        </w:tc>
        <w:tc>
          <w:tcPr>
            <w:tcW w:w="1284" w:type="dxa"/>
            <w:vAlign w:val="center"/>
          </w:tcPr>
          <w:p w14:paraId="3517DB3B" w14:textId="77777777" w:rsidR="004441AA" w:rsidRPr="00A60AB1" w:rsidRDefault="004441AA" w:rsidP="00A60AB1"/>
        </w:tc>
        <w:tc>
          <w:tcPr>
            <w:tcW w:w="1210" w:type="dxa"/>
            <w:vAlign w:val="center"/>
          </w:tcPr>
          <w:p w14:paraId="6F4231F5" w14:textId="77777777" w:rsidR="004441AA" w:rsidRPr="00A60AB1" w:rsidRDefault="004441AA" w:rsidP="00A60AB1"/>
        </w:tc>
      </w:tr>
      <w:tr w:rsidR="004441AA" w:rsidRPr="00A60AB1" w14:paraId="71BBE772" w14:textId="77777777" w:rsidTr="000012E5">
        <w:trPr>
          <w:trHeight w:val="20"/>
        </w:trPr>
        <w:tc>
          <w:tcPr>
            <w:tcW w:w="2314" w:type="dxa"/>
            <w:vMerge/>
            <w:vAlign w:val="center"/>
          </w:tcPr>
          <w:p w14:paraId="3C07A8F3" w14:textId="77777777" w:rsidR="004441AA" w:rsidRPr="00A60AB1" w:rsidRDefault="004441AA" w:rsidP="00A60AB1"/>
        </w:tc>
        <w:tc>
          <w:tcPr>
            <w:tcW w:w="4394" w:type="dxa"/>
            <w:vAlign w:val="center"/>
          </w:tcPr>
          <w:p w14:paraId="0CE94BD2" w14:textId="44ECF8CD" w:rsidR="004441AA" w:rsidRPr="00C322DF" w:rsidRDefault="004441AA" w:rsidP="004441AA">
            <w:r w:rsidRPr="002315CB">
              <w:t>СДК</w:t>
            </w:r>
          </w:p>
        </w:tc>
        <w:tc>
          <w:tcPr>
            <w:tcW w:w="1284" w:type="dxa"/>
            <w:vAlign w:val="center"/>
          </w:tcPr>
          <w:p w14:paraId="6D0E6D16" w14:textId="77777777" w:rsidR="004441AA" w:rsidRPr="00A60AB1" w:rsidRDefault="004441AA" w:rsidP="00A60AB1"/>
        </w:tc>
        <w:tc>
          <w:tcPr>
            <w:tcW w:w="1210" w:type="dxa"/>
            <w:vAlign w:val="center"/>
          </w:tcPr>
          <w:p w14:paraId="5D7BCEDD" w14:textId="77777777" w:rsidR="004441AA" w:rsidRPr="00A60AB1" w:rsidRDefault="004441AA" w:rsidP="00A60AB1"/>
        </w:tc>
      </w:tr>
      <w:tr w:rsidR="004441AA" w:rsidRPr="00A60AB1" w14:paraId="3B4CA12C" w14:textId="77777777" w:rsidTr="000012E5">
        <w:trPr>
          <w:trHeight w:val="20"/>
        </w:trPr>
        <w:tc>
          <w:tcPr>
            <w:tcW w:w="2314" w:type="dxa"/>
            <w:vMerge/>
            <w:vAlign w:val="center"/>
          </w:tcPr>
          <w:p w14:paraId="7A085256" w14:textId="77777777" w:rsidR="004441AA" w:rsidRPr="00A60AB1" w:rsidRDefault="004441AA" w:rsidP="00A60AB1"/>
        </w:tc>
        <w:tc>
          <w:tcPr>
            <w:tcW w:w="4394" w:type="dxa"/>
            <w:vAlign w:val="center"/>
          </w:tcPr>
          <w:p w14:paraId="2C4BA26E" w14:textId="4A0BE214" w:rsidR="004441AA" w:rsidRPr="002315CB" w:rsidRDefault="004441AA" w:rsidP="00A60AB1">
            <w:r w:rsidRPr="002315CB">
              <w:t>Библиотека</w:t>
            </w:r>
          </w:p>
        </w:tc>
        <w:tc>
          <w:tcPr>
            <w:tcW w:w="1284" w:type="dxa"/>
            <w:vAlign w:val="center"/>
          </w:tcPr>
          <w:p w14:paraId="6CA33318" w14:textId="77777777" w:rsidR="004441AA" w:rsidRPr="00A60AB1" w:rsidRDefault="004441AA" w:rsidP="00A60AB1"/>
        </w:tc>
        <w:tc>
          <w:tcPr>
            <w:tcW w:w="1210" w:type="dxa"/>
            <w:vAlign w:val="center"/>
          </w:tcPr>
          <w:p w14:paraId="4BEC1774" w14:textId="77777777" w:rsidR="004441AA" w:rsidRPr="00A60AB1" w:rsidRDefault="004441AA" w:rsidP="00A60AB1"/>
        </w:tc>
      </w:tr>
      <w:tr w:rsidR="002315CB" w:rsidRPr="00A60AB1" w14:paraId="2324D049" w14:textId="77777777" w:rsidTr="000012E5">
        <w:trPr>
          <w:trHeight w:val="20"/>
        </w:trPr>
        <w:tc>
          <w:tcPr>
            <w:tcW w:w="2314" w:type="dxa"/>
            <w:vMerge w:val="restart"/>
            <w:vAlign w:val="center"/>
          </w:tcPr>
          <w:p w14:paraId="6072AD91" w14:textId="38DDF371" w:rsidR="002315CB" w:rsidRPr="002315CB" w:rsidRDefault="002315CB" w:rsidP="002315CB">
            <w:r w:rsidRPr="00C322DF">
              <w:lastRenderedPageBreak/>
              <w:t>с. Хандальск</w:t>
            </w:r>
            <w:r>
              <w:t xml:space="preserve"> котельная №3</w:t>
            </w:r>
          </w:p>
        </w:tc>
        <w:tc>
          <w:tcPr>
            <w:tcW w:w="4394" w:type="dxa"/>
            <w:vAlign w:val="center"/>
          </w:tcPr>
          <w:p w14:paraId="2A798B7D" w14:textId="4CAD89D5" w:rsidR="002315CB" w:rsidRDefault="002315CB" w:rsidP="00A60AB1">
            <w:r>
              <w:t>котельная</w:t>
            </w:r>
          </w:p>
        </w:tc>
        <w:tc>
          <w:tcPr>
            <w:tcW w:w="1284" w:type="dxa"/>
            <w:vAlign w:val="center"/>
          </w:tcPr>
          <w:p w14:paraId="13E8FEE6" w14:textId="77777777" w:rsidR="002315CB" w:rsidRPr="00A60AB1" w:rsidRDefault="002315CB" w:rsidP="00A60AB1"/>
        </w:tc>
        <w:tc>
          <w:tcPr>
            <w:tcW w:w="1210" w:type="dxa"/>
            <w:vAlign w:val="center"/>
          </w:tcPr>
          <w:p w14:paraId="6C8771C7" w14:textId="77777777" w:rsidR="002315CB" w:rsidRPr="00A60AB1" w:rsidRDefault="002315CB" w:rsidP="00A60AB1"/>
        </w:tc>
      </w:tr>
      <w:tr w:rsidR="002315CB" w:rsidRPr="00A60AB1" w14:paraId="7D1FF569" w14:textId="77777777" w:rsidTr="000012E5">
        <w:trPr>
          <w:trHeight w:val="20"/>
        </w:trPr>
        <w:tc>
          <w:tcPr>
            <w:tcW w:w="2314" w:type="dxa"/>
            <w:vMerge/>
            <w:vAlign w:val="center"/>
          </w:tcPr>
          <w:p w14:paraId="12686C3A" w14:textId="77777777" w:rsidR="002315CB" w:rsidRPr="002315CB" w:rsidRDefault="002315CB" w:rsidP="00A60AB1"/>
        </w:tc>
        <w:tc>
          <w:tcPr>
            <w:tcW w:w="4394" w:type="dxa"/>
            <w:vAlign w:val="center"/>
          </w:tcPr>
          <w:p w14:paraId="4B0C9D40" w14:textId="0313AEAB" w:rsidR="002315CB" w:rsidRDefault="002315CB" w:rsidP="00A60AB1">
            <w:r>
              <w:t>Гараж</w:t>
            </w:r>
          </w:p>
        </w:tc>
        <w:tc>
          <w:tcPr>
            <w:tcW w:w="1284" w:type="dxa"/>
            <w:vAlign w:val="center"/>
          </w:tcPr>
          <w:p w14:paraId="3DF97239" w14:textId="77777777" w:rsidR="002315CB" w:rsidRPr="00A60AB1" w:rsidRDefault="002315CB" w:rsidP="00A60AB1"/>
        </w:tc>
        <w:tc>
          <w:tcPr>
            <w:tcW w:w="1210" w:type="dxa"/>
            <w:vAlign w:val="center"/>
          </w:tcPr>
          <w:p w14:paraId="259FC39C" w14:textId="77777777" w:rsidR="002315CB" w:rsidRPr="00A60AB1" w:rsidRDefault="002315CB" w:rsidP="00A60AB1"/>
        </w:tc>
      </w:tr>
      <w:tr w:rsidR="004441AA" w:rsidRPr="00A60AB1" w14:paraId="2AD0A5B0" w14:textId="77777777" w:rsidTr="000012E5">
        <w:trPr>
          <w:trHeight w:val="20"/>
        </w:trPr>
        <w:tc>
          <w:tcPr>
            <w:tcW w:w="2314" w:type="dxa"/>
            <w:vMerge w:val="restart"/>
            <w:vAlign w:val="center"/>
          </w:tcPr>
          <w:p w14:paraId="0D4BBA10" w14:textId="0C2C2471" w:rsidR="004441AA" w:rsidRPr="00A60AB1" w:rsidRDefault="004441AA" w:rsidP="00A60AB1">
            <w:r w:rsidRPr="002315CB">
              <w:t>п. Борзово</w:t>
            </w:r>
            <w:r>
              <w:t xml:space="preserve"> котельная №1</w:t>
            </w:r>
          </w:p>
        </w:tc>
        <w:tc>
          <w:tcPr>
            <w:tcW w:w="4394" w:type="dxa"/>
            <w:vAlign w:val="center"/>
          </w:tcPr>
          <w:p w14:paraId="2D2DB1CF" w14:textId="025C6174" w:rsidR="004441AA" w:rsidRPr="00A60AB1" w:rsidRDefault="004441AA" w:rsidP="00A60AB1">
            <w:r>
              <w:t>котельная</w:t>
            </w:r>
          </w:p>
        </w:tc>
        <w:tc>
          <w:tcPr>
            <w:tcW w:w="1284" w:type="dxa"/>
            <w:vAlign w:val="center"/>
          </w:tcPr>
          <w:p w14:paraId="4D0B1C4E" w14:textId="77777777" w:rsidR="004441AA" w:rsidRPr="00A60AB1" w:rsidRDefault="004441AA" w:rsidP="00A60AB1"/>
        </w:tc>
        <w:tc>
          <w:tcPr>
            <w:tcW w:w="1210" w:type="dxa"/>
            <w:vAlign w:val="center"/>
          </w:tcPr>
          <w:p w14:paraId="3E49A877" w14:textId="77777777" w:rsidR="004441AA" w:rsidRPr="00A60AB1" w:rsidRDefault="004441AA" w:rsidP="00A60AB1"/>
        </w:tc>
      </w:tr>
      <w:tr w:rsidR="004441AA" w:rsidRPr="00A60AB1" w14:paraId="2631E4A1" w14:textId="77777777" w:rsidTr="000012E5">
        <w:trPr>
          <w:trHeight w:val="20"/>
        </w:trPr>
        <w:tc>
          <w:tcPr>
            <w:tcW w:w="2314" w:type="dxa"/>
            <w:vMerge/>
            <w:vAlign w:val="center"/>
          </w:tcPr>
          <w:p w14:paraId="7453FA7F" w14:textId="77777777" w:rsidR="004441AA" w:rsidRPr="00A60AB1" w:rsidRDefault="004441AA" w:rsidP="00A60AB1"/>
        </w:tc>
        <w:tc>
          <w:tcPr>
            <w:tcW w:w="4394" w:type="dxa"/>
            <w:vAlign w:val="center"/>
          </w:tcPr>
          <w:p w14:paraId="54BDCD86" w14:textId="59027F16" w:rsidR="004441AA" w:rsidRPr="00A60AB1" w:rsidRDefault="004441AA" w:rsidP="004441AA">
            <w:r w:rsidRPr="002315CB">
              <w:t>СДК</w:t>
            </w:r>
          </w:p>
        </w:tc>
        <w:tc>
          <w:tcPr>
            <w:tcW w:w="1284" w:type="dxa"/>
            <w:vAlign w:val="center"/>
          </w:tcPr>
          <w:p w14:paraId="10828365" w14:textId="77777777" w:rsidR="004441AA" w:rsidRPr="00A60AB1" w:rsidRDefault="004441AA" w:rsidP="00A60AB1"/>
        </w:tc>
        <w:tc>
          <w:tcPr>
            <w:tcW w:w="1210" w:type="dxa"/>
            <w:vAlign w:val="center"/>
          </w:tcPr>
          <w:p w14:paraId="79F77AE0" w14:textId="77777777" w:rsidR="004441AA" w:rsidRPr="00A60AB1" w:rsidRDefault="004441AA" w:rsidP="00A60AB1"/>
        </w:tc>
      </w:tr>
      <w:tr w:rsidR="004441AA" w:rsidRPr="00A60AB1" w14:paraId="5D94197A" w14:textId="77777777" w:rsidTr="000012E5">
        <w:trPr>
          <w:trHeight w:val="20"/>
        </w:trPr>
        <w:tc>
          <w:tcPr>
            <w:tcW w:w="2314" w:type="dxa"/>
            <w:vMerge/>
            <w:vAlign w:val="center"/>
          </w:tcPr>
          <w:p w14:paraId="74D2C4FD" w14:textId="77777777" w:rsidR="004441AA" w:rsidRPr="00A60AB1" w:rsidRDefault="004441AA" w:rsidP="00A60AB1"/>
        </w:tc>
        <w:tc>
          <w:tcPr>
            <w:tcW w:w="4394" w:type="dxa"/>
            <w:vAlign w:val="center"/>
          </w:tcPr>
          <w:p w14:paraId="54DC0E60" w14:textId="603B2B8C" w:rsidR="004441AA" w:rsidRPr="002315CB" w:rsidRDefault="004441AA" w:rsidP="00A60AB1">
            <w:r w:rsidRPr="002315CB">
              <w:t>Библиотека</w:t>
            </w:r>
          </w:p>
        </w:tc>
        <w:tc>
          <w:tcPr>
            <w:tcW w:w="1284" w:type="dxa"/>
            <w:vAlign w:val="center"/>
          </w:tcPr>
          <w:p w14:paraId="19206B71" w14:textId="77777777" w:rsidR="004441AA" w:rsidRPr="00A60AB1" w:rsidRDefault="004441AA" w:rsidP="00A60AB1"/>
        </w:tc>
        <w:tc>
          <w:tcPr>
            <w:tcW w:w="1210" w:type="dxa"/>
            <w:vAlign w:val="center"/>
          </w:tcPr>
          <w:p w14:paraId="0BC69D7A" w14:textId="77777777" w:rsidR="004441AA" w:rsidRPr="00A60AB1" w:rsidRDefault="004441AA" w:rsidP="00A60AB1"/>
        </w:tc>
      </w:tr>
      <w:tr w:rsidR="004441AA" w:rsidRPr="00A60AB1" w14:paraId="63E3D26B" w14:textId="77777777" w:rsidTr="000012E5">
        <w:trPr>
          <w:trHeight w:val="20"/>
        </w:trPr>
        <w:tc>
          <w:tcPr>
            <w:tcW w:w="2314" w:type="dxa"/>
            <w:vMerge w:val="restart"/>
            <w:vAlign w:val="center"/>
          </w:tcPr>
          <w:p w14:paraId="2FB8F175" w14:textId="6266D290" w:rsidR="004441AA" w:rsidRPr="00A60AB1" w:rsidRDefault="004441AA" w:rsidP="00A60AB1">
            <w:r w:rsidRPr="002315CB">
              <w:t>с Устьянск</w:t>
            </w:r>
            <w:r>
              <w:t xml:space="preserve"> котельная №1</w:t>
            </w:r>
          </w:p>
        </w:tc>
        <w:tc>
          <w:tcPr>
            <w:tcW w:w="4394" w:type="dxa"/>
            <w:vAlign w:val="center"/>
          </w:tcPr>
          <w:p w14:paraId="6513E740" w14:textId="08A3CEFE" w:rsidR="004441AA" w:rsidRPr="00A60AB1" w:rsidRDefault="004441AA" w:rsidP="00A60AB1">
            <w:r>
              <w:t>котельная</w:t>
            </w:r>
          </w:p>
        </w:tc>
        <w:tc>
          <w:tcPr>
            <w:tcW w:w="1284" w:type="dxa"/>
            <w:vAlign w:val="center"/>
          </w:tcPr>
          <w:p w14:paraId="479B629C" w14:textId="77777777" w:rsidR="004441AA" w:rsidRPr="00A60AB1" w:rsidRDefault="004441AA" w:rsidP="00A60AB1"/>
        </w:tc>
        <w:tc>
          <w:tcPr>
            <w:tcW w:w="1210" w:type="dxa"/>
            <w:vAlign w:val="center"/>
          </w:tcPr>
          <w:p w14:paraId="2F22C4C7" w14:textId="77777777" w:rsidR="004441AA" w:rsidRPr="00A60AB1" w:rsidRDefault="004441AA" w:rsidP="00A60AB1"/>
        </w:tc>
      </w:tr>
      <w:tr w:rsidR="004441AA" w:rsidRPr="00A60AB1" w14:paraId="298B8816" w14:textId="77777777" w:rsidTr="000012E5">
        <w:trPr>
          <w:trHeight w:val="20"/>
        </w:trPr>
        <w:tc>
          <w:tcPr>
            <w:tcW w:w="2314" w:type="dxa"/>
            <w:vMerge/>
            <w:vAlign w:val="center"/>
          </w:tcPr>
          <w:p w14:paraId="365E2A75" w14:textId="77777777" w:rsidR="004441AA" w:rsidRPr="00A60AB1" w:rsidRDefault="004441AA" w:rsidP="00A60AB1"/>
        </w:tc>
        <w:tc>
          <w:tcPr>
            <w:tcW w:w="4394" w:type="dxa"/>
            <w:vAlign w:val="center"/>
          </w:tcPr>
          <w:p w14:paraId="558F8F23" w14:textId="7EBB84A1" w:rsidR="004441AA" w:rsidRPr="00A60AB1" w:rsidRDefault="004441AA" w:rsidP="004441AA">
            <w:r>
              <w:t>СОШ</w:t>
            </w:r>
          </w:p>
        </w:tc>
        <w:tc>
          <w:tcPr>
            <w:tcW w:w="1284" w:type="dxa"/>
            <w:vAlign w:val="center"/>
          </w:tcPr>
          <w:p w14:paraId="7F731A3C" w14:textId="77777777" w:rsidR="004441AA" w:rsidRPr="00A60AB1" w:rsidRDefault="004441AA" w:rsidP="00A60AB1"/>
        </w:tc>
        <w:tc>
          <w:tcPr>
            <w:tcW w:w="1210" w:type="dxa"/>
            <w:vAlign w:val="center"/>
          </w:tcPr>
          <w:p w14:paraId="7DC27EE8" w14:textId="77777777" w:rsidR="004441AA" w:rsidRPr="00A60AB1" w:rsidRDefault="004441AA" w:rsidP="00A60AB1"/>
        </w:tc>
      </w:tr>
      <w:tr w:rsidR="004441AA" w:rsidRPr="00A60AB1" w14:paraId="2E9E3F20" w14:textId="77777777" w:rsidTr="000012E5">
        <w:trPr>
          <w:trHeight w:val="20"/>
        </w:trPr>
        <w:tc>
          <w:tcPr>
            <w:tcW w:w="2314" w:type="dxa"/>
            <w:vMerge/>
            <w:vAlign w:val="center"/>
          </w:tcPr>
          <w:p w14:paraId="65A9E63E" w14:textId="77777777" w:rsidR="004441AA" w:rsidRPr="00A60AB1" w:rsidRDefault="004441AA" w:rsidP="00A60AB1"/>
        </w:tc>
        <w:tc>
          <w:tcPr>
            <w:tcW w:w="4394" w:type="dxa"/>
            <w:vAlign w:val="center"/>
          </w:tcPr>
          <w:p w14:paraId="41F2D5BB" w14:textId="57A91168" w:rsidR="004441AA" w:rsidRPr="002315CB" w:rsidRDefault="004441AA" w:rsidP="004441AA">
            <w:r w:rsidRPr="002315CB">
              <w:t>СДК</w:t>
            </w:r>
          </w:p>
        </w:tc>
        <w:tc>
          <w:tcPr>
            <w:tcW w:w="1284" w:type="dxa"/>
            <w:vAlign w:val="center"/>
          </w:tcPr>
          <w:p w14:paraId="1BFE2E6B" w14:textId="77777777" w:rsidR="004441AA" w:rsidRPr="00A60AB1" w:rsidRDefault="004441AA" w:rsidP="00A60AB1"/>
        </w:tc>
        <w:tc>
          <w:tcPr>
            <w:tcW w:w="1210" w:type="dxa"/>
            <w:vAlign w:val="center"/>
          </w:tcPr>
          <w:p w14:paraId="01477D4A" w14:textId="77777777" w:rsidR="004441AA" w:rsidRPr="00A60AB1" w:rsidRDefault="004441AA" w:rsidP="00A60AB1"/>
        </w:tc>
      </w:tr>
      <w:tr w:rsidR="004441AA" w:rsidRPr="00A60AB1" w14:paraId="77C5BEA0" w14:textId="77777777" w:rsidTr="000012E5">
        <w:trPr>
          <w:trHeight w:val="20"/>
        </w:trPr>
        <w:tc>
          <w:tcPr>
            <w:tcW w:w="2314" w:type="dxa"/>
            <w:vMerge/>
            <w:vAlign w:val="center"/>
          </w:tcPr>
          <w:p w14:paraId="7E054241" w14:textId="77777777" w:rsidR="004441AA" w:rsidRPr="00A60AB1" w:rsidRDefault="004441AA" w:rsidP="00A60AB1"/>
        </w:tc>
        <w:tc>
          <w:tcPr>
            <w:tcW w:w="4394" w:type="dxa"/>
            <w:vAlign w:val="center"/>
          </w:tcPr>
          <w:p w14:paraId="2ACBAC0E" w14:textId="05408345" w:rsidR="004441AA" w:rsidRPr="002315CB" w:rsidRDefault="004441AA" w:rsidP="004441AA">
            <w:r w:rsidRPr="002315CB">
              <w:t>Д.сад</w:t>
            </w:r>
          </w:p>
        </w:tc>
        <w:tc>
          <w:tcPr>
            <w:tcW w:w="1284" w:type="dxa"/>
            <w:vAlign w:val="center"/>
          </w:tcPr>
          <w:p w14:paraId="6294530D" w14:textId="77777777" w:rsidR="004441AA" w:rsidRPr="00A60AB1" w:rsidRDefault="004441AA" w:rsidP="00A60AB1"/>
        </w:tc>
        <w:tc>
          <w:tcPr>
            <w:tcW w:w="1210" w:type="dxa"/>
            <w:vAlign w:val="center"/>
          </w:tcPr>
          <w:p w14:paraId="6F42FBE0" w14:textId="77777777" w:rsidR="004441AA" w:rsidRPr="00A60AB1" w:rsidRDefault="004441AA" w:rsidP="00A60AB1"/>
        </w:tc>
      </w:tr>
      <w:tr w:rsidR="004441AA" w:rsidRPr="00A60AB1" w14:paraId="628F6F34" w14:textId="77777777" w:rsidTr="000012E5">
        <w:trPr>
          <w:trHeight w:val="20"/>
        </w:trPr>
        <w:tc>
          <w:tcPr>
            <w:tcW w:w="2314" w:type="dxa"/>
            <w:vMerge/>
            <w:vAlign w:val="center"/>
          </w:tcPr>
          <w:p w14:paraId="44827907" w14:textId="77777777" w:rsidR="004441AA" w:rsidRPr="00A60AB1" w:rsidRDefault="004441AA" w:rsidP="00A60AB1"/>
        </w:tc>
        <w:tc>
          <w:tcPr>
            <w:tcW w:w="4394" w:type="dxa"/>
            <w:vAlign w:val="center"/>
          </w:tcPr>
          <w:p w14:paraId="5C69CD98" w14:textId="59465B18" w:rsidR="004441AA" w:rsidRPr="002315CB" w:rsidRDefault="004441AA" w:rsidP="004441AA">
            <w:r w:rsidRPr="002315CB">
              <w:t>ФАП</w:t>
            </w:r>
            <w:r>
              <w:t xml:space="preserve"> </w:t>
            </w:r>
          </w:p>
        </w:tc>
        <w:tc>
          <w:tcPr>
            <w:tcW w:w="1284" w:type="dxa"/>
            <w:vAlign w:val="center"/>
          </w:tcPr>
          <w:p w14:paraId="62012811" w14:textId="77777777" w:rsidR="004441AA" w:rsidRPr="00A60AB1" w:rsidRDefault="004441AA" w:rsidP="00A60AB1"/>
        </w:tc>
        <w:tc>
          <w:tcPr>
            <w:tcW w:w="1210" w:type="dxa"/>
            <w:vAlign w:val="center"/>
          </w:tcPr>
          <w:p w14:paraId="616B0AEF" w14:textId="77777777" w:rsidR="004441AA" w:rsidRPr="00A60AB1" w:rsidRDefault="004441AA" w:rsidP="00A60AB1"/>
        </w:tc>
      </w:tr>
      <w:tr w:rsidR="004441AA" w:rsidRPr="00A60AB1" w14:paraId="421C034B" w14:textId="77777777" w:rsidTr="000012E5">
        <w:trPr>
          <w:trHeight w:val="20"/>
        </w:trPr>
        <w:tc>
          <w:tcPr>
            <w:tcW w:w="2314" w:type="dxa"/>
            <w:vMerge/>
            <w:vAlign w:val="center"/>
          </w:tcPr>
          <w:p w14:paraId="190E806C" w14:textId="77777777" w:rsidR="004441AA" w:rsidRPr="00A60AB1" w:rsidRDefault="004441AA" w:rsidP="00A60AB1"/>
        </w:tc>
        <w:tc>
          <w:tcPr>
            <w:tcW w:w="4394" w:type="dxa"/>
            <w:vAlign w:val="center"/>
          </w:tcPr>
          <w:p w14:paraId="5C616675" w14:textId="4EA805CD" w:rsidR="004441AA" w:rsidRPr="002315CB" w:rsidRDefault="004441AA" w:rsidP="004441AA">
            <w:r w:rsidRPr="002315CB">
              <w:t>Сельсо</w:t>
            </w:r>
            <w:r>
              <w:t>в</w:t>
            </w:r>
            <w:r w:rsidRPr="002315CB">
              <w:t>ет</w:t>
            </w:r>
          </w:p>
        </w:tc>
        <w:tc>
          <w:tcPr>
            <w:tcW w:w="1284" w:type="dxa"/>
            <w:vAlign w:val="center"/>
          </w:tcPr>
          <w:p w14:paraId="1FA46B53" w14:textId="77777777" w:rsidR="004441AA" w:rsidRPr="00A60AB1" w:rsidRDefault="004441AA" w:rsidP="00A60AB1"/>
        </w:tc>
        <w:tc>
          <w:tcPr>
            <w:tcW w:w="1210" w:type="dxa"/>
            <w:vAlign w:val="center"/>
          </w:tcPr>
          <w:p w14:paraId="01B61A4F" w14:textId="77777777" w:rsidR="004441AA" w:rsidRPr="00A60AB1" w:rsidRDefault="004441AA" w:rsidP="00A60AB1"/>
        </w:tc>
      </w:tr>
      <w:tr w:rsidR="004441AA" w:rsidRPr="00A60AB1" w14:paraId="06FC8D3B" w14:textId="77777777" w:rsidTr="000012E5">
        <w:trPr>
          <w:trHeight w:val="20"/>
        </w:trPr>
        <w:tc>
          <w:tcPr>
            <w:tcW w:w="2314" w:type="dxa"/>
            <w:vMerge/>
            <w:vAlign w:val="center"/>
          </w:tcPr>
          <w:p w14:paraId="7D758369" w14:textId="77777777" w:rsidR="004441AA" w:rsidRPr="00A60AB1" w:rsidRDefault="004441AA" w:rsidP="00A60AB1"/>
        </w:tc>
        <w:tc>
          <w:tcPr>
            <w:tcW w:w="4394" w:type="dxa"/>
            <w:vAlign w:val="center"/>
          </w:tcPr>
          <w:p w14:paraId="203F6110" w14:textId="1EF37AFE" w:rsidR="004441AA" w:rsidRPr="002315CB" w:rsidRDefault="004441AA" w:rsidP="00A60AB1">
            <w:r w:rsidRPr="002315CB">
              <w:t>Библиотека</w:t>
            </w:r>
          </w:p>
        </w:tc>
        <w:tc>
          <w:tcPr>
            <w:tcW w:w="1284" w:type="dxa"/>
            <w:vAlign w:val="center"/>
          </w:tcPr>
          <w:p w14:paraId="3A7B577D" w14:textId="77777777" w:rsidR="004441AA" w:rsidRPr="00A60AB1" w:rsidRDefault="004441AA" w:rsidP="00A60AB1"/>
        </w:tc>
        <w:tc>
          <w:tcPr>
            <w:tcW w:w="1210" w:type="dxa"/>
            <w:vAlign w:val="center"/>
          </w:tcPr>
          <w:p w14:paraId="28D8247D" w14:textId="77777777" w:rsidR="004441AA" w:rsidRPr="00A60AB1" w:rsidRDefault="004441AA" w:rsidP="00A60AB1"/>
        </w:tc>
      </w:tr>
      <w:tr w:rsidR="00B52D93" w:rsidRPr="00A60AB1" w14:paraId="5C847A89" w14:textId="77777777" w:rsidTr="000012E5">
        <w:trPr>
          <w:trHeight w:val="20"/>
        </w:trPr>
        <w:tc>
          <w:tcPr>
            <w:tcW w:w="2314" w:type="dxa"/>
            <w:vMerge w:val="restart"/>
            <w:vAlign w:val="center"/>
          </w:tcPr>
          <w:p w14:paraId="793139EB" w14:textId="2616449D" w:rsidR="00B52D93" w:rsidRPr="00A60AB1" w:rsidRDefault="00B52D93" w:rsidP="00A60AB1">
            <w:r w:rsidRPr="00726AA4">
              <w:t>с Успенка</w:t>
            </w:r>
            <w:r>
              <w:t xml:space="preserve"> котельная №1</w:t>
            </w:r>
          </w:p>
        </w:tc>
        <w:tc>
          <w:tcPr>
            <w:tcW w:w="4394" w:type="dxa"/>
            <w:vAlign w:val="center"/>
          </w:tcPr>
          <w:p w14:paraId="7087D44B" w14:textId="08E7C8A9" w:rsidR="00B52D93" w:rsidRPr="00A60AB1" w:rsidRDefault="00B52D93" w:rsidP="00A60AB1">
            <w:r>
              <w:t>котельная</w:t>
            </w:r>
          </w:p>
        </w:tc>
        <w:tc>
          <w:tcPr>
            <w:tcW w:w="1284" w:type="dxa"/>
            <w:vAlign w:val="center"/>
          </w:tcPr>
          <w:p w14:paraId="25E83F0D" w14:textId="77777777" w:rsidR="00B52D93" w:rsidRPr="00A60AB1" w:rsidRDefault="00B52D93" w:rsidP="00A60AB1"/>
        </w:tc>
        <w:tc>
          <w:tcPr>
            <w:tcW w:w="1210" w:type="dxa"/>
            <w:vAlign w:val="center"/>
          </w:tcPr>
          <w:p w14:paraId="59C7AEA9" w14:textId="77777777" w:rsidR="00B52D93" w:rsidRPr="00A60AB1" w:rsidRDefault="00B52D93" w:rsidP="00A60AB1"/>
        </w:tc>
      </w:tr>
      <w:tr w:rsidR="00B52D93" w:rsidRPr="00A60AB1" w14:paraId="1247D0D4" w14:textId="77777777" w:rsidTr="000012E5">
        <w:trPr>
          <w:trHeight w:val="20"/>
        </w:trPr>
        <w:tc>
          <w:tcPr>
            <w:tcW w:w="2314" w:type="dxa"/>
            <w:vMerge/>
            <w:vAlign w:val="center"/>
          </w:tcPr>
          <w:p w14:paraId="5FCF2B74" w14:textId="77777777" w:rsidR="00B52D93" w:rsidRPr="00A60AB1" w:rsidRDefault="00B52D93" w:rsidP="00A60AB1"/>
        </w:tc>
        <w:tc>
          <w:tcPr>
            <w:tcW w:w="4394" w:type="dxa"/>
            <w:vAlign w:val="center"/>
          </w:tcPr>
          <w:p w14:paraId="29C2E925" w14:textId="4108764F" w:rsidR="00B52D93" w:rsidRPr="00A60AB1" w:rsidRDefault="00B52D93" w:rsidP="00B52D93">
            <w:r w:rsidRPr="00726AA4">
              <w:t>СДК</w:t>
            </w:r>
          </w:p>
        </w:tc>
        <w:tc>
          <w:tcPr>
            <w:tcW w:w="1284" w:type="dxa"/>
            <w:vAlign w:val="center"/>
          </w:tcPr>
          <w:p w14:paraId="3576E86A" w14:textId="77777777" w:rsidR="00B52D93" w:rsidRPr="00A60AB1" w:rsidRDefault="00B52D93" w:rsidP="00A60AB1"/>
        </w:tc>
        <w:tc>
          <w:tcPr>
            <w:tcW w:w="1210" w:type="dxa"/>
            <w:vAlign w:val="center"/>
          </w:tcPr>
          <w:p w14:paraId="2DBEF849" w14:textId="77777777" w:rsidR="00B52D93" w:rsidRPr="00A60AB1" w:rsidRDefault="00B52D93" w:rsidP="00A60AB1"/>
        </w:tc>
      </w:tr>
      <w:tr w:rsidR="00B52D93" w:rsidRPr="00A60AB1" w14:paraId="4C3E8A06" w14:textId="77777777" w:rsidTr="000012E5">
        <w:trPr>
          <w:trHeight w:val="20"/>
        </w:trPr>
        <w:tc>
          <w:tcPr>
            <w:tcW w:w="2314" w:type="dxa"/>
            <w:vMerge/>
            <w:vAlign w:val="center"/>
          </w:tcPr>
          <w:p w14:paraId="4C8E8D4D" w14:textId="77777777" w:rsidR="00B52D93" w:rsidRPr="00A60AB1" w:rsidRDefault="00B52D93" w:rsidP="00A60AB1"/>
        </w:tc>
        <w:tc>
          <w:tcPr>
            <w:tcW w:w="4394" w:type="dxa"/>
            <w:vAlign w:val="center"/>
          </w:tcPr>
          <w:p w14:paraId="13CF964C" w14:textId="2E850B1F" w:rsidR="00B52D93" w:rsidRPr="00726AA4" w:rsidRDefault="00B52D93" w:rsidP="00A60AB1">
            <w:r w:rsidRPr="00726AA4">
              <w:t>Библиотека</w:t>
            </w:r>
          </w:p>
        </w:tc>
        <w:tc>
          <w:tcPr>
            <w:tcW w:w="1284" w:type="dxa"/>
            <w:vAlign w:val="center"/>
          </w:tcPr>
          <w:p w14:paraId="1DC5947D" w14:textId="77777777" w:rsidR="00B52D93" w:rsidRPr="00A60AB1" w:rsidRDefault="00B52D93" w:rsidP="00A60AB1"/>
        </w:tc>
        <w:tc>
          <w:tcPr>
            <w:tcW w:w="1210" w:type="dxa"/>
            <w:vAlign w:val="center"/>
          </w:tcPr>
          <w:p w14:paraId="3FDE3FB3" w14:textId="77777777" w:rsidR="00B52D93" w:rsidRPr="00A60AB1" w:rsidRDefault="00B52D93" w:rsidP="00A60AB1"/>
        </w:tc>
      </w:tr>
      <w:tr w:rsidR="00B52D93" w:rsidRPr="00A60AB1" w14:paraId="611FEB7B" w14:textId="77777777" w:rsidTr="000012E5">
        <w:trPr>
          <w:trHeight w:val="20"/>
        </w:trPr>
        <w:tc>
          <w:tcPr>
            <w:tcW w:w="2314" w:type="dxa"/>
            <w:vMerge w:val="restart"/>
            <w:vAlign w:val="center"/>
          </w:tcPr>
          <w:p w14:paraId="5E394662" w14:textId="2C8CBE31" w:rsidR="00B52D93" w:rsidRPr="00A60AB1" w:rsidRDefault="00B52D93" w:rsidP="00A60AB1">
            <w:r w:rsidRPr="00726AA4">
              <w:t>д. Денисовка</w:t>
            </w:r>
            <w:r>
              <w:t xml:space="preserve"> котельная №1</w:t>
            </w:r>
          </w:p>
        </w:tc>
        <w:tc>
          <w:tcPr>
            <w:tcW w:w="4394" w:type="dxa"/>
            <w:vAlign w:val="center"/>
          </w:tcPr>
          <w:p w14:paraId="564E0441" w14:textId="1A509561" w:rsidR="00B52D93" w:rsidRPr="00A60AB1" w:rsidRDefault="00B52D93" w:rsidP="00A60AB1">
            <w:r>
              <w:t>котельная</w:t>
            </w:r>
          </w:p>
        </w:tc>
        <w:tc>
          <w:tcPr>
            <w:tcW w:w="1284" w:type="dxa"/>
            <w:vAlign w:val="center"/>
          </w:tcPr>
          <w:p w14:paraId="0A06059D" w14:textId="77777777" w:rsidR="00B52D93" w:rsidRPr="00A60AB1" w:rsidRDefault="00B52D93" w:rsidP="00A60AB1"/>
        </w:tc>
        <w:tc>
          <w:tcPr>
            <w:tcW w:w="1210" w:type="dxa"/>
            <w:vAlign w:val="center"/>
          </w:tcPr>
          <w:p w14:paraId="2411FCE7" w14:textId="77777777" w:rsidR="00B52D93" w:rsidRPr="00A60AB1" w:rsidRDefault="00B52D93" w:rsidP="00A60AB1"/>
        </w:tc>
      </w:tr>
      <w:tr w:rsidR="00B52D93" w:rsidRPr="00A60AB1" w14:paraId="6C4DCA46" w14:textId="77777777" w:rsidTr="000012E5">
        <w:trPr>
          <w:trHeight w:val="20"/>
        </w:trPr>
        <w:tc>
          <w:tcPr>
            <w:tcW w:w="2314" w:type="dxa"/>
            <w:vMerge/>
            <w:vAlign w:val="center"/>
          </w:tcPr>
          <w:p w14:paraId="67ED989A" w14:textId="77777777" w:rsidR="00B52D93" w:rsidRPr="00A60AB1" w:rsidRDefault="00B52D93" w:rsidP="00A60AB1"/>
        </w:tc>
        <w:tc>
          <w:tcPr>
            <w:tcW w:w="4394" w:type="dxa"/>
            <w:vAlign w:val="center"/>
          </w:tcPr>
          <w:p w14:paraId="21042F4D" w14:textId="63696200" w:rsidR="00B52D93" w:rsidRPr="00A60AB1" w:rsidRDefault="00B52D93" w:rsidP="00B52D93">
            <w:r w:rsidRPr="00726AA4">
              <w:t>Д.</w:t>
            </w:r>
            <w:r>
              <w:t>с</w:t>
            </w:r>
            <w:r w:rsidRPr="00726AA4">
              <w:t>ад</w:t>
            </w:r>
          </w:p>
        </w:tc>
        <w:tc>
          <w:tcPr>
            <w:tcW w:w="1284" w:type="dxa"/>
            <w:vAlign w:val="center"/>
          </w:tcPr>
          <w:p w14:paraId="38977145" w14:textId="77777777" w:rsidR="00B52D93" w:rsidRPr="00A60AB1" w:rsidRDefault="00B52D93" w:rsidP="00A60AB1"/>
        </w:tc>
        <w:tc>
          <w:tcPr>
            <w:tcW w:w="1210" w:type="dxa"/>
            <w:vAlign w:val="center"/>
          </w:tcPr>
          <w:p w14:paraId="24E124CE" w14:textId="77777777" w:rsidR="00B52D93" w:rsidRPr="00A60AB1" w:rsidRDefault="00B52D93" w:rsidP="00A60AB1"/>
        </w:tc>
      </w:tr>
      <w:tr w:rsidR="00B52D93" w:rsidRPr="00A60AB1" w14:paraId="1A1DDBD2" w14:textId="77777777" w:rsidTr="000012E5">
        <w:trPr>
          <w:trHeight w:val="20"/>
        </w:trPr>
        <w:tc>
          <w:tcPr>
            <w:tcW w:w="2314" w:type="dxa"/>
            <w:vMerge/>
            <w:vAlign w:val="center"/>
          </w:tcPr>
          <w:p w14:paraId="74F148FD" w14:textId="77777777" w:rsidR="00B52D93" w:rsidRPr="00A60AB1" w:rsidRDefault="00B52D93" w:rsidP="00A60AB1"/>
        </w:tc>
        <w:tc>
          <w:tcPr>
            <w:tcW w:w="4394" w:type="dxa"/>
            <w:vAlign w:val="center"/>
          </w:tcPr>
          <w:p w14:paraId="6789F5F0" w14:textId="7E0365E8" w:rsidR="00B52D93" w:rsidRPr="00726AA4" w:rsidRDefault="00B52D93" w:rsidP="00726AA4">
            <w:r w:rsidRPr="00726AA4">
              <w:t>ФАП</w:t>
            </w:r>
          </w:p>
        </w:tc>
        <w:tc>
          <w:tcPr>
            <w:tcW w:w="1284" w:type="dxa"/>
            <w:vAlign w:val="center"/>
          </w:tcPr>
          <w:p w14:paraId="32ACE4E9" w14:textId="77777777" w:rsidR="00B52D93" w:rsidRPr="00A60AB1" w:rsidRDefault="00B52D93" w:rsidP="00A60AB1"/>
        </w:tc>
        <w:tc>
          <w:tcPr>
            <w:tcW w:w="1210" w:type="dxa"/>
            <w:vAlign w:val="center"/>
          </w:tcPr>
          <w:p w14:paraId="2DD687A0" w14:textId="77777777" w:rsidR="00B52D93" w:rsidRPr="00A60AB1" w:rsidRDefault="00B52D93" w:rsidP="00A60AB1"/>
        </w:tc>
      </w:tr>
      <w:tr w:rsidR="00B52D93" w:rsidRPr="00A60AB1" w14:paraId="6C58688B" w14:textId="77777777" w:rsidTr="000012E5">
        <w:trPr>
          <w:trHeight w:val="20"/>
        </w:trPr>
        <w:tc>
          <w:tcPr>
            <w:tcW w:w="2314" w:type="dxa"/>
            <w:vMerge w:val="restart"/>
            <w:vAlign w:val="center"/>
          </w:tcPr>
          <w:p w14:paraId="1B7CD515" w14:textId="40A86226" w:rsidR="00B52D93" w:rsidRPr="00A60AB1" w:rsidRDefault="00B52D93" w:rsidP="00916E8F">
            <w:r w:rsidRPr="00726AA4">
              <w:t>д. Денисовка</w:t>
            </w:r>
            <w:r>
              <w:t xml:space="preserve"> котельная №2</w:t>
            </w:r>
          </w:p>
        </w:tc>
        <w:tc>
          <w:tcPr>
            <w:tcW w:w="4394" w:type="dxa"/>
            <w:vAlign w:val="center"/>
          </w:tcPr>
          <w:p w14:paraId="1F0746C5" w14:textId="0969BB43" w:rsidR="00B52D93" w:rsidRPr="00A60AB1" w:rsidRDefault="00B52D93" w:rsidP="00A60AB1">
            <w:r>
              <w:t>котельная</w:t>
            </w:r>
          </w:p>
        </w:tc>
        <w:tc>
          <w:tcPr>
            <w:tcW w:w="1284" w:type="dxa"/>
            <w:vAlign w:val="center"/>
          </w:tcPr>
          <w:p w14:paraId="7532B99F" w14:textId="77777777" w:rsidR="00B52D93" w:rsidRPr="00A60AB1" w:rsidRDefault="00B52D93" w:rsidP="00A60AB1"/>
        </w:tc>
        <w:tc>
          <w:tcPr>
            <w:tcW w:w="1210" w:type="dxa"/>
            <w:vAlign w:val="center"/>
          </w:tcPr>
          <w:p w14:paraId="36080299" w14:textId="77777777" w:rsidR="00B52D93" w:rsidRPr="00A60AB1" w:rsidRDefault="00B52D93" w:rsidP="00A60AB1"/>
        </w:tc>
      </w:tr>
      <w:tr w:rsidR="00B52D93" w:rsidRPr="00A60AB1" w14:paraId="0AFBC7C8" w14:textId="77777777" w:rsidTr="000012E5">
        <w:trPr>
          <w:trHeight w:val="20"/>
        </w:trPr>
        <w:tc>
          <w:tcPr>
            <w:tcW w:w="2314" w:type="dxa"/>
            <w:vMerge/>
            <w:vAlign w:val="center"/>
          </w:tcPr>
          <w:p w14:paraId="1EBA824C" w14:textId="77777777" w:rsidR="00B52D93" w:rsidRPr="00A60AB1" w:rsidRDefault="00B52D93" w:rsidP="00A60AB1"/>
        </w:tc>
        <w:tc>
          <w:tcPr>
            <w:tcW w:w="4394" w:type="dxa"/>
            <w:vAlign w:val="center"/>
          </w:tcPr>
          <w:p w14:paraId="74254DB6" w14:textId="45386888" w:rsidR="00B52D93" w:rsidRPr="00A60AB1" w:rsidRDefault="00B52D93" w:rsidP="00B52D93">
            <w:r w:rsidRPr="00916E8F">
              <w:t>СДК</w:t>
            </w:r>
          </w:p>
        </w:tc>
        <w:tc>
          <w:tcPr>
            <w:tcW w:w="1284" w:type="dxa"/>
            <w:vAlign w:val="center"/>
          </w:tcPr>
          <w:p w14:paraId="5623307C" w14:textId="77777777" w:rsidR="00B52D93" w:rsidRPr="00A60AB1" w:rsidRDefault="00B52D93" w:rsidP="00A60AB1"/>
        </w:tc>
        <w:tc>
          <w:tcPr>
            <w:tcW w:w="1210" w:type="dxa"/>
            <w:vAlign w:val="center"/>
          </w:tcPr>
          <w:p w14:paraId="1F07D825" w14:textId="77777777" w:rsidR="00B52D93" w:rsidRPr="00A60AB1" w:rsidRDefault="00B52D93" w:rsidP="00A60AB1"/>
        </w:tc>
      </w:tr>
      <w:tr w:rsidR="00B52D93" w:rsidRPr="00A60AB1" w14:paraId="524205B5" w14:textId="77777777" w:rsidTr="000012E5">
        <w:trPr>
          <w:trHeight w:val="20"/>
        </w:trPr>
        <w:tc>
          <w:tcPr>
            <w:tcW w:w="2314" w:type="dxa"/>
            <w:vMerge/>
            <w:vAlign w:val="center"/>
          </w:tcPr>
          <w:p w14:paraId="48D38C6A" w14:textId="77777777" w:rsidR="00B52D93" w:rsidRPr="00A60AB1" w:rsidRDefault="00B52D93" w:rsidP="00A60AB1"/>
        </w:tc>
        <w:tc>
          <w:tcPr>
            <w:tcW w:w="4394" w:type="dxa"/>
            <w:vAlign w:val="center"/>
          </w:tcPr>
          <w:p w14:paraId="76BE9592" w14:textId="6F164A97" w:rsidR="00B52D93" w:rsidRPr="00916E8F" w:rsidRDefault="00B52D93" w:rsidP="00A60AB1">
            <w:r w:rsidRPr="00916E8F">
              <w:t>Библиотека</w:t>
            </w:r>
          </w:p>
        </w:tc>
        <w:tc>
          <w:tcPr>
            <w:tcW w:w="1284" w:type="dxa"/>
            <w:vAlign w:val="center"/>
          </w:tcPr>
          <w:p w14:paraId="087D04CB" w14:textId="77777777" w:rsidR="00B52D93" w:rsidRPr="00A60AB1" w:rsidRDefault="00B52D93" w:rsidP="00A60AB1"/>
        </w:tc>
        <w:tc>
          <w:tcPr>
            <w:tcW w:w="1210" w:type="dxa"/>
            <w:vAlign w:val="center"/>
          </w:tcPr>
          <w:p w14:paraId="3F2D91E0" w14:textId="77777777" w:rsidR="00B52D93" w:rsidRPr="00A60AB1" w:rsidRDefault="00B52D93" w:rsidP="00A60AB1"/>
        </w:tc>
      </w:tr>
      <w:tr w:rsidR="00B52D93" w:rsidRPr="00A60AB1" w14:paraId="280FEA81" w14:textId="77777777" w:rsidTr="000012E5">
        <w:trPr>
          <w:trHeight w:val="20"/>
        </w:trPr>
        <w:tc>
          <w:tcPr>
            <w:tcW w:w="2314" w:type="dxa"/>
            <w:vMerge w:val="restart"/>
            <w:vAlign w:val="center"/>
          </w:tcPr>
          <w:p w14:paraId="599ACF8A" w14:textId="0D681856" w:rsidR="00B52D93" w:rsidRPr="00A60AB1" w:rsidRDefault="00B52D93" w:rsidP="00A60AB1">
            <w:r w:rsidRPr="00916E8F">
              <w:t>д. Красный Яр</w:t>
            </w:r>
            <w:r>
              <w:t xml:space="preserve"> котельная №1</w:t>
            </w:r>
          </w:p>
        </w:tc>
        <w:tc>
          <w:tcPr>
            <w:tcW w:w="4394" w:type="dxa"/>
            <w:vAlign w:val="center"/>
          </w:tcPr>
          <w:p w14:paraId="2318C6D0" w14:textId="7D45E39A" w:rsidR="00B52D93" w:rsidRPr="00A60AB1" w:rsidRDefault="00B52D93" w:rsidP="00A60AB1">
            <w:r>
              <w:t>котельная</w:t>
            </w:r>
          </w:p>
        </w:tc>
        <w:tc>
          <w:tcPr>
            <w:tcW w:w="1284" w:type="dxa"/>
            <w:vAlign w:val="center"/>
          </w:tcPr>
          <w:p w14:paraId="088FDFB3" w14:textId="77777777" w:rsidR="00B52D93" w:rsidRPr="00A60AB1" w:rsidRDefault="00B52D93" w:rsidP="00A60AB1"/>
        </w:tc>
        <w:tc>
          <w:tcPr>
            <w:tcW w:w="1210" w:type="dxa"/>
            <w:vAlign w:val="center"/>
          </w:tcPr>
          <w:p w14:paraId="12858A1B" w14:textId="77777777" w:rsidR="00B52D93" w:rsidRPr="00A60AB1" w:rsidRDefault="00B52D93" w:rsidP="00A60AB1"/>
        </w:tc>
      </w:tr>
      <w:tr w:rsidR="00B52D93" w:rsidRPr="00A60AB1" w14:paraId="76187F09" w14:textId="77777777" w:rsidTr="000012E5">
        <w:trPr>
          <w:trHeight w:val="20"/>
        </w:trPr>
        <w:tc>
          <w:tcPr>
            <w:tcW w:w="2314" w:type="dxa"/>
            <w:vMerge/>
            <w:vAlign w:val="center"/>
          </w:tcPr>
          <w:p w14:paraId="4FD7B3BF" w14:textId="77777777" w:rsidR="00B52D93" w:rsidRPr="00A60AB1" w:rsidRDefault="00B52D93" w:rsidP="00A60AB1"/>
        </w:tc>
        <w:tc>
          <w:tcPr>
            <w:tcW w:w="4394" w:type="dxa"/>
            <w:vAlign w:val="center"/>
          </w:tcPr>
          <w:p w14:paraId="211798BB" w14:textId="4AD8E6BC" w:rsidR="00B52D93" w:rsidRPr="00A60AB1" w:rsidRDefault="00B52D93" w:rsidP="00B52D93">
            <w:r>
              <w:t>ФАП</w:t>
            </w:r>
          </w:p>
        </w:tc>
        <w:tc>
          <w:tcPr>
            <w:tcW w:w="1284" w:type="dxa"/>
            <w:vAlign w:val="center"/>
          </w:tcPr>
          <w:p w14:paraId="214AF874" w14:textId="77777777" w:rsidR="00B52D93" w:rsidRPr="00A60AB1" w:rsidRDefault="00B52D93" w:rsidP="00A60AB1"/>
        </w:tc>
        <w:tc>
          <w:tcPr>
            <w:tcW w:w="1210" w:type="dxa"/>
            <w:vAlign w:val="center"/>
          </w:tcPr>
          <w:p w14:paraId="542A4EA9" w14:textId="77777777" w:rsidR="00B52D93" w:rsidRPr="00A60AB1" w:rsidRDefault="00B52D93" w:rsidP="00A60AB1"/>
        </w:tc>
      </w:tr>
      <w:tr w:rsidR="00B52D93" w:rsidRPr="00A60AB1" w14:paraId="547CE3B7" w14:textId="77777777" w:rsidTr="000012E5">
        <w:trPr>
          <w:trHeight w:val="20"/>
        </w:trPr>
        <w:tc>
          <w:tcPr>
            <w:tcW w:w="2314" w:type="dxa"/>
            <w:vMerge/>
            <w:vAlign w:val="center"/>
          </w:tcPr>
          <w:p w14:paraId="4791C54A" w14:textId="77777777" w:rsidR="00B52D93" w:rsidRPr="00A60AB1" w:rsidRDefault="00B52D93" w:rsidP="00A60AB1"/>
        </w:tc>
        <w:tc>
          <w:tcPr>
            <w:tcW w:w="4394" w:type="dxa"/>
            <w:vAlign w:val="center"/>
          </w:tcPr>
          <w:p w14:paraId="3E4A847F" w14:textId="659CC906" w:rsidR="00B52D93" w:rsidRDefault="00B52D93" w:rsidP="00A60AB1">
            <w:r w:rsidRPr="00916E8F">
              <w:t>Библиотека</w:t>
            </w:r>
          </w:p>
        </w:tc>
        <w:tc>
          <w:tcPr>
            <w:tcW w:w="1284" w:type="dxa"/>
            <w:vAlign w:val="center"/>
          </w:tcPr>
          <w:p w14:paraId="4BC9C318" w14:textId="77777777" w:rsidR="00B52D93" w:rsidRPr="00A60AB1" w:rsidRDefault="00B52D93" w:rsidP="00A60AB1"/>
        </w:tc>
        <w:tc>
          <w:tcPr>
            <w:tcW w:w="1210" w:type="dxa"/>
            <w:vAlign w:val="center"/>
          </w:tcPr>
          <w:p w14:paraId="164E4A16" w14:textId="77777777" w:rsidR="00B52D93" w:rsidRPr="00A60AB1" w:rsidRDefault="00B52D93" w:rsidP="00A60AB1"/>
        </w:tc>
      </w:tr>
      <w:tr w:rsidR="00B52D93" w:rsidRPr="00A60AB1" w14:paraId="12BAD11C" w14:textId="77777777" w:rsidTr="000012E5">
        <w:trPr>
          <w:trHeight w:val="20"/>
        </w:trPr>
        <w:tc>
          <w:tcPr>
            <w:tcW w:w="2314" w:type="dxa"/>
            <w:vMerge w:val="restart"/>
            <w:vAlign w:val="center"/>
          </w:tcPr>
          <w:p w14:paraId="3C5297AB" w14:textId="05B0ACFE" w:rsidR="00B52D93" w:rsidRPr="00B80574" w:rsidRDefault="00B52D93" w:rsidP="00A60AB1">
            <w:r w:rsidRPr="008C68E7">
              <w:t>с. Долгий Мост</w:t>
            </w:r>
            <w:r>
              <w:rPr>
                <w:lang w:val="en-US"/>
              </w:rPr>
              <w:t xml:space="preserve"> </w:t>
            </w:r>
            <w:r>
              <w:t>котельная №1</w:t>
            </w:r>
          </w:p>
        </w:tc>
        <w:tc>
          <w:tcPr>
            <w:tcW w:w="4394" w:type="dxa"/>
            <w:vAlign w:val="center"/>
          </w:tcPr>
          <w:p w14:paraId="47914201" w14:textId="417A7806" w:rsidR="00B52D93" w:rsidRPr="00A60AB1" w:rsidRDefault="00B52D93" w:rsidP="00A60AB1">
            <w:r>
              <w:t>котельная</w:t>
            </w:r>
          </w:p>
        </w:tc>
        <w:tc>
          <w:tcPr>
            <w:tcW w:w="1284" w:type="dxa"/>
            <w:vAlign w:val="center"/>
          </w:tcPr>
          <w:p w14:paraId="2A9DF3C3" w14:textId="77777777" w:rsidR="00B52D93" w:rsidRPr="00A60AB1" w:rsidRDefault="00B52D93" w:rsidP="00A60AB1"/>
        </w:tc>
        <w:tc>
          <w:tcPr>
            <w:tcW w:w="1210" w:type="dxa"/>
            <w:vAlign w:val="center"/>
          </w:tcPr>
          <w:p w14:paraId="089D39B0" w14:textId="77777777" w:rsidR="00B52D93" w:rsidRPr="00A60AB1" w:rsidRDefault="00B52D93" w:rsidP="00A60AB1"/>
        </w:tc>
      </w:tr>
      <w:tr w:rsidR="00B52D93" w:rsidRPr="00A60AB1" w14:paraId="21E7DC9B" w14:textId="77777777" w:rsidTr="000012E5">
        <w:trPr>
          <w:trHeight w:val="20"/>
        </w:trPr>
        <w:tc>
          <w:tcPr>
            <w:tcW w:w="2314" w:type="dxa"/>
            <w:vMerge/>
            <w:vAlign w:val="center"/>
          </w:tcPr>
          <w:p w14:paraId="2BF4BD66" w14:textId="77777777" w:rsidR="00B52D93" w:rsidRPr="00A60AB1" w:rsidRDefault="00B52D93" w:rsidP="00A60AB1"/>
        </w:tc>
        <w:tc>
          <w:tcPr>
            <w:tcW w:w="4394" w:type="dxa"/>
            <w:vAlign w:val="center"/>
          </w:tcPr>
          <w:p w14:paraId="6712BF27" w14:textId="457E9B74" w:rsidR="00B52D93" w:rsidRPr="00A60AB1" w:rsidRDefault="00B52D93" w:rsidP="00B52D93">
            <w:r w:rsidRPr="00B80574">
              <w:t>Сельсовет</w:t>
            </w:r>
          </w:p>
        </w:tc>
        <w:tc>
          <w:tcPr>
            <w:tcW w:w="1284" w:type="dxa"/>
            <w:vAlign w:val="center"/>
          </w:tcPr>
          <w:p w14:paraId="553C37D9" w14:textId="77777777" w:rsidR="00B52D93" w:rsidRPr="00A60AB1" w:rsidRDefault="00B52D93" w:rsidP="00A60AB1"/>
        </w:tc>
        <w:tc>
          <w:tcPr>
            <w:tcW w:w="1210" w:type="dxa"/>
            <w:vAlign w:val="center"/>
          </w:tcPr>
          <w:p w14:paraId="02376344" w14:textId="77777777" w:rsidR="00B52D93" w:rsidRPr="00A60AB1" w:rsidRDefault="00B52D93" w:rsidP="00A60AB1"/>
        </w:tc>
      </w:tr>
      <w:tr w:rsidR="00B52D93" w:rsidRPr="00A60AB1" w14:paraId="7222BF6D" w14:textId="77777777" w:rsidTr="000012E5">
        <w:trPr>
          <w:trHeight w:val="20"/>
        </w:trPr>
        <w:tc>
          <w:tcPr>
            <w:tcW w:w="2314" w:type="dxa"/>
            <w:vMerge/>
            <w:vAlign w:val="center"/>
          </w:tcPr>
          <w:p w14:paraId="4A5AAE35" w14:textId="77777777" w:rsidR="00B52D93" w:rsidRPr="00A60AB1" w:rsidRDefault="00B52D93" w:rsidP="00A60AB1"/>
        </w:tc>
        <w:tc>
          <w:tcPr>
            <w:tcW w:w="4394" w:type="dxa"/>
            <w:vAlign w:val="center"/>
          </w:tcPr>
          <w:p w14:paraId="13D9FA94" w14:textId="3BA6B405" w:rsidR="00B52D93" w:rsidRPr="00B80574" w:rsidRDefault="00B52D93" w:rsidP="00B52D93">
            <w:r>
              <w:t>СДК</w:t>
            </w:r>
          </w:p>
        </w:tc>
        <w:tc>
          <w:tcPr>
            <w:tcW w:w="1284" w:type="dxa"/>
            <w:vAlign w:val="center"/>
          </w:tcPr>
          <w:p w14:paraId="2C6EB2A5" w14:textId="77777777" w:rsidR="00B52D93" w:rsidRPr="00A60AB1" w:rsidRDefault="00B52D93" w:rsidP="00A60AB1"/>
        </w:tc>
        <w:tc>
          <w:tcPr>
            <w:tcW w:w="1210" w:type="dxa"/>
            <w:vAlign w:val="center"/>
          </w:tcPr>
          <w:p w14:paraId="2DC8243B" w14:textId="77777777" w:rsidR="00B52D93" w:rsidRPr="00A60AB1" w:rsidRDefault="00B52D93" w:rsidP="00A60AB1"/>
        </w:tc>
      </w:tr>
      <w:tr w:rsidR="00B52D93" w:rsidRPr="00A60AB1" w14:paraId="180CC2FD" w14:textId="77777777" w:rsidTr="000012E5">
        <w:trPr>
          <w:trHeight w:val="20"/>
        </w:trPr>
        <w:tc>
          <w:tcPr>
            <w:tcW w:w="2314" w:type="dxa"/>
            <w:vMerge/>
            <w:vAlign w:val="center"/>
          </w:tcPr>
          <w:p w14:paraId="421F09EA" w14:textId="77777777" w:rsidR="00B52D93" w:rsidRPr="00A60AB1" w:rsidRDefault="00B52D93" w:rsidP="00A60AB1"/>
        </w:tc>
        <w:tc>
          <w:tcPr>
            <w:tcW w:w="4394" w:type="dxa"/>
            <w:vAlign w:val="center"/>
          </w:tcPr>
          <w:p w14:paraId="3BCC1E2A" w14:textId="267D3FC2" w:rsidR="00B52D93" w:rsidRPr="00B80574" w:rsidRDefault="00B52D93" w:rsidP="00B52D93">
            <w:r>
              <w:t>Библиотека</w:t>
            </w:r>
            <w:r w:rsidRPr="00B80574">
              <w:t xml:space="preserve"> </w:t>
            </w:r>
          </w:p>
        </w:tc>
        <w:tc>
          <w:tcPr>
            <w:tcW w:w="1284" w:type="dxa"/>
            <w:vAlign w:val="center"/>
          </w:tcPr>
          <w:p w14:paraId="20AE0807" w14:textId="77777777" w:rsidR="00B52D93" w:rsidRPr="00A60AB1" w:rsidRDefault="00B52D93" w:rsidP="00A60AB1"/>
        </w:tc>
        <w:tc>
          <w:tcPr>
            <w:tcW w:w="1210" w:type="dxa"/>
            <w:vAlign w:val="center"/>
          </w:tcPr>
          <w:p w14:paraId="4F76B50E" w14:textId="77777777" w:rsidR="00B52D93" w:rsidRPr="00A60AB1" w:rsidRDefault="00B52D93" w:rsidP="00A60AB1"/>
        </w:tc>
      </w:tr>
      <w:tr w:rsidR="00B52D93" w:rsidRPr="00A60AB1" w14:paraId="25C3EADA" w14:textId="77777777" w:rsidTr="000012E5">
        <w:trPr>
          <w:trHeight w:val="20"/>
        </w:trPr>
        <w:tc>
          <w:tcPr>
            <w:tcW w:w="2314" w:type="dxa"/>
            <w:vMerge/>
            <w:vAlign w:val="center"/>
          </w:tcPr>
          <w:p w14:paraId="5CD79C1B" w14:textId="77777777" w:rsidR="00B52D93" w:rsidRPr="00A60AB1" w:rsidRDefault="00B52D93" w:rsidP="00A60AB1"/>
        </w:tc>
        <w:tc>
          <w:tcPr>
            <w:tcW w:w="4394" w:type="dxa"/>
            <w:vAlign w:val="center"/>
          </w:tcPr>
          <w:p w14:paraId="568CA008" w14:textId="6249D509" w:rsidR="00B52D93" w:rsidRPr="00B80574" w:rsidRDefault="00B52D93" w:rsidP="00A60AB1">
            <w:r w:rsidRPr="00B80574">
              <w:t>Д. сад</w:t>
            </w:r>
          </w:p>
        </w:tc>
        <w:tc>
          <w:tcPr>
            <w:tcW w:w="1284" w:type="dxa"/>
            <w:vAlign w:val="center"/>
          </w:tcPr>
          <w:p w14:paraId="6BE44625" w14:textId="77777777" w:rsidR="00B52D93" w:rsidRPr="00A60AB1" w:rsidRDefault="00B52D93" w:rsidP="00A60AB1"/>
        </w:tc>
        <w:tc>
          <w:tcPr>
            <w:tcW w:w="1210" w:type="dxa"/>
            <w:vAlign w:val="center"/>
          </w:tcPr>
          <w:p w14:paraId="2F63E138" w14:textId="77777777" w:rsidR="00B52D93" w:rsidRPr="00A60AB1" w:rsidRDefault="00B52D93" w:rsidP="00A60AB1"/>
        </w:tc>
      </w:tr>
      <w:tr w:rsidR="00B80574" w:rsidRPr="00A60AB1" w14:paraId="20C8E2A6" w14:textId="77777777" w:rsidTr="000012E5">
        <w:trPr>
          <w:trHeight w:val="20"/>
        </w:trPr>
        <w:tc>
          <w:tcPr>
            <w:tcW w:w="2314" w:type="dxa"/>
            <w:vMerge w:val="restart"/>
            <w:vAlign w:val="center"/>
          </w:tcPr>
          <w:p w14:paraId="0156CC11" w14:textId="03828830" w:rsidR="00B80574" w:rsidRPr="00A60AB1" w:rsidRDefault="00B80574" w:rsidP="00C240B4">
            <w:r w:rsidRPr="008C68E7">
              <w:t>с. Долгий Мост</w:t>
            </w:r>
            <w:r>
              <w:rPr>
                <w:lang w:val="en-US"/>
              </w:rPr>
              <w:t xml:space="preserve"> </w:t>
            </w:r>
            <w:r>
              <w:t>котельная №</w:t>
            </w:r>
            <w:r w:rsidR="00C240B4">
              <w:t>2</w:t>
            </w:r>
          </w:p>
        </w:tc>
        <w:tc>
          <w:tcPr>
            <w:tcW w:w="4394" w:type="dxa"/>
            <w:vAlign w:val="center"/>
          </w:tcPr>
          <w:p w14:paraId="79DF58F3" w14:textId="475A0482" w:rsidR="00B80574" w:rsidRPr="00A60AB1" w:rsidRDefault="00B80574" w:rsidP="00A60AB1">
            <w:r>
              <w:t>котельная</w:t>
            </w:r>
          </w:p>
        </w:tc>
        <w:tc>
          <w:tcPr>
            <w:tcW w:w="1284" w:type="dxa"/>
            <w:vAlign w:val="center"/>
          </w:tcPr>
          <w:p w14:paraId="08646C00" w14:textId="77777777" w:rsidR="00B80574" w:rsidRPr="00A60AB1" w:rsidRDefault="00B80574" w:rsidP="00A60AB1"/>
        </w:tc>
        <w:tc>
          <w:tcPr>
            <w:tcW w:w="1210" w:type="dxa"/>
            <w:vAlign w:val="center"/>
          </w:tcPr>
          <w:p w14:paraId="0F8FF579" w14:textId="77777777" w:rsidR="00B80574" w:rsidRPr="00A60AB1" w:rsidRDefault="00B80574" w:rsidP="00A60AB1"/>
        </w:tc>
      </w:tr>
      <w:tr w:rsidR="00B80574" w:rsidRPr="00A60AB1" w14:paraId="3F033214" w14:textId="77777777" w:rsidTr="000012E5">
        <w:trPr>
          <w:trHeight w:val="20"/>
        </w:trPr>
        <w:tc>
          <w:tcPr>
            <w:tcW w:w="2314" w:type="dxa"/>
            <w:vMerge/>
            <w:vAlign w:val="center"/>
          </w:tcPr>
          <w:p w14:paraId="0F415E16" w14:textId="77777777" w:rsidR="00B80574" w:rsidRPr="00A60AB1" w:rsidRDefault="00B80574" w:rsidP="00A60AB1"/>
        </w:tc>
        <w:tc>
          <w:tcPr>
            <w:tcW w:w="4394" w:type="dxa"/>
            <w:vAlign w:val="center"/>
          </w:tcPr>
          <w:p w14:paraId="59C323AB" w14:textId="35C2737C" w:rsidR="00B80574" w:rsidRPr="00A60AB1" w:rsidRDefault="00B80574" w:rsidP="00A60AB1">
            <w:r>
              <w:t>СОШ</w:t>
            </w:r>
          </w:p>
        </w:tc>
        <w:tc>
          <w:tcPr>
            <w:tcW w:w="1284" w:type="dxa"/>
            <w:vAlign w:val="center"/>
          </w:tcPr>
          <w:p w14:paraId="2E3C415F" w14:textId="77777777" w:rsidR="00B80574" w:rsidRPr="00A60AB1" w:rsidRDefault="00B80574" w:rsidP="00A60AB1"/>
        </w:tc>
        <w:tc>
          <w:tcPr>
            <w:tcW w:w="1210" w:type="dxa"/>
            <w:vAlign w:val="center"/>
          </w:tcPr>
          <w:p w14:paraId="58A4A2B7" w14:textId="77777777" w:rsidR="00B80574" w:rsidRPr="00A60AB1" w:rsidRDefault="00B80574" w:rsidP="00A60AB1"/>
        </w:tc>
      </w:tr>
      <w:tr w:rsidR="00C240B4" w:rsidRPr="00A60AB1" w14:paraId="595364B2" w14:textId="77777777" w:rsidTr="000012E5">
        <w:trPr>
          <w:trHeight w:val="20"/>
        </w:trPr>
        <w:tc>
          <w:tcPr>
            <w:tcW w:w="2314" w:type="dxa"/>
            <w:vMerge w:val="restart"/>
            <w:vAlign w:val="center"/>
          </w:tcPr>
          <w:p w14:paraId="5FE0824B" w14:textId="0AF189A5" w:rsidR="00C240B4" w:rsidRPr="00A60AB1" w:rsidRDefault="00C240B4" w:rsidP="00A60AB1">
            <w:r w:rsidRPr="00C240B4">
              <w:t>с. Долгий Мост</w:t>
            </w:r>
            <w:r>
              <w:t xml:space="preserve"> котельная №3</w:t>
            </w:r>
          </w:p>
        </w:tc>
        <w:tc>
          <w:tcPr>
            <w:tcW w:w="4394" w:type="dxa"/>
            <w:vAlign w:val="center"/>
          </w:tcPr>
          <w:p w14:paraId="42F3585A" w14:textId="0BCFC1D3" w:rsidR="00C240B4" w:rsidRPr="00A60AB1" w:rsidRDefault="00C240B4" w:rsidP="00A60AB1">
            <w:r>
              <w:t>котельная</w:t>
            </w:r>
          </w:p>
        </w:tc>
        <w:tc>
          <w:tcPr>
            <w:tcW w:w="1284" w:type="dxa"/>
            <w:vAlign w:val="center"/>
          </w:tcPr>
          <w:p w14:paraId="0C915E1F" w14:textId="77777777" w:rsidR="00C240B4" w:rsidRPr="00A60AB1" w:rsidRDefault="00C240B4" w:rsidP="00A60AB1"/>
        </w:tc>
        <w:tc>
          <w:tcPr>
            <w:tcW w:w="1210" w:type="dxa"/>
            <w:vAlign w:val="center"/>
          </w:tcPr>
          <w:p w14:paraId="3FD4948B" w14:textId="77777777" w:rsidR="00C240B4" w:rsidRPr="00A60AB1" w:rsidRDefault="00C240B4" w:rsidP="00A60AB1"/>
        </w:tc>
      </w:tr>
      <w:tr w:rsidR="00C240B4" w:rsidRPr="00A60AB1" w14:paraId="4AC2F421" w14:textId="77777777" w:rsidTr="000012E5">
        <w:trPr>
          <w:trHeight w:val="20"/>
        </w:trPr>
        <w:tc>
          <w:tcPr>
            <w:tcW w:w="2314" w:type="dxa"/>
            <w:vMerge/>
            <w:vAlign w:val="center"/>
          </w:tcPr>
          <w:p w14:paraId="0F78A206" w14:textId="77777777" w:rsidR="00C240B4" w:rsidRPr="00A60AB1" w:rsidRDefault="00C240B4" w:rsidP="00A60AB1"/>
        </w:tc>
        <w:tc>
          <w:tcPr>
            <w:tcW w:w="4394" w:type="dxa"/>
            <w:vAlign w:val="center"/>
          </w:tcPr>
          <w:p w14:paraId="21EC6A24" w14:textId="6E56C295" w:rsidR="00C240B4" w:rsidRPr="00A60AB1" w:rsidRDefault="00C240B4" w:rsidP="00C240B4">
            <w:r>
              <w:t>Участковая больница</w:t>
            </w:r>
          </w:p>
        </w:tc>
        <w:tc>
          <w:tcPr>
            <w:tcW w:w="1284" w:type="dxa"/>
            <w:vAlign w:val="center"/>
          </w:tcPr>
          <w:p w14:paraId="05B0B622" w14:textId="77777777" w:rsidR="00C240B4" w:rsidRPr="00A60AB1" w:rsidRDefault="00C240B4" w:rsidP="00A60AB1"/>
        </w:tc>
        <w:tc>
          <w:tcPr>
            <w:tcW w:w="1210" w:type="dxa"/>
            <w:vAlign w:val="center"/>
          </w:tcPr>
          <w:p w14:paraId="6747DBAA" w14:textId="77777777" w:rsidR="00C240B4" w:rsidRPr="00A60AB1" w:rsidRDefault="00C240B4" w:rsidP="00A60AB1"/>
        </w:tc>
      </w:tr>
      <w:tr w:rsidR="002E6257" w:rsidRPr="00A60AB1" w14:paraId="7F39088D" w14:textId="77777777" w:rsidTr="000012E5">
        <w:trPr>
          <w:trHeight w:val="20"/>
        </w:trPr>
        <w:tc>
          <w:tcPr>
            <w:tcW w:w="2314" w:type="dxa"/>
            <w:vMerge w:val="restart"/>
            <w:vAlign w:val="center"/>
          </w:tcPr>
          <w:p w14:paraId="74747468" w14:textId="6A6A5D22" w:rsidR="002E6257" w:rsidRPr="00A60AB1" w:rsidRDefault="002E6257" w:rsidP="002E6257">
            <w:r w:rsidRPr="00C240B4">
              <w:t>с. Долгий Мост</w:t>
            </w:r>
            <w:r>
              <w:t xml:space="preserve"> котельная №4</w:t>
            </w:r>
          </w:p>
        </w:tc>
        <w:tc>
          <w:tcPr>
            <w:tcW w:w="4394" w:type="dxa"/>
            <w:vAlign w:val="center"/>
          </w:tcPr>
          <w:p w14:paraId="32A2A2C2" w14:textId="657EDD3C" w:rsidR="002E6257" w:rsidRPr="00A60AB1" w:rsidRDefault="002E6257" w:rsidP="00A60AB1">
            <w:r>
              <w:t>котельная</w:t>
            </w:r>
          </w:p>
        </w:tc>
        <w:tc>
          <w:tcPr>
            <w:tcW w:w="1284" w:type="dxa"/>
            <w:vAlign w:val="center"/>
          </w:tcPr>
          <w:p w14:paraId="244AB263" w14:textId="77777777" w:rsidR="002E6257" w:rsidRPr="00A60AB1" w:rsidRDefault="002E6257" w:rsidP="00A60AB1"/>
        </w:tc>
        <w:tc>
          <w:tcPr>
            <w:tcW w:w="1210" w:type="dxa"/>
            <w:vAlign w:val="center"/>
          </w:tcPr>
          <w:p w14:paraId="60AA457F" w14:textId="77777777" w:rsidR="002E6257" w:rsidRPr="00A60AB1" w:rsidRDefault="002E6257" w:rsidP="00A60AB1"/>
        </w:tc>
      </w:tr>
      <w:tr w:rsidR="002E6257" w:rsidRPr="00A60AB1" w14:paraId="5E78C470" w14:textId="77777777" w:rsidTr="000012E5">
        <w:trPr>
          <w:trHeight w:val="20"/>
        </w:trPr>
        <w:tc>
          <w:tcPr>
            <w:tcW w:w="2314" w:type="dxa"/>
            <w:vMerge/>
            <w:vAlign w:val="center"/>
          </w:tcPr>
          <w:p w14:paraId="3CA740C2" w14:textId="77777777" w:rsidR="002E6257" w:rsidRPr="00A60AB1" w:rsidRDefault="002E6257" w:rsidP="00A60AB1"/>
        </w:tc>
        <w:tc>
          <w:tcPr>
            <w:tcW w:w="4394" w:type="dxa"/>
            <w:vAlign w:val="center"/>
          </w:tcPr>
          <w:p w14:paraId="776C28D4" w14:textId="751FDACD" w:rsidR="002E6257" w:rsidRPr="00A60AB1" w:rsidRDefault="002E6257" w:rsidP="00A60AB1">
            <w:r>
              <w:t>Гараж</w:t>
            </w:r>
          </w:p>
        </w:tc>
        <w:tc>
          <w:tcPr>
            <w:tcW w:w="1284" w:type="dxa"/>
            <w:vAlign w:val="center"/>
          </w:tcPr>
          <w:p w14:paraId="0B674727" w14:textId="77777777" w:rsidR="002E6257" w:rsidRPr="00A60AB1" w:rsidRDefault="002E6257" w:rsidP="00A60AB1"/>
        </w:tc>
        <w:tc>
          <w:tcPr>
            <w:tcW w:w="1210" w:type="dxa"/>
            <w:vAlign w:val="center"/>
          </w:tcPr>
          <w:p w14:paraId="142159A5" w14:textId="77777777" w:rsidR="002E6257" w:rsidRPr="00A60AB1" w:rsidRDefault="002E6257" w:rsidP="00A60AB1"/>
        </w:tc>
      </w:tr>
      <w:tr w:rsidR="00B52D93" w:rsidRPr="00A60AB1" w14:paraId="66B413B0" w14:textId="77777777" w:rsidTr="000012E5">
        <w:trPr>
          <w:trHeight w:val="20"/>
        </w:trPr>
        <w:tc>
          <w:tcPr>
            <w:tcW w:w="2314" w:type="dxa"/>
            <w:vMerge w:val="restart"/>
            <w:vAlign w:val="center"/>
          </w:tcPr>
          <w:p w14:paraId="447193B2" w14:textId="45D89E01" w:rsidR="00B52D93" w:rsidRPr="00A60AB1" w:rsidRDefault="00B52D93" w:rsidP="00A60AB1">
            <w:r w:rsidRPr="000D5267">
              <w:t>д. Стерлитамак</w:t>
            </w:r>
            <w:r>
              <w:t xml:space="preserve"> котельная №1</w:t>
            </w:r>
          </w:p>
        </w:tc>
        <w:tc>
          <w:tcPr>
            <w:tcW w:w="4394" w:type="dxa"/>
            <w:vAlign w:val="center"/>
          </w:tcPr>
          <w:p w14:paraId="543BF226" w14:textId="2041A9A8" w:rsidR="00B52D93" w:rsidRPr="00A60AB1" w:rsidRDefault="00B52D93" w:rsidP="00A60AB1">
            <w:r>
              <w:t>котельная</w:t>
            </w:r>
          </w:p>
        </w:tc>
        <w:tc>
          <w:tcPr>
            <w:tcW w:w="1284" w:type="dxa"/>
            <w:vAlign w:val="center"/>
          </w:tcPr>
          <w:p w14:paraId="1AC57785" w14:textId="77777777" w:rsidR="00B52D93" w:rsidRPr="00A60AB1" w:rsidRDefault="00B52D93" w:rsidP="00A60AB1"/>
        </w:tc>
        <w:tc>
          <w:tcPr>
            <w:tcW w:w="1210" w:type="dxa"/>
            <w:vAlign w:val="center"/>
          </w:tcPr>
          <w:p w14:paraId="2486E962" w14:textId="77777777" w:rsidR="00B52D93" w:rsidRPr="00A60AB1" w:rsidRDefault="00B52D93" w:rsidP="00A60AB1"/>
        </w:tc>
      </w:tr>
      <w:tr w:rsidR="00B52D93" w:rsidRPr="00A60AB1" w14:paraId="705B04FE" w14:textId="77777777" w:rsidTr="000012E5">
        <w:trPr>
          <w:trHeight w:val="20"/>
        </w:trPr>
        <w:tc>
          <w:tcPr>
            <w:tcW w:w="2314" w:type="dxa"/>
            <w:vMerge/>
            <w:vAlign w:val="center"/>
          </w:tcPr>
          <w:p w14:paraId="44942BF7" w14:textId="77777777" w:rsidR="00B52D93" w:rsidRPr="00A60AB1" w:rsidRDefault="00B52D93" w:rsidP="00A60AB1"/>
        </w:tc>
        <w:tc>
          <w:tcPr>
            <w:tcW w:w="4394" w:type="dxa"/>
            <w:vAlign w:val="center"/>
          </w:tcPr>
          <w:p w14:paraId="03678078" w14:textId="4FCB8977" w:rsidR="00B52D93" w:rsidRPr="00A60AB1" w:rsidRDefault="00B52D93" w:rsidP="00B52D93">
            <w:r w:rsidRPr="000D5267">
              <w:t>СДК</w:t>
            </w:r>
          </w:p>
        </w:tc>
        <w:tc>
          <w:tcPr>
            <w:tcW w:w="1284" w:type="dxa"/>
            <w:vAlign w:val="center"/>
          </w:tcPr>
          <w:p w14:paraId="34B837FD" w14:textId="77777777" w:rsidR="00B52D93" w:rsidRPr="00A60AB1" w:rsidRDefault="00B52D93" w:rsidP="00A60AB1"/>
        </w:tc>
        <w:tc>
          <w:tcPr>
            <w:tcW w:w="1210" w:type="dxa"/>
            <w:vAlign w:val="center"/>
          </w:tcPr>
          <w:p w14:paraId="1A48A7D3" w14:textId="77777777" w:rsidR="00B52D93" w:rsidRPr="00A60AB1" w:rsidRDefault="00B52D93" w:rsidP="00A60AB1"/>
        </w:tc>
      </w:tr>
      <w:tr w:rsidR="00B52D93" w:rsidRPr="00A60AB1" w14:paraId="5B9EED67" w14:textId="77777777" w:rsidTr="000012E5">
        <w:trPr>
          <w:trHeight w:val="20"/>
        </w:trPr>
        <w:tc>
          <w:tcPr>
            <w:tcW w:w="2314" w:type="dxa"/>
            <w:vMerge/>
            <w:vAlign w:val="center"/>
          </w:tcPr>
          <w:p w14:paraId="1E429B68" w14:textId="77777777" w:rsidR="00B52D93" w:rsidRPr="00A60AB1" w:rsidRDefault="00B52D93" w:rsidP="00A60AB1"/>
        </w:tc>
        <w:tc>
          <w:tcPr>
            <w:tcW w:w="4394" w:type="dxa"/>
            <w:vAlign w:val="center"/>
          </w:tcPr>
          <w:p w14:paraId="7C509B67" w14:textId="4E657E7C" w:rsidR="00B52D93" w:rsidRPr="000D5267" w:rsidRDefault="00B52D93" w:rsidP="00B52D93">
            <w:r w:rsidRPr="000D5267">
              <w:t>Ф</w:t>
            </w:r>
            <w:r>
              <w:t>АП</w:t>
            </w:r>
          </w:p>
        </w:tc>
        <w:tc>
          <w:tcPr>
            <w:tcW w:w="1284" w:type="dxa"/>
            <w:vAlign w:val="center"/>
          </w:tcPr>
          <w:p w14:paraId="3B66A838" w14:textId="77777777" w:rsidR="00B52D93" w:rsidRPr="00A60AB1" w:rsidRDefault="00B52D93" w:rsidP="00A60AB1"/>
        </w:tc>
        <w:tc>
          <w:tcPr>
            <w:tcW w:w="1210" w:type="dxa"/>
            <w:vAlign w:val="center"/>
          </w:tcPr>
          <w:p w14:paraId="6C50321A" w14:textId="77777777" w:rsidR="00B52D93" w:rsidRPr="00A60AB1" w:rsidRDefault="00B52D93" w:rsidP="00A60AB1"/>
        </w:tc>
      </w:tr>
      <w:tr w:rsidR="00B52D93" w:rsidRPr="00A60AB1" w14:paraId="4E43F562" w14:textId="77777777" w:rsidTr="000012E5">
        <w:trPr>
          <w:trHeight w:val="20"/>
        </w:trPr>
        <w:tc>
          <w:tcPr>
            <w:tcW w:w="2314" w:type="dxa"/>
            <w:vMerge/>
            <w:vAlign w:val="center"/>
          </w:tcPr>
          <w:p w14:paraId="7A6CB0EB" w14:textId="77777777" w:rsidR="00B52D93" w:rsidRPr="00A60AB1" w:rsidRDefault="00B52D93" w:rsidP="00A60AB1"/>
        </w:tc>
        <w:tc>
          <w:tcPr>
            <w:tcW w:w="4394" w:type="dxa"/>
            <w:vAlign w:val="center"/>
          </w:tcPr>
          <w:p w14:paraId="36CC307E" w14:textId="26B2363D" w:rsidR="00B52D93" w:rsidRPr="000D5267" w:rsidRDefault="00B52D93" w:rsidP="000D5267">
            <w:r>
              <w:t>Б</w:t>
            </w:r>
            <w:r w:rsidRPr="000D5267">
              <w:t>иблиотека</w:t>
            </w:r>
          </w:p>
        </w:tc>
        <w:tc>
          <w:tcPr>
            <w:tcW w:w="1284" w:type="dxa"/>
            <w:vAlign w:val="center"/>
          </w:tcPr>
          <w:p w14:paraId="526D14D5" w14:textId="77777777" w:rsidR="00B52D93" w:rsidRPr="00A60AB1" w:rsidRDefault="00B52D93" w:rsidP="00A60AB1"/>
        </w:tc>
        <w:tc>
          <w:tcPr>
            <w:tcW w:w="1210" w:type="dxa"/>
            <w:vAlign w:val="center"/>
          </w:tcPr>
          <w:p w14:paraId="3DC51F06" w14:textId="77777777" w:rsidR="00B52D93" w:rsidRPr="00A60AB1" w:rsidRDefault="00B52D93" w:rsidP="00A60AB1"/>
        </w:tc>
      </w:tr>
      <w:tr w:rsidR="000D5267" w:rsidRPr="00A60AB1" w14:paraId="5ACF93AB" w14:textId="77777777" w:rsidTr="000012E5">
        <w:trPr>
          <w:trHeight w:val="20"/>
        </w:trPr>
        <w:tc>
          <w:tcPr>
            <w:tcW w:w="2314" w:type="dxa"/>
            <w:vMerge w:val="restart"/>
            <w:vAlign w:val="center"/>
          </w:tcPr>
          <w:p w14:paraId="774354F2" w14:textId="5005922F" w:rsidR="000D5267" w:rsidRPr="00A60AB1" w:rsidRDefault="000D5267" w:rsidP="00A60AB1">
            <w:r w:rsidRPr="000D5267">
              <w:t>с. Заозерка</w:t>
            </w:r>
            <w:r>
              <w:t xml:space="preserve"> котельная №1</w:t>
            </w:r>
          </w:p>
        </w:tc>
        <w:tc>
          <w:tcPr>
            <w:tcW w:w="4394" w:type="dxa"/>
            <w:vAlign w:val="center"/>
          </w:tcPr>
          <w:p w14:paraId="6D1ECDE2" w14:textId="3C72D0D5" w:rsidR="000D5267" w:rsidRPr="00A60AB1" w:rsidRDefault="000D5267" w:rsidP="00A60AB1">
            <w:r>
              <w:t>котельная</w:t>
            </w:r>
          </w:p>
        </w:tc>
        <w:tc>
          <w:tcPr>
            <w:tcW w:w="1284" w:type="dxa"/>
            <w:vAlign w:val="center"/>
          </w:tcPr>
          <w:p w14:paraId="51CD4E9D" w14:textId="77777777" w:rsidR="000D5267" w:rsidRPr="00A60AB1" w:rsidRDefault="000D5267" w:rsidP="00A60AB1"/>
        </w:tc>
        <w:tc>
          <w:tcPr>
            <w:tcW w:w="1210" w:type="dxa"/>
            <w:vAlign w:val="center"/>
          </w:tcPr>
          <w:p w14:paraId="4C4DAC16" w14:textId="77777777" w:rsidR="000D5267" w:rsidRPr="00A60AB1" w:rsidRDefault="000D5267" w:rsidP="00A60AB1"/>
        </w:tc>
      </w:tr>
      <w:tr w:rsidR="000D5267" w:rsidRPr="00A60AB1" w14:paraId="5F003AB1" w14:textId="77777777" w:rsidTr="000012E5">
        <w:trPr>
          <w:trHeight w:val="20"/>
        </w:trPr>
        <w:tc>
          <w:tcPr>
            <w:tcW w:w="2314" w:type="dxa"/>
            <w:vMerge/>
            <w:vAlign w:val="center"/>
          </w:tcPr>
          <w:p w14:paraId="69A25D54" w14:textId="77777777" w:rsidR="000D5267" w:rsidRPr="00A60AB1" w:rsidRDefault="000D5267" w:rsidP="00A60AB1"/>
        </w:tc>
        <w:tc>
          <w:tcPr>
            <w:tcW w:w="4394" w:type="dxa"/>
            <w:vAlign w:val="center"/>
          </w:tcPr>
          <w:p w14:paraId="14E34E1D" w14:textId="39CB9165" w:rsidR="000D5267" w:rsidRPr="00A60AB1" w:rsidRDefault="000D5267" w:rsidP="00A60AB1">
            <w:r w:rsidRPr="000D5267">
              <w:t>Сельсовет</w:t>
            </w:r>
          </w:p>
        </w:tc>
        <w:tc>
          <w:tcPr>
            <w:tcW w:w="1284" w:type="dxa"/>
            <w:vAlign w:val="center"/>
          </w:tcPr>
          <w:p w14:paraId="6F3865E8" w14:textId="77777777" w:rsidR="000D5267" w:rsidRPr="00A60AB1" w:rsidRDefault="000D5267" w:rsidP="00A60AB1"/>
        </w:tc>
        <w:tc>
          <w:tcPr>
            <w:tcW w:w="1210" w:type="dxa"/>
            <w:vAlign w:val="center"/>
          </w:tcPr>
          <w:p w14:paraId="61AA5809" w14:textId="77777777" w:rsidR="000D5267" w:rsidRPr="00A60AB1" w:rsidRDefault="000D5267" w:rsidP="00A60AB1"/>
        </w:tc>
      </w:tr>
      <w:tr w:rsidR="00DE147F" w:rsidRPr="00A60AB1" w14:paraId="03D29906" w14:textId="77777777" w:rsidTr="000012E5">
        <w:trPr>
          <w:trHeight w:val="20"/>
        </w:trPr>
        <w:tc>
          <w:tcPr>
            <w:tcW w:w="2314" w:type="dxa"/>
            <w:vMerge w:val="restart"/>
            <w:vAlign w:val="center"/>
          </w:tcPr>
          <w:p w14:paraId="1AB76417" w14:textId="193CA96D" w:rsidR="00DE147F" w:rsidRPr="00A60AB1" w:rsidRDefault="00DE147F" w:rsidP="00DE147F">
            <w:r w:rsidRPr="00DE147F">
              <w:t>с. Березовка</w:t>
            </w:r>
            <w:r>
              <w:t xml:space="preserve"> котельная №1</w:t>
            </w:r>
          </w:p>
        </w:tc>
        <w:tc>
          <w:tcPr>
            <w:tcW w:w="4394" w:type="dxa"/>
            <w:vAlign w:val="center"/>
          </w:tcPr>
          <w:p w14:paraId="08877B69" w14:textId="7FF7A327" w:rsidR="00DE147F" w:rsidRPr="00A60AB1" w:rsidRDefault="00DE147F" w:rsidP="000D5267">
            <w:r>
              <w:t>котельная</w:t>
            </w:r>
          </w:p>
        </w:tc>
        <w:tc>
          <w:tcPr>
            <w:tcW w:w="1284" w:type="dxa"/>
            <w:vAlign w:val="center"/>
          </w:tcPr>
          <w:p w14:paraId="50960F56" w14:textId="77777777" w:rsidR="00DE147F" w:rsidRPr="00A60AB1" w:rsidRDefault="00DE147F" w:rsidP="000D5267"/>
        </w:tc>
        <w:tc>
          <w:tcPr>
            <w:tcW w:w="1210" w:type="dxa"/>
            <w:vAlign w:val="center"/>
          </w:tcPr>
          <w:p w14:paraId="27D725D1" w14:textId="77777777" w:rsidR="00DE147F" w:rsidRPr="00A60AB1" w:rsidRDefault="00DE147F" w:rsidP="000D5267"/>
        </w:tc>
      </w:tr>
      <w:tr w:rsidR="00DE147F" w:rsidRPr="00A60AB1" w14:paraId="48484556" w14:textId="77777777" w:rsidTr="000012E5">
        <w:trPr>
          <w:trHeight w:val="279"/>
        </w:trPr>
        <w:tc>
          <w:tcPr>
            <w:tcW w:w="2314" w:type="dxa"/>
            <w:vMerge/>
            <w:vAlign w:val="center"/>
          </w:tcPr>
          <w:p w14:paraId="50EF0949" w14:textId="77777777" w:rsidR="00DE147F" w:rsidRPr="00A60AB1" w:rsidRDefault="00DE147F" w:rsidP="000D5267"/>
        </w:tc>
        <w:tc>
          <w:tcPr>
            <w:tcW w:w="4394" w:type="dxa"/>
            <w:vAlign w:val="center"/>
          </w:tcPr>
          <w:p w14:paraId="7D441A25" w14:textId="11CC300A" w:rsidR="00DE147F" w:rsidRPr="00A60AB1" w:rsidRDefault="00DE147F" w:rsidP="000D5267">
            <w:r>
              <w:t>СОШ</w:t>
            </w:r>
          </w:p>
        </w:tc>
        <w:tc>
          <w:tcPr>
            <w:tcW w:w="1284" w:type="dxa"/>
            <w:vAlign w:val="center"/>
          </w:tcPr>
          <w:p w14:paraId="38ABFB79" w14:textId="77777777" w:rsidR="00DE147F" w:rsidRPr="00A60AB1" w:rsidRDefault="00DE147F" w:rsidP="000D5267"/>
        </w:tc>
        <w:tc>
          <w:tcPr>
            <w:tcW w:w="1210" w:type="dxa"/>
            <w:vAlign w:val="center"/>
          </w:tcPr>
          <w:p w14:paraId="38DB1884" w14:textId="77777777" w:rsidR="00DE147F" w:rsidRPr="00A60AB1" w:rsidRDefault="00DE147F" w:rsidP="000D5267"/>
        </w:tc>
      </w:tr>
      <w:tr w:rsidR="00DE147F" w:rsidRPr="00A60AB1" w14:paraId="0B87509D" w14:textId="77777777" w:rsidTr="000012E5">
        <w:trPr>
          <w:trHeight w:val="20"/>
        </w:trPr>
        <w:tc>
          <w:tcPr>
            <w:tcW w:w="2314" w:type="dxa"/>
            <w:vMerge w:val="restart"/>
            <w:vAlign w:val="center"/>
          </w:tcPr>
          <w:p w14:paraId="3FB5F523" w14:textId="0E9BB590" w:rsidR="00DE147F" w:rsidRPr="00A60AB1" w:rsidRDefault="00DE147F" w:rsidP="00DE147F">
            <w:r w:rsidRPr="00DE147F">
              <w:t>с. Березовка</w:t>
            </w:r>
            <w:r>
              <w:t xml:space="preserve"> котельная №2</w:t>
            </w:r>
          </w:p>
        </w:tc>
        <w:tc>
          <w:tcPr>
            <w:tcW w:w="4394" w:type="dxa"/>
            <w:vAlign w:val="center"/>
          </w:tcPr>
          <w:p w14:paraId="428A0FAA" w14:textId="07BB29F9" w:rsidR="00DE147F" w:rsidRPr="00A60AB1" w:rsidRDefault="00DE147F" w:rsidP="000D5267">
            <w:r>
              <w:t>котельная</w:t>
            </w:r>
          </w:p>
        </w:tc>
        <w:tc>
          <w:tcPr>
            <w:tcW w:w="1284" w:type="dxa"/>
            <w:vAlign w:val="center"/>
          </w:tcPr>
          <w:p w14:paraId="4587BF54" w14:textId="77777777" w:rsidR="00DE147F" w:rsidRPr="00A60AB1" w:rsidRDefault="00DE147F" w:rsidP="000D5267"/>
        </w:tc>
        <w:tc>
          <w:tcPr>
            <w:tcW w:w="1210" w:type="dxa"/>
            <w:vAlign w:val="center"/>
          </w:tcPr>
          <w:p w14:paraId="03C3D9CD" w14:textId="77777777" w:rsidR="00DE147F" w:rsidRPr="00A60AB1" w:rsidRDefault="00DE147F" w:rsidP="000D5267"/>
        </w:tc>
      </w:tr>
      <w:tr w:rsidR="00DE147F" w:rsidRPr="00A60AB1" w14:paraId="3896243C" w14:textId="77777777" w:rsidTr="000012E5">
        <w:trPr>
          <w:trHeight w:val="20"/>
        </w:trPr>
        <w:tc>
          <w:tcPr>
            <w:tcW w:w="2314" w:type="dxa"/>
            <w:vMerge/>
            <w:vAlign w:val="center"/>
          </w:tcPr>
          <w:p w14:paraId="2C4ACA78" w14:textId="77777777" w:rsidR="00DE147F" w:rsidRPr="00A60AB1" w:rsidRDefault="00DE147F" w:rsidP="000D5267"/>
        </w:tc>
        <w:tc>
          <w:tcPr>
            <w:tcW w:w="4394" w:type="dxa"/>
            <w:vAlign w:val="center"/>
          </w:tcPr>
          <w:p w14:paraId="4C461E1B" w14:textId="4835C2DE" w:rsidR="00DE147F" w:rsidRPr="00A60AB1" w:rsidRDefault="00DE147F" w:rsidP="000D5267">
            <w:r>
              <w:t>Сельсовет</w:t>
            </w:r>
          </w:p>
        </w:tc>
        <w:tc>
          <w:tcPr>
            <w:tcW w:w="1284" w:type="dxa"/>
            <w:vAlign w:val="center"/>
          </w:tcPr>
          <w:p w14:paraId="38FDDAB5" w14:textId="77777777" w:rsidR="00DE147F" w:rsidRPr="00A60AB1" w:rsidRDefault="00DE147F" w:rsidP="000D5267"/>
        </w:tc>
        <w:tc>
          <w:tcPr>
            <w:tcW w:w="1210" w:type="dxa"/>
            <w:vAlign w:val="center"/>
          </w:tcPr>
          <w:p w14:paraId="7DBC36FB" w14:textId="77777777" w:rsidR="00DE147F" w:rsidRPr="00A60AB1" w:rsidRDefault="00DE147F" w:rsidP="000D5267"/>
        </w:tc>
      </w:tr>
      <w:tr w:rsidR="00DE147F" w:rsidRPr="00A60AB1" w14:paraId="1537DBFB" w14:textId="77777777" w:rsidTr="000012E5">
        <w:trPr>
          <w:trHeight w:val="20"/>
        </w:trPr>
        <w:tc>
          <w:tcPr>
            <w:tcW w:w="2314" w:type="dxa"/>
            <w:vMerge w:val="restart"/>
            <w:vAlign w:val="center"/>
          </w:tcPr>
          <w:p w14:paraId="0AB3CDE2" w14:textId="7637F295" w:rsidR="00DE147F" w:rsidRPr="00A60AB1" w:rsidRDefault="00DE147F" w:rsidP="000D5267">
            <w:r w:rsidRPr="00DE147F">
              <w:t>д.</w:t>
            </w:r>
            <w:r>
              <w:t xml:space="preserve"> </w:t>
            </w:r>
            <w:r w:rsidRPr="00DE147F">
              <w:t>Ношино</w:t>
            </w:r>
            <w:r>
              <w:t xml:space="preserve"> котельная №1</w:t>
            </w:r>
          </w:p>
        </w:tc>
        <w:tc>
          <w:tcPr>
            <w:tcW w:w="4394" w:type="dxa"/>
            <w:vAlign w:val="center"/>
          </w:tcPr>
          <w:p w14:paraId="2EEE08DB" w14:textId="462B342C" w:rsidR="00DE147F" w:rsidRPr="00A60AB1" w:rsidRDefault="00DE147F" w:rsidP="000D5267">
            <w:r>
              <w:t>котельная</w:t>
            </w:r>
          </w:p>
        </w:tc>
        <w:tc>
          <w:tcPr>
            <w:tcW w:w="1284" w:type="dxa"/>
            <w:vAlign w:val="center"/>
          </w:tcPr>
          <w:p w14:paraId="7CD68469" w14:textId="77777777" w:rsidR="00DE147F" w:rsidRPr="00A60AB1" w:rsidRDefault="00DE147F" w:rsidP="000D5267"/>
        </w:tc>
        <w:tc>
          <w:tcPr>
            <w:tcW w:w="1210" w:type="dxa"/>
            <w:vAlign w:val="center"/>
          </w:tcPr>
          <w:p w14:paraId="4CA29B97" w14:textId="77777777" w:rsidR="00DE147F" w:rsidRPr="00A60AB1" w:rsidRDefault="00DE147F" w:rsidP="000D5267"/>
        </w:tc>
      </w:tr>
      <w:tr w:rsidR="00DE147F" w:rsidRPr="00A60AB1" w14:paraId="116E078F" w14:textId="77777777" w:rsidTr="000012E5">
        <w:trPr>
          <w:trHeight w:val="20"/>
        </w:trPr>
        <w:tc>
          <w:tcPr>
            <w:tcW w:w="2314" w:type="dxa"/>
            <w:vMerge/>
            <w:vAlign w:val="center"/>
          </w:tcPr>
          <w:p w14:paraId="459584D2" w14:textId="77777777" w:rsidR="00DE147F" w:rsidRPr="00A60AB1" w:rsidRDefault="00DE147F" w:rsidP="000D5267"/>
        </w:tc>
        <w:tc>
          <w:tcPr>
            <w:tcW w:w="4394" w:type="dxa"/>
            <w:vAlign w:val="center"/>
          </w:tcPr>
          <w:p w14:paraId="141553EB" w14:textId="228C9766" w:rsidR="00DE147F" w:rsidRPr="00A60AB1" w:rsidRDefault="00DE147F" w:rsidP="000D5267">
            <w:r>
              <w:t>СДК</w:t>
            </w:r>
          </w:p>
        </w:tc>
        <w:tc>
          <w:tcPr>
            <w:tcW w:w="1284" w:type="dxa"/>
            <w:vAlign w:val="center"/>
          </w:tcPr>
          <w:p w14:paraId="114119DE" w14:textId="77777777" w:rsidR="00DE147F" w:rsidRPr="00A60AB1" w:rsidRDefault="00DE147F" w:rsidP="000D5267"/>
        </w:tc>
        <w:tc>
          <w:tcPr>
            <w:tcW w:w="1210" w:type="dxa"/>
            <w:vAlign w:val="center"/>
          </w:tcPr>
          <w:p w14:paraId="098A15AB" w14:textId="77777777" w:rsidR="00DE147F" w:rsidRPr="00A60AB1" w:rsidRDefault="00DE147F" w:rsidP="000D5267"/>
        </w:tc>
      </w:tr>
      <w:tr w:rsidR="00B52D93" w:rsidRPr="00A60AB1" w14:paraId="7075971C" w14:textId="77777777" w:rsidTr="000012E5">
        <w:trPr>
          <w:trHeight w:val="20"/>
        </w:trPr>
        <w:tc>
          <w:tcPr>
            <w:tcW w:w="2314" w:type="dxa"/>
            <w:vMerge w:val="restart"/>
            <w:vAlign w:val="center"/>
          </w:tcPr>
          <w:p w14:paraId="70EEBBF4" w14:textId="6B6F84B8" w:rsidR="00B52D93" w:rsidRPr="00A60AB1" w:rsidRDefault="00B52D93" w:rsidP="000D5267">
            <w:r w:rsidRPr="00AA6567">
              <w:t>п. Почет</w:t>
            </w:r>
            <w:r>
              <w:t xml:space="preserve"> котельная №1</w:t>
            </w:r>
          </w:p>
        </w:tc>
        <w:tc>
          <w:tcPr>
            <w:tcW w:w="4394" w:type="dxa"/>
            <w:vAlign w:val="center"/>
          </w:tcPr>
          <w:p w14:paraId="11AD6CBD" w14:textId="377B0F00" w:rsidR="00B52D93" w:rsidRPr="00A60AB1" w:rsidRDefault="00B52D93" w:rsidP="000D5267">
            <w:r>
              <w:t>котельная</w:t>
            </w:r>
          </w:p>
        </w:tc>
        <w:tc>
          <w:tcPr>
            <w:tcW w:w="1284" w:type="dxa"/>
            <w:vAlign w:val="center"/>
          </w:tcPr>
          <w:p w14:paraId="4531541E" w14:textId="77777777" w:rsidR="00B52D93" w:rsidRPr="00A60AB1" w:rsidRDefault="00B52D93" w:rsidP="000D5267"/>
        </w:tc>
        <w:tc>
          <w:tcPr>
            <w:tcW w:w="1210" w:type="dxa"/>
            <w:vAlign w:val="center"/>
          </w:tcPr>
          <w:p w14:paraId="1074EB5A" w14:textId="77777777" w:rsidR="00B52D93" w:rsidRPr="00A60AB1" w:rsidRDefault="00B52D93" w:rsidP="000D5267"/>
        </w:tc>
      </w:tr>
      <w:tr w:rsidR="00B52D93" w:rsidRPr="00A60AB1" w14:paraId="7095AFA9" w14:textId="77777777" w:rsidTr="000012E5">
        <w:trPr>
          <w:trHeight w:val="20"/>
        </w:trPr>
        <w:tc>
          <w:tcPr>
            <w:tcW w:w="2314" w:type="dxa"/>
            <w:vMerge/>
            <w:vAlign w:val="center"/>
          </w:tcPr>
          <w:p w14:paraId="65D5E1FA" w14:textId="77777777" w:rsidR="00B52D93" w:rsidRPr="00A60AB1" w:rsidRDefault="00B52D93" w:rsidP="000D5267"/>
        </w:tc>
        <w:tc>
          <w:tcPr>
            <w:tcW w:w="4394" w:type="dxa"/>
            <w:vAlign w:val="center"/>
          </w:tcPr>
          <w:p w14:paraId="594B2243" w14:textId="4F21CC39" w:rsidR="00B52D93" w:rsidRPr="00A60AB1" w:rsidRDefault="00B52D93" w:rsidP="00B52D93">
            <w:r>
              <w:t>СОШ</w:t>
            </w:r>
            <w:r w:rsidRPr="00AA6567">
              <w:t xml:space="preserve"> </w:t>
            </w:r>
          </w:p>
        </w:tc>
        <w:tc>
          <w:tcPr>
            <w:tcW w:w="1284" w:type="dxa"/>
            <w:vAlign w:val="center"/>
          </w:tcPr>
          <w:p w14:paraId="326E5A81" w14:textId="77777777" w:rsidR="00B52D93" w:rsidRPr="00A60AB1" w:rsidRDefault="00B52D93" w:rsidP="000D5267"/>
        </w:tc>
        <w:tc>
          <w:tcPr>
            <w:tcW w:w="1210" w:type="dxa"/>
            <w:vAlign w:val="center"/>
          </w:tcPr>
          <w:p w14:paraId="4E92CB7F" w14:textId="77777777" w:rsidR="00B52D93" w:rsidRPr="00A60AB1" w:rsidRDefault="00B52D93" w:rsidP="000D5267"/>
        </w:tc>
      </w:tr>
      <w:tr w:rsidR="00B52D93" w:rsidRPr="00A60AB1" w14:paraId="73CAD5E2" w14:textId="77777777" w:rsidTr="000012E5">
        <w:trPr>
          <w:trHeight w:val="20"/>
        </w:trPr>
        <w:tc>
          <w:tcPr>
            <w:tcW w:w="2314" w:type="dxa"/>
            <w:vMerge/>
            <w:vAlign w:val="center"/>
          </w:tcPr>
          <w:p w14:paraId="3BAE1337" w14:textId="77777777" w:rsidR="00B52D93" w:rsidRPr="00A60AB1" w:rsidRDefault="00B52D93" w:rsidP="000D5267"/>
        </w:tc>
        <w:tc>
          <w:tcPr>
            <w:tcW w:w="4394" w:type="dxa"/>
            <w:vAlign w:val="center"/>
          </w:tcPr>
          <w:p w14:paraId="2023F8FA" w14:textId="5EA47DD9" w:rsidR="00B52D93" w:rsidRDefault="00B52D93" w:rsidP="00B52D93">
            <w:r>
              <w:t xml:space="preserve">2 </w:t>
            </w:r>
            <w:r w:rsidRPr="00AA6567">
              <w:t>гараж</w:t>
            </w:r>
            <w:r>
              <w:t>а</w:t>
            </w:r>
          </w:p>
        </w:tc>
        <w:tc>
          <w:tcPr>
            <w:tcW w:w="1284" w:type="dxa"/>
            <w:vAlign w:val="center"/>
          </w:tcPr>
          <w:p w14:paraId="1F135A0D" w14:textId="77777777" w:rsidR="00B52D93" w:rsidRPr="00A60AB1" w:rsidRDefault="00B52D93" w:rsidP="000D5267"/>
        </w:tc>
        <w:tc>
          <w:tcPr>
            <w:tcW w:w="1210" w:type="dxa"/>
            <w:vAlign w:val="center"/>
          </w:tcPr>
          <w:p w14:paraId="44726649" w14:textId="77777777" w:rsidR="00B52D93" w:rsidRPr="00A60AB1" w:rsidRDefault="00B52D93" w:rsidP="000D5267"/>
        </w:tc>
      </w:tr>
      <w:tr w:rsidR="00B52D93" w:rsidRPr="00A60AB1" w14:paraId="2DD571DD" w14:textId="77777777" w:rsidTr="000012E5">
        <w:trPr>
          <w:trHeight w:val="20"/>
        </w:trPr>
        <w:tc>
          <w:tcPr>
            <w:tcW w:w="2314" w:type="dxa"/>
            <w:vMerge/>
            <w:vAlign w:val="center"/>
          </w:tcPr>
          <w:p w14:paraId="60DD9DEA" w14:textId="77777777" w:rsidR="00B52D93" w:rsidRPr="00A60AB1" w:rsidRDefault="00B52D93" w:rsidP="000D5267"/>
        </w:tc>
        <w:tc>
          <w:tcPr>
            <w:tcW w:w="4394" w:type="dxa"/>
            <w:vAlign w:val="center"/>
          </w:tcPr>
          <w:p w14:paraId="31000F92" w14:textId="3A71F2BC" w:rsidR="00B52D93" w:rsidRDefault="00B52D93" w:rsidP="00B52D93">
            <w:r w:rsidRPr="00AA6567">
              <w:t>Сельсовет</w:t>
            </w:r>
          </w:p>
        </w:tc>
        <w:tc>
          <w:tcPr>
            <w:tcW w:w="1284" w:type="dxa"/>
            <w:vAlign w:val="center"/>
          </w:tcPr>
          <w:p w14:paraId="6A622DA7" w14:textId="77777777" w:rsidR="00B52D93" w:rsidRPr="00A60AB1" w:rsidRDefault="00B52D93" w:rsidP="000D5267"/>
        </w:tc>
        <w:tc>
          <w:tcPr>
            <w:tcW w:w="1210" w:type="dxa"/>
            <w:vAlign w:val="center"/>
          </w:tcPr>
          <w:p w14:paraId="537E42CC" w14:textId="77777777" w:rsidR="00B52D93" w:rsidRPr="00A60AB1" w:rsidRDefault="00B52D93" w:rsidP="000D5267"/>
        </w:tc>
      </w:tr>
      <w:tr w:rsidR="00B52D93" w:rsidRPr="00A60AB1" w14:paraId="614EEAE8" w14:textId="77777777" w:rsidTr="000012E5">
        <w:trPr>
          <w:trHeight w:val="20"/>
        </w:trPr>
        <w:tc>
          <w:tcPr>
            <w:tcW w:w="2314" w:type="dxa"/>
            <w:vMerge/>
            <w:vAlign w:val="center"/>
          </w:tcPr>
          <w:p w14:paraId="1FAF8278" w14:textId="77777777" w:rsidR="00B52D93" w:rsidRPr="00A60AB1" w:rsidRDefault="00B52D93" w:rsidP="000D5267"/>
        </w:tc>
        <w:tc>
          <w:tcPr>
            <w:tcW w:w="4394" w:type="dxa"/>
            <w:vAlign w:val="center"/>
          </w:tcPr>
          <w:p w14:paraId="2B2CFB81" w14:textId="06D45DFC" w:rsidR="00B52D93" w:rsidRDefault="00B52D93" w:rsidP="00AA6567">
            <w:r>
              <w:t>А</w:t>
            </w:r>
            <w:r w:rsidRPr="00AA6567">
              <w:t>птека</w:t>
            </w:r>
          </w:p>
        </w:tc>
        <w:tc>
          <w:tcPr>
            <w:tcW w:w="1284" w:type="dxa"/>
            <w:vAlign w:val="center"/>
          </w:tcPr>
          <w:p w14:paraId="77B94965" w14:textId="77777777" w:rsidR="00B52D93" w:rsidRPr="00A60AB1" w:rsidRDefault="00B52D93" w:rsidP="000D5267"/>
        </w:tc>
        <w:tc>
          <w:tcPr>
            <w:tcW w:w="1210" w:type="dxa"/>
            <w:vAlign w:val="center"/>
          </w:tcPr>
          <w:p w14:paraId="1A41971D" w14:textId="77777777" w:rsidR="00B52D93" w:rsidRPr="00A60AB1" w:rsidRDefault="00B52D93" w:rsidP="000D5267"/>
        </w:tc>
      </w:tr>
      <w:tr w:rsidR="00B52D93" w:rsidRPr="00A60AB1" w14:paraId="596845C6" w14:textId="77777777" w:rsidTr="000012E5">
        <w:trPr>
          <w:trHeight w:val="20"/>
        </w:trPr>
        <w:tc>
          <w:tcPr>
            <w:tcW w:w="2314" w:type="dxa"/>
            <w:vMerge w:val="restart"/>
            <w:vAlign w:val="center"/>
          </w:tcPr>
          <w:p w14:paraId="52E96E84" w14:textId="3AF9AF9F" w:rsidR="00B52D93" w:rsidRPr="00A60AB1" w:rsidRDefault="00B52D93" w:rsidP="00AA6567">
            <w:r w:rsidRPr="00AA6567">
              <w:t>п. Почет</w:t>
            </w:r>
            <w:r>
              <w:t xml:space="preserve"> котельная №2</w:t>
            </w:r>
          </w:p>
        </w:tc>
        <w:tc>
          <w:tcPr>
            <w:tcW w:w="4394" w:type="dxa"/>
            <w:vAlign w:val="center"/>
          </w:tcPr>
          <w:p w14:paraId="6041ADAB" w14:textId="585F1474" w:rsidR="00B52D93" w:rsidRPr="00A60AB1" w:rsidRDefault="00B52D93" w:rsidP="000D5267">
            <w:r>
              <w:t>котельная</w:t>
            </w:r>
          </w:p>
        </w:tc>
        <w:tc>
          <w:tcPr>
            <w:tcW w:w="1284" w:type="dxa"/>
            <w:vAlign w:val="center"/>
          </w:tcPr>
          <w:p w14:paraId="52B072A7" w14:textId="77777777" w:rsidR="00B52D93" w:rsidRPr="00A60AB1" w:rsidRDefault="00B52D93" w:rsidP="000D5267"/>
        </w:tc>
        <w:tc>
          <w:tcPr>
            <w:tcW w:w="1210" w:type="dxa"/>
            <w:vAlign w:val="center"/>
          </w:tcPr>
          <w:p w14:paraId="562B6255" w14:textId="77777777" w:rsidR="00B52D93" w:rsidRPr="00A60AB1" w:rsidRDefault="00B52D93" w:rsidP="000D5267"/>
        </w:tc>
      </w:tr>
      <w:tr w:rsidR="00B52D93" w:rsidRPr="00A60AB1" w14:paraId="2CF40728" w14:textId="77777777" w:rsidTr="000012E5">
        <w:trPr>
          <w:trHeight w:val="20"/>
        </w:trPr>
        <w:tc>
          <w:tcPr>
            <w:tcW w:w="2314" w:type="dxa"/>
            <w:vMerge/>
            <w:vAlign w:val="center"/>
          </w:tcPr>
          <w:p w14:paraId="03DC002E" w14:textId="77777777" w:rsidR="00B52D93" w:rsidRPr="00A60AB1" w:rsidRDefault="00B52D93" w:rsidP="000D5267"/>
        </w:tc>
        <w:tc>
          <w:tcPr>
            <w:tcW w:w="4394" w:type="dxa"/>
            <w:vAlign w:val="center"/>
          </w:tcPr>
          <w:p w14:paraId="29FF933E" w14:textId="12A110F4" w:rsidR="00B52D93" w:rsidRPr="00A60AB1" w:rsidRDefault="00B52D93" w:rsidP="00B52D93">
            <w:r w:rsidRPr="00AA6567">
              <w:t>СДК</w:t>
            </w:r>
          </w:p>
        </w:tc>
        <w:tc>
          <w:tcPr>
            <w:tcW w:w="1284" w:type="dxa"/>
            <w:vAlign w:val="center"/>
          </w:tcPr>
          <w:p w14:paraId="4CC083A5" w14:textId="77777777" w:rsidR="00B52D93" w:rsidRPr="00A60AB1" w:rsidRDefault="00B52D93" w:rsidP="000D5267"/>
        </w:tc>
        <w:tc>
          <w:tcPr>
            <w:tcW w:w="1210" w:type="dxa"/>
            <w:vAlign w:val="center"/>
          </w:tcPr>
          <w:p w14:paraId="10872DC8" w14:textId="77777777" w:rsidR="00B52D93" w:rsidRPr="00A60AB1" w:rsidRDefault="00B52D93" w:rsidP="000D5267"/>
        </w:tc>
      </w:tr>
      <w:tr w:rsidR="00B52D93" w:rsidRPr="00A60AB1" w14:paraId="309176DD" w14:textId="77777777" w:rsidTr="000012E5">
        <w:trPr>
          <w:trHeight w:val="20"/>
        </w:trPr>
        <w:tc>
          <w:tcPr>
            <w:tcW w:w="2314" w:type="dxa"/>
            <w:vMerge/>
            <w:vAlign w:val="center"/>
          </w:tcPr>
          <w:p w14:paraId="38086430" w14:textId="77777777" w:rsidR="00B52D93" w:rsidRPr="00A60AB1" w:rsidRDefault="00B52D93" w:rsidP="000D5267"/>
        </w:tc>
        <w:tc>
          <w:tcPr>
            <w:tcW w:w="4394" w:type="dxa"/>
            <w:vAlign w:val="center"/>
          </w:tcPr>
          <w:p w14:paraId="34F85BE8" w14:textId="3EFD332D" w:rsidR="00B52D93" w:rsidRPr="00AA6567" w:rsidRDefault="00B52D93" w:rsidP="000D5267">
            <w:r>
              <w:t>Б</w:t>
            </w:r>
            <w:r w:rsidRPr="00AA6567">
              <w:t>иблиотека</w:t>
            </w:r>
          </w:p>
        </w:tc>
        <w:tc>
          <w:tcPr>
            <w:tcW w:w="1284" w:type="dxa"/>
            <w:vAlign w:val="center"/>
          </w:tcPr>
          <w:p w14:paraId="36EA9E49" w14:textId="77777777" w:rsidR="00B52D93" w:rsidRPr="00A60AB1" w:rsidRDefault="00B52D93" w:rsidP="000D5267"/>
        </w:tc>
        <w:tc>
          <w:tcPr>
            <w:tcW w:w="1210" w:type="dxa"/>
            <w:vAlign w:val="center"/>
          </w:tcPr>
          <w:p w14:paraId="61C7298A" w14:textId="77777777" w:rsidR="00B52D93" w:rsidRPr="00A60AB1" w:rsidRDefault="00B52D93" w:rsidP="000D5267"/>
        </w:tc>
      </w:tr>
      <w:tr w:rsidR="00B52D93" w:rsidRPr="00A60AB1" w14:paraId="7D7EAF91" w14:textId="77777777" w:rsidTr="000012E5">
        <w:trPr>
          <w:trHeight w:val="20"/>
        </w:trPr>
        <w:tc>
          <w:tcPr>
            <w:tcW w:w="2314" w:type="dxa"/>
            <w:vMerge w:val="restart"/>
            <w:vAlign w:val="center"/>
          </w:tcPr>
          <w:p w14:paraId="71D7D669" w14:textId="269E415C" w:rsidR="00B52D93" w:rsidRPr="00AA6567" w:rsidRDefault="00B52D93" w:rsidP="00D727BB">
            <w:r w:rsidRPr="00AA6567">
              <w:lastRenderedPageBreak/>
              <w:t>п. Почет</w:t>
            </w:r>
            <w:r>
              <w:t xml:space="preserve"> котельная №3</w:t>
            </w:r>
          </w:p>
        </w:tc>
        <w:tc>
          <w:tcPr>
            <w:tcW w:w="4394" w:type="dxa"/>
            <w:vAlign w:val="center"/>
          </w:tcPr>
          <w:p w14:paraId="004976AE" w14:textId="7BB77AD6" w:rsidR="00B52D93" w:rsidRDefault="00B52D93" w:rsidP="000D5267">
            <w:r>
              <w:t>котельная</w:t>
            </w:r>
          </w:p>
        </w:tc>
        <w:tc>
          <w:tcPr>
            <w:tcW w:w="1284" w:type="dxa"/>
            <w:vAlign w:val="center"/>
          </w:tcPr>
          <w:p w14:paraId="1D5AA07E" w14:textId="77777777" w:rsidR="00B52D93" w:rsidRPr="00A60AB1" w:rsidRDefault="00B52D93" w:rsidP="000D5267"/>
        </w:tc>
        <w:tc>
          <w:tcPr>
            <w:tcW w:w="1210" w:type="dxa"/>
            <w:vAlign w:val="center"/>
          </w:tcPr>
          <w:p w14:paraId="38CBCCDB" w14:textId="77777777" w:rsidR="00B52D93" w:rsidRPr="00A60AB1" w:rsidRDefault="00B52D93" w:rsidP="000D5267"/>
        </w:tc>
      </w:tr>
      <w:tr w:rsidR="00B52D93" w:rsidRPr="00A60AB1" w14:paraId="3F1142A2" w14:textId="77777777" w:rsidTr="000012E5">
        <w:trPr>
          <w:trHeight w:val="20"/>
        </w:trPr>
        <w:tc>
          <w:tcPr>
            <w:tcW w:w="2314" w:type="dxa"/>
            <w:vMerge/>
            <w:vAlign w:val="center"/>
          </w:tcPr>
          <w:p w14:paraId="5A437B7A" w14:textId="77777777" w:rsidR="00B52D93" w:rsidRPr="00AA6567" w:rsidRDefault="00B52D93" w:rsidP="000D5267"/>
        </w:tc>
        <w:tc>
          <w:tcPr>
            <w:tcW w:w="4394" w:type="dxa"/>
            <w:vAlign w:val="center"/>
          </w:tcPr>
          <w:p w14:paraId="69E4DB9C" w14:textId="12EB96EB" w:rsidR="00B52D93" w:rsidRDefault="00B52D93" w:rsidP="00B52D93">
            <w:r>
              <w:t>ОВП п. Почет</w:t>
            </w:r>
          </w:p>
        </w:tc>
        <w:tc>
          <w:tcPr>
            <w:tcW w:w="1284" w:type="dxa"/>
            <w:vAlign w:val="center"/>
          </w:tcPr>
          <w:p w14:paraId="0BC9E191" w14:textId="77777777" w:rsidR="00B52D93" w:rsidRPr="00A60AB1" w:rsidRDefault="00B52D93" w:rsidP="000D5267"/>
        </w:tc>
        <w:tc>
          <w:tcPr>
            <w:tcW w:w="1210" w:type="dxa"/>
            <w:vAlign w:val="center"/>
          </w:tcPr>
          <w:p w14:paraId="5ADF2EBF" w14:textId="77777777" w:rsidR="00B52D93" w:rsidRPr="00A60AB1" w:rsidRDefault="00B52D93" w:rsidP="000D5267"/>
        </w:tc>
      </w:tr>
      <w:tr w:rsidR="00B52D93" w:rsidRPr="00A60AB1" w14:paraId="1AEDA00B" w14:textId="77777777" w:rsidTr="000012E5">
        <w:trPr>
          <w:trHeight w:val="20"/>
        </w:trPr>
        <w:tc>
          <w:tcPr>
            <w:tcW w:w="2314" w:type="dxa"/>
            <w:vMerge/>
            <w:vAlign w:val="center"/>
          </w:tcPr>
          <w:p w14:paraId="3F3D584A" w14:textId="77777777" w:rsidR="00B52D93" w:rsidRPr="00AA6567" w:rsidRDefault="00B52D93" w:rsidP="000D5267"/>
        </w:tc>
        <w:tc>
          <w:tcPr>
            <w:tcW w:w="4394" w:type="dxa"/>
            <w:vAlign w:val="center"/>
          </w:tcPr>
          <w:p w14:paraId="2F70D282" w14:textId="524479C0" w:rsidR="00B52D93" w:rsidRDefault="00B52D93" w:rsidP="000D5267">
            <w:r w:rsidRPr="00D727BB">
              <w:t>Гараж</w:t>
            </w:r>
          </w:p>
        </w:tc>
        <w:tc>
          <w:tcPr>
            <w:tcW w:w="1284" w:type="dxa"/>
            <w:vAlign w:val="center"/>
          </w:tcPr>
          <w:p w14:paraId="16488944" w14:textId="77777777" w:rsidR="00B52D93" w:rsidRPr="00A60AB1" w:rsidRDefault="00B52D93" w:rsidP="000D5267"/>
        </w:tc>
        <w:tc>
          <w:tcPr>
            <w:tcW w:w="1210" w:type="dxa"/>
            <w:vAlign w:val="center"/>
          </w:tcPr>
          <w:p w14:paraId="77C6A67A" w14:textId="77777777" w:rsidR="00B52D93" w:rsidRPr="00A60AB1" w:rsidRDefault="00B52D93" w:rsidP="000D5267"/>
        </w:tc>
      </w:tr>
      <w:tr w:rsidR="00AA6567" w:rsidRPr="00A60AB1" w14:paraId="746CE00C" w14:textId="77777777" w:rsidTr="000012E5">
        <w:trPr>
          <w:trHeight w:val="20"/>
        </w:trPr>
        <w:tc>
          <w:tcPr>
            <w:tcW w:w="2314" w:type="dxa"/>
            <w:vMerge w:val="restart"/>
            <w:vAlign w:val="center"/>
          </w:tcPr>
          <w:p w14:paraId="702D4CDD" w14:textId="615F4D64" w:rsidR="00AA6567" w:rsidRPr="00A60AB1" w:rsidRDefault="00AA6567" w:rsidP="000D5267">
            <w:r w:rsidRPr="00AA6567">
              <w:t>п. Чигашет</w:t>
            </w:r>
            <w:r>
              <w:t xml:space="preserve"> котельная №1</w:t>
            </w:r>
          </w:p>
        </w:tc>
        <w:tc>
          <w:tcPr>
            <w:tcW w:w="4394" w:type="dxa"/>
            <w:vAlign w:val="center"/>
          </w:tcPr>
          <w:p w14:paraId="14EAA80F" w14:textId="1275C5A0" w:rsidR="00AA6567" w:rsidRPr="00A60AB1" w:rsidRDefault="00AA6567" w:rsidP="000D5267">
            <w:r>
              <w:t>котельная</w:t>
            </w:r>
          </w:p>
        </w:tc>
        <w:tc>
          <w:tcPr>
            <w:tcW w:w="1284" w:type="dxa"/>
            <w:vAlign w:val="center"/>
          </w:tcPr>
          <w:p w14:paraId="093DFEFA" w14:textId="77777777" w:rsidR="00AA6567" w:rsidRPr="00A60AB1" w:rsidRDefault="00AA6567" w:rsidP="000D5267"/>
        </w:tc>
        <w:tc>
          <w:tcPr>
            <w:tcW w:w="1210" w:type="dxa"/>
            <w:vAlign w:val="center"/>
          </w:tcPr>
          <w:p w14:paraId="2A6B60CA" w14:textId="77777777" w:rsidR="00AA6567" w:rsidRPr="00A60AB1" w:rsidRDefault="00AA6567" w:rsidP="000D5267"/>
        </w:tc>
      </w:tr>
      <w:tr w:rsidR="00AA6567" w:rsidRPr="00A60AB1" w14:paraId="47E1BB1B" w14:textId="77777777" w:rsidTr="000012E5">
        <w:trPr>
          <w:trHeight w:val="20"/>
        </w:trPr>
        <w:tc>
          <w:tcPr>
            <w:tcW w:w="2314" w:type="dxa"/>
            <w:vMerge/>
            <w:vAlign w:val="center"/>
          </w:tcPr>
          <w:p w14:paraId="2FAFFAD6" w14:textId="77777777" w:rsidR="00AA6567" w:rsidRPr="00A60AB1" w:rsidRDefault="00AA6567" w:rsidP="000D5267"/>
        </w:tc>
        <w:tc>
          <w:tcPr>
            <w:tcW w:w="4394" w:type="dxa"/>
            <w:vAlign w:val="center"/>
          </w:tcPr>
          <w:p w14:paraId="0D36AD2D" w14:textId="4B816A6B" w:rsidR="00AA6567" w:rsidRPr="00A60AB1" w:rsidRDefault="00AA6567" w:rsidP="000D5267">
            <w:r>
              <w:t>ООШ</w:t>
            </w:r>
          </w:p>
        </w:tc>
        <w:tc>
          <w:tcPr>
            <w:tcW w:w="1284" w:type="dxa"/>
            <w:vAlign w:val="center"/>
          </w:tcPr>
          <w:p w14:paraId="059E4B21" w14:textId="77777777" w:rsidR="00AA6567" w:rsidRPr="00A60AB1" w:rsidRDefault="00AA6567" w:rsidP="000D5267"/>
        </w:tc>
        <w:tc>
          <w:tcPr>
            <w:tcW w:w="1210" w:type="dxa"/>
            <w:vAlign w:val="center"/>
          </w:tcPr>
          <w:p w14:paraId="24B4D1CF" w14:textId="77777777" w:rsidR="00AA6567" w:rsidRPr="00A60AB1" w:rsidRDefault="00AA6567" w:rsidP="000D5267"/>
        </w:tc>
      </w:tr>
      <w:tr w:rsidR="00B52D93" w:rsidRPr="00A60AB1" w14:paraId="37F4407D" w14:textId="77777777" w:rsidTr="000012E5">
        <w:trPr>
          <w:trHeight w:val="20"/>
        </w:trPr>
        <w:tc>
          <w:tcPr>
            <w:tcW w:w="2314" w:type="dxa"/>
            <w:vMerge w:val="restart"/>
            <w:vAlign w:val="center"/>
          </w:tcPr>
          <w:p w14:paraId="3C2434B1" w14:textId="0279D5E3" w:rsidR="00B52D93" w:rsidRPr="00A60AB1" w:rsidRDefault="00B52D93" w:rsidP="000D5267">
            <w:r w:rsidRPr="00AA6567">
              <w:t>п. Плахино</w:t>
            </w:r>
            <w:r>
              <w:t xml:space="preserve"> котельная №1</w:t>
            </w:r>
          </w:p>
        </w:tc>
        <w:tc>
          <w:tcPr>
            <w:tcW w:w="4394" w:type="dxa"/>
            <w:vAlign w:val="center"/>
          </w:tcPr>
          <w:p w14:paraId="54063E4B" w14:textId="0E5BAC54" w:rsidR="00B52D93" w:rsidRPr="00A60AB1" w:rsidRDefault="00B52D93" w:rsidP="000D5267">
            <w:r>
              <w:t>котельная</w:t>
            </w:r>
          </w:p>
        </w:tc>
        <w:tc>
          <w:tcPr>
            <w:tcW w:w="1284" w:type="dxa"/>
            <w:vAlign w:val="center"/>
          </w:tcPr>
          <w:p w14:paraId="0E90B4D7" w14:textId="77777777" w:rsidR="00B52D93" w:rsidRPr="00A60AB1" w:rsidRDefault="00B52D93" w:rsidP="000D5267"/>
        </w:tc>
        <w:tc>
          <w:tcPr>
            <w:tcW w:w="1210" w:type="dxa"/>
            <w:vAlign w:val="center"/>
          </w:tcPr>
          <w:p w14:paraId="60765DAB" w14:textId="77777777" w:rsidR="00B52D93" w:rsidRPr="00A60AB1" w:rsidRDefault="00B52D93" w:rsidP="000D5267"/>
        </w:tc>
      </w:tr>
      <w:tr w:rsidR="00B52D93" w:rsidRPr="00A60AB1" w14:paraId="19323FA3" w14:textId="77777777" w:rsidTr="000012E5">
        <w:trPr>
          <w:trHeight w:val="20"/>
        </w:trPr>
        <w:tc>
          <w:tcPr>
            <w:tcW w:w="2314" w:type="dxa"/>
            <w:vMerge/>
            <w:vAlign w:val="center"/>
          </w:tcPr>
          <w:p w14:paraId="7821594A" w14:textId="77777777" w:rsidR="00B52D93" w:rsidRPr="00A60AB1" w:rsidRDefault="00B52D93" w:rsidP="000D5267"/>
        </w:tc>
        <w:tc>
          <w:tcPr>
            <w:tcW w:w="4394" w:type="dxa"/>
            <w:vAlign w:val="center"/>
          </w:tcPr>
          <w:p w14:paraId="326B5981" w14:textId="5788631E" w:rsidR="00B52D93" w:rsidRPr="00A60AB1" w:rsidRDefault="00B52D93" w:rsidP="00B52D93">
            <w:r w:rsidRPr="00D727BB">
              <w:t>СДК</w:t>
            </w:r>
          </w:p>
        </w:tc>
        <w:tc>
          <w:tcPr>
            <w:tcW w:w="1284" w:type="dxa"/>
            <w:vAlign w:val="center"/>
          </w:tcPr>
          <w:p w14:paraId="5B5579CF" w14:textId="77777777" w:rsidR="00B52D93" w:rsidRPr="00A60AB1" w:rsidRDefault="00B52D93" w:rsidP="000D5267"/>
        </w:tc>
        <w:tc>
          <w:tcPr>
            <w:tcW w:w="1210" w:type="dxa"/>
            <w:vAlign w:val="center"/>
          </w:tcPr>
          <w:p w14:paraId="792EF321" w14:textId="77777777" w:rsidR="00B52D93" w:rsidRPr="00A60AB1" w:rsidRDefault="00B52D93" w:rsidP="000D5267"/>
        </w:tc>
      </w:tr>
      <w:tr w:rsidR="00B52D93" w:rsidRPr="00A60AB1" w14:paraId="626B7D70" w14:textId="77777777" w:rsidTr="000012E5">
        <w:trPr>
          <w:trHeight w:val="20"/>
        </w:trPr>
        <w:tc>
          <w:tcPr>
            <w:tcW w:w="2314" w:type="dxa"/>
            <w:vMerge/>
            <w:vAlign w:val="center"/>
          </w:tcPr>
          <w:p w14:paraId="0EA546E9" w14:textId="77777777" w:rsidR="00B52D93" w:rsidRPr="00A60AB1" w:rsidRDefault="00B52D93" w:rsidP="000D5267"/>
        </w:tc>
        <w:tc>
          <w:tcPr>
            <w:tcW w:w="4394" w:type="dxa"/>
            <w:vAlign w:val="center"/>
          </w:tcPr>
          <w:p w14:paraId="759E0B25" w14:textId="656CADB3" w:rsidR="00B52D93" w:rsidRPr="00D727BB" w:rsidRDefault="00B52D93" w:rsidP="00B52D93">
            <w:r>
              <w:t>Б</w:t>
            </w:r>
            <w:r w:rsidRPr="00D727BB">
              <w:t>иблиотека</w:t>
            </w:r>
          </w:p>
        </w:tc>
        <w:tc>
          <w:tcPr>
            <w:tcW w:w="1284" w:type="dxa"/>
            <w:vAlign w:val="center"/>
          </w:tcPr>
          <w:p w14:paraId="4B1E749D" w14:textId="77777777" w:rsidR="00B52D93" w:rsidRPr="00A60AB1" w:rsidRDefault="00B52D93" w:rsidP="000D5267"/>
        </w:tc>
        <w:tc>
          <w:tcPr>
            <w:tcW w:w="1210" w:type="dxa"/>
            <w:vAlign w:val="center"/>
          </w:tcPr>
          <w:p w14:paraId="6A6C93B5" w14:textId="77777777" w:rsidR="00B52D93" w:rsidRPr="00A60AB1" w:rsidRDefault="00B52D93" w:rsidP="000D5267"/>
        </w:tc>
      </w:tr>
      <w:tr w:rsidR="00B52D93" w:rsidRPr="00A60AB1" w14:paraId="388CF595" w14:textId="77777777" w:rsidTr="000012E5">
        <w:trPr>
          <w:trHeight w:val="20"/>
        </w:trPr>
        <w:tc>
          <w:tcPr>
            <w:tcW w:w="2314" w:type="dxa"/>
            <w:vMerge/>
            <w:vAlign w:val="center"/>
          </w:tcPr>
          <w:p w14:paraId="76CEA0B3" w14:textId="77777777" w:rsidR="00B52D93" w:rsidRPr="00A60AB1" w:rsidRDefault="00B52D93" w:rsidP="000D5267"/>
        </w:tc>
        <w:tc>
          <w:tcPr>
            <w:tcW w:w="4394" w:type="dxa"/>
            <w:vAlign w:val="center"/>
          </w:tcPr>
          <w:p w14:paraId="6FF7F28D" w14:textId="264F66BE" w:rsidR="00B52D93" w:rsidRPr="00D727BB" w:rsidRDefault="00B52D93" w:rsidP="000D5267">
            <w:r w:rsidRPr="00D727BB">
              <w:t>ФАП</w:t>
            </w:r>
          </w:p>
        </w:tc>
        <w:tc>
          <w:tcPr>
            <w:tcW w:w="1284" w:type="dxa"/>
            <w:vAlign w:val="center"/>
          </w:tcPr>
          <w:p w14:paraId="1621116C" w14:textId="77777777" w:rsidR="00B52D93" w:rsidRPr="00A60AB1" w:rsidRDefault="00B52D93" w:rsidP="000D5267"/>
        </w:tc>
        <w:tc>
          <w:tcPr>
            <w:tcW w:w="1210" w:type="dxa"/>
            <w:vAlign w:val="center"/>
          </w:tcPr>
          <w:p w14:paraId="0DA61C00" w14:textId="77777777" w:rsidR="00B52D93" w:rsidRPr="00A60AB1" w:rsidRDefault="00B52D93" w:rsidP="000D5267"/>
        </w:tc>
      </w:tr>
      <w:tr w:rsidR="009E2A42" w:rsidRPr="00A60AB1" w14:paraId="783C0CBA" w14:textId="77777777" w:rsidTr="000012E5">
        <w:trPr>
          <w:trHeight w:val="20"/>
        </w:trPr>
        <w:tc>
          <w:tcPr>
            <w:tcW w:w="2314" w:type="dxa"/>
            <w:vMerge w:val="restart"/>
            <w:vAlign w:val="center"/>
          </w:tcPr>
          <w:p w14:paraId="12CEA7EE" w14:textId="49CD4386" w:rsidR="009E2A42" w:rsidRPr="00A60AB1" w:rsidRDefault="009E2A42" w:rsidP="000D5267">
            <w:r w:rsidRPr="00D727BB">
              <w:t>д. Бирюса</w:t>
            </w:r>
            <w:r>
              <w:t xml:space="preserve"> котельная №1</w:t>
            </w:r>
          </w:p>
        </w:tc>
        <w:tc>
          <w:tcPr>
            <w:tcW w:w="4394" w:type="dxa"/>
            <w:vAlign w:val="center"/>
          </w:tcPr>
          <w:p w14:paraId="1D0D04AB" w14:textId="2441906C" w:rsidR="009E2A42" w:rsidRPr="00A60AB1" w:rsidRDefault="009E2A42" w:rsidP="000D5267">
            <w:r>
              <w:t>котельная</w:t>
            </w:r>
          </w:p>
        </w:tc>
        <w:tc>
          <w:tcPr>
            <w:tcW w:w="1284" w:type="dxa"/>
            <w:vAlign w:val="center"/>
          </w:tcPr>
          <w:p w14:paraId="1778D83C" w14:textId="77777777" w:rsidR="009E2A42" w:rsidRPr="00A60AB1" w:rsidRDefault="009E2A42" w:rsidP="000D5267"/>
        </w:tc>
        <w:tc>
          <w:tcPr>
            <w:tcW w:w="1210" w:type="dxa"/>
            <w:vAlign w:val="center"/>
          </w:tcPr>
          <w:p w14:paraId="120C2D8C" w14:textId="77777777" w:rsidR="009E2A42" w:rsidRPr="00A60AB1" w:rsidRDefault="009E2A42" w:rsidP="000D5267"/>
        </w:tc>
      </w:tr>
      <w:tr w:rsidR="009E2A42" w:rsidRPr="00A60AB1" w14:paraId="2E76FB59" w14:textId="77777777" w:rsidTr="000012E5">
        <w:trPr>
          <w:trHeight w:val="20"/>
        </w:trPr>
        <w:tc>
          <w:tcPr>
            <w:tcW w:w="2314" w:type="dxa"/>
            <w:vMerge/>
            <w:vAlign w:val="center"/>
          </w:tcPr>
          <w:p w14:paraId="68ED3A40" w14:textId="77777777" w:rsidR="009E2A42" w:rsidRPr="00A60AB1" w:rsidRDefault="009E2A42" w:rsidP="000D5267"/>
        </w:tc>
        <w:tc>
          <w:tcPr>
            <w:tcW w:w="4394" w:type="dxa"/>
            <w:vAlign w:val="center"/>
          </w:tcPr>
          <w:p w14:paraId="6FE0A9AD" w14:textId="76B14F6E" w:rsidR="009E2A42" w:rsidRPr="00A60AB1" w:rsidRDefault="009E2A42" w:rsidP="009E2A42">
            <w:r w:rsidRPr="00D727BB">
              <w:t>СДК</w:t>
            </w:r>
          </w:p>
        </w:tc>
        <w:tc>
          <w:tcPr>
            <w:tcW w:w="1284" w:type="dxa"/>
            <w:vAlign w:val="center"/>
          </w:tcPr>
          <w:p w14:paraId="18DA386D" w14:textId="77777777" w:rsidR="009E2A42" w:rsidRPr="00A60AB1" w:rsidRDefault="009E2A42" w:rsidP="000D5267"/>
        </w:tc>
        <w:tc>
          <w:tcPr>
            <w:tcW w:w="1210" w:type="dxa"/>
            <w:vAlign w:val="center"/>
          </w:tcPr>
          <w:p w14:paraId="06B37AB4" w14:textId="77777777" w:rsidR="009E2A42" w:rsidRPr="00A60AB1" w:rsidRDefault="009E2A42" w:rsidP="000D5267"/>
        </w:tc>
      </w:tr>
      <w:tr w:rsidR="009E2A42" w:rsidRPr="00A60AB1" w14:paraId="104BB115" w14:textId="77777777" w:rsidTr="000012E5">
        <w:trPr>
          <w:trHeight w:val="20"/>
        </w:trPr>
        <w:tc>
          <w:tcPr>
            <w:tcW w:w="2314" w:type="dxa"/>
            <w:vMerge/>
            <w:vAlign w:val="center"/>
          </w:tcPr>
          <w:p w14:paraId="7B684B61" w14:textId="77777777" w:rsidR="009E2A42" w:rsidRPr="00A60AB1" w:rsidRDefault="009E2A42" w:rsidP="000D5267"/>
        </w:tc>
        <w:tc>
          <w:tcPr>
            <w:tcW w:w="4394" w:type="dxa"/>
            <w:vAlign w:val="center"/>
          </w:tcPr>
          <w:p w14:paraId="6B20C60A" w14:textId="0F98DF0B" w:rsidR="009E2A42" w:rsidRPr="00D727BB" w:rsidRDefault="009E2A42" w:rsidP="000D5267">
            <w:r>
              <w:t>Б</w:t>
            </w:r>
            <w:r w:rsidRPr="00D727BB">
              <w:t>иблиотека</w:t>
            </w:r>
          </w:p>
        </w:tc>
        <w:tc>
          <w:tcPr>
            <w:tcW w:w="1284" w:type="dxa"/>
            <w:vAlign w:val="center"/>
          </w:tcPr>
          <w:p w14:paraId="635A6CEF" w14:textId="77777777" w:rsidR="009E2A42" w:rsidRPr="00A60AB1" w:rsidRDefault="009E2A42" w:rsidP="000D5267"/>
        </w:tc>
        <w:tc>
          <w:tcPr>
            <w:tcW w:w="1210" w:type="dxa"/>
            <w:vAlign w:val="center"/>
          </w:tcPr>
          <w:p w14:paraId="1F11FE0B" w14:textId="77777777" w:rsidR="009E2A42" w:rsidRPr="00A60AB1" w:rsidRDefault="009E2A42" w:rsidP="000D5267"/>
        </w:tc>
      </w:tr>
      <w:tr w:rsidR="009E2A42" w:rsidRPr="00A60AB1" w14:paraId="1E15D698" w14:textId="77777777" w:rsidTr="000012E5">
        <w:trPr>
          <w:trHeight w:val="20"/>
        </w:trPr>
        <w:tc>
          <w:tcPr>
            <w:tcW w:w="2314" w:type="dxa"/>
            <w:vMerge w:val="restart"/>
            <w:vAlign w:val="center"/>
          </w:tcPr>
          <w:p w14:paraId="404694FE" w14:textId="244919DA" w:rsidR="009E2A42" w:rsidRPr="00A60AB1" w:rsidRDefault="009E2A42" w:rsidP="000D5267">
            <w:r w:rsidRPr="00B36C38">
              <w:t>с. Самойловка</w:t>
            </w:r>
            <w:r>
              <w:t xml:space="preserve"> котельная №1</w:t>
            </w:r>
          </w:p>
        </w:tc>
        <w:tc>
          <w:tcPr>
            <w:tcW w:w="4394" w:type="dxa"/>
            <w:vAlign w:val="center"/>
          </w:tcPr>
          <w:p w14:paraId="6ECEACD6" w14:textId="66D3A239" w:rsidR="009E2A42" w:rsidRPr="00A60AB1" w:rsidRDefault="009E2A42" w:rsidP="000D5267">
            <w:r>
              <w:t>котельная</w:t>
            </w:r>
          </w:p>
        </w:tc>
        <w:tc>
          <w:tcPr>
            <w:tcW w:w="1284" w:type="dxa"/>
            <w:vAlign w:val="center"/>
          </w:tcPr>
          <w:p w14:paraId="09C98269" w14:textId="77777777" w:rsidR="009E2A42" w:rsidRPr="00A60AB1" w:rsidRDefault="009E2A42" w:rsidP="000D5267"/>
        </w:tc>
        <w:tc>
          <w:tcPr>
            <w:tcW w:w="1210" w:type="dxa"/>
            <w:vAlign w:val="center"/>
          </w:tcPr>
          <w:p w14:paraId="129CA295" w14:textId="77777777" w:rsidR="009E2A42" w:rsidRPr="00A60AB1" w:rsidRDefault="009E2A42" w:rsidP="000D5267"/>
        </w:tc>
      </w:tr>
      <w:tr w:rsidR="009E2A42" w:rsidRPr="00A60AB1" w14:paraId="35965A0C" w14:textId="77777777" w:rsidTr="000012E5">
        <w:trPr>
          <w:trHeight w:val="20"/>
        </w:trPr>
        <w:tc>
          <w:tcPr>
            <w:tcW w:w="2314" w:type="dxa"/>
            <w:vMerge/>
            <w:vAlign w:val="center"/>
          </w:tcPr>
          <w:p w14:paraId="0BBBB235" w14:textId="77777777" w:rsidR="009E2A42" w:rsidRPr="00A60AB1" w:rsidRDefault="009E2A42" w:rsidP="000D5267"/>
        </w:tc>
        <w:tc>
          <w:tcPr>
            <w:tcW w:w="4394" w:type="dxa"/>
            <w:vAlign w:val="center"/>
          </w:tcPr>
          <w:p w14:paraId="3AB0595F" w14:textId="20D4F067" w:rsidR="009E2A42" w:rsidRPr="00A60AB1" w:rsidRDefault="009E2A42" w:rsidP="009E2A42">
            <w:r>
              <w:t>СДК</w:t>
            </w:r>
          </w:p>
        </w:tc>
        <w:tc>
          <w:tcPr>
            <w:tcW w:w="1284" w:type="dxa"/>
            <w:vAlign w:val="center"/>
          </w:tcPr>
          <w:p w14:paraId="1A615B3E" w14:textId="77777777" w:rsidR="009E2A42" w:rsidRPr="00A60AB1" w:rsidRDefault="009E2A42" w:rsidP="000D5267"/>
        </w:tc>
        <w:tc>
          <w:tcPr>
            <w:tcW w:w="1210" w:type="dxa"/>
            <w:vAlign w:val="center"/>
          </w:tcPr>
          <w:p w14:paraId="23F6292D" w14:textId="77777777" w:rsidR="009E2A42" w:rsidRPr="00A60AB1" w:rsidRDefault="009E2A42" w:rsidP="000D5267"/>
        </w:tc>
      </w:tr>
      <w:tr w:rsidR="009E2A42" w:rsidRPr="00A60AB1" w14:paraId="7EEC4CF8" w14:textId="77777777" w:rsidTr="000012E5">
        <w:trPr>
          <w:trHeight w:val="20"/>
        </w:trPr>
        <w:tc>
          <w:tcPr>
            <w:tcW w:w="2314" w:type="dxa"/>
            <w:vMerge/>
            <w:vAlign w:val="center"/>
          </w:tcPr>
          <w:p w14:paraId="572E591C" w14:textId="77777777" w:rsidR="009E2A42" w:rsidRPr="00A60AB1" w:rsidRDefault="009E2A42" w:rsidP="000D5267"/>
        </w:tc>
        <w:tc>
          <w:tcPr>
            <w:tcW w:w="4394" w:type="dxa"/>
            <w:vAlign w:val="center"/>
          </w:tcPr>
          <w:p w14:paraId="281D7458" w14:textId="7896652A" w:rsidR="009E2A42" w:rsidRDefault="009E2A42" w:rsidP="00B36C38">
            <w:r>
              <w:t>Б</w:t>
            </w:r>
            <w:r w:rsidRPr="00B36C38">
              <w:t>иблиотека</w:t>
            </w:r>
          </w:p>
        </w:tc>
        <w:tc>
          <w:tcPr>
            <w:tcW w:w="1284" w:type="dxa"/>
            <w:vAlign w:val="center"/>
          </w:tcPr>
          <w:p w14:paraId="0D052066" w14:textId="77777777" w:rsidR="009E2A42" w:rsidRPr="00A60AB1" w:rsidRDefault="009E2A42" w:rsidP="000D5267"/>
        </w:tc>
        <w:tc>
          <w:tcPr>
            <w:tcW w:w="1210" w:type="dxa"/>
            <w:vAlign w:val="center"/>
          </w:tcPr>
          <w:p w14:paraId="18B8A706" w14:textId="77777777" w:rsidR="009E2A42" w:rsidRPr="00A60AB1" w:rsidRDefault="009E2A42" w:rsidP="000D5267"/>
        </w:tc>
      </w:tr>
      <w:tr w:rsidR="00B36C38" w:rsidRPr="00A60AB1" w14:paraId="2143CB78" w14:textId="77777777" w:rsidTr="000012E5">
        <w:trPr>
          <w:trHeight w:val="20"/>
        </w:trPr>
        <w:tc>
          <w:tcPr>
            <w:tcW w:w="2314" w:type="dxa"/>
            <w:vMerge w:val="restart"/>
            <w:vAlign w:val="center"/>
          </w:tcPr>
          <w:p w14:paraId="3513B3C1" w14:textId="70FCB6A7" w:rsidR="00B36C38" w:rsidRPr="00A60AB1" w:rsidRDefault="00B36C38" w:rsidP="00B36C38">
            <w:r w:rsidRPr="00B36C38">
              <w:t>с. Самойловка</w:t>
            </w:r>
            <w:r>
              <w:t xml:space="preserve"> котельная №2</w:t>
            </w:r>
          </w:p>
        </w:tc>
        <w:tc>
          <w:tcPr>
            <w:tcW w:w="4394" w:type="dxa"/>
            <w:vAlign w:val="center"/>
          </w:tcPr>
          <w:p w14:paraId="4FE3C0BD" w14:textId="75F4FBFF" w:rsidR="00B36C38" w:rsidRPr="00A60AB1" w:rsidRDefault="00B36C38" w:rsidP="00B36C38">
            <w:r>
              <w:t>котельная</w:t>
            </w:r>
          </w:p>
        </w:tc>
        <w:tc>
          <w:tcPr>
            <w:tcW w:w="1284" w:type="dxa"/>
            <w:vAlign w:val="center"/>
          </w:tcPr>
          <w:p w14:paraId="6F65F364" w14:textId="77777777" w:rsidR="00B36C38" w:rsidRPr="00A60AB1" w:rsidRDefault="00B36C38" w:rsidP="00B36C38"/>
        </w:tc>
        <w:tc>
          <w:tcPr>
            <w:tcW w:w="1210" w:type="dxa"/>
            <w:vAlign w:val="center"/>
          </w:tcPr>
          <w:p w14:paraId="35373046" w14:textId="77777777" w:rsidR="00B36C38" w:rsidRPr="00A60AB1" w:rsidRDefault="00B36C38" w:rsidP="00B36C38"/>
        </w:tc>
      </w:tr>
      <w:tr w:rsidR="00B36C38" w:rsidRPr="00A60AB1" w14:paraId="194EC7BD" w14:textId="77777777" w:rsidTr="000012E5">
        <w:trPr>
          <w:trHeight w:val="20"/>
        </w:trPr>
        <w:tc>
          <w:tcPr>
            <w:tcW w:w="2314" w:type="dxa"/>
            <w:vMerge/>
            <w:vAlign w:val="center"/>
          </w:tcPr>
          <w:p w14:paraId="629C0597" w14:textId="77777777" w:rsidR="00B36C38" w:rsidRPr="00A60AB1" w:rsidRDefault="00B36C38" w:rsidP="00B36C38"/>
        </w:tc>
        <w:tc>
          <w:tcPr>
            <w:tcW w:w="4394" w:type="dxa"/>
            <w:vAlign w:val="center"/>
          </w:tcPr>
          <w:p w14:paraId="168F5823" w14:textId="57D54B05" w:rsidR="00B36C38" w:rsidRPr="00A60AB1" w:rsidRDefault="00B36C38" w:rsidP="00B36C38">
            <w:r w:rsidRPr="00B36C38">
              <w:t>ФАП</w:t>
            </w:r>
          </w:p>
        </w:tc>
        <w:tc>
          <w:tcPr>
            <w:tcW w:w="1284" w:type="dxa"/>
            <w:vAlign w:val="center"/>
          </w:tcPr>
          <w:p w14:paraId="1434E7DF" w14:textId="77777777" w:rsidR="00B36C38" w:rsidRPr="00A60AB1" w:rsidRDefault="00B36C38" w:rsidP="00B36C38"/>
        </w:tc>
        <w:tc>
          <w:tcPr>
            <w:tcW w:w="1210" w:type="dxa"/>
            <w:vAlign w:val="center"/>
          </w:tcPr>
          <w:p w14:paraId="4CB00F7B" w14:textId="77777777" w:rsidR="00B36C38" w:rsidRPr="00A60AB1" w:rsidRDefault="00B36C38" w:rsidP="00B36C38"/>
        </w:tc>
      </w:tr>
      <w:tr w:rsidR="00895228" w:rsidRPr="00A60AB1" w14:paraId="2A68F6CD" w14:textId="77777777" w:rsidTr="000012E5">
        <w:trPr>
          <w:trHeight w:val="20"/>
        </w:trPr>
        <w:tc>
          <w:tcPr>
            <w:tcW w:w="2314" w:type="dxa"/>
            <w:vMerge w:val="restart"/>
            <w:vAlign w:val="center"/>
          </w:tcPr>
          <w:p w14:paraId="312691CF" w14:textId="2DD89476" w:rsidR="00895228" w:rsidRPr="00A60AB1" w:rsidRDefault="00895228" w:rsidP="00B36C38">
            <w:r w:rsidRPr="00B36C38">
              <w:t>с. Самойловка</w:t>
            </w:r>
            <w:r>
              <w:t xml:space="preserve"> котельная №3</w:t>
            </w:r>
          </w:p>
        </w:tc>
        <w:tc>
          <w:tcPr>
            <w:tcW w:w="4394" w:type="dxa"/>
            <w:vAlign w:val="center"/>
          </w:tcPr>
          <w:p w14:paraId="2FB49196" w14:textId="2E49C1E7" w:rsidR="00895228" w:rsidRPr="00A60AB1" w:rsidRDefault="00895228" w:rsidP="00B36C38">
            <w:r>
              <w:t>котельная</w:t>
            </w:r>
          </w:p>
        </w:tc>
        <w:tc>
          <w:tcPr>
            <w:tcW w:w="1284" w:type="dxa"/>
            <w:vAlign w:val="center"/>
          </w:tcPr>
          <w:p w14:paraId="3D41E3BC" w14:textId="77777777" w:rsidR="00895228" w:rsidRPr="00A60AB1" w:rsidRDefault="00895228" w:rsidP="00B36C38"/>
        </w:tc>
        <w:tc>
          <w:tcPr>
            <w:tcW w:w="1210" w:type="dxa"/>
            <w:vAlign w:val="center"/>
          </w:tcPr>
          <w:p w14:paraId="23CA7EA3" w14:textId="77777777" w:rsidR="00895228" w:rsidRPr="00A60AB1" w:rsidRDefault="00895228" w:rsidP="00B36C38"/>
        </w:tc>
      </w:tr>
      <w:tr w:rsidR="00895228" w:rsidRPr="00A60AB1" w14:paraId="76533A17" w14:textId="77777777" w:rsidTr="000012E5">
        <w:trPr>
          <w:trHeight w:val="20"/>
        </w:trPr>
        <w:tc>
          <w:tcPr>
            <w:tcW w:w="2314" w:type="dxa"/>
            <w:vMerge/>
            <w:vAlign w:val="center"/>
          </w:tcPr>
          <w:p w14:paraId="20E48753" w14:textId="77777777" w:rsidR="00895228" w:rsidRPr="00A60AB1" w:rsidRDefault="00895228" w:rsidP="00B36C38"/>
        </w:tc>
        <w:tc>
          <w:tcPr>
            <w:tcW w:w="4394" w:type="dxa"/>
            <w:vAlign w:val="center"/>
          </w:tcPr>
          <w:p w14:paraId="7A28397D" w14:textId="07D98039" w:rsidR="00895228" w:rsidRPr="00A60AB1" w:rsidRDefault="00895228" w:rsidP="00895228">
            <w:r w:rsidRPr="00B36C38">
              <w:t>СОШ</w:t>
            </w:r>
          </w:p>
        </w:tc>
        <w:tc>
          <w:tcPr>
            <w:tcW w:w="1284" w:type="dxa"/>
            <w:vAlign w:val="center"/>
          </w:tcPr>
          <w:p w14:paraId="74327568" w14:textId="77777777" w:rsidR="00895228" w:rsidRPr="00A60AB1" w:rsidRDefault="00895228" w:rsidP="00B36C38"/>
        </w:tc>
        <w:tc>
          <w:tcPr>
            <w:tcW w:w="1210" w:type="dxa"/>
            <w:vAlign w:val="center"/>
          </w:tcPr>
          <w:p w14:paraId="4ECF0081" w14:textId="77777777" w:rsidR="00895228" w:rsidRPr="00A60AB1" w:rsidRDefault="00895228" w:rsidP="00B36C38"/>
        </w:tc>
      </w:tr>
      <w:tr w:rsidR="00895228" w:rsidRPr="00A60AB1" w14:paraId="54BBBD07" w14:textId="77777777" w:rsidTr="000012E5">
        <w:trPr>
          <w:trHeight w:val="20"/>
        </w:trPr>
        <w:tc>
          <w:tcPr>
            <w:tcW w:w="2314" w:type="dxa"/>
            <w:vMerge/>
            <w:vAlign w:val="center"/>
          </w:tcPr>
          <w:p w14:paraId="61CF73EF" w14:textId="77777777" w:rsidR="00895228" w:rsidRPr="00A60AB1" w:rsidRDefault="00895228" w:rsidP="00B36C38"/>
        </w:tc>
        <w:tc>
          <w:tcPr>
            <w:tcW w:w="4394" w:type="dxa"/>
            <w:vAlign w:val="center"/>
          </w:tcPr>
          <w:p w14:paraId="6E9F80DF" w14:textId="1CB932AB" w:rsidR="00895228" w:rsidRPr="00B36C38" w:rsidRDefault="00895228" w:rsidP="00B36C38">
            <w:r w:rsidRPr="00B36C38">
              <w:t>сельсовет</w:t>
            </w:r>
          </w:p>
        </w:tc>
        <w:tc>
          <w:tcPr>
            <w:tcW w:w="1284" w:type="dxa"/>
            <w:vAlign w:val="center"/>
          </w:tcPr>
          <w:p w14:paraId="781FDE2C" w14:textId="77777777" w:rsidR="00895228" w:rsidRPr="00A60AB1" w:rsidRDefault="00895228" w:rsidP="00B36C38"/>
        </w:tc>
        <w:tc>
          <w:tcPr>
            <w:tcW w:w="1210" w:type="dxa"/>
            <w:vAlign w:val="center"/>
          </w:tcPr>
          <w:p w14:paraId="799B453A" w14:textId="77777777" w:rsidR="00895228" w:rsidRPr="00A60AB1" w:rsidRDefault="00895228" w:rsidP="00B36C38"/>
        </w:tc>
      </w:tr>
      <w:tr w:rsidR="00895228" w:rsidRPr="00A60AB1" w14:paraId="5F8EB4C1" w14:textId="77777777" w:rsidTr="000012E5">
        <w:trPr>
          <w:trHeight w:val="20"/>
        </w:trPr>
        <w:tc>
          <w:tcPr>
            <w:tcW w:w="2314" w:type="dxa"/>
            <w:vMerge w:val="restart"/>
            <w:vAlign w:val="center"/>
          </w:tcPr>
          <w:p w14:paraId="531EB24F" w14:textId="00FCAFBB" w:rsidR="00895228" w:rsidRPr="00A60AB1" w:rsidRDefault="00895228" w:rsidP="00B36C38">
            <w:r w:rsidRPr="00B36C38">
              <w:t>с. Турово</w:t>
            </w:r>
            <w:r>
              <w:t xml:space="preserve"> котельная №1</w:t>
            </w:r>
          </w:p>
        </w:tc>
        <w:tc>
          <w:tcPr>
            <w:tcW w:w="4394" w:type="dxa"/>
            <w:vAlign w:val="center"/>
          </w:tcPr>
          <w:p w14:paraId="5BAB5C2F" w14:textId="148B6E3D" w:rsidR="00895228" w:rsidRPr="00A60AB1" w:rsidRDefault="00895228" w:rsidP="00B36C38">
            <w:r>
              <w:t>котельная</w:t>
            </w:r>
          </w:p>
        </w:tc>
        <w:tc>
          <w:tcPr>
            <w:tcW w:w="1284" w:type="dxa"/>
            <w:vAlign w:val="center"/>
          </w:tcPr>
          <w:p w14:paraId="57FC6EF5" w14:textId="77777777" w:rsidR="00895228" w:rsidRPr="00A60AB1" w:rsidRDefault="00895228" w:rsidP="00B36C38"/>
        </w:tc>
        <w:tc>
          <w:tcPr>
            <w:tcW w:w="1210" w:type="dxa"/>
            <w:vAlign w:val="center"/>
          </w:tcPr>
          <w:p w14:paraId="0A399ED3" w14:textId="77777777" w:rsidR="00895228" w:rsidRPr="00A60AB1" w:rsidRDefault="00895228" w:rsidP="00B36C38"/>
        </w:tc>
      </w:tr>
      <w:tr w:rsidR="00895228" w:rsidRPr="00A60AB1" w14:paraId="31845EA2" w14:textId="77777777" w:rsidTr="000012E5">
        <w:trPr>
          <w:trHeight w:val="20"/>
        </w:trPr>
        <w:tc>
          <w:tcPr>
            <w:tcW w:w="2314" w:type="dxa"/>
            <w:vMerge/>
            <w:vAlign w:val="center"/>
          </w:tcPr>
          <w:p w14:paraId="1A411C2A" w14:textId="77777777" w:rsidR="00895228" w:rsidRPr="00A60AB1" w:rsidRDefault="00895228" w:rsidP="00B36C38"/>
        </w:tc>
        <w:tc>
          <w:tcPr>
            <w:tcW w:w="4394" w:type="dxa"/>
            <w:vAlign w:val="center"/>
          </w:tcPr>
          <w:p w14:paraId="4EE2305B" w14:textId="0CFBF35B" w:rsidR="00895228" w:rsidRPr="00A60AB1" w:rsidRDefault="00895228" w:rsidP="00895228">
            <w:r w:rsidRPr="00E73AFC">
              <w:t>СДК</w:t>
            </w:r>
          </w:p>
        </w:tc>
        <w:tc>
          <w:tcPr>
            <w:tcW w:w="1284" w:type="dxa"/>
            <w:vAlign w:val="center"/>
          </w:tcPr>
          <w:p w14:paraId="5665E1C5" w14:textId="77777777" w:rsidR="00895228" w:rsidRPr="00A60AB1" w:rsidRDefault="00895228" w:rsidP="00B36C38"/>
        </w:tc>
        <w:tc>
          <w:tcPr>
            <w:tcW w:w="1210" w:type="dxa"/>
            <w:vAlign w:val="center"/>
          </w:tcPr>
          <w:p w14:paraId="1D932879" w14:textId="77777777" w:rsidR="00895228" w:rsidRPr="00A60AB1" w:rsidRDefault="00895228" w:rsidP="00B36C38"/>
        </w:tc>
      </w:tr>
      <w:tr w:rsidR="00895228" w:rsidRPr="00A60AB1" w14:paraId="132357A6" w14:textId="77777777" w:rsidTr="000012E5">
        <w:trPr>
          <w:trHeight w:val="20"/>
        </w:trPr>
        <w:tc>
          <w:tcPr>
            <w:tcW w:w="2314" w:type="dxa"/>
            <w:vMerge/>
            <w:vAlign w:val="center"/>
          </w:tcPr>
          <w:p w14:paraId="36437506" w14:textId="77777777" w:rsidR="00895228" w:rsidRPr="00A60AB1" w:rsidRDefault="00895228" w:rsidP="00B36C38"/>
        </w:tc>
        <w:tc>
          <w:tcPr>
            <w:tcW w:w="4394" w:type="dxa"/>
            <w:vAlign w:val="center"/>
          </w:tcPr>
          <w:p w14:paraId="54ED34CE" w14:textId="2135188F" w:rsidR="00895228" w:rsidRPr="00E73AFC" w:rsidRDefault="00895228" w:rsidP="00B36C38">
            <w:r w:rsidRPr="00E73AFC">
              <w:t>Библиотека</w:t>
            </w:r>
          </w:p>
        </w:tc>
        <w:tc>
          <w:tcPr>
            <w:tcW w:w="1284" w:type="dxa"/>
            <w:vAlign w:val="center"/>
          </w:tcPr>
          <w:p w14:paraId="2B0FA392" w14:textId="77777777" w:rsidR="00895228" w:rsidRPr="00A60AB1" w:rsidRDefault="00895228" w:rsidP="00B36C38"/>
        </w:tc>
        <w:tc>
          <w:tcPr>
            <w:tcW w:w="1210" w:type="dxa"/>
            <w:vAlign w:val="center"/>
          </w:tcPr>
          <w:p w14:paraId="1202DEA0" w14:textId="77777777" w:rsidR="00895228" w:rsidRPr="00A60AB1" w:rsidRDefault="00895228" w:rsidP="00B36C38"/>
        </w:tc>
      </w:tr>
      <w:tr w:rsidR="0032336E" w:rsidRPr="00A60AB1" w14:paraId="0A61A666" w14:textId="77777777" w:rsidTr="000012E5">
        <w:trPr>
          <w:trHeight w:val="20"/>
        </w:trPr>
        <w:tc>
          <w:tcPr>
            <w:tcW w:w="2314" w:type="dxa"/>
            <w:vMerge w:val="restart"/>
            <w:vAlign w:val="center"/>
          </w:tcPr>
          <w:p w14:paraId="7A300C47" w14:textId="40CFE209" w:rsidR="0032336E" w:rsidRPr="00A60AB1" w:rsidRDefault="0032336E" w:rsidP="00B36C38">
            <w:r w:rsidRPr="00E73AFC">
              <w:t>с. Залипье</w:t>
            </w:r>
            <w:r>
              <w:t xml:space="preserve"> котельная №2</w:t>
            </w:r>
          </w:p>
        </w:tc>
        <w:tc>
          <w:tcPr>
            <w:tcW w:w="4394" w:type="dxa"/>
            <w:vAlign w:val="center"/>
          </w:tcPr>
          <w:p w14:paraId="2054034B" w14:textId="1A7F22D4" w:rsidR="0032336E" w:rsidRPr="00A60AB1" w:rsidRDefault="0032336E" w:rsidP="00B36C38">
            <w:r>
              <w:t>котельная</w:t>
            </w:r>
          </w:p>
        </w:tc>
        <w:tc>
          <w:tcPr>
            <w:tcW w:w="1284" w:type="dxa"/>
            <w:vAlign w:val="center"/>
          </w:tcPr>
          <w:p w14:paraId="520F25B1" w14:textId="77777777" w:rsidR="0032336E" w:rsidRPr="00A60AB1" w:rsidRDefault="0032336E" w:rsidP="00B36C38"/>
        </w:tc>
        <w:tc>
          <w:tcPr>
            <w:tcW w:w="1210" w:type="dxa"/>
            <w:vAlign w:val="center"/>
          </w:tcPr>
          <w:p w14:paraId="2A25E226" w14:textId="77777777" w:rsidR="0032336E" w:rsidRPr="00A60AB1" w:rsidRDefault="0032336E" w:rsidP="00B36C38"/>
        </w:tc>
      </w:tr>
      <w:tr w:rsidR="0032336E" w:rsidRPr="00A60AB1" w14:paraId="7EFBA38E" w14:textId="77777777" w:rsidTr="000012E5">
        <w:trPr>
          <w:trHeight w:val="20"/>
        </w:trPr>
        <w:tc>
          <w:tcPr>
            <w:tcW w:w="2314" w:type="dxa"/>
            <w:vMerge/>
            <w:vAlign w:val="center"/>
          </w:tcPr>
          <w:p w14:paraId="205A2746" w14:textId="77777777" w:rsidR="0032336E" w:rsidRPr="00A60AB1" w:rsidRDefault="0032336E" w:rsidP="00B36C38"/>
        </w:tc>
        <w:tc>
          <w:tcPr>
            <w:tcW w:w="4394" w:type="dxa"/>
            <w:vAlign w:val="center"/>
          </w:tcPr>
          <w:p w14:paraId="3DA15A8F" w14:textId="14F958BD" w:rsidR="0032336E" w:rsidRPr="00A60AB1" w:rsidRDefault="0032336E" w:rsidP="0032336E">
            <w:r w:rsidRPr="00E73AFC">
              <w:t>Школа</w:t>
            </w:r>
          </w:p>
        </w:tc>
        <w:tc>
          <w:tcPr>
            <w:tcW w:w="1284" w:type="dxa"/>
            <w:vAlign w:val="center"/>
          </w:tcPr>
          <w:p w14:paraId="721BE747" w14:textId="77777777" w:rsidR="0032336E" w:rsidRPr="00A60AB1" w:rsidRDefault="0032336E" w:rsidP="00B36C38"/>
        </w:tc>
        <w:tc>
          <w:tcPr>
            <w:tcW w:w="1210" w:type="dxa"/>
            <w:vAlign w:val="center"/>
          </w:tcPr>
          <w:p w14:paraId="33848C00" w14:textId="77777777" w:rsidR="0032336E" w:rsidRPr="00A60AB1" w:rsidRDefault="0032336E" w:rsidP="00B36C38"/>
        </w:tc>
      </w:tr>
      <w:tr w:rsidR="0032336E" w:rsidRPr="00A60AB1" w14:paraId="198DEC7D" w14:textId="77777777" w:rsidTr="000012E5">
        <w:trPr>
          <w:trHeight w:val="20"/>
        </w:trPr>
        <w:tc>
          <w:tcPr>
            <w:tcW w:w="2314" w:type="dxa"/>
            <w:vMerge/>
            <w:vAlign w:val="center"/>
          </w:tcPr>
          <w:p w14:paraId="68175D44" w14:textId="77777777" w:rsidR="0032336E" w:rsidRPr="00A60AB1" w:rsidRDefault="0032336E" w:rsidP="00B36C38"/>
        </w:tc>
        <w:tc>
          <w:tcPr>
            <w:tcW w:w="4394" w:type="dxa"/>
            <w:vAlign w:val="center"/>
          </w:tcPr>
          <w:p w14:paraId="6361EDD7" w14:textId="5C36EFF9" w:rsidR="0032336E" w:rsidRPr="00E73AFC" w:rsidRDefault="0032336E" w:rsidP="00E73AFC">
            <w:r w:rsidRPr="00E73AFC">
              <w:t>Ф</w:t>
            </w:r>
            <w:r>
              <w:t>АП</w:t>
            </w:r>
          </w:p>
        </w:tc>
        <w:tc>
          <w:tcPr>
            <w:tcW w:w="1284" w:type="dxa"/>
            <w:vAlign w:val="center"/>
          </w:tcPr>
          <w:p w14:paraId="3EEE3FC6" w14:textId="77777777" w:rsidR="0032336E" w:rsidRPr="00A60AB1" w:rsidRDefault="0032336E" w:rsidP="00B36C38"/>
        </w:tc>
        <w:tc>
          <w:tcPr>
            <w:tcW w:w="1210" w:type="dxa"/>
            <w:vAlign w:val="center"/>
          </w:tcPr>
          <w:p w14:paraId="551173A2" w14:textId="77777777" w:rsidR="0032336E" w:rsidRPr="00A60AB1" w:rsidRDefault="0032336E" w:rsidP="00B36C38"/>
        </w:tc>
      </w:tr>
      <w:tr w:rsidR="0032336E" w:rsidRPr="00A60AB1" w14:paraId="7E5C6CAE" w14:textId="77777777" w:rsidTr="000012E5">
        <w:trPr>
          <w:trHeight w:val="20"/>
        </w:trPr>
        <w:tc>
          <w:tcPr>
            <w:tcW w:w="2314" w:type="dxa"/>
            <w:vMerge/>
            <w:vAlign w:val="center"/>
          </w:tcPr>
          <w:p w14:paraId="2F0693C6" w14:textId="77777777" w:rsidR="0032336E" w:rsidRPr="00A60AB1" w:rsidRDefault="0032336E" w:rsidP="00B36C38"/>
        </w:tc>
        <w:tc>
          <w:tcPr>
            <w:tcW w:w="4394" w:type="dxa"/>
            <w:vAlign w:val="center"/>
          </w:tcPr>
          <w:p w14:paraId="2A5FD29F" w14:textId="376185FB" w:rsidR="0032336E" w:rsidRPr="00E73AFC" w:rsidRDefault="0032336E" w:rsidP="00E73AFC">
            <w:r w:rsidRPr="00E73AFC">
              <w:t>СДК</w:t>
            </w:r>
          </w:p>
        </w:tc>
        <w:tc>
          <w:tcPr>
            <w:tcW w:w="1284" w:type="dxa"/>
            <w:vAlign w:val="center"/>
          </w:tcPr>
          <w:p w14:paraId="391FE060" w14:textId="77777777" w:rsidR="0032336E" w:rsidRPr="00A60AB1" w:rsidRDefault="0032336E" w:rsidP="00B36C38"/>
        </w:tc>
        <w:tc>
          <w:tcPr>
            <w:tcW w:w="1210" w:type="dxa"/>
            <w:vAlign w:val="center"/>
          </w:tcPr>
          <w:p w14:paraId="16EF88B6" w14:textId="77777777" w:rsidR="0032336E" w:rsidRPr="00A60AB1" w:rsidRDefault="0032336E" w:rsidP="00B36C38"/>
        </w:tc>
      </w:tr>
      <w:tr w:rsidR="0032336E" w:rsidRPr="00A60AB1" w14:paraId="79BACDEF" w14:textId="77777777" w:rsidTr="000012E5">
        <w:trPr>
          <w:trHeight w:val="20"/>
        </w:trPr>
        <w:tc>
          <w:tcPr>
            <w:tcW w:w="2314" w:type="dxa"/>
            <w:vMerge/>
            <w:vAlign w:val="center"/>
          </w:tcPr>
          <w:p w14:paraId="43F9C5D2" w14:textId="77777777" w:rsidR="0032336E" w:rsidRPr="00A60AB1" w:rsidRDefault="0032336E" w:rsidP="00B36C38"/>
        </w:tc>
        <w:tc>
          <w:tcPr>
            <w:tcW w:w="4394" w:type="dxa"/>
            <w:vAlign w:val="center"/>
          </w:tcPr>
          <w:p w14:paraId="6026D557" w14:textId="0EB480A5" w:rsidR="0032336E" w:rsidRPr="00E73AFC" w:rsidRDefault="0032336E" w:rsidP="00E73AFC">
            <w:r w:rsidRPr="00E73AFC">
              <w:t>Би</w:t>
            </w:r>
            <w:r>
              <w:t>б</w:t>
            </w:r>
            <w:r w:rsidRPr="00E73AFC">
              <w:t>лиотека</w:t>
            </w:r>
          </w:p>
        </w:tc>
        <w:tc>
          <w:tcPr>
            <w:tcW w:w="1284" w:type="dxa"/>
            <w:vAlign w:val="center"/>
          </w:tcPr>
          <w:p w14:paraId="4CD35275" w14:textId="77777777" w:rsidR="0032336E" w:rsidRPr="00A60AB1" w:rsidRDefault="0032336E" w:rsidP="00B36C38"/>
        </w:tc>
        <w:tc>
          <w:tcPr>
            <w:tcW w:w="1210" w:type="dxa"/>
            <w:vAlign w:val="center"/>
          </w:tcPr>
          <w:p w14:paraId="620F22E6" w14:textId="77777777" w:rsidR="0032336E" w:rsidRPr="00A60AB1" w:rsidRDefault="0032336E" w:rsidP="00B36C38"/>
        </w:tc>
      </w:tr>
      <w:tr w:rsidR="0032336E" w:rsidRPr="00A60AB1" w14:paraId="4E86A378" w14:textId="77777777" w:rsidTr="000012E5">
        <w:trPr>
          <w:trHeight w:val="20"/>
        </w:trPr>
        <w:tc>
          <w:tcPr>
            <w:tcW w:w="2314" w:type="dxa"/>
            <w:vMerge/>
            <w:vAlign w:val="center"/>
          </w:tcPr>
          <w:p w14:paraId="7F953D5B" w14:textId="77777777" w:rsidR="0032336E" w:rsidRPr="00A60AB1" w:rsidRDefault="0032336E" w:rsidP="00B36C38"/>
        </w:tc>
        <w:tc>
          <w:tcPr>
            <w:tcW w:w="4394" w:type="dxa"/>
            <w:vAlign w:val="center"/>
          </w:tcPr>
          <w:p w14:paraId="1B5FB58F" w14:textId="25D5C528" w:rsidR="0032336E" w:rsidRPr="00E73AFC" w:rsidRDefault="0032336E" w:rsidP="00E73AFC">
            <w:r w:rsidRPr="00E73AFC">
              <w:t>Гараж</w:t>
            </w:r>
          </w:p>
        </w:tc>
        <w:tc>
          <w:tcPr>
            <w:tcW w:w="1284" w:type="dxa"/>
            <w:vAlign w:val="center"/>
          </w:tcPr>
          <w:p w14:paraId="41C4FF33" w14:textId="77777777" w:rsidR="0032336E" w:rsidRPr="00A60AB1" w:rsidRDefault="0032336E" w:rsidP="00B36C38"/>
        </w:tc>
        <w:tc>
          <w:tcPr>
            <w:tcW w:w="1210" w:type="dxa"/>
            <w:vAlign w:val="center"/>
          </w:tcPr>
          <w:p w14:paraId="3D7F0F9C" w14:textId="77777777" w:rsidR="0032336E" w:rsidRPr="00A60AB1" w:rsidRDefault="0032336E" w:rsidP="00B36C38"/>
        </w:tc>
      </w:tr>
      <w:tr w:rsidR="0032336E" w:rsidRPr="00A60AB1" w14:paraId="4702DF3F" w14:textId="77777777" w:rsidTr="000012E5">
        <w:trPr>
          <w:trHeight w:val="20"/>
        </w:trPr>
        <w:tc>
          <w:tcPr>
            <w:tcW w:w="2314" w:type="dxa"/>
            <w:vMerge w:val="restart"/>
            <w:vAlign w:val="center"/>
          </w:tcPr>
          <w:p w14:paraId="2AF19BC9" w14:textId="6FF591B6" w:rsidR="0032336E" w:rsidRPr="00C2278E" w:rsidRDefault="0032336E" w:rsidP="00B36C38">
            <w:r w:rsidRPr="00C2278E">
              <w:t>с. Покатеево</w:t>
            </w:r>
            <w:r>
              <w:rPr>
                <w:lang w:val="en-US"/>
              </w:rPr>
              <w:t xml:space="preserve"> </w:t>
            </w:r>
            <w:r>
              <w:t>котельная №1</w:t>
            </w:r>
          </w:p>
        </w:tc>
        <w:tc>
          <w:tcPr>
            <w:tcW w:w="4394" w:type="dxa"/>
            <w:vAlign w:val="center"/>
          </w:tcPr>
          <w:p w14:paraId="11F24683" w14:textId="1EC05E33" w:rsidR="0032336E" w:rsidRPr="00A60AB1" w:rsidRDefault="0032336E" w:rsidP="00B36C38">
            <w:r>
              <w:t>котельная</w:t>
            </w:r>
          </w:p>
        </w:tc>
        <w:tc>
          <w:tcPr>
            <w:tcW w:w="1284" w:type="dxa"/>
            <w:vAlign w:val="center"/>
          </w:tcPr>
          <w:p w14:paraId="1687D6ED" w14:textId="77777777" w:rsidR="0032336E" w:rsidRPr="00A60AB1" w:rsidRDefault="0032336E" w:rsidP="00B36C38"/>
        </w:tc>
        <w:tc>
          <w:tcPr>
            <w:tcW w:w="1210" w:type="dxa"/>
            <w:vAlign w:val="center"/>
          </w:tcPr>
          <w:p w14:paraId="744CF293" w14:textId="77777777" w:rsidR="0032336E" w:rsidRPr="00A60AB1" w:rsidRDefault="0032336E" w:rsidP="00B36C38"/>
        </w:tc>
      </w:tr>
      <w:tr w:rsidR="0032336E" w:rsidRPr="00A60AB1" w14:paraId="2AD398B6" w14:textId="77777777" w:rsidTr="000012E5">
        <w:trPr>
          <w:trHeight w:val="20"/>
        </w:trPr>
        <w:tc>
          <w:tcPr>
            <w:tcW w:w="2314" w:type="dxa"/>
            <w:vMerge/>
            <w:vAlign w:val="center"/>
          </w:tcPr>
          <w:p w14:paraId="07DF4C04" w14:textId="77777777" w:rsidR="0032336E" w:rsidRPr="00A60AB1" w:rsidRDefault="0032336E" w:rsidP="00B36C38"/>
        </w:tc>
        <w:tc>
          <w:tcPr>
            <w:tcW w:w="4394" w:type="dxa"/>
            <w:vAlign w:val="center"/>
          </w:tcPr>
          <w:p w14:paraId="1C73FAD7" w14:textId="7A312DB0" w:rsidR="0032336E" w:rsidRPr="00A60AB1" w:rsidRDefault="0032336E" w:rsidP="0032336E">
            <w:r w:rsidRPr="00C2278E">
              <w:t>Д. сад</w:t>
            </w:r>
          </w:p>
        </w:tc>
        <w:tc>
          <w:tcPr>
            <w:tcW w:w="1284" w:type="dxa"/>
            <w:vAlign w:val="center"/>
          </w:tcPr>
          <w:p w14:paraId="286AC53A" w14:textId="77777777" w:rsidR="0032336E" w:rsidRPr="00A60AB1" w:rsidRDefault="0032336E" w:rsidP="00B36C38"/>
        </w:tc>
        <w:tc>
          <w:tcPr>
            <w:tcW w:w="1210" w:type="dxa"/>
            <w:vAlign w:val="center"/>
          </w:tcPr>
          <w:p w14:paraId="231D019D" w14:textId="77777777" w:rsidR="0032336E" w:rsidRPr="00A60AB1" w:rsidRDefault="0032336E" w:rsidP="00B36C38"/>
        </w:tc>
      </w:tr>
      <w:tr w:rsidR="0032336E" w:rsidRPr="00A60AB1" w14:paraId="581C13DB" w14:textId="77777777" w:rsidTr="000012E5">
        <w:trPr>
          <w:trHeight w:val="20"/>
        </w:trPr>
        <w:tc>
          <w:tcPr>
            <w:tcW w:w="2314" w:type="dxa"/>
            <w:vMerge/>
            <w:vAlign w:val="center"/>
          </w:tcPr>
          <w:p w14:paraId="1F30DE86" w14:textId="77777777" w:rsidR="0032336E" w:rsidRPr="00A60AB1" w:rsidRDefault="0032336E" w:rsidP="00B36C38"/>
        </w:tc>
        <w:tc>
          <w:tcPr>
            <w:tcW w:w="4394" w:type="dxa"/>
            <w:vAlign w:val="center"/>
          </w:tcPr>
          <w:p w14:paraId="30D58070" w14:textId="7D494C29" w:rsidR="0032336E" w:rsidRPr="00C2278E" w:rsidRDefault="0032336E" w:rsidP="00B36C38">
            <w:r w:rsidRPr="00C2278E">
              <w:t>Библиотека</w:t>
            </w:r>
          </w:p>
        </w:tc>
        <w:tc>
          <w:tcPr>
            <w:tcW w:w="1284" w:type="dxa"/>
            <w:vAlign w:val="center"/>
          </w:tcPr>
          <w:p w14:paraId="09AD26A7" w14:textId="77777777" w:rsidR="0032336E" w:rsidRPr="00A60AB1" w:rsidRDefault="0032336E" w:rsidP="00B36C38"/>
        </w:tc>
        <w:tc>
          <w:tcPr>
            <w:tcW w:w="1210" w:type="dxa"/>
            <w:vAlign w:val="center"/>
          </w:tcPr>
          <w:p w14:paraId="52B07F9A" w14:textId="77777777" w:rsidR="0032336E" w:rsidRPr="00A60AB1" w:rsidRDefault="0032336E" w:rsidP="00B36C38"/>
        </w:tc>
      </w:tr>
      <w:tr w:rsidR="0032336E" w:rsidRPr="00A60AB1" w14:paraId="2C609E50" w14:textId="77777777" w:rsidTr="000012E5">
        <w:trPr>
          <w:trHeight w:val="20"/>
        </w:trPr>
        <w:tc>
          <w:tcPr>
            <w:tcW w:w="2314" w:type="dxa"/>
            <w:vMerge/>
            <w:vAlign w:val="center"/>
          </w:tcPr>
          <w:p w14:paraId="15A9D241" w14:textId="77777777" w:rsidR="0032336E" w:rsidRPr="00A60AB1" w:rsidRDefault="0032336E" w:rsidP="00B36C38"/>
        </w:tc>
        <w:tc>
          <w:tcPr>
            <w:tcW w:w="4394" w:type="dxa"/>
            <w:vAlign w:val="center"/>
          </w:tcPr>
          <w:p w14:paraId="2EF3C235" w14:textId="1B071805" w:rsidR="0032336E" w:rsidRPr="00C2278E" w:rsidRDefault="0032336E" w:rsidP="00B36C38">
            <w:r w:rsidRPr="00C2278E">
              <w:t>ФАП</w:t>
            </w:r>
          </w:p>
        </w:tc>
        <w:tc>
          <w:tcPr>
            <w:tcW w:w="1284" w:type="dxa"/>
            <w:vAlign w:val="center"/>
          </w:tcPr>
          <w:p w14:paraId="586E46BD" w14:textId="77777777" w:rsidR="0032336E" w:rsidRPr="00A60AB1" w:rsidRDefault="0032336E" w:rsidP="00B36C38"/>
        </w:tc>
        <w:tc>
          <w:tcPr>
            <w:tcW w:w="1210" w:type="dxa"/>
            <w:vAlign w:val="center"/>
          </w:tcPr>
          <w:p w14:paraId="199CB88C" w14:textId="77777777" w:rsidR="0032336E" w:rsidRPr="00A60AB1" w:rsidRDefault="0032336E" w:rsidP="00B36C38"/>
        </w:tc>
      </w:tr>
      <w:tr w:rsidR="00C2278E" w:rsidRPr="00A60AB1" w14:paraId="3ED14CFB" w14:textId="77777777" w:rsidTr="000012E5">
        <w:trPr>
          <w:trHeight w:val="20"/>
        </w:trPr>
        <w:tc>
          <w:tcPr>
            <w:tcW w:w="2314" w:type="dxa"/>
            <w:vMerge w:val="restart"/>
            <w:vAlign w:val="center"/>
          </w:tcPr>
          <w:p w14:paraId="325C082F" w14:textId="71043FB4" w:rsidR="00C2278E" w:rsidRPr="00A60AB1" w:rsidRDefault="00C2278E" w:rsidP="00C2278E">
            <w:r w:rsidRPr="00C2278E">
              <w:t>с. Покатеево</w:t>
            </w:r>
            <w:r>
              <w:rPr>
                <w:lang w:val="en-US"/>
              </w:rPr>
              <w:t xml:space="preserve"> </w:t>
            </w:r>
            <w:r>
              <w:t>котельная №2</w:t>
            </w:r>
          </w:p>
        </w:tc>
        <w:tc>
          <w:tcPr>
            <w:tcW w:w="4394" w:type="dxa"/>
            <w:vAlign w:val="center"/>
          </w:tcPr>
          <w:p w14:paraId="0FB2CD37" w14:textId="03B1AF2D" w:rsidR="00C2278E" w:rsidRPr="00A60AB1" w:rsidRDefault="00C2278E" w:rsidP="00C2278E">
            <w:r>
              <w:t>котельная</w:t>
            </w:r>
          </w:p>
        </w:tc>
        <w:tc>
          <w:tcPr>
            <w:tcW w:w="1284" w:type="dxa"/>
            <w:vAlign w:val="center"/>
          </w:tcPr>
          <w:p w14:paraId="59777E29" w14:textId="77777777" w:rsidR="00C2278E" w:rsidRPr="00A60AB1" w:rsidRDefault="00C2278E" w:rsidP="00C2278E"/>
        </w:tc>
        <w:tc>
          <w:tcPr>
            <w:tcW w:w="1210" w:type="dxa"/>
            <w:vAlign w:val="center"/>
          </w:tcPr>
          <w:p w14:paraId="582FDA29" w14:textId="77777777" w:rsidR="00C2278E" w:rsidRPr="00A60AB1" w:rsidRDefault="00C2278E" w:rsidP="00C2278E"/>
        </w:tc>
      </w:tr>
      <w:tr w:rsidR="00C2278E" w:rsidRPr="00A60AB1" w14:paraId="46B31A1B" w14:textId="77777777" w:rsidTr="000012E5">
        <w:trPr>
          <w:trHeight w:val="20"/>
        </w:trPr>
        <w:tc>
          <w:tcPr>
            <w:tcW w:w="2314" w:type="dxa"/>
            <w:vMerge/>
            <w:vAlign w:val="center"/>
          </w:tcPr>
          <w:p w14:paraId="7BBD7E8F" w14:textId="77777777" w:rsidR="00C2278E" w:rsidRPr="00A60AB1" w:rsidRDefault="00C2278E" w:rsidP="00C2278E"/>
        </w:tc>
        <w:tc>
          <w:tcPr>
            <w:tcW w:w="4394" w:type="dxa"/>
            <w:vAlign w:val="center"/>
          </w:tcPr>
          <w:p w14:paraId="2FAD2551" w14:textId="7BEE2AD8" w:rsidR="00C2278E" w:rsidRPr="00A60AB1" w:rsidRDefault="00C2278E" w:rsidP="00C2278E">
            <w:r w:rsidRPr="00C2278E">
              <w:t>Гараж</w:t>
            </w:r>
          </w:p>
        </w:tc>
        <w:tc>
          <w:tcPr>
            <w:tcW w:w="1284" w:type="dxa"/>
            <w:vAlign w:val="center"/>
          </w:tcPr>
          <w:p w14:paraId="207D6786" w14:textId="77777777" w:rsidR="00C2278E" w:rsidRPr="00A60AB1" w:rsidRDefault="00C2278E" w:rsidP="00C2278E"/>
        </w:tc>
        <w:tc>
          <w:tcPr>
            <w:tcW w:w="1210" w:type="dxa"/>
            <w:vAlign w:val="center"/>
          </w:tcPr>
          <w:p w14:paraId="05F94405" w14:textId="77777777" w:rsidR="00C2278E" w:rsidRPr="00A60AB1" w:rsidRDefault="00C2278E" w:rsidP="00C2278E"/>
        </w:tc>
      </w:tr>
      <w:tr w:rsidR="00C2278E" w:rsidRPr="00A60AB1" w14:paraId="5EC436FD" w14:textId="77777777" w:rsidTr="000012E5">
        <w:trPr>
          <w:trHeight w:val="20"/>
        </w:trPr>
        <w:tc>
          <w:tcPr>
            <w:tcW w:w="2314" w:type="dxa"/>
            <w:vMerge w:val="restart"/>
            <w:vAlign w:val="center"/>
          </w:tcPr>
          <w:p w14:paraId="5E955A9B" w14:textId="205F9341" w:rsidR="00C2278E" w:rsidRPr="00A60AB1" w:rsidRDefault="00C2278E" w:rsidP="00C2278E">
            <w:r w:rsidRPr="00C2278E">
              <w:t>с. Покатеево</w:t>
            </w:r>
            <w:r>
              <w:rPr>
                <w:lang w:val="en-US"/>
              </w:rPr>
              <w:t xml:space="preserve"> </w:t>
            </w:r>
            <w:r>
              <w:t>котельная №3</w:t>
            </w:r>
          </w:p>
        </w:tc>
        <w:tc>
          <w:tcPr>
            <w:tcW w:w="4394" w:type="dxa"/>
            <w:vAlign w:val="center"/>
          </w:tcPr>
          <w:p w14:paraId="22C1E279" w14:textId="684EE5B0" w:rsidR="00C2278E" w:rsidRPr="00A60AB1" w:rsidRDefault="00C2278E" w:rsidP="00C2278E">
            <w:r>
              <w:t>котельная</w:t>
            </w:r>
          </w:p>
        </w:tc>
        <w:tc>
          <w:tcPr>
            <w:tcW w:w="1284" w:type="dxa"/>
            <w:vAlign w:val="center"/>
          </w:tcPr>
          <w:p w14:paraId="031A0098" w14:textId="77777777" w:rsidR="00C2278E" w:rsidRPr="00A60AB1" w:rsidRDefault="00C2278E" w:rsidP="00C2278E"/>
        </w:tc>
        <w:tc>
          <w:tcPr>
            <w:tcW w:w="1210" w:type="dxa"/>
            <w:vAlign w:val="center"/>
          </w:tcPr>
          <w:p w14:paraId="17958962" w14:textId="77777777" w:rsidR="00C2278E" w:rsidRPr="00A60AB1" w:rsidRDefault="00C2278E" w:rsidP="00C2278E"/>
        </w:tc>
      </w:tr>
      <w:tr w:rsidR="00C2278E" w:rsidRPr="00A60AB1" w14:paraId="2E976C56" w14:textId="77777777" w:rsidTr="000012E5">
        <w:trPr>
          <w:trHeight w:val="20"/>
        </w:trPr>
        <w:tc>
          <w:tcPr>
            <w:tcW w:w="2314" w:type="dxa"/>
            <w:vMerge/>
            <w:vAlign w:val="center"/>
          </w:tcPr>
          <w:p w14:paraId="6BA4D553" w14:textId="77777777" w:rsidR="00C2278E" w:rsidRPr="00A60AB1" w:rsidRDefault="00C2278E" w:rsidP="00C2278E"/>
        </w:tc>
        <w:tc>
          <w:tcPr>
            <w:tcW w:w="4394" w:type="dxa"/>
            <w:vAlign w:val="center"/>
          </w:tcPr>
          <w:p w14:paraId="2D98D0AF" w14:textId="51CD1B1D" w:rsidR="00C2278E" w:rsidRPr="00A60AB1" w:rsidRDefault="00C2278E" w:rsidP="00C2278E">
            <w:r>
              <w:t>Сельсовет</w:t>
            </w:r>
          </w:p>
        </w:tc>
        <w:tc>
          <w:tcPr>
            <w:tcW w:w="1284" w:type="dxa"/>
            <w:vAlign w:val="center"/>
          </w:tcPr>
          <w:p w14:paraId="5A8A830B" w14:textId="77777777" w:rsidR="00C2278E" w:rsidRPr="00A60AB1" w:rsidRDefault="00C2278E" w:rsidP="00C2278E"/>
        </w:tc>
        <w:tc>
          <w:tcPr>
            <w:tcW w:w="1210" w:type="dxa"/>
            <w:vAlign w:val="center"/>
          </w:tcPr>
          <w:p w14:paraId="0ED2230D" w14:textId="77777777" w:rsidR="00C2278E" w:rsidRPr="00A60AB1" w:rsidRDefault="00C2278E" w:rsidP="00C2278E"/>
        </w:tc>
      </w:tr>
      <w:tr w:rsidR="0032336E" w:rsidRPr="00A60AB1" w14:paraId="2DDFB2E4" w14:textId="77777777" w:rsidTr="000012E5">
        <w:trPr>
          <w:trHeight w:val="20"/>
        </w:trPr>
        <w:tc>
          <w:tcPr>
            <w:tcW w:w="2314" w:type="dxa"/>
            <w:vMerge w:val="restart"/>
            <w:vAlign w:val="center"/>
          </w:tcPr>
          <w:p w14:paraId="17BBF49F" w14:textId="00BB73B7" w:rsidR="0032336E" w:rsidRPr="00A60AB1" w:rsidRDefault="0032336E" w:rsidP="00C2278E">
            <w:r w:rsidRPr="00C2278E">
              <w:t>с. Апано-Ключи</w:t>
            </w:r>
            <w:r>
              <w:t xml:space="preserve"> котельная №1</w:t>
            </w:r>
          </w:p>
        </w:tc>
        <w:tc>
          <w:tcPr>
            <w:tcW w:w="4394" w:type="dxa"/>
            <w:vAlign w:val="center"/>
          </w:tcPr>
          <w:p w14:paraId="20A42DDD" w14:textId="4E2D7E47" w:rsidR="0032336E" w:rsidRPr="00A60AB1" w:rsidRDefault="0032336E" w:rsidP="00C2278E">
            <w:r>
              <w:t>котельная</w:t>
            </w:r>
          </w:p>
        </w:tc>
        <w:tc>
          <w:tcPr>
            <w:tcW w:w="1284" w:type="dxa"/>
            <w:vAlign w:val="center"/>
          </w:tcPr>
          <w:p w14:paraId="5580304E" w14:textId="77777777" w:rsidR="0032336E" w:rsidRPr="00A60AB1" w:rsidRDefault="0032336E" w:rsidP="00C2278E"/>
        </w:tc>
        <w:tc>
          <w:tcPr>
            <w:tcW w:w="1210" w:type="dxa"/>
            <w:vAlign w:val="center"/>
          </w:tcPr>
          <w:p w14:paraId="31CA02F1" w14:textId="77777777" w:rsidR="0032336E" w:rsidRPr="00A60AB1" w:rsidRDefault="0032336E" w:rsidP="00C2278E"/>
        </w:tc>
      </w:tr>
      <w:tr w:rsidR="0032336E" w:rsidRPr="00A60AB1" w14:paraId="649E4F12" w14:textId="77777777" w:rsidTr="000012E5">
        <w:trPr>
          <w:trHeight w:val="20"/>
        </w:trPr>
        <w:tc>
          <w:tcPr>
            <w:tcW w:w="2314" w:type="dxa"/>
            <w:vMerge/>
            <w:vAlign w:val="center"/>
          </w:tcPr>
          <w:p w14:paraId="27F7227A" w14:textId="77777777" w:rsidR="0032336E" w:rsidRPr="00A60AB1" w:rsidRDefault="0032336E" w:rsidP="00C2278E"/>
        </w:tc>
        <w:tc>
          <w:tcPr>
            <w:tcW w:w="4394" w:type="dxa"/>
            <w:vAlign w:val="center"/>
          </w:tcPr>
          <w:p w14:paraId="4EF25831" w14:textId="6332EDCA" w:rsidR="0032336E" w:rsidRPr="00A60AB1" w:rsidRDefault="0032336E" w:rsidP="0032336E">
            <w:r>
              <w:t>СОШ</w:t>
            </w:r>
          </w:p>
        </w:tc>
        <w:tc>
          <w:tcPr>
            <w:tcW w:w="1284" w:type="dxa"/>
            <w:vAlign w:val="center"/>
          </w:tcPr>
          <w:p w14:paraId="422E40A5" w14:textId="77777777" w:rsidR="0032336E" w:rsidRPr="00A60AB1" w:rsidRDefault="0032336E" w:rsidP="00C2278E"/>
        </w:tc>
        <w:tc>
          <w:tcPr>
            <w:tcW w:w="1210" w:type="dxa"/>
            <w:vAlign w:val="center"/>
          </w:tcPr>
          <w:p w14:paraId="0372C28D" w14:textId="77777777" w:rsidR="0032336E" w:rsidRPr="00A60AB1" w:rsidRDefault="0032336E" w:rsidP="00C2278E"/>
        </w:tc>
      </w:tr>
      <w:tr w:rsidR="0032336E" w:rsidRPr="00A60AB1" w14:paraId="18E9E95F" w14:textId="77777777" w:rsidTr="000012E5">
        <w:trPr>
          <w:trHeight w:val="20"/>
        </w:trPr>
        <w:tc>
          <w:tcPr>
            <w:tcW w:w="2314" w:type="dxa"/>
            <w:vMerge/>
            <w:vAlign w:val="center"/>
          </w:tcPr>
          <w:p w14:paraId="22E6E95C" w14:textId="77777777" w:rsidR="0032336E" w:rsidRPr="00A60AB1" w:rsidRDefault="0032336E" w:rsidP="00C2278E"/>
        </w:tc>
        <w:tc>
          <w:tcPr>
            <w:tcW w:w="4394" w:type="dxa"/>
            <w:vAlign w:val="center"/>
          </w:tcPr>
          <w:p w14:paraId="0F932965" w14:textId="74DD6E69" w:rsidR="0032336E" w:rsidRDefault="0032336E" w:rsidP="00C2278E">
            <w:r w:rsidRPr="00C2278E">
              <w:t>Гараж</w:t>
            </w:r>
          </w:p>
        </w:tc>
        <w:tc>
          <w:tcPr>
            <w:tcW w:w="1284" w:type="dxa"/>
            <w:vAlign w:val="center"/>
          </w:tcPr>
          <w:p w14:paraId="1BA7B94C" w14:textId="77777777" w:rsidR="0032336E" w:rsidRPr="00A60AB1" w:rsidRDefault="0032336E" w:rsidP="00C2278E"/>
        </w:tc>
        <w:tc>
          <w:tcPr>
            <w:tcW w:w="1210" w:type="dxa"/>
            <w:vAlign w:val="center"/>
          </w:tcPr>
          <w:p w14:paraId="0C7C5588" w14:textId="77777777" w:rsidR="0032336E" w:rsidRPr="00A60AB1" w:rsidRDefault="0032336E" w:rsidP="00C2278E"/>
        </w:tc>
      </w:tr>
      <w:tr w:rsidR="0032336E" w:rsidRPr="00A60AB1" w14:paraId="2A2D30A3" w14:textId="77777777" w:rsidTr="000012E5">
        <w:trPr>
          <w:trHeight w:val="20"/>
        </w:trPr>
        <w:tc>
          <w:tcPr>
            <w:tcW w:w="2314" w:type="dxa"/>
            <w:vMerge/>
            <w:vAlign w:val="center"/>
          </w:tcPr>
          <w:p w14:paraId="056CE9DC" w14:textId="77777777" w:rsidR="0032336E" w:rsidRPr="00A60AB1" w:rsidRDefault="0032336E" w:rsidP="00C2278E"/>
        </w:tc>
        <w:tc>
          <w:tcPr>
            <w:tcW w:w="4394" w:type="dxa"/>
            <w:vAlign w:val="center"/>
          </w:tcPr>
          <w:p w14:paraId="3E545186" w14:textId="062F6499" w:rsidR="0032336E" w:rsidRDefault="0032336E" w:rsidP="00C2278E">
            <w:r w:rsidRPr="00C2278E">
              <w:t>ФАП</w:t>
            </w:r>
          </w:p>
        </w:tc>
        <w:tc>
          <w:tcPr>
            <w:tcW w:w="1284" w:type="dxa"/>
            <w:vAlign w:val="center"/>
          </w:tcPr>
          <w:p w14:paraId="43C848C9" w14:textId="77777777" w:rsidR="0032336E" w:rsidRPr="00A60AB1" w:rsidRDefault="0032336E" w:rsidP="00C2278E"/>
        </w:tc>
        <w:tc>
          <w:tcPr>
            <w:tcW w:w="1210" w:type="dxa"/>
            <w:vAlign w:val="center"/>
          </w:tcPr>
          <w:p w14:paraId="759D2F51" w14:textId="77777777" w:rsidR="0032336E" w:rsidRPr="00A60AB1" w:rsidRDefault="0032336E" w:rsidP="00C2278E"/>
        </w:tc>
      </w:tr>
      <w:tr w:rsidR="00C2278E" w:rsidRPr="00A60AB1" w14:paraId="4C6FC3D4" w14:textId="77777777" w:rsidTr="000012E5">
        <w:trPr>
          <w:trHeight w:val="20"/>
        </w:trPr>
        <w:tc>
          <w:tcPr>
            <w:tcW w:w="2314" w:type="dxa"/>
            <w:vMerge w:val="restart"/>
            <w:vAlign w:val="center"/>
          </w:tcPr>
          <w:p w14:paraId="66186ED8" w14:textId="1F27BDE4" w:rsidR="00C2278E" w:rsidRPr="00A60AB1" w:rsidRDefault="00C2278E" w:rsidP="00C2278E">
            <w:r w:rsidRPr="00C2278E">
              <w:t>с. Апано-Ключи</w:t>
            </w:r>
            <w:r>
              <w:t xml:space="preserve"> котельная №2</w:t>
            </w:r>
          </w:p>
        </w:tc>
        <w:tc>
          <w:tcPr>
            <w:tcW w:w="4394" w:type="dxa"/>
            <w:vAlign w:val="center"/>
          </w:tcPr>
          <w:p w14:paraId="52613760" w14:textId="6B6B74A4" w:rsidR="00C2278E" w:rsidRPr="00A60AB1" w:rsidRDefault="00C2278E" w:rsidP="00C2278E">
            <w:r>
              <w:t>котельная</w:t>
            </w:r>
          </w:p>
        </w:tc>
        <w:tc>
          <w:tcPr>
            <w:tcW w:w="1284" w:type="dxa"/>
            <w:vAlign w:val="center"/>
          </w:tcPr>
          <w:p w14:paraId="76962EB8" w14:textId="77777777" w:rsidR="00C2278E" w:rsidRPr="00A60AB1" w:rsidRDefault="00C2278E" w:rsidP="00C2278E"/>
        </w:tc>
        <w:tc>
          <w:tcPr>
            <w:tcW w:w="1210" w:type="dxa"/>
            <w:vAlign w:val="center"/>
          </w:tcPr>
          <w:p w14:paraId="7A8B48AB" w14:textId="77777777" w:rsidR="00C2278E" w:rsidRPr="00A60AB1" w:rsidRDefault="00C2278E" w:rsidP="00C2278E"/>
        </w:tc>
      </w:tr>
      <w:tr w:rsidR="00C2278E" w:rsidRPr="00A60AB1" w14:paraId="622370A5" w14:textId="77777777" w:rsidTr="000012E5">
        <w:trPr>
          <w:trHeight w:val="20"/>
        </w:trPr>
        <w:tc>
          <w:tcPr>
            <w:tcW w:w="2314" w:type="dxa"/>
            <w:vMerge/>
            <w:vAlign w:val="center"/>
          </w:tcPr>
          <w:p w14:paraId="092D0D23" w14:textId="77777777" w:rsidR="00C2278E" w:rsidRPr="00A60AB1" w:rsidRDefault="00C2278E" w:rsidP="00C2278E"/>
        </w:tc>
        <w:tc>
          <w:tcPr>
            <w:tcW w:w="4394" w:type="dxa"/>
            <w:vAlign w:val="center"/>
          </w:tcPr>
          <w:p w14:paraId="205DB2FC" w14:textId="38E9B63F" w:rsidR="00C2278E" w:rsidRPr="00A60AB1" w:rsidRDefault="00C2278E" w:rsidP="00C2278E">
            <w:r w:rsidRPr="00C2278E">
              <w:t>СДК, Библиотека</w:t>
            </w:r>
          </w:p>
        </w:tc>
        <w:tc>
          <w:tcPr>
            <w:tcW w:w="1284" w:type="dxa"/>
            <w:vAlign w:val="center"/>
          </w:tcPr>
          <w:p w14:paraId="45A83B06" w14:textId="77777777" w:rsidR="00C2278E" w:rsidRPr="00A60AB1" w:rsidRDefault="00C2278E" w:rsidP="00C2278E"/>
        </w:tc>
        <w:tc>
          <w:tcPr>
            <w:tcW w:w="1210" w:type="dxa"/>
            <w:vAlign w:val="center"/>
          </w:tcPr>
          <w:p w14:paraId="61ED27F9" w14:textId="77777777" w:rsidR="00C2278E" w:rsidRPr="00A60AB1" w:rsidRDefault="00C2278E" w:rsidP="00C2278E"/>
        </w:tc>
      </w:tr>
      <w:tr w:rsidR="00C2278E" w:rsidRPr="00A60AB1" w14:paraId="43AAA44F" w14:textId="77777777" w:rsidTr="000012E5">
        <w:trPr>
          <w:trHeight w:val="20"/>
        </w:trPr>
        <w:tc>
          <w:tcPr>
            <w:tcW w:w="2314" w:type="dxa"/>
            <w:vMerge w:val="restart"/>
            <w:vAlign w:val="center"/>
          </w:tcPr>
          <w:p w14:paraId="2A2B2137" w14:textId="425667D6" w:rsidR="00C2278E" w:rsidRPr="00A60AB1" w:rsidRDefault="00C2278E" w:rsidP="00C2278E">
            <w:r w:rsidRPr="00C2278E">
              <w:t>с.Покровка</w:t>
            </w:r>
            <w:r>
              <w:t xml:space="preserve"> котельная №1</w:t>
            </w:r>
          </w:p>
        </w:tc>
        <w:tc>
          <w:tcPr>
            <w:tcW w:w="4394" w:type="dxa"/>
            <w:vAlign w:val="center"/>
          </w:tcPr>
          <w:p w14:paraId="53A6150B" w14:textId="5BC7C3AB" w:rsidR="00C2278E" w:rsidRPr="00A60AB1" w:rsidRDefault="00C2278E" w:rsidP="00C2278E">
            <w:r>
              <w:t>котельная</w:t>
            </w:r>
          </w:p>
        </w:tc>
        <w:tc>
          <w:tcPr>
            <w:tcW w:w="1284" w:type="dxa"/>
            <w:vAlign w:val="center"/>
          </w:tcPr>
          <w:p w14:paraId="25822D93" w14:textId="77777777" w:rsidR="00C2278E" w:rsidRPr="00A60AB1" w:rsidRDefault="00C2278E" w:rsidP="00C2278E"/>
        </w:tc>
        <w:tc>
          <w:tcPr>
            <w:tcW w:w="1210" w:type="dxa"/>
            <w:vAlign w:val="center"/>
          </w:tcPr>
          <w:p w14:paraId="0E1B2D6F" w14:textId="77777777" w:rsidR="00C2278E" w:rsidRPr="00A60AB1" w:rsidRDefault="00C2278E" w:rsidP="00C2278E"/>
        </w:tc>
      </w:tr>
      <w:tr w:rsidR="00C2278E" w:rsidRPr="00A60AB1" w14:paraId="3E653E89" w14:textId="77777777" w:rsidTr="000012E5">
        <w:trPr>
          <w:trHeight w:val="20"/>
        </w:trPr>
        <w:tc>
          <w:tcPr>
            <w:tcW w:w="2314" w:type="dxa"/>
            <w:vMerge/>
            <w:vAlign w:val="center"/>
          </w:tcPr>
          <w:p w14:paraId="0A43AD64" w14:textId="77777777" w:rsidR="00C2278E" w:rsidRPr="00A60AB1" w:rsidRDefault="00C2278E" w:rsidP="00C2278E"/>
        </w:tc>
        <w:tc>
          <w:tcPr>
            <w:tcW w:w="4394" w:type="dxa"/>
            <w:vAlign w:val="center"/>
          </w:tcPr>
          <w:p w14:paraId="615F9145" w14:textId="7F5316BE" w:rsidR="00C2278E" w:rsidRPr="00A60AB1" w:rsidRDefault="00C2278E" w:rsidP="00C2278E">
            <w:r w:rsidRPr="00C2278E">
              <w:t>СДК</w:t>
            </w:r>
          </w:p>
        </w:tc>
        <w:tc>
          <w:tcPr>
            <w:tcW w:w="1284" w:type="dxa"/>
            <w:vAlign w:val="center"/>
          </w:tcPr>
          <w:p w14:paraId="2A54E9E5" w14:textId="77777777" w:rsidR="00C2278E" w:rsidRPr="00A60AB1" w:rsidRDefault="00C2278E" w:rsidP="00C2278E"/>
        </w:tc>
        <w:tc>
          <w:tcPr>
            <w:tcW w:w="1210" w:type="dxa"/>
            <w:vAlign w:val="center"/>
          </w:tcPr>
          <w:p w14:paraId="169DCA44" w14:textId="77777777" w:rsidR="00C2278E" w:rsidRPr="00A60AB1" w:rsidRDefault="00C2278E" w:rsidP="00C2278E"/>
        </w:tc>
      </w:tr>
    </w:tbl>
    <w:p w14:paraId="50E33775" w14:textId="77777777" w:rsidR="00BB2DCA" w:rsidRPr="00C36193" w:rsidRDefault="00BB2DCA" w:rsidP="00C36193">
      <w:pPr>
        <w:pStyle w:val="a3"/>
        <w:spacing w:after="50" w:line="318" w:lineRule="exact"/>
        <w:ind w:left="1082"/>
        <w:jc w:val="both"/>
      </w:pPr>
    </w:p>
    <w:p w14:paraId="24C96079" w14:textId="2AED8F64" w:rsidR="00A904B6" w:rsidRPr="00DC7914" w:rsidRDefault="00DC7914" w:rsidP="00DC7914">
      <w:pPr>
        <w:tabs>
          <w:tab w:val="left" w:pos="2064"/>
        </w:tabs>
        <w:spacing w:before="89"/>
        <w:rPr>
          <w:sz w:val="28"/>
        </w:rPr>
      </w:pPr>
      <w:r>
        <w:rPr>
          <w:sz w:val="28"/>
        </w:rPr>
        <w:tab/>
        <w:t xml:space="preserve">2.5. </w:t>
      </w:r>
      <w:r w:rsidR="00200AD3" w:rsidRPr="00DC7914">
        <w:rPr>
          <w:sz w:val="28"/>
        </w:rPr>
        <w:t>Тепловые</w:t>
      </w:r>
      <w:r w:rsidR="00200AD3" w:rsidRPr="00DC7914">
        <w:rPr>
          <w:spacing w:val="-6"/>
          <w:sz w:val="28"/>
        </w:rPr>
        <w:t xml:space="preserve"> </w:t>
      </w:r>
      <w:r w:rsidR="00200AD3" w:rsidRPr="00DC7914">
        <w:rPr>
          <w:sz w:val="28"/>
        </w:rPr>
        <w:t>нагрузки</w:t>
      </w:r>
      <w:r w:rsidR="00200AD3" w:rsidRPr="00DC7914">
        <w:rPr>
          <w:spacing w:val="-6"/>
          <w:sz w:val="28"/>
        </w:rPr>
        <w:t xml:space="preserve"> </w:t>
      </w:r>
      <w:r w:rsidR="00200AD3" w:rsidRPr="00DC7914">
        <w:rPr>
          <w:sz w:val="28"/>
        </w:rPr>
        <w:t>потребителей</w:t>
      </w:r>
      <w:r w:rsidR="00200AD3" w:rsidRPr="00DC7914">
        <w:rPr>
          <w:spacing w:val="-5"/>
          <w:sz w:val="28"/>
        </w:rPr>
        <w:t xml:space="preserve"> </w:t>
      </w:r>
      <w:r w:rsidR="00200AD3" w:rsidRPr="00DC7914">
        <w:rPr>
          <w:sz w:val="28"/>
        </w:rPr>
        <w:t>тепловой</w:t>
      </w:r>
      <w:r w:rsidR="00200AD3" w:rsidRPr="00DC7914">
        <w:rPr>
          <w:spacing w:val="-6"/>
          <w:sz w:val="28"/>
        </w:rPr>
        <w:t xml:space="preserve"> </w:t>
      </w:r>
      <w:r w:rsidR="00200AD3" w:rsidRPr="00DC7914">
        <w:rPr>
          <w:sz w:val="28"/>
        </w:rPr>
        <w:t>энергии</w:t>
      </w:r>
    </w:p>
    <w:p w14:paraId="5C86B941" w14:textId="77777777" w:rsidR="00A904B6" w:rsidRPr="00C36193" w:rsidRDefault="00A904B6" w:rsidP="00C36193">
      <w:pPr>
        <w:pStyle w:val="a3"/>
        <w:spacing w:before="11"/>
        <w:rPr>
          <w:sz w:val="27"/>
        </w:rPr>
      </w:pPr>
    </w:p>
    <w:p w14:paraId="377DCE67" w14:textId="77777777" w:rsidR="00A904B6" w:rsidRPr="00C36193" w:rsidRDefault="00200AD3" w:rsidP="00DC7914">
      <w:pPr>
        <w:pStyle w:val="a3"/>
        <w:ind w:firstLine="709"/>
        <w:jc w:val="both"/>
      </w:pPr>
      <w:r w:rsidRPr="00C36193">
        <w:t>Значения</w:t>
      </w:r>
      <w:r w:rsidRPr="00C36193">
        <w:rPr>
          <w:spacing w:val="1"/>
        </w:rPr>
        <w:t xml:space="preserve"> </w:t>
      </w:r>
      <w:r w:rsidRPr="00C36193">
        <w:t>потребления</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в</w:t>
      </w:r>
      <w:r w:rsidRPr="00C36193">
        <w:rPr>
          <w:spacing w:val="1"/>
        </w:rPr>
        <w:t xml:space="preserve"> </w:t>
      </w:r>
      <w:r w:rsidRPr="00C36193">
        <w:t>расчетных</w:t>
      </w:r>
      <w:r w:rsidRPr="00C36193">
        <w:rPr>
          <w:spacing w:val="1"/>
        </w:rPr>
        <w:t xml:space="preserve"> </w:t>
      </w:r>
      <w:r w:rsidRPr="00C36193">
        <w:t>элементах</w:t>
      </w:r>
      <w:r w:rsidRPr="00C36193">
        <w:rPr>
          <w:spacing w:val="1"/>
        </w:rPr>
        <w:t xml:space="preserve"> </w:t>
      </w:r>
      <w:r w:rsidRPr="00C36193">
        <w:t>территориального</w:t>
      </w:r>
      <w:r w:rsidRPr="00C36193">
        <w:rPr>
          <w:spacing w:val="1"/>
        </w:rPr>
        <w:t xml:space="preserve"> </w:t>
      </w:r>
      <w:r w:rsidRPr="00C36193">
        <w:t>деления</w:t>
      </w:r>
      <w:r w:rsidRPr="00C36193">
        <w:rPr>
          <w:spacing w:val="1"/>
        </w:rPr>
        <w:t xml:space="preserve"> </w:t>
      </w:r>
      <w:r w:rsidRPr="00C36193">
        <w:t>при</w:t>
      </w:r>
      <w:r w:rsidRPr="00C36193">
        <w:rPr>
          <w:spacing w:val="1"/>
        </w:rPr>
        <w:t xml:space="preserve"> </w:t>
      </w:r>
      <w:r w:rsidRPr="00C36193">
        <w:t>расчетных</w:t>
      </w:r>
      <w:r w:rsidRPr="00C36193">
        <w:rPr>
          <w:spacing w:val="1"/>
        </w:rPr>
        <w:t xml:space="preserve"> </w:t>
      </w:r>
      <w:r w:rsidRPr="00C36193">
        <w:t>температурах</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представлены</w:t>
      </w:r>
      <w:r w:rsidRPr="00C36193">
        <w:rPr>
          <w:spacing w:val="-1"/>
        </w:rPr>
        <w:t xml:space="preserve"> </w:t>
      </w:r>
      <w:r w:rsidRPr="00C36193">
        <w:t>в</w:t>
      </w:r>
      <w:r w:rsidRPr="00C36193">
        <w:rPr>
          <w:spacing w:val="-1"/>
        </w:rPr>
        <w:t xml:space="preserve"> </w:t>
      </w:r>
      <w:r w:rsidRPr="00C36193">
        <w:t>таблицах</w:t>
      </w:r>
      <w:r w:rsidRPr="00C36193">
        <w:rPr>
          <w:spacing w:val="1"/>
        </w:rPr>
        <w:t xml:space="preserve"> </w:t>
      </w:r>
      <w:r w:rsidRPr="00C36193">
        <w:t>далее.</w:t>
      </w:r>
    </w:p>
    <w:p w14:paraId="70640C73" w14:textId="77777777" w:rsidR="00A904B6" w:rsidRPr="00C36193" w:rsidRDefault="00A904B6" w:rsidP="00C36193">
      <w:pPr>
        <w:pStyle w:val="a3"/>
        <w:spacing w:before="1"/>
      </w:pPr>
    </w:p>
    <w:p w14:paraId="4AA8AD42" w14:textId="77777777" w:rsidR="00DC7914" w:rsidRDefault="00200AD3" w:rsidP="00DC7914">
      <w:pPr>
        <w:pStyle w:val="a3"/>
        <w:spacing w:after="6"/>
        <w:jc w:val="center"/>
        <w:rPr>
          <w:spacing w:val="1"/>
        </w:rPr>
      </w:pPr>
      <w:r w:rsidRPr="00C36193">
        <w:lastRenderedPageBreak/>
        <w:t>Таблица</w:t>
      </w:r>
      <w:r w:rsidRPr="00C36193">
        <w:rPr>
          <w:spacing w:val="1"/>
        </w:rPr>
        <w:t xml:space="preserve"> </w:t>
      </w:r>
      <w:r w:rsidRPr="00C36193">
        <w:t>8.</w:t>
      </w:r>
      <w:r w:rsidRPr="00C36193">
        <w:rPr>
          <w:spacing w:val="1"/>
        </w:rPr>
        <w:t xml:space="preserve"> </w:t>
      </w:r>
      <w:r w:rsidRPr="00C36193">
        <w:t>Тепловые</w:t>
      </w:r>
      <w:r w:rsidRPr="00C36193">
        <w:rPr>
          <w:spacing w:val="1"/>
        </w:rPr>
        <w:t xml:space="preserve"> </w:t>
      </w:r>
      <w:r w:rsidRPr="00C36193">
        <w:t>нагрузки</w:t>
      </w:r>
      <w:r w:rsidRPr="00C36193">
        <w:rPr>
          <w:spacing w:val="1"/>
        </w:rPr>
        <w:t xml:space="preserve"> </w:t>
      </w:r>
      <w:r w:rsidRPr="00C36193">
        <w:t>на</w:t>
      </w:r>
      <w:r w:rsidRPr="00C36193">
        <w:rPr>
          <w:spacing w:val="1"/>
        </w:rPr>
        <w:t xml:space="preserve"> </w:t>
      </w:r>
      <w:r w:rsidRPr="00C36193">
        <w:t>объекты</w:t>
      </w:r>
      <w:r w:rsidRPr="00C36193">
        <w:rPr>
          <w:spacing w:val="1"/>
        </w:rPr>
        <w:t xml:space="preserve"> </w:t>
      </w:r>
      <w:r w:rsidRPr="00C36193">
        <w:t>культурно-бытового</w:t>
      </w:r>
    </w:p>
    <w:p w14:paraId="493E791C" w14:textId="7D1D4D1B" w:rsidR="00A904B6" w:rsidRDefault="00200AD3" w:rsidP="00DC7914">
      <w:pPr>
        <w:pStyle w:val="a3"/>
        <w:spacing w:after="6"/>
        <w:jc w:val="center"/>
      </w:pPr>
      <w:r w:rsidRPr="00C36193">
        <w:t>назначения</w:t>
      </w:r>
      <w:r w:rsidRPr="00C36193">
        <w:rPr>
          <w:spacing w:val="1"/>
        </w:rPr>
        <w:t xml:space="preserve"> </w:t>
      </w:r>
      <w:r w:rsidRPr="00C36193">
        <w:t>существующее</w:t>
      </w:r>
      <w:r w:rsidRPr="00C36193">
        <w:rPr>
          <w:spacing w:val="68"/>
        </w:rPr>
        <w:t xml:space="preserve"> </w:t>
      </w:r>
      <w:r w:rsidRPr="00C36193">
        <w:t>на сегодняшний момент</w:t>
      </w:r>
      <w:r w:rsidRPr="00C36193">
        <w:rPr>
          <w:spacing w:val="-3"/>
        </w:rPr>
        <w:t xml:space="preserve"> </w:t>
      </w:r>
      <w:r w:rsidRPr="00C36193">
        <w:t>в</w:t>
      </w:r>
      <w:r w:rsidRPr="00C36193">
        <w:rPr>
          <w:spacing w:val="-1"/>
        </w:rPr>
        <w:t xml:space="preserve"> </w:t>
      </w:r>
      <w:r w:rsidRPr="00C36193">
        <w:t>п.</w:t>
      </w:r>
      <w:r w:rsidRPr="00C36193">
        <w:rPr>
          <w:spacing w:val="1"/>
        </w:rPr>
        <w:t xml:space="preserve"> </w:t>
      </w:r>
      <w:r w:rsidR="00DC7914">
        <w:t>Абан</w:t>
      </w:r>
    </w:p>
    <w:p w14:paraId="68240323" w14:textId="77777777" w:rsidR="00DC7914" w:rsidRPr="00C36193" w:rsidRDefault="00DC7914" w:rsidP="00DC7914">
      <w:pPr>
        <w:pStyle w:val="a3"/>
        <w:spacing w:after="6"/>
        <w:jc w:val="center"/>
      </w:pPr>
    </w:p>
    <w:tbl>
      <w:tblPr>
        <w:tblStyle w:val="TableNormal"/>
        <w:tblW w:w="9151"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1"/>
        <w:gridCol w:w="3553"/>
        <w:gridCol w:w="963"/>
        <w:gridCol w:w="1134"/>
        <w:gridCol w:w="711"/>
        <w:gridCol w:w="1193"/>
        <w:gridCol w:w="716"/>
        <w:gridCol w:w="10"/>
      </w:tblGrid>
      <w:tr w:rsidR="00A904B6" w:rsidRPr="00DC7914" w14:paraId="78EBD388" w14:textId="77777777" w:rsidTr="00DC7914">
        <w:trPr>
          <w:trHeight w:val="20"/>
        </w:trPr>
        <w:tc>
          <w:tcPr>
            <w:tcW w:w="871" w:type="dxa"/>
            <w:vMerge w:val="restart"/>
            <w:vAlign w:val="center"/>
          </w:tcPr>
          <w:p w14:paraId="7CB8FF36" w14:textId="77777777" w:rsidR="00A904B6" w:rsidRPr="00DC7914" w:rsidRDefault="00200AD3" w:rsidP="00DC7914">
            <w:pPr>
              <w:jc w:val="center"/>
            </w:pPr>
            <w:r w:rsidRPr="00DC7914">
              <w:t>№ п/п</w:t>
            </w:r>
          </w:p>
        </w:tc>
        <w:tc>
          <w:tcPr>
            <w:tcW w:w="3553" w:type="dxa"/>
            <w:vMerge w:val="restart"/>
            <w:tcBorders>
              <w:right w:val="single" w:sz="6" w:space="0" w:color="000000"/>
            </w:tcBorders>
            <w:vAlign w:val="center"/>
          </w:tcPr>
          <w:p w14:paraId="6023A4DD" w14:textId="77777777" w:rsidR="00A904B6" w:rsidRPr="00DC7914" w:rsidRDefault="00200AD3" w:rsidP="00DC7914">
            <w:r w:rsidRPr="00DC7914">
              <w:t>Наименование потребителя</w:t>
            </w:r>
          </w:p>
        </w:tc>
        <w:tc>
          <w:tcPr>
            <w:tcW w:w="4727" w:type="dxa"/>
            <w:gridSpan w:val="6"/>
            <w:tcBorders>
              <w:left w:val="single" w:sz="6" w:space="0" w:color="000000"/>
            </w:tcBorders>
            <w:vAlign w:val="center"/>
          </w:tcPr>
          <w:p w14:paraId="5278A201" w14:textId="77777777" w:rsidR="00A904B6" w:rsidRPr="00DC7914" w:rsidRDefault="00200AD3" w:rsidP="00DC7914">
            <w:pPr>
              <w:jc w:val="center"/>
            </w:pPr>
            <w:r w:rsidRPr="00DC7914">
              <w:t>Расчетный тепловой поток, МВт</w:t>
            </w:r>
          </w:p>
        </w:tc>
      </w:tr>
      <w:tr w:rsidR="00A904B6" w:rsidRPr="00DC7914" w14:paraId="31B856AE" w14:textId="77777777" w:rsidTr="00DC7914">
        <w:trPr>
          <w:gridAfter w:val="1"/>
          <w:wAfter w:w="10" w:type="dxa"/>
          <w:trHeight w:val="20"/>
        </w:trPr>
        <w:tc>
          <w:tcPr>
            <w:tcW w:w="871" w:type="dxa"/>
            <w:vMerge/>
            <w:tcBorders>
              <w:top w:val="nil"/>
            </w:tcBorders>
            <w:vAlign w:val="center"/>
          </w:tcPr>
          <w:p w14:paraId="0A1EFA13" w14:textId="77777777" w:rsidR="00A904B6" w:rsidRPr="00DC7914" w:rsidRDefault="00A904B6" w:rsidP="00DC7914">
            <w:pPr>
              <w:jc w:val="center"/>
            </w:pPr>
          </w:p>
        </w:tc>
        <w:tc>
          <w:tcPr>
            <w:tcW w:w="3553" w:type="dxa"/>
            <w:vMerge/>
            <w:tcBorders>
              <w:top w:val="nil"/>
              <w:right w:val="single" w:sz="6" w:space="0" w:color="000000"/>
            </w:tcBorders>
            <w:vAlign w:val="center"/>
          </w:tcPr>
          <w:p w14:paraId="616C7382" w14:textId="77777777" w:rsidR="00A904B6" w:rsidRPr="00DC7914" w:rsidRDefault="00A904B6" w:rsidP="00DC7914"/>
        </w:tc>
        <w:tc>
          <w:tcPr>
            <w:tcW w:w="963" w:type="dxa"/>
            <w:tcBorders>
              <w:left w:val="single" w:sz="6" w:space="0" w:color="000000"/>
            </w:tcBorders>
            <w:vAlign w:val="center"/>
          </w:tcPr>
          <w:p w14:paraId="18981C71" w14:textId="77777777" w:rsidR="00A904B6" w:rsidRPr="00DC7914" w:rsidRDefault="00200AD3" w:rsidP="00DC7914">
            <w:pPr>
              <w:jc w:val="center"/>
            </w:pPr>
            <w:r w:rsidRPr="00DC7914">
              <w:t>отопление</w:t>
            </w:r>
          </w:p>
        </w:tc>
        <w:tc>
          <w:tcPr>
            <w:tcW w:w="1134" w:type="dxa"/>
            <w:vAlign w:val="center"/>
          </w:tcPr>
          <w:p w14:paraId="1E87E934" w14:textId="77777777" w:rsidR="00A904B6" w:rsidRPr="00DC7914" w:rsidRDefault="00200AD3" w:rsidP="00DC7914">
            <w:pPr>
              <w:jc w:val="center"/>
            </w:pPr>
            <w:r w:rsidRPr="00DC7914">
              <w:t>вентиляция</w:t>
            </w:r>
          </w:p>
        </w:tc>
        <w:tc>
          <w:tcPr>
            <w:tcW w:w="711" w:type="dxa"/>
            <w:vAlign w:val="center"/>
          </w:tcPr>
          <w:p w14:paraId="5F0A34AC" w14:textId="77777777" w:rsidR="00A904B6" w:rsidRPr="00DC7914" w:rsidRDefault="00200AD3" w:rsidP="00DC7914">
            <w:pPr>
              <w:jc w:val="center"/>
            </w:pPr>
            <w:r w:rsidRPr="00DC7914">
              <w:t>ГВС</w:t>
            </w:r>
          </w:p>
        </w:tc>
        <w:tc>
          <w:tcPr>
            <w:tcW w:w="1193" w:type="dxa"/>
            <w:vAlign w:val="center"/>
          </w:tcPr>
          <w:p w14:paraId="2593A0F3" w14:textId="77777777" w:rsidR="00A904B6" w:rsidRPr="00DC7914" w:rsidRDefault="00200AD3" w:rsidP="00DC7914">
            <w:pPr>
              <w:jc w:val="center"/>
            </w:pPr>
            <w:r w:rsidRPr="00DC7914">
              <w:t>Технолог.</w:t>
            </w:r>
          </w:p>
          <w:p w14:paraId="2B92446C" w14:textId="77777777" w:rsidR="00A904B6" w:rsidRPr="00DC7914" w:rsidRDefault="00200AD3" w:rsidP="00DC7914">
            <w:pPr>
              <w:jc w:val="center"/>
            </w:pPr>
            <w:r w:rsidRPr="00DC7914">
              <w:t>нужды</w:t>
            </w:r>
          </w:p>
        </w:tc>
        <w:tc>
          <w:tcPr>
            <w:tcW w:w="716" w:type="dxa"/>
            <w:vAlign w:val="center"/>
          </w:tcPr>
          <w:p w14:paraId="2557BB47" w14:textId="77777777" w:rsidR="00A904B6" w:rsidRPr="00DC7914" w:rsidRDefault="00200AD3" w:rsidP="00DC7914">
            <w:pPr>
              <w:jc w:val="center"/>
            </w:pPr>
            <w:r w:rsidRPr="00DC7914">
              <w:t>всего</w:t>
            </w:r>
          </w:p>
        </w:tc>
      </w:tr>
      <w:tr w:rsidR="00A904B6" w:rsidRPr="00DC7914" w14:paraId="4EAEC38B" w14:textId="77777777" w:rsidTr="00DC7914">
        <w:trPr>
          <w:gridAfter w:val="1"/>
          <w:wAfter w:w="10" w:type="dxa"/>
          <w:trHeight w:val="20"/>
        </w:trPr>
        <w:tc>
          <w:tcPr>
            <w:tcW w:w="871" w:type="dxa"/>
            <w:vAlign w:val="center"/>
          </w:tcPr>
          <w:p w14:paraId="07E21A6B" w14:textId="77777777" w:rsidR="00A904B6" w:rsidRPr="00DC7914" w:rsidRDefault="00200AD3" w:rsidP="00DC7914">
            <w:pPr>
              <w:jc w:val="center"/>
            </w:pPr>
            <w:r w:rsidRPr="00DC7914">
              <w:t>1</w:t>
            </w:r>
          </w:p>
        </w:tc>
        <w:tc>
          <w:tcPr>
            <w:tcW w:w="3553" w:type="dxa"/>
            <w:tcBorders>
              <w:right w:val="single" w:sz="6" w:space="0" w:color="000000"/>
            </w:tcBorders>
            <w:vAlign w:val="center"/>
          </w:tcPr>
          <w:p w14:paraId="081C401C" w14:textId="77777777" w:rsidR="00A904B6" w:rsidRPr="00DC7914" w:rsidRDefault="00200AD3" w:rsidP="00DC7914">
            <w:r w:rsidRPr="00DC7914">
              <w:t>Школы</w:t>
            </w:r>
          </w:p>
        </w:tc>
        <w:tc>
          <w:tcPr>
            <w:tcW w:w="963" w:type="dxa"/>
            <w:tcBorders>
              <w:left w:val="single" w:sz="6" w:space="0" w:color="000000"/>
            </w:tcBorders>
            <w:vAlign w:val="center"/>
          </w:tcPr>
          <w:p w14:paraId="3ED41F5B" w14:textId="77777777" w:rsidR="00A904B6" w:rsidRPr="00DC7914" w:rsidRDefault="00200AD3" w:rsidP="00DC7914">
            <w:pPr>
              <w:jc w:val="center"/>
            </w:pPr>
            <w:r w:rsidRPr="00DC7914">
              <w:t>1,324</w:t>
            </w:r>
          </w:p>
        </w:tc>
        <w:tc>
          <w:tcPr>
            <w:tcW w:w="1134" w:type="dxa"/>
            <w:vAlign w:val="center"/>
          </w:tcPr>
          <w:p w14:paraId="6AC3ADD6" w14:textId="77777777" w:rsidR="00A904B6" w:rsidRPr="00DC7914" w:rsidRDefault="00200AD3" w:rsidP="00DC7914">
            <w:pPr>
              <w:jc w:val="center"/>
            </w:pPr>
            <w:r w:rsidRPr="00DC7914">
              <w:t>0,234</w:t>
            </w:r>
          </w:p>
        </w:tc>
        <w:tc>
          <w:tcPr>
            <w:tcW w:w="711" w:type="dxa"/>
            <w:vAlign w:val="center"/>
          </w:tcPr>
          <w:p w14:paraId="6FF0EB64" w14:textId="77777777" w:rsidR="00A904B6" w:rsidRPr="00DC7914" w:rsidRDefault="00200AD3" w:rsidP="00DC7914">
            <w:pPr>
              <w:jc w:val="center"/>
            </w:pPr>
            <w:r w:rsidRPr="00DC7914">
              <w:t>0,028</w:t>
            </w:r>
          </w:p>
        </w:tc>
        <w:tc>
          <w:tcPr>
            <w:tcW w:w="1193" w:type="dxa"/>
            <w:vAlign w:val="center"/>
          </w:tcPr>
          <w:p w14:paraId="088356D0" w14:textId="77777777" w:rsidR="00A904B6" w:rsidRPr="00DC7914" w:rsidRDefault="00200AD3" w:rsidP="00DC7914">
            <w:pPr>
              <w:jc w:val="center"/>
            </w:pPr>
            <w:r w:rsidRPr="00DC7914">
              <w:t>–</w:t>
            </w:r>
          </w:p>
        </w:tc>
        <w:tc>
          <w:tcPr>
            <w:tcW w:w="716" w:type="dxa"/>
            <w:vAlign w:val="center"/>
          </w:tcPr>
          <w:p w14:paraId="31A62A3A" w14:textId="77777777" w:rsidR="00A904B6" w:rsidRPr="00DC7914" w:rsidRDefault="00200AD3" w:rsidP="00DC7914">
            <w:pPr>
              <w:jc w:val="center"/>
            </w:pPr>
            <w:r w:rsidRPr="00DC7914">
              <w:t>1,586</w:t>
            </w:r>
          </w:p>
        </w:tc>
      </w:tr>
      <w:tr w:rsidR="00A904B6" w:rsidRPr="00DC7914" w14:paraId="7583063A" w14:textId="77777777" w:rsidTr="00DC7914">
        <w:trPr>
          <w:gridAfter w:val="1"/>
          <w:wAfter w:w="10" w:type="dxa"/>
          <w:trHeight w:val="20"/>
        </w:trPr>
        <w:tc>
          <w:tcPr>
            <w:tcW w:w="871" w:type="dxa"/>
            <w:vAlign w:val="center"/>
          </w:tcPr>
          <w:p w14:paraId="2190887C" w14:textId="77777777" w:rsidR="00A904B6" w:rsidRPr="00DC7914" w:rsidRDefault="00200AD3" w:rsidP="00DC7914">
            <w:pPr>
              <w:jc w:val="center"/>
            </w:pPr>
            <w:r w:rsidRPr="00DC7914">
              <w:t>2</w:t>
            </w:r>
          </w:p>
        </w:tc>
        <w:tc>
          <w:tcPr>
            <w:tcW w:w="3553" w:type="dxa"/>
            <w:tcBorders>
              <w:right w:val="single" w:sz="6" w:space="0" w:color="000000"/>
            </w:tcBorders>
            <w:vAlign w:val="center"/>
          </w:tcPr>
          <w:p w14:paraId="40D0C07C" w14:textId="77777777" w:rsidR="00A904B6" w:rsidRPr="00DC7914" w:rsidRDefault="00200AD3" w:rsidP="00DC7914">
            <w:r w:rsidRPr="00DC7914">
              <w:t>Детские сады</w:t>
            </w:r>
          </w:p>
        </w:tc>
        <w:tc>
          <w:tcPr>
            <w:tcW w:w="963" w:type="dxa"/>
            <w:tcBorders>
              <w:left w:val="single" w:sz="6" w:space="0" w:color="000000"/>
            </w:tcBorders>
            <w:vAlign w:val="center"/>
          </w:tcPr>
          <w:p w14:paraId="23751ACF" w14:textId="77777777" w:rsidR="00A904B6" w:rsidRPr="00DC7914" w:rsidRDefault="00200AD3" w:rsidP="00DC7914">
            <w:pPr>
              <w:jc w:val="center"/>
            </w:pPr>
            <w:r w:rsidRPr="00DC7914">
              <w:t>0,152</w:t>
            </w:r>
          </w:p>
        </w:tc>
        <w:tc>
          <w:tcPr>
            <w:tcW w:w="1134" w:type="dxa"/>
            <w:vAlign w:val="center"/>
          </w:tcPr>
          <w:p w14:paraId="5E922ECB" w14:textId="77777777" w:rsidR="00A904B6" w:rsidRPr="00DC7914" w:rsidRDefault="00200AD3" w:rsidP="00DC7914">
            <w:pPr>
              <w:jc w:val="center"/>
            </w:pPr>
            <w:r w:rsidRPr="00DC7914">
              <w:t>0,037</w:t>
            </w:r>
          </w:p>
        </w:tc>
        <w:tc>
          <w:tcPr>
            <w:tcW w:w="711" w:type="dxa"/>
            <w:vAlign w:val="center"/>
          </w:tcPr>
          <w:p w14:paraId="291A1969" w14:textId="77777777" w:rsidR="00A904B6" w:rsidRPr="00DC7914" w:rsidRDefault="00200AD3" w:rsidP="00DC7914">
            <w:pPr>
              <w:jc w:val="center"/>
            </w:pPr>
            <w:r w:rsidRPr="00DC7914">
              <w:t>0,001</w:t>
            </w:r>
          </w:p>
        </w:tc>
        <w:tc>
          <w:tcPr>
            <w:tcW w:w="1193" w:type="dxa"/>
            <w:vAlign w:val="center"/>
          </w:tcPr>
          <w:p w14:paraId="694D87B1" w14:textId="77777777" w:rsidR="00A904B6" w:rsidRPr="00DC7914" w:rsidRDefault="00200AD3" w:rsidP="00DC7914">
            <w:pPr>
              <w:jc w:val="center"/>
            </w:pPr>
            <w:r w:rsidRPr="00DC7914">
              <w:t>–</w:t>
            </w:r>
          </w:p>
        </w:tc>
        <w:tc>
          <w:tcPr>
            <w:tcW w:w="716" w:type="dxa"/>
            <w:vAlign w:val="center"/>
          </w:tcPr>
          <w:p w14:paraId="5E5B7421" w14:textId="77777777" w:rsidR="00A904B6" w:rsidRPr="00DC7914" w:rsidRDefault="00200AD3" w:rsidP="00DC7914">
            <w:pPr>
              <w:jc w:val="center"/>
            </w:pPr>
            <w:r w:rsidRPr="00DC7914">
              <w:t>0,19</w:t>
            </w:r>
          </w:p>
        </w:tc>
      </w:tr>
      <w:tr w:rsidR="00A904B6" w:rsidRPr="00DC7914" w14:paraId="4C079E75" w14:textId="77777777" w:rsidTr="00DC7914">
        <w:trPr>
          <w:gridAfter w:val="1"/>
          <w:wAfter w:w="10" w:type="dxa"/>
          <w:trHeight w:val="20"/>
        </w:trPr>
        <w:tc>
          <w:tcPr>
            <w:tcW w:w="871" w:type="dxa"/>
            <w:vAlign w:val="center"/>
          </w:tcPr>
          <w:p w14:paraId="3E92E305" w14:textId="77777777" w:rsidR="00A904B6" w:rsidRPr="00DC7914" w:rsidRDefault="00200AD3" w:rsidP="00DC7914">
            <w:pPr>
              <w:jc w:val="center"/>
            </w:pPr>
            <w:r w:rsidRPr="00DC7914">
              <w:t>3</w:t>
            </w:r>
          </w:p>
        </w:tc>
        <w:tc>
          <w:tcPr>
            <w:tcW w:w="3553" w:type="dxa"/>
            <w:tcBorders>
              <w:right w:val="single" w:sz="6" w:space="0" w:color="000000"/>
            </w:tcBorders>
            <w:vAlign w:val="center"/>
          </w:tcPr>
          <w:p w14:paraId="241C0BB6" w14:textId="77777777" w:rsidR="00A904B6" w:rsidRPr="00DC7914" w:rsidRDefault="00200AD3" w:rsidP="00DC7914">
            <w:r w:rsidRPr="00DC7914">
              <w:t>Внешкольные учреждения</w:t>
            </w:r>
          </w:p>
        </w:tc>
        <w:tc>
          <w:tcPr>
            <w:tcW w:w="963" w:type="dxa"/>
            <w:tcBorders>
              <w:left w:val="single" w:sz="6" w:space="0" w:color="000000"/>
            </w:tcBorders>
            <w:vAlign w:val="center"/>
          </w:tcPr>
          <w:p w14:paraId="62FA173D" w14:textId="77777777" w:rsidR="00A904B6" w:rsidRPr="00DC7914" w:rsidRDefault="00200AD3" w:rsidP="00DC7914">
            <w:pPr>
              <w:jc w:val="center"/>
            </w:pPr>
            <w:r w:rsidRPr="00DC7914">
              <w:t>0,279</w:t>
            </w:r>
          </w:p>
        </w:tc>
        <w:tc>
          <w:tcPr>
            <w:tcW w:w="1134" w:type="dxa"/>
            <w:vAlign w:val="center"/>
          </w:tcPr>
          <w:p w14:paraId="2F5A5BFF" w14:textId="77777777" w:rsidR="00A904B6" w:rsidRPr="00DC7914" w:rsidRDefault="00200AD3" w:rsidP="00DC7914">
            <w:pPr>
              <w:jc w:val="center"/>
            </w:pPr>
            <w:r w:rsidRPr="00DC7914">
              <w:t>0,049</w:t>
            </w:r>
          </w:p>
        </w:tc>
        <w:tc>
          <w:tcPr>
            <w:tcW w:w="711" w:type="dxa"/>
            <w:vAlign w:val="center"/>
          </w:tcPr>
          <w:p w14:paraId="38882180" w14:textId="77777777" w:rsidR="00A904B6" w:rsidRPr="00DC7914" w:rsidRDefault="00200AD3" w:rsidP="00DC7914">
            <w:pPr>
              <w:jc w:val="center"/>
            </w:pPr>
            <w:r w:rsidRPr="00DC7914">
              <w:t>0,006</w:t>
            </w:r>
          </w:p>
        </w:tc>
        <w:tc>
          <w:tcPr>
            <w:tcW w:w="1193" w:type="dxa"/>
            <w:vAlign w:val="center"/>
          </w:tcPr>
          <w:p w14:paraId="5979F980" w14:textId="77777777" w:rsidR="00A904B6" w:rsidRPr="00DC7914" w:rsidRDefault="00200AD3" w:rsidP="00DC7914">
            <w:pPr>
              <w:jc w:val="center"/>
            </w:pPr>
            <w:r w:rsidRPr="00DC7914">
              <w:t>–</w:t>
            </w:r>
          </w:p>
        </w:tc>
        <w:tc>
          <w:tcPr>
            <w:tcW w:w="716" w:type="dxa"/>
            <w:vAlign w:val="center"/>
          </w:tcPr>
          <w:p w14:paraId="376580B6" w14:textId="77777777" w:rsidR="00A904B6" w:rsidRPr="00DC7914" w:rsidRDefault="00200AD3" w:rsidP="00DC7914">
            <w:pPr>
              <w:jc w:val="center"/>
            </w:pPr>
            <w:r w:rsidRPr="00DC7914">
              <w:t>0,334</w:t>
            </w:r>
          </w:p>
        </w:tc>
      </w:tr>
      <w:tr w:rsidR="00A904B6" w:rsidRPr="00DC7914" w14:paraId="6BEC04CC" w14:textId="77777777" w:rsidTr="00DC7914">
        <w:trPr>
          <w:gridAfter w:val="1"/>
          <w:wAfter w:w="10" w:type="dxa"/>
          <w:trHeight w:val="20"/>
        </w:trPr>
        <w:tc>
          <w:tcPr>
            <w:tcW w:w="871" w:type="dxa"/>
            <w:vAlign w:val="center"/>
          </w:tcPr>
          <w:p w14:paraId="5B56CE43" w14:textId="77777777" w:rsidR="00A904B6" w:rsidRPr="00DC7914" w:rsidRDefault="00200AD3" w:rsidP="00DC7914">
            <w:pPr>
              <w:jc w:val="center"/>
            </w:pPr>
            <w:r w:rsidRPr="00DC7914">
              <w:t>4</w:t>
            </w:r>
          </w:p>
        </w:tc>
        <w:tc>
          <w:tcPr>
            <w:tcW w:w="3553" w:type="dxa"/>
            <w:tcBorders>
              <w:right w:val="single" w:sz="6" w:space="0" w:color="000000"/>
            </w:tcBorders>
            <w:vAlign w:val="center"/>
          </w:tcPr>
          <w:p w14:paraId="2C33BF6D" w14:textId="77777777" w:rsidR="00A904B6" w:rsidRPr="00DC7914" w:rsidRDefault="00200AD3" w:rsidP="00DC7914">
            <w:r w:rsidRPr="00DC7914">
              <w:t>Учреждения дополнительного</w:t>
            </w:r>
          </w:p>
          <w:p w14:paraId="58437F54" w14:textId="77777777" w:rsidR="00A904B6" w:rsidRPr="00DC7914" w:rsidRDefault="00200AD3" w:rsidP="00DC7914">
            <w:r w:rsidRPr="00DC7914">
              <w:t>образования</w:t>
            </w:r>
          </w:p>
        </w:tc>
        <w:tc>
          <w:tcPr>
            <w:tcW w:w="963" w:type="dxa"/>
            <w:tcBorders>
              <w:left w:val="single" w:sz="6" w:space="0" w:color="000000"/>
            </w:tcBorders>
            <w:vAlign w:val="center"/>
          </w:tcPr>
          <w:p w14:paraId="3078A557" w14:textId="77777777" w:rsidR="00A904B6" w:rsidRPr="00DC7914" w:rsidRDefault="00200AD3" w:rsidP="00DC7914">
            <w:pPr>
              <w:jc w:val="center"/>
            </w:pPr>
            <w:r w:rsidRPr="00DC7914">
              <w:t>0,01</w:t>
            </w:r>
          </w:p>
        </w:tc>
        <w:tc>
          <w:tcPr>
            <w:tcW w:w="1134" w:type="dxa"/>
            <w:vAlign w:val="center"/>
          </w:tcPr>
          <w:p w14:paraId="1F6BBCB2" w14:textId="77777777" w:rsidR="00A904B6" w:rsidRPr="00DC7914" w:rsidRDefault="00200AD3" w:rsidP="00DC7914">
            <w:pPr>
              <w:jc w:val="center"/>
            </w:pPr>
            <w:r w:rsidRPr="00DC7914">
              <w:t>0,002</w:t>
            </w:r>
          </w:p>
        </w:tc>
        <w:tc>
          <w:tcPr>
            <w:tcW w:w="711" w:type="dxa"/>
            <w:vAlign w:val="center"/>
          </w:tcPr>
          <w:p w14:paraId="0332B416" w14:textId="77777777" w:rsidR="00A904B6" w:rsidRPr="00DC7914" w:rsidRDefault="00200AD3" w:rsidP="00DC7914">
            <w:pPr>
              <w:jc w:val="center"/>
            </w:pPr>
            <w:r w:rsidRPr="00DC7914">
              <w:t>0,001</w:t>
            </w:r>
          </w:p>
        </w:tc>
        <w:tc>
          <w:tcPr>
            <w:tcW w:w="1193" w:type="dxa"/>
            <w:vAlign w:val="center"/>
          </w:tcPr>
          <w:p w14:paraId="4B33650B" w14:textId="77777777" w:rsidR="00A904B6" w:rsidRPr="00DC7914" w:rsidRDefault="00200AD3" w:rsidP="00DC7914">
            <w:pPr>
              <w:jc w:val="center"/>
            </w:pPr>
            <w:r w:rsidRPr="00DC7914">
              <w:t>–</w:t>
            </w:r>
          </w:p>
        </w:tc>
        <w:tc>
          <w:tcPr>
            <w:tcW w:w="716" w:type="dxa"/>
            <w:vAlign w:val="center"/>
          </w:tcPr>
          <w:p w14:paraId="0DB8218E" w14:textId="77777777" w:rsidR="00A904B6" w:rsidRPr="00DC7914" w:rsidRDefault="00200AD3" w:rsidP="00DC7914">
            <w:pPr>
              <w:jc w:val="center"/>
            </w:pPr>
            <w:r w:rsidRPr="00DC7914">
              <w:t>0,013</w:t>
            </w:r>
          </w:p>
        </w:tc>
      </w:tr>
      <w:tr w:rsidR="00A904B6" w:rsidRPr="00DC7914" w14:paraId="1045BD63" w14:textId="77777777" w:rsidTr="00DC7914">
        <w:trPr>
          <w:gridAfter w:val="1"/>
          <w:wAfter w:w="10" w:type="dxa"/>
          <w:trHeight w:val="20"/>
        </w:trPr>
        <w:tc>
          <w:tcPr>
            <w:tcW w:w="871" w:type="dxa"/>
            <w:vAlign w:val="center"/>
          </w:tcPr>
          <w:p w14:paraId="5880F97F" w14:textId="77777777" w:rsidR="00A904B6" w:rsidRPr="00DC7914" w:rsidRDefault="00200AD3" w:rsidP="00DC7914">
            <w:pPr>
              <w:jc w:val="center"/>
            </w:pPr>
            <w:r w:rsidRPr="00DC7914">
              <w:t>5</w:t>
            </w:r>
          </w:p>
        </w:tc>
        <w:tc>
          <w:tcPr>
            <w:tcW w:w="3553" w:type="dxa"/>
            <w:tcBorders>
              <w:right w:val="single" w:sz="6" w:space="0" w:color="000000"/>
            </w:tcBorders>
            <w:vAlign w:val="center"/>
          </w:tcPr>
          <w:p w14:paraId="66F072D9" w14:textId="77777777" w:rsidR="00A904B6" w:rsidRPr="00DC7914" w:rsidRDefault="00200AD3" w:rsidP="00DC7914">
            <w:r w:rsidRPr="00DC7914">
              <w:t>Средние специальные учебные</w:t>
            </w:r>
          </w:p>
          <w:p w14:paraId="3172D662" w14:textId="77777777" w:rsidR="00A904B6" w:rsidRPr="00DC7914" w:rsidRDefault="00200AD3" w:rsidP="00DC7914">
            <w:r w:rsidRPr="00DC7914">
              <w:t>заведения</w:t>
            </w:r>
          </w:p>
        </w:tc>
        <w:tc>
          <w:tcPr>
            <w:tcW w:w="963" w:type="dxa"/>
            <w:tcBorders>
              <w:left w:val="single" w:sz="6" w:space="0" w:color="000000"/>
            </w:tcBorders>
            <w:vAlign w:val="center"/>
          </w:tcPr>
          <w:p w14:paraId="1D97487E" w14:textId="77777777" w:rsidR="00A904B6" w:rsidRPr="00DC7914" w:rsidRDefault="00200AD3" w:rsidP="00DC7914">
            <w:pPr>
              <w:jc w:val="center"/>
            </w:pPr>
            <w:r w:rsidRPr="00DC7914">
              <w:t>0,063</w:t>
            </w:r>
          </w:p>
        </w:tc>
        <w:tc>
          <w:tcPr>
            <w:tcW w:w="1134" w:type="dxa"/>
            <w:vAlign w:val="center"/>
          </w:tcPr>
          <w:p w14:paraId="4FC4C9E9" w14:textId="77777777" w:rsidR="00A904B6" w:rsidRPr="00DC7914" w:rsidRDefault="00200AD3" w:rsidP="00DC7914">
            <w:pPr>
              <w:jc w:val="center"/>
            </w:pPr>
            <w:r w:rsidRPr="00DC7914">
              <w:t>0,012</w:t>
            </w:r>
          </w:p>
        </w:tc>
        <w:tc>
          <w:tcPr>
            <w:tcW w:w="711" w:type="dxa"/>
            <w:vAlign w:val="center"/>
          </w:tcPr>
          <w:p w14:paraId="4B82DC11" w14:textId="77777777" w:rsidR="00A904B6" w:rsidRPr="00DC7914" w:rsidRDefault="00200AD3" w:rsidP="00DC7914">
            <w:pPr>
              <w:jc w:val="center"/>
            </w:pPr>
            <w:r w:rsidRPr="00DC7914">
              <w:t>0,001</w:t>
            </w:r>
          </w:p>
        </w:tc>
        <w:tc>
          <w:tcPr>
            <w:tcW w:w="1193" w:type="dxa"/>
            <w:vAlign w:val="center"/>
          </w:tcPr>
          <w:p w14:paraId="76414BA5" w14:textId="77777777" w:rsidR="00A904B6" w:rsidRPr="00DC7914" w:rsidRDefault="00200AD3" w:rsidP="00DC7914">
            <w:pPr>
              <w:jc w:val="center"/>
            </w:pPr>
            <w:r w:rsidRPr="00DC7914">
              <w:t>–</w:t>
            </w:r>
          </w:p>
        </w:tc>
        <w:tc>
          <w:tcPr>
            <w:tcW w:w="716" w:type="dxa"/>
            <w:vAlign w:val="center"/>
          </w:tcPr>
          <w:p w14:paraId="41FFE01E" w14:textId="77777777" w:rsidR="00A904B6" w:rsidRPr="00DC7914" w:rsidRDefault="00200AD3" w:rsidP="00DC7914">
            <w:pPr>
              <w:jc w:val="center"/>
            </w:pPr>
            <w:r w:rsidRPr="00DC7914">
              <w:t>0,076</w:t>
            </w:r>
          </w:p>
        </w:tc>
      </w:tr>
      <w:tr w:rsidR="00A904B6" w:rsidRPr="00DC7914" w14:paraId="00F812C2" w14:textId="77777777" w:rsidTr="00DC7914">
        <w:trPr>
          <w:gridAfter w:val="1"/>
          <w:wAfter w:w="10" w:type="dxa"/>
          <w:trHeight w:val="20"/>
        </w:trPr>
        <w:tc>
          <w:tcPr>
            <w:tcW w:w="871" w:type="dxa"/>
            <w:vAlign w:val="center"/>
          </w:tcPr>
          <w:p w14:paraId="5E7F3450" w14:textId="77777777" w:rsidR="00A904B6" w:rsidRPr="00DC7914" w:rsidRDefault="00200AD3" w:rsidP="00DC7914">
            <w:pPr>
              <w:jc w:val="center"/>
            </w:pPr>
            <w:r w:rsidRPr="00DC7914">
              <w:t>6</w:t>
            </w:r>
          </w:p>
        </w:tc>
        <w:tc>
          <w:tcPr>
            <w:tcW w:w="3553" w:type="dxa"/>
            <w:tcBorders>
              <w:right w:val="single" w:sz="6" w:space="0" w:color="000000"/>
            </w:tcBorders>
            <w:vAlign w:val="center"/>
          </w:tcPr>
          <w:p w14:paraId="5106C77D" w14:textId="77777777" w:rsidR="00A904B6" w:rsidRPr="00DC7914" w:rsidRDefault="00200AD3" w:rsidP="00DC7914">
            <w:r w:rsidRPr="00DC7914">
              <w:t>Поликлиники</w:t>
            </w:r>
          </w:p>
        </w:tc>
        <w:tc>
          <w:tcPr>
            <w:tcW w:w="963" w:type="dxa"/>
            <w:tcBorders>
              <w:left w:val="single" w:sz="6" w:space="0" w:color="000000"/>
            </w:tcBorders>
            <w:vAlign w:val="center"/>
          </w:tcPr>
          <w:p w14:paraId="0C1FEBDE" w14:textId="77777777" w:rsidR="00A904B6" w:rsidRPr="00DC7914" w:rsidRDefault="00200AD3" w:rsidP="00DC7914">
            <w:pPr>
              <w:jc w:val="center"/>
            </w:pPr>
            <w:r w:rsidRPr="00DC7914">
              <w:t>0,15</w:t>
            </w:r>
          </w:p>
        </w:tc>
        <w:tc>
          <w:tcPr>
            <w:tcW w:w="1134" w:type="dxa"/>
            <w:vAlign w:val="center"/>
          </w:tcPr>
          <w:p w14:paraId="3FA854E0" w14:textId="77777777" w:rsidR="00A904B6" w:rsidRPr="00DC7914" w:rsidRDefault="00200AD3" w:rsidP="00DC7914">
            <w:pPr>
              <w:jc w:val="center"/>
            </w:pPr>
            <w:r w:rsidRPr="00DC7914">
              <w:t>0,098</w:t>
            </w:r>
          </w:p>
        </w:tc>
        <w:tc>
          <w:tcPr>
            <w:tcW w:w="711" w:type="dxa"/>
            <w:vAlign w:val="center"/>
          </w:tcPr>
          <w:p w14:paraId="37CCFC2D" w14:textId="77777777" w:rsidR="00A904B6" w:rsidRPr="00DC7914" w:rsidRDefault="00200AD3" w:rsidP="00DC7914">
            <w:pPr>
              <w:jc w:val="center"/>
            </w:pPr>
            <w:r w:rsidRPr="00DC7914">
              <w:t>0,02</w:t>
            </w:r>
          </w:p>
        </w:tc>
        <w:tc>
          <w:tcPr>
            <w:tcW w:w="1193" w:type="dxa"/>
            <w:vAlign w:val="center"/>
          </w:tcPr>
          <w:p w14:paraId="4DF32C47" w14:textId="77777777" w:rsidR="00A904B6" w:rsidRPr="00DC7914" w:rsidRDefault="00200AD3" w:rsidP="00DC7914">
            <w:pPr>
              <w:jc w:val="center"/>
            </w:pPr>
            <w:r w:rsidRPr="00DC7914">
              <w:t>–</w:t>
            </w:r>
          </w:p>
        </w:tc>
        <w:tc>
          <w:tcPr>
            <w:tcW w:w="716" w:type="dxa"/>
            <w:vAlign w:val="center"/>
          </w:tcPr>
          <w:p w14:paraId="04F68925" w14:textId="77777777" w:rsidR="00A904B6" w:rsidRPr="00DC7914" w:rsidRDefault="00200AD3" w:rsidP="00DC7914">
            <w:pPr>
              <w:jc w:val="center"/>
            </w:pPr>
            <w:r w:rsidRPr="00DC7914">
              <w:t>0,268</w:t>
            </w:r>
          </w:p>
        </w:tc>
      </w:tr>
      <w:tr w:rsidR="00A904B6" w:rsidRPr="00DC7914" w14:paraId="349A2AE6" w14:textId="77777777" w:rsidTr="00DC7914">
        <w:trPr>
          <w:gridAfter w:val="1"/>
          <w:wAfter w:w="10" w:type="dxa"/>
          <w:trHeight w:val="20"/>
        </w:trPr>
        <w:tc>
          <w:tcPr>
            <w:tcW w:w="871" w:type="dxa"/>
            <w:vAlign w:val="center"/>
          </w:tcPr>
          <w:p w14:paraId="47F44670" w14:textId="77777777" w:rsidR="00A904B6" w:rsidRPr="00DC7914" w:rsidRDefault="00200AD3" w:rsidP="00DC7914">
            <w:pPr>
              <w:jc w:val="center"/>
            </w:pPr>
            <w:r w:rsidRPr="00DC7914">
              <w:t>7</w:t>
            </w:r>
          </w:p>
        </w:tc>
        <w:tc>
          <w:tcPr>
            <w:tcW w:w="3553" w:type="dxa"/>
            <w:tcBorders>
              <w:right w:val="single" w:sz="6" w:space="0" w:color="000000"/>
            </w:tcBorders>
            <w:vAlign w:val="center"/>
          </w:tcPr>
          <w:p w14:paraId="013F05BE" w14:textId="77777777" w:rsidR="00A904B6" w:rsidRPr="00DC7914" w:rsidRDefault="00200AD3" w:rsidP="00DC7914">
            <w:r w:rsidRPr="00DC7914">
              <w:t>Больницы</w:t>
            </w:r>
          </w:p>
        </w:tc>
        <w:tc>
          <w:tcPr>
            <w:tcW w:w="963" w:type="dxa"/>
            <w:tcBorders>
              <w:left w:val="single" w:sz="6" w:space="0" w:color="000000"/>
            </w:tcBorders>
            <w:vAlign w:val="center"/>
          </w:tcPr>
          <w:p w14:paraId="69CBFACD" w14:textId="77777777" w:rsidR="00A904B6" w:rsidRPr="00DC7914" w:rsidRDefault="00200AD3" w:rsidP="00DC7914">
            <w:pPr>
              <w:jc w:val="center"/>
            </w:pPr>
            <w:r w:rsidRPr="00DC7914">
              <w:t>0,421</w:t>
            </w:r>
          </w:p>
        </w:tc>
        <w:tc>
          <w:tcPr>
            <w:tcW w:w="1134" w:type="dxa"/>
            <w:vAlign w:val="center"/>
          </w:tcPr>
          <w:p w14:paraId="51616DD4" w14:textId="77777777" w:rsidR="00A904B6" w:rsidRPr="00DC7914" w:rsidRDefault="00200AD3" w:rsidP="00DC7914">
            <w:pPr>
              <w:jc w:val="center"/>
            </w:pPr>
            <w:r w:rsidRPr="00DC7914">
              <w:t>0,263</w:t>
            </w:r>
          </w:p>
        </w:tc>
        <w:tc>
          <w:tcPr>
            <w:tcW w:w="711" w:type="dxa"/>
            <w:vAlign w:val="center"/>
          </w:tcPr>
          <w:p w14:paraId="21BF3DC7" w14:textId="77777777" w:rsidR="00A904B6" w:rsidRPr="00DC7914" w:rsidRDefault="00200AD3" w:rsidP="00DC7914">
            <w:pPr>
              <w:jc w:val="center"/>
            </w:pPr>
            <w:r w:rsidRPr="00DC7914">
              <w:t>0,025</w:t>
            </w:r>
          </w:p>
        </w:tc>
        <w:tc>
          <w:tcPr>
            <w:tcW w:w="1193" w:type="dxa"/>
            <w:vAlign w:val="center"/>
          </w:tcPr>
          <w:p w14:paraId="40B1B404" w14:textId="77777777" w:rsidR="00A904B6" w:rsidRPr="00DC7914" w:rsidRDefault="00200AD3" w:rsidP="00DC7914">
            <w:pPr>
              <w:jc w:val="center"/>
            </w:pPr>
            <w:r w:rsidRPr="00DC7914">
              <w:t>–</w:t>
            </w:r>
          </w:p>
        </w:tc>
        <w:tc>
          <w:tcPr>
            <w:tcW w:w="716" w:type="dxa"/>
            <w:vAlign w:val="center"/>
          </w:tcPr>
          <w:p w14:paraId="7C53C42F" w14:textId="77777777" w:rsidR="00A904B6" w:rsidRPr="00DC7914" w:rsidRDefault="00200AD3" w:rsidP="00DC7914">
            <w:pPr>
              <w:jc w:val="center"/>
            </w:pPr>
            <w:r w:rsidRPr="00DC7914">
              <w:t>0,709</w:t>
            </w:r>
          </w:p>
        </w:tc>
      </w:tr>
      <w:tr w:rsidR="00A904B6" w:rsidRPr="00DC7914" w14:paraId="24CEB3A1" w14:textId="77777777" w:rsidTr="00DC7914">
        <w:trPr>
          <w:gridAfter w:val="1"/>
          <w:wAfter w:w="10" w:type="dxa"/>
          <w:trHeight w:val="20"/>
        </w:trPr>
        <w:tc>
          <w:tcPr>
            <w:tcW w:w="871" w:type="dxa"/>
            <w:vAlign w:val="center"/>
          </w:tcPr>
          <w:p w14:paraId="196C7BB8" w14:textId="77777777" w:rsidR="00A904B6" w:rsidRPr="00DC7914" w:rsidRDefault="00200AD3" w:rsidP="00DC7914">
            <w:pPr>
              <w:jc w:val="center"/>
            </w:pPr>
            <w:r w:rsidRPr="00DC7914">
              <w:t>8</w:t>
            </w:r>
          </w:p>
        </w:tc>
        <w:tc>
          <w:tcPr>
            <w:tcW w:w="3553" w:type="dxa"/>
            <w:tcBorders>
              <w:right w:val="single" w:sz="6" w:space="0" w:color="000000"/>
            </w:tcBorders>
            <w:vAlign w:val="center"/>
          </w:tcPr>
          <w:p w14:paraId="71D3043A" w14:textId="77777777" w:rsidR="00A904B6" w:rsidRPr="00DC7914" w:rsidRDefault="00200AD3" w:rsidP="00DC7914">
            <w:r w:rsidRPr="00DC7914">
              <w:t>Станция скорой медицинской</w:t>
            </w:r>
          </w:p>
          <w:p w14:paraId="475622BA" w14:textId="77777777" w:rsidR="00A904B6" w:rsidRPr="00DC7914" w:rsidRDefault="00200AD3" w:rsidP="00DC7914">
            <w:r w:rsidRPr="00DC7914">
              <w:t>помощи</w:t>
            </w:r>
          </w:p>
        </w:tc>
        <w:tc>
          <w:tcPr>
            <w:tcW w:w="963" w:type="dxa"/>
            <w:tcBorders>
              <w:left w:val="single" w:sz="6" w:space="0" w:color="000000"/>
            </w:tcBorders>
            <w:vAlign w:val="center"/>
          </w:tcPr>
          <w:p w14:paraId="4E7F0493" w14:textId="77777777" w:rsidR="00A904B6" w:rsidRPr="00DC7914" w:rsidRDefault="00200AD3" w:rsidP="00DC7914">
            <w:pPr>
              <w:jc w:val="center"/>
            </w:pPr>
            <w:r w:rsidRPr="00DC7914">
              <w:t>0,039</w:t>
            </w:r>
          </w:p>
        </w:tc>
        <w:tc>
          <w:tcPr>
            <w:tcW w:w="1134" w:type="dxa"/>
            <w:vAlign w:val="center"/>
          </w:tcPr>
          <w:p w14:paraId="79DF4E6B" w14:textId="77777777" w:rsidR="00A904B6" w:rsidRPr="00DC7914" w:rsidRDefault="00200AD3" w:rsidP="00DC7914">
            <w:pPr>
              <w:jc w:val="center"/>
            </w:pPr>
            <w:r w:rsidRPr="00DC7914">
              <w:t>0,023</w:t>
            </w:r>
          </w:p>
        </w:tc>
        <w:tc>
          <w:tcPr>
            <w:tcW w:w="711" w:type="dxa"/>
            <w:vAlign w:val="center"/>
          </w:tcPr>
          <w:p w14:paraId="06D068F8" w14:textId="77777777" w:rsidR="00A904B6" w:rsidRPr="00DC7914" w:rsidRDefault="00200AD3" w:rsidP="00DC7914">
            <w:pPr>
              <w:jc w:val="center"/>
            </w:pPr>
            <w:r w:rsidRPr="00DC7914">
              <w:t>0,003</w:t>
            </w:r>
          </w:p>
        </w:tc>
        <w:tc>
          <w:tcPr>
            <w:tcW w:w="1193" w:type="dxa"/>
            <w:vAlign w:val="center"/>
          </w:tcPr>
          <w:p w14:paraId="04579C95" w14:textId="77777777" w:rsidR="00A904B6" w:rsidRPr="00DC7914" w:rsidRDefault="00200AD3" w:rsidP="00DC7914">
            <w:pPr>
              <w:jc w:val="center"/>
            </w:pPr>
            <w:r w:rsidRPr="00DC7914">
              <w:t>–</w:t>
            </w:r>
          </w:p>
        </w:tc>
        <w:tc>
          <w:tcPr>
            <w:tcW w:w="716" w:type="dxa"/>
            <w:vAlign w:val="center"/>
          </w:tcPr>
          <w:p w14:paraId="301EB33B" w14:textId="77777777" w:rsidR="00A904B6" w:rsidRPr="00DC7914" w:rsidRDefault="00200AD3" w:rsidP="00DC7914">
            <w:pPr>
              <w:jc w:val="center"/>
            </w:pPr>
            <w:r w:rsidRPr="00DC7914">
              <w:t>0,065</w:t>
            </w:r>
          </w:p>
        </w:tc>
      </w:tr>
      <w:tr w:rsidR="00A904B6" w:rsidRPr="00DC7914" w14:paraId="223279D1" w14:textId="77777777" w:rsidTr="00DC7914">
        <w:trPr>
          <w:gridAfter w:val="1"/>
          <w:wAfter w:w="10" w:type="dxa"/>
          <w:trHeight w:val="20"/>
        </w:trPr>
        <w:tc>
          <w:tcPr>
            <w:tcW w:w="871" w:type="dxa"/>
            <w:vAlign w:val="center"/>
          </w:tcPr>
          <w:p w14:paraId="28CDEF1F" w14:textId="77777777" w:rsidR="00A904B6" w:rsidRPr="00DC7914" w:rsidRDefault="00200AD3" w:rsidP="00DC7914">
            <w:pPr>
              <w:jc w:val="center"/>
            </w:pPr>
            <w:r w:rsidRPr="00DC7914">
              <w:t>9</w:t>
            </w:r>
          </w:p>
        </w:tc>
        <w:tc>
          <w:tcPr>
            <w:tcW w:w="3553" w:type="dxa"/>
            <w:tcBorders>
              <w:right w:val="single" w:sz="6" w:space="0" w:color="000000"/>
            </w:tcBorders>
            <w:vAlign w:val="center"/>
          </w:tcPr>
          <w:p w14:paraId="7F5B449C" w14:textId="77777777" w:rsidR="00A904B6" w:rsidRPr="00DC7914" w:rsidRDefault="00200AD3" w:rsidP="00DC7914">
            <w:r w:rsidRPr="00DC7914">
              <w:t>Детская молочная кухня</w:t>
            </w:r>
          </w:p>
        </w:tc>
        <w:tc>
          <w:tcPr>
            <w:tcW w:w="963" w:type="dxa"/>
            <w:tcBorders>
              <w:left w:val="single" w:sz="6" w:space="0" w:color="000000"/>
            </w:tcBorders>
            <w:vAlign w:val="center"/>
          </w:tcPr>
          <w:p w14:paraId="6B641865" w14:textId="77777777" w:rsidR="00A904B6" w:rsidRPr="00DC7914" w:rsidRDefault="00200AD3" w:rsidP="00DC7914">
            <w:pPr>
              <w:jc w:val="center"/>
            </w:pPr>
            <w:r w:rsidRPr="00DC7914">
              <w:t>–</w:t>
            </w:r>
          </w:p>
        </w:tc>
        <w:tc>
          <w:tcPr>
            <w:tcW w:w="1134" w:type="dxa"/>
            <w:vAlign w:val="center"/>
          </w:tcPr>
          <w:p w14:paraId="7A08C11D" w14:textId="77777777" w:rsidR="00A904B6" w:rsidRPr="00DC7914" w:rsidRDefault="00200AD3" w:rsidP="00DC7914">
            <w:pPr>
              <w:jc w:val="center"/>
            </w:pPr>
            <w:r w:rsidRPr="00DC7914">
              <w:t>–</w:t>
            </w:r>
          </w:p>
        </w:tc>
        <w:tc>
          <w:tcPr>
            <w:tcW w:w="711" w:type="dxa"/>
            <w:vAlign w:val="center"/>
          </w:tcPr>
          <w:p w14:paraId="3CE5816D" w14:textId="77777777" w:rsidR="00A904B6" w:rsidRPr="00DC7914" w:rsidRDefault="00200AD3" w:rsidP="00DC7914">
            <w:pPr>
              <w:jc w:val="center"/>
            </w:pPr>
            <w:r w:rsidRPr="00DC7914">
              <w:t>–</w:t>
            </w:r>
          </w:p>
        </w:tc>
        <w:tc>
          <w:tcPr>
            <w:tcW w:w="1193" w:type="dxa"/>
            <w:vAlign w:val="center"/>
          </w:tcPr>
          <w:p w14:paraId="4BA3113B" w14:textId="77777777" w:rsidR="00A904B6" w:rsidRPr="00DC7914" w:rsidRDefault="00200AD3" w:rsidP="00DC7914">
            <w:pPr>
              <w:jc w:val="center"/>
            </w:pPr>
            <w:r w:rsidRPr="00DC7914">
              <w:t>–</w:t>
            </w:r>
          </w:p>
        </w:tc>
        <w:tc>
          <w:tcPr>
            <w:tcW w:w="716" w:type="dxa"/>
            <w:vAlign w:val="center"/>
          </w:tcPr>
          <w:p w14:paraId="49D8EE15" w14:textId="77777777" w:rsidR="00A904B6" w:rsidRPr="00DC7914" w:rsidRDefault="00200AD3" w:rsidP="00DC7914">
            <w:pPr>
              <w:jc w:val="center"/>
            </w:pPr>
            <w:r w:rsidRPr="00DC7914">
              <w:t>–</w:t>
            </w:r>
          </w:p>
        </w:tc>
      </w:tr>
      <w:tr w:rsidR="00A904B6" w:rsidRPr="00DC7914" w14:paraId="66A7F52A" w14:textId="77777777" w:rsidTr="00DC7914">
        <w:trPr>
          <w:gridAfter w:val="1"/>
          <w:wAfter w:w="10" w:type="dxa"/>
          <w:trHeight w:val="20"/>
        </w:trPr>
        <w:tc>
          <w:tcPr>
            <w:tcW w:w="871" w:type="dxa"/>
            <w:vAlign w:val="center"/>
          </w:tcPr>
          <w:p w14:paraId="057806C5" w14:textId="77777777" w:rsidR="00A904B6" w:rsidRPr="00DC7914" w:rsidRDefault="00200AD3" w:rsidP="00DC7914">
            <w:pPr>
              <w:jc w:val="center"/>
            </w:pPr>
            <w:r w:rsidRPr="00DC7914">
              <w:t>10</w:t>
            </w:r>
          </w:p>
        </w:tc>
        <w:tc>
          <w:tcPr>
            <w:tcW w:w="3553" w:type="dxa"/>
            <w:tcBorders>
              <w:right w:val="single" w:sz="6" w:space="0" w:color="000000"/>
            </w:tcBorders>
            <w:vAlign w:val="center"/>
          </w:tcPr>
          <w:p w14:paraId="68A85DC0" w14:textId="77777777" w:rsidR="00A904B6" w:rsidRPr="00DC7914" w:rsidRDefault="00200AD3" w:rsidP="00DC7914">
            <w:r w:rsidRPr="00DC7914">
              <w:t>Аптека</w:t>
            </w:r>
          </w:p>
        </w:tc>
        <w:tc>
          <w:tcPr>
            <w:tcW w:w="963" w:type="dxa"/>
            <w:tcBorders>
              <w:left w:val="single" w:sz="6" w:space="0" w:color="000000"/>
            </w:tcBorders>
            <w:vAlign w:val="center"/>
          </w:tcPr>
          <w:p w14:paraId="1E2172B5" w14:textId="77777777" w:rsidR="00A904B6" w:rsidRPr="00DC7914" w:rsidRDefault="00200AD3" w:rsidP="00DC7914">
            <w:pPr>
              <w:jc w:val="center"/>
            </w:pPr>
            <w:r w:rsidRPr="00DC7914">
              <w:t>0,084</w:t>
            </w:r>
          </w:p>
        </w:tc>
        <w:tc>
          <w:tcPr>
            <w:tcW w:w="1134" w:type="dxa"/>
            <w:vAlign w:val="center"/>
          </w:tcPr>
          <w:p w14:paraId="043A4913" w14:textId="77777777" w:rsidR="00A904B6" w:rsidRPr="00DC7914" w:rsidRDefault="00200AD3" w:rsidP="00DC7914">
            <w:pPr>
              <w:jc w:val="center"/>
            </w:pPr>
            <w:r w:rsidRPr="00DC7914">
              <w:t>0,014</w:t>
            </w:r>
          </w:p>
        </w:tc>
        <w:tc>
          <w:tcPr>
            <w:tcW w:w="711" w:type="dxa"/>
            <w:vAlign w:val="center"/>
          </w:tcPr>
          <w:p w14:paraId="4B11FDAC" w14:textId="77777777" w:rsidR="00A904B6" w:rsidRPr="00DC7914" w:rsidRDefault="00200AD3" w:rsidP="00DC7914">
            <w:pPr>
              <w:jc w:val="center"/>
            </w:pPr>
            <w:r w:rsidRPr="00DC7914">
              <w:t>0,009</w:t>
            </w:r>
          </w:p>
        </w:tc>
        <w:tc>
          <w:tcPr>
            <w:tcW w:w="1193" w:type="dxa"/>
            <w:vAlign w:val="center"/>
          </w:tcPr>
          <w:p w14:paraId="0C3D89ED" w14:textId="77777777" w:rsidR="00A904B6" w:rsidRPr="00DC7914" w:rsidRDefault="00200AD3" w:rsidP="00DC7914">
            <w:pPr>
              <w:jc w:val="center"/>
            </w:pPr>
            <w:r w:rsidRPr="00DC7914">
              <w:t>–</w:t>
            </w:r>
          </w:p>
        </w:tc>
        <w:tc>
          <w:tcPr>
            <w:tcW w:w="716" w:type="dxa"/>
            <w:vAlign w:val="center"/>
          </w:tcPr>
          <w:p w14:paraId="2FE105CA" w14:textId="77777777" w:rsidR="00A904B6" w:rsidRPr="00DC7914" w:rsidRDefault="00200AD3" w:rsidP="00DC7914">
            <w:pPr>
              <w:jc w:val="center"/>
            </w:pPr>
            <w:r w:rsidRPr="00DC7914">
              <w:t>0,107</w:t>
            </w:r>
          </w:p>
        </w:tc>
      </w:tr>
      <w:tr w:rsidR="00A904B6" w:rsidRPr="00DC7914" w14:paraId="5C9FDF9F" w14:textId="77777777" w:rsidTr="00DC7914">
        <w:trPr>
          <w:gridAfter w:val="1"/>
          <w:wAfter w:w="10" w:type="dxa"/>
          <w:trHeight w:val="20"/>
        </w:trPr>
        <w:tc>
          <w:tcPr>
            <w:tcW w:w="871" w:type="dxa"/>
            <w:vAlign w:val="center"/>
          </w:tcPr>
          <w:p w14:paraId="31B88B6A" w14:textId="77777777" w:rsidR="00A904B6" w:rsidRPr="00DC7914" w:rsidRDefault="00200AD3" w:rsidP="00DC7914">
            <w:pPr>
              <w:jc w:val="center"/>
            </w:pPr>
            <w:r w:rsidRPr="00DC7914">
              <w:t>11</w:t>
            </w:r>
          </w:p>
        </w:tc>
        <w:tc>
          <w:tcPr>
            <w:tcW w:w="3553" w:type="dxa"/>
            <w:tcBorders>
              <w:right w:val="single" w:sz="6" w:space="0" w:color="000000"/>
            </w:tcBorders>
            <w:vAlign w:val="center"/>
          </w:tcPr>
          <w:p w14:paraId="322DE296" w14:textId="62C81A21" w:rsidR="00A904B6" w:rsidRPr="00DC7914" w:rsidRDefault="00200AD3" w:rsidP="00DC7914">
            <w:r w:rsidRPr="00DC7914">
              <w:t>Учреждения социального</w:t>
            </w:r>
            <w:r w:rsidR="00DC7914">
              <w:t xml:space="preserve"> </w:t>
            </w:r>
            <w:r w:rsidRPr="00DC7914">
              <w:t>обслуживания</w:t>
            </w:r>
          </w:p>
        </w:tc>
        <w:tc>
          <w:tcPr>
            <w:tcW w:w="963" w:type="dxa"/>
            <w:tcBorders>
              <w:left w:val="single" w:sz="6" w:space="0" w:color="000000"/>
            </w:tcBorders>
            <w:vAlign w:val="center"/>
          </w:tcPr>
          <w:p w14:paraId="255A759A" w14:textId="77777777" w:rsidR="00A904B6" w:rsidRPr="00DC7914" w:rsidRDefault="00200AD3" w:rsidP="00DC7914">
            <w:pPr>
              <w:jc w:val="center"/>
            </w:pPr>
            <w:r w:rsidRPr="00DC7914">
              <w:t>0,205</w:t>
            </w:r>
          </w:p>
        </w:tc>
        <w:tc>
          <w:tcPr>
            <w:tcW w:w="1134" w:type="dxa"/>
            <w:vAlign w:val="center"/>
          </w:tcPr>
          <w:p w14:paraId="1A5E5802" w14:textId="77777777" w:rsidR="00A904B6" w:rsidRPr="00DC7914" w:rsidRDefault="00200AD3" w:rsidP="00DC7914">
            <w:pPr>
              <w:jc w:val="center"/>
            </w:pPr>
            <w:r w:rsidRPr="00DC7914">
              <w:t>0,036</w:t>
            </w:r>
          </w:p>
        </w:tc>
        <w:tc>
          <w:tcPr>
            <w:tcW w:w="711" w:type="dxa"/>
            <w:vAlign w:val="center"/>
          </w:tcPr>
          <w:p w14:paraId="30630E02" w14:textId="77777777" w:rsidR="00A904B6" w:rsidRPr="00DC7914" w:rsidRDefault="00200AD3" w:rsidP="00DC7914">
            <w:pPr>
              <w:jc w:val="center"/>
            </w:pPr>
            <w:r w:rsidRPr="00DC7914">
              <w:t>0,013</w:t>
            </w:r>
          </w:p>
        </w:tc>
        <w:tc>
          <w:tcPr>
            <w:tcW w:w="1193" w:type="dxa"/>
            <w:vAlign w:val="center"/>
          </w:tcPr>
          <w:p w14:paraId="631D2EED" w14:textId="77777777" w:rsidR="00A904B6" w:rsidRPr="00DC7914" w:rsidRDefault="00200AD3" w:rsidP="00DC7914">
            <w:pPr>
              <w:jc w:val="center"/>
            </w:pPr>
            <w:r w:rsidRPr="00DC7914">
              <w:t>–</w:t>
            </w:r>
          </w:p>
        </w:tc>
        <w:tc>
          <w:tcPr>
            <w:tcW w:w="716" w:type="dxa"/>
            <w:vAlign w:val="center"/>
          </w:tcPr>
          <w:p w14:paraId="719E2FE2" w14:textId="77777777" w:rsidR="00A904B6" w:rsidRPr="00DC7914" w:rsidRDefault="00200AD3" w:rsidP="00DC7914">
            <w:pPr>
              <w:jc w:val="center"/>
            </w:pPr>
            <w:r w:rsidRPr="00DC7914">
              <w:t>0,254</w:t>
            </w:r>
          </w:p>
        </w:tc>
      </w:tr>
      <w:tr w:rsidR="00A904B6" w:rsidRPr="00DC7914" w14:paraId="163D5DAD" w14:textId="77777777" w:rsidTr="00DC7914">
        <w:trPr>
          <w:gridAfter w:val="1"/>
          <w:wAfter w:w="10" w:type="dxa"/>
          <w:trHeight w:val="20"/>
        </w:trPr>
        <w:tc>
          <w:tcPr>
            <w:tcW w:w="871" w:type="dxa"/>
            <w:vAlign w:val="center"/>
          </w:tcPr>
          <w:p w14:paraId="7C52AD9A" w14:textId="77777777" w:rsidR="00A904B6" w:rsidRPr="00DC7914" w:rsidRDefault="00200AD3" w:rsidP="00DC7914">
            <w:pPr>
              <w:jc w:val="center"/>
            </w:pPr>
            <w:r w:rsidRPr="00DC7914">
              <w:t>12</w:t>
            </w:r>
          </w:p>
        </w:tc>
        <w:tc>
          <w:tcPr>
            <w:tcW w:w="3553" w:type="dxa"/>
            <w:tcBorders>
              <w:right w:val="single" w:sz="6" w:space="0" w:color="000000"/>
            </w:tcBorders>
            <w:vAlign w:val="center"/>
          </w:tcPr>
          <w:p w14:paraId="09085C51" w14:textId="463EB23D" w:rsidR="00A904B6" w:rsidRPr="00DC7914" w:rsidRDefault="00200AD3" w:rsidP="00DC7914">
            <w:r w:rsidRPr="00DC7914">
              <w:t>Учреждения культуры и</w:t>
            </w:r>
            <w:r w:rsidR="00DC7914">
              <w:t xml:space="preserve"> </w:t>
            </w:r>
            <w:r w:rsidRPr="00DC7914">
              <w:t>искусства</w:t>
            </w:r>
          </w:p>
        </w:tc>
        <w:tc>
          <w:tcPr>
            <w:tcW w:w="963" w:type="dxa"/>
            <w:tcBorders>
              <w:left w:val="single" w:sz="6" w:space="0" w:color="000000"/>
            </w:tcBorders>
            <w:vAlign w:val="center"/>
          </w:tcPr>
          <w:p w14:paraId="20CA363E" w14:textId="77777777" w:rsidR="00A904B6" w:rsidRPr="00DC7914" w:rsidRDefault="00200AD3" w:rsidP="00DC7914">
            <w:pPr>
              <w:jc w:val="center"/>
            </w:pPr>
            <w:r w:rsidRPr="00DC7914">
              <w:t>0,231</w:t>
            </w:r>
          </w:p>
        </w:tc>
        <w:tc>
          <w:tcPr>
            <w:tcW w:w="1134" w:type="dxa"/>
            <w:vAlign w:val="center"/>
          </w:tcPr>
          <w:p w14:paraId="088F9F73" w14:textId="77777777" w:rsidR="00A904B6" w:rsidRPr="00DC7914" w:rsidRDefault="00200AD3" w:rsidP="00DC7914">
            <w:pPr>
              <w:jc w:val="center"/>
            </w:pPr>
            <w:r w:rsidRPr="00DC7914">
              <w:t>0,12</w:t>
            </w:r>
          </w:p>
        </w:tc>
        <w:tc>
          <w:tcPr>
            <w:tcW w:w="711" w:type="dxa"/>
            <w:vAlign w:val="center"/>
          </w:tcPr>
          <w:p w14:paraId="08E4B7BA" w14:textId="77777777" w:rsidR="00A904B6" w:rsidRPr="00DC7914" w:rsidRDefault="00200AD3" w:rsidP="00DC7914">
            <w:pPr>
              <w:jc w:val="center"/>
            </w:pPr>
            <w:r w:rsidRPr="00DC7914">
              <w:t>0,002</w:t>
            </w:r>
          </w:p>
        </w:tc>
        <w:tc>
          <w:tcPr>
            <w:tcW w:w="1193" w:type="dxa"/>
            <w:vAlign w:val="center"/>
          </w:tcPr>
          <w:p w14:paraId="49690FD8" w14:textId="77777777" w:rsidR="00A904B6" w:rsidRPr="00DC7914" w:rsidRDefault="00200AD3" w:rsidP="00DC7914">
            <w:pPr>
              <w:jc w:val="center"/>
            </w:pPr>
            <w:r w:rsidRPr="00DC7914">
              <w:t>–</w:t>
            </w:r>
          </w:p>
        </w:tc>
        <w:tc>
          <w:tcPr>
            <w:tcW w:w="716" w:type="dxa"/>
            <w:vAlign w:val="center"/>
          </w:tcPr>
          <w:p w14:paraId="5E91B0ED" w14:textId="77777777" w:rsidR="00A904B6" w:rsidRPr="00DC7914" w:rsidRDefault="00200AD3" w:rsidP="00DC7914">
            <w:pPr>
              <w:jc w:val="center"/>
            </w:pPr>
            <w:r w:rsidRPr="00DC7914">
              <w:t>0,353</w:t>
            </w:r>
          </w:p>
        </w:tc>
      </w:tr>
      <w:tr w:rsidR="00A904B6" w:rsidRPr="00DC7914" w14:paraId="48FFC9E8" w14:textId="77777777" w:rsidTr="00DC7914">
        <w:trPr>
          <w:gridAfter w:val="1"/>
          <w:wAfter w:w="10" w:type="dxa"/>
          <w:trHeight w:val="20"/>
        </w:trPr>
        <w:tc>
          <w:tcPr>
            <w:tcW w:w="871" w:type="dxa"/>
            <w:vAlign w:val="center"/>
          </w:tcPr>
          <w:p w14:paraId="4B3F66B3" w14:textId="77777777" w:rsidR="00A904B6" w:rsidRPr="00DC7914" w:rsidRDefault="00200AD3" w:rsidP="00DC7914">
            <w:pPr>
              <w:jc w:val="center"/>
            </w:pPr>
            <w:r w:rsidRPr="00DC7914">
              <w:t>13</w:t>
            </w:r>
          </w:p>
        </w:tc>
        <w:tc>
          <w:tcPr>
            <w:tcW w:w="3553" w:type="dxa"/>
            <w:tcBorders>
              <w:right w:val="single" w:sz="6" w:space="0" w:color="000000"/>
            </w:tcBorders>
            <w:vAlign w:val="center"/>
          </w:tcPr>
          <w:p w14:paraId="5A53CB59" w14:textId="77777777" w:rsidR="00A904B6" w:rsidRPr="00DC7914" w:rsidRDefault="00200AD3" w:rsidP="00DC7914">
            <w:r w:rsidRPr="00DC7914">
              <w:t>Церковь</w:t>
            </w:r>
          </w:p>
        </w:tc>
        <w:tc>
          <w:tcPr>
            <w:tcW w:w="963" w:type="dxa"/>
            <w:tcBorders>
              <w:left w:val="single" w:sz="6" w:space="0" w:color="000000"/>
            </w:tcBorders>
            <w:vAlign w:val="center"/>
          </w:tcPr>
          <w:p w14:paraId="5BAD0BDE" w14:textId="77777777" w:rsidR="00A904B6" w:rsidRPr="00DC7914" w:rsidRDefault="00200AD3" w:rsidP="00DC7914">
            <w:pPr>
              <w:jc w:val="center"/>
            </w:pPr>
            <w:r w:rsidRPr="00DC7914">
              <w:t>0,029</w:t>
            </w:r>
          </w:p>
        </w:tc>
        <w:tc>
          <w:tcPr>
            <w:tcW w:w="1134" w:type="dxa"/>
            <w:vAlign w:val="center"/>
          </w:tcPr>
          <w:p w14:paraId="18AD2B21" w14:textId="77777777" w:rsidR="00A904B6" w:rsidRPr="00DC7914" w:rsidRDefault="00200AD3" w:rsidP="00DC7914">
            <w:pPr>
              <w:jc w:val="center"/>
            </w:pPr>
            <w:r w:rsidRPr="00DC7914">
              <w:t>0,016</w:t>
            </w:r>
          </w:p>
        </w:tc>
        <w:tc>
          <w:tcPr>
            <w:tcW w:w="711" w:type="dxa"/>
            <w:vAlign w:val="center"/>
          </w:tcPr>
          <w:p w14:paraId="465C3E8B" w14:textId="77777777" w:rsidR="00A904B6" w:rsidRPr="00DC7914" w:rsidRDefault="00200AD3" w:rsidP="00DC7914">
            <w:pPr>
              <w:jc w:val="center"/>
            </w:pPr>
            <w:r w:rsidRPr="00DC7914">
              <w:t>0,001</w:t>
            </w:r>
          </w:p>
        </w:tc>
        <w:tc>
          <w:tcPr>
            <w:tcW w:w="1193" w:type="dxa"/>
            <w:vAlign w:val="center"/>
          </w:tcPr>
          <w:p w14:paraId="5BD8451E" w14:textId="77777777" w:rsidR="00A904B6" w:rsidRPr="00DC7914" w:rsidRDefault="00200AD3" w:rsidP="00DC7914">
            <w:pPr>
              <w:jc w:val="center"/>
            </w:pPr>
            <w:r w:rsidRPr="00DC7914">
              <w:t>–</w:t>
            </w:r>
          </w:p>
        </w:tc>
        <w:tc>
          <w:tcPr>
            <w:tcW w:w="716" w:type="dxa"/>
            <w:vAlign w:val="center"/>
          </w:tcPr>
          <w:p w14:paraId="12E07BF3" w14:textId="77777777" w:rsidR="00A904B6" w:rsidRPr="00DC7914" w:rsidRDefault="00200AD3" w:rsidP="00DC7914">
            <w:pPr>
              <w:jc w:val="center"/>
            </w:pPr>
            <w:r w:rsidRPr="00DC7914">
              <w:t>0,046</w:t>
            </w:r>
          </w:p>
        </w:tc>
      </w:tr>
      <w:tr w:rsidR="00A904B6" w:rsidRPr="00DC7914" w14:paraId="1F4895B1" w14:textId="77777777" w:rsidTr="00DC7914">
        <w:trPr>
          <w:gridAfter w:val="1"/>
          <w:wAfter w:w="10" w:type="dxa"/>
          <w:trHeight w:val="20"/>
        </w:trPr>
        <w:tc>
          <w:tcPr>
            <w:tcW w:w="871" w:type="dxa"/>
            <w:vAlign w:val="center"/>
          </w:tcPr>
          <w:p w14:paraId="17F19EB4" w14:textId="77777777" w:rsidR="00A904B6" w:rsidRPr="00DC7914" w:rsidRDefault="00200AD3" w:rsidP="00DC7914">
            <w:pPr>
              <w:jc w:val="center"/>
            </w:pPr>
            <w:r w:rsidRPr="00DC7914">
              <w:t>14</w:t>
            </w:r>
          </w:p>
        </w:tc>
        <w:tc>
          <w:tcPr>
            <w:tcW w:w="3553" w:type="dxa"/>
            <w:tcBorders>
              <w:right w:val="single" w:sz="6" w:space="0" w:color="000000"/>
            </w:tcBorders>
            <w:vAlign w:val="center"/>
          </w:tcPr>
          <w:p w14:paraId="2B621591" w14:textId="77777777" w:rsidR="00A904B6" w:rsidRPr="00DC7914" w:rsidRDefault="00200AD3" w:rsidP="00DC7914">
            <w:r w:rsidRPr="00DC7914">
              <w:t>Музей</w:t>
            </w:r>
          </w:p>
        </w:tc>
        <w:tc>
          <w:tcPr>
            <w:tcW w:w="963" w:type="dxa"/>
            <w:tcBorders>
              <w:left w:val="single" w:sz="6" w:space="0" w:color="000000"/>
            </w:tcBorders>
            <w:vAlign w:val="center"/>
          </w:tcPr>
          <w:p w14:paraId="6CE21BAA" w14:textId="77777777" w:rsidR="00A904B6" w:rsidRPr="00DC7914" w:rsidRDefault="00200AD3" w:rsidP="00DC7914">
            <w:pPr>
              <w:jc w:val="center"/>
            </w:pPr>
            <w:r w:rsidRPr="00DC7914">
              <w:t>0,014</w:t>
            </w:r>
          </w:p>
        </w:tc>
        <w:tc>
          <w:tcPr>
            <w:tcW w:w="1134" w:type="dxa"/>
            <w:vAlign w:val="center"/>
          </w:tcPr>
          <w:p w14:paraId="394C273E" w14:textId="77777777" w:rsidR="00A904B6" w:rsidRPr="00DC7914" w:rsidRDefault="00200AD3" w:rsidP="00DC7914">
            <w:pPr>
              <w:jc w:val="center"/>
            </w:pPr>
            <w:r w:rsidRPr="00DC7914">
              <w:t>0,003</w:t>
            </w:r>
          </w:p>
        </w:tc>
        <w:tc>
          <w:tcPr>
            <w:tcW w:w="711" w:type="dxa"/>
            <w:vAlign w:val="center"/>
          </w:tcPr>
          <w:p w14:paraId="398A5150" w14:textId="77777777" w:rsidR="00A904B6" w:rsidRPr="00DC7914" w:rsidRDefault="00200AD3" w:rsidP="00DC7914">
            <w:pPr>
              <w:jc w:val="center"/>
            </w:pPr>
            <w:r w:rsidRPr="00DC7914">
              <w:t>0,001</w:t>
            </w:r>
          </w:p>
        </w:tc>
        <w:tc>
          <w:tcPr>
            <w:tcW w:w="1193" w:type="dxa"/>
            <w:vAlign w:val="center"/>
          </w:tcPr>
          <w:p w14:paraId="0A5E3119" w14:textId="77777777" w:rsidR="00A904B6" w:rsidRPr="00DC7914" w:rsidRDefault="00200AD3" w:rsidP="00DC7914">
            <w:pPr>
              <w:jc w:val="center"/>
            </w:pPr>
            <w:r w:rsidRPr="00DC7914">
              <w:t>–</w:t>
            </w:r>
          </w:p>
        </w:tc>
        <w:tc>
          <w:tcPr>
            <w:tcW w:w="716" w:type="dxa"/>
            <w:vAlign w:val="center"/>
          </w:tcPr>
          <w:p w14:paraId="5A8E470D" w14:textId="77777777" w:rsidR="00A904B6" w:rsidRPr="00DC7914" w:rsidRDefault="00200AD3" w:rsidP="00DC7914">
            <w:pPr>
              <w:jc w:val="center"/>
            </w:pPr>
            <w:r w:rsidRPr="00DC7914">
              <w:t>0,018</w:t>
            </w:r>
          </w:p>
        </w:tc>
      </w:tr>
      <w:tr w:rsidR="00A904B6" w:rsidRPr="00DC7914" w14:paraId="59022179" w14:textId="77777777" w:rsidTr="00DC7914">
        <w:trPr>
          <w:gridAfter w:val="1"/>
          <w:wAfter w:w="10" w:type="dxa"/>
          <w:trHeight w:val="20"/>
        </w:trPr>
        <w:tc>
          <w:tcPr>
            <w:tcW w:w="871" w:type="dxa"/>
            <w:vAlign w:val="center"/>
          </w:tcPr>
          <w:p w14:paraId="3EA36438" w14:textId="77777777" w:rsidR="00A904B6" w:rsidRPr="00DC7914" w:rsidRDefault="00200AD3" w:rsidP="00DC7914">
            <w:pPr>
              <w:jc w:val="center"/>
            </w:pPr>
            <w:r w:rsidRPr="00DC7914">
              <w:t>15</w:t>
            </w:r>
          </w:p>
        </w:tc>
        <w:tc>
          <w:tcPr>
            <w:tcW w:w="3553" w:type="dxa"/>
            <w:tcBorders>
              <w:right w:val="single" w:sz="6" w:space="0" w:color="000000"/>
            </w:tcBorders>
            <w:vAlign w:val="center"/>
          </w:tcPr>
          <w:p w14:paraId="1D4885AC" w14:textId="77777777" w:rsidR="00A904B6" w:rsidRPr="00DC7914" w:rsidRDefault="00200AD3" w:rsidP="00DC7914">
            <w:r w:rsidRPr="00DC7914">
              <w:t>Библиотеки</w:t>
            </w:r>
          </w:p>
        </w:tc>
        <w:tc>
          <w:tcPr>
            <w:tcW w:w="963" w:type="dxa"/>
            <w:tcBorders>
              <w:left w:val="single" w:sz="6" w:space="0" w:color="000000"/>
            </w:tcBorders>
            <w:vAlign w:val="center"/>
          </w:tcPr>
          <w:p w14:paraId="023CDC59" w14:textId="77777777" w:rsidR="00A904B6" w:rsidRPr="00DC7914" w:rsidRDefault="00200AD3" w:rsidP="00DC7914">
            <w:pPr>
              <w:jc w:val="center"/>
            </w:pPr>
            <w:r w:rsidRPr="00DC7914">
              <w:t>0,059</w:t>
            </w:r>
          </w:p>
        </w:tc>
        <w:tc>
          <w:tcPr>
            <w:tcW w:w="1134" w:type="dxa"/>
            <w:vAlign w:val="center"/>
          </w:tcPr>
          <w:p w14:paraId="73DDF308" w14:textId="77777777" w:rsidR="00A904B6" w:rsidRPr="00DC7914" w:rsidRDefault="00200AD3" w:rsidP="00DC7914">
            <w:pPr>
              <w:jc w:val="center"/>
            </w:pPr>
            <w:r w:rsidRPr="00DC7914">
              <w:t>0,011</w:t>
            </w:r>
          </w:p>
        </w:tc>
        <w:tc>
          <w:tcPr>
            <w:tcW w:w="711" w:type="dxa"/>
            <w:vAlign w:val="center"/>
          </w:tcPr>
          <w:p w14:paraId="24C17CA9" w14:textId="77777777" w:rsidR="00A904B6" w:rsidRPr="00DC7914" w:rsidRDefault="00200AD3" w:rsidP="00DC7914">
            <w:pPr>
              <w:jc w:val="center"/>
            </w:pPr>
            <w:r w:rsidRPr="00DC7914">
              <w:t>0,008</w:t>
            </w:r>
          </w:p>
        </w:tc>
        <w:tc>
          <w:tcPr>
            <w:tcW w:w="1193" w:type="dxa"/>
            <w:vAlign w:val="center"/>
          </w:tcPr>
          <w:p w14:paraId="2DD82873" w14:textId="77777777" w:rsidR="00A904B6" w:rsidRPr="00DC7914" w:rsidRDefault="00200AD3" w:rsidP="00DC7914">
            <w:pPr>
              <w:jc w:val="center"/>
            </w:pPr>
            <w:r w:rsidRPr="00DC7914">
              <w:t>–</w:t>
            </w:r>
          </w:p>
        </w:tc>
        <w:tc>
          <w:tcPr>
            <w:tcW w:w="716" w:type="dxa"/>
            <w:vAlign w:val="center"/>
          </w:tcPr>
          <w:p w14:paraId="5894A170" w14:textId="77777777" w:rsidR="00A904B6" w:rsidRPr="00DC7914" w:rsidRDefault="00200AD3" w:rsidP="00DC7914">
            <w:pPr>
              <w:jc w:val="center"/>
            </w:pPr>
            <w:r w:rsidRPr="00DC7914">
              <w:t>0,078</w:t>
            </w:r>
          </w:p>
        </w:tc>
      </w:tr>
      <w:tr w:rsidR="00A904B6" w:rsidRPr="00DC7914" w14:paraId="7B58D711" w14:textId="77777777" w:rsidTr="00DC7914">
        <w:trPr>
          <w:gridAfter w:val="1"/>
          <w:wAfter w:w="10" w:type="dxa"/>
          <w:trHeight w:val="20"/>
        </w:trPr>
        <w:tc>
          <w:tcPr>
            <w:tcW w:w="871" w:type="dxa"/>
            <w:vAlign w:val="center"/>
          </w:tcPr>
          <w:p w14:paraId="41CB0C5A" w14:textId="77777777" w:rsidR="00A904B6" w:rsidRPr="00DC7914" w:rsidRDefault="00200AD3" w:rsidP="00DC7914">
            <w:pPr>
              <w:jc w:val="center"/>
            </w:pPr>
            <w:r w:rsidRPr="00DC7914">
              <w:t>16</w:t>
            </w:r>
          </w:p>
        </w:tc>
        <w:tc>
          <w:tcPr>
            <w:tcW w:w="3553" w:type="dxa"/>
            <w:tcBorders>
              <w:right w:val="single" w:sz="6" w:space="0" w:color="000000"/>
            </w:tcBorders>
            <w:vAlign w:val="center"/>
          </w:tcPr>
          <w:p w14:paraId="25A5BA07" w14:textId="77777777" w:rsidR="00A904B6" w:rsidRPr="00DC7914" w:rsidRDefault="00200AD3" w:rsidP="00DC7914">
            <w:r w:rsidRPr="00DC7914">
              <w:t>Гостиницы</w:t>
            </w:r>
          </w:p>
        </w:tc>
        <w:tc>
          <w:tcPr>
            <w:tcW w:w="963" w:type="dxa"/>
            <w:tcBorders>
              <w:left w:val="single" w:sz="6" w:space="0" w:color="000000"/>
            </w:tcBorders>
            <w:vAlign w:val="center"/>
          </w:tcPr>
          <w:p w14:paraId="61DE7682" w14:textId="77777777" w:rsidR="00A904B6" w:rsidRPr="00DC7914" w:rsidRDefault="00200AD3" w:rsidP="00DC7914">
            <w:pPr>
              <w:jc w:val="center"/>
            </w:pPr>
            <w:r w:rsidRPr="00DC7914">
              <w:t>0,143</w:t>
            </w:r>
          </w:p>
        </w:tc>
        <w:tc>
          <w:tcPr>
            <w:tcW w:w="1134" w:type="dxa"/>
            <w:vAlign w:val="center"/>
          </w:tcPr>
          <w:p w14:paraId="2E753C82" w14:textId="77777777" w:rsidR="00A904B6" w:rsidRPr="00DC7914" w:rsidRDefault="00200AD3" w:rsidP="00DC7914">
            <w:pPr>
              <w:jc w:val="center"/>
            </w:pPr>
            <w:r w:rsidRPr="00DC7914">
              <w:t>0,07</w:t>
            </w:r>
          </w:p>
        </w:tc>
        <w:tc>
          <w:tcPr>
            <w:tcW w:w="711" w:type="dxa"/>
            <w:vAlign w:val="center"/>
          </w:tcPr>
          <w:p w14:paraId="629F148D" w14:textId="77777777" w:rsidR="00A904B6" w:rsidRPr="00DC7914" w:rsidRDefault="00200AD3" w:rsidP="00DC7914">
            <w:pPr>
              <w:jc w:val="center"/>
            </w:pPr>
            <w:r w:rsidRPr="00DC7914">
              <w:t>0,021</w:t>
            </w:r>
          </w:p>
        </w:tc>
        <w:tc>
          <w:tcPr>
            <w:tcW w:w="1193" w:type="dxa"/>
            <w:vAlign w:val="center"/>
          </w:tcPr>
          <w:p w14:paraId="0BE45073" w14:textId="77777777" w:rsidR="00A904B6" w:rsidRPr="00DC7914" w:rsidRDefault="00200AD3" w:rsidP="00DC7914">
            <w:pPr>
              <w:jc w:val="center"/>
            </w:pPr>
            <w:r w:rsidRPr="00DC7914">
              <w:t>–</w:t>
            </w:r>
          </w:p>
        </w:tc>
        <w:tc>
          <w:tcPr>
            <w:tcW w:w="716" w:type="dxa"/>
            <w:vAlign w:val="center"/>
          </w:tcPr>
          <w:p w14:paraId="50EEFC7B" w14:textId="77777777" w:rsidR="00A904B6" w:rsidRPr="00DC7914" w:rsidRDefault="00200AD3" w:rsidP="00DC7914">
            <w:pPr>
              <w:jc w:val="center"/>
            </w:pPr>
            <w:r w:rsidRPr="00DC7914">
              <w:t>0,234</w:t>
            </w:r>
          </w:p>
        </w:tc>
      </w:tr>
      <w:tr w:rsidR="00A904B6" w:rsidRPr="00DC7914" w14:paraId="46269203" w14:textId="77777777" w:rsidTr="00DC7914">
        <w:trPr>
          <w:gridAfter w:val="1"/>
          <w:wAfter w:w="10" w:type="dxa"/>
          <w:trHeight w:val="20"/>
        </w:trPr>
        <w:tc>
          <w:tcPr>
            <w:tcW w:w="871" w:type="dxa"/>
            <w:vAlign w:val="center"/>
          </w:tcPr>
          <w:p w14:paraId="1A3FA5F5" w14:textId="77777777" w:rsidR="00A904B6" w:rsidRPr="00DC7914" w:rsidRDefault="00200AD3" w:rsidP="00DC7914">
            <w:pPr>
              <w:jc w:val="center"/>
            </w:pPr>
            <w:r w:rsidRPr="00DC7914">
              <w:t>17</w:t>
            </w:r>
          </w:p>
        </w:tc>
        <w:tc>
          <w:tcPr>
            <w:tcW w:w="3553" w:type="dxa"/>
            <w:tcBorders>
              <w:right w:val="single" w:sz="6" w:space="0" w:color="000000"/>
            </w:tcBorders>
            <w:vAlign w:val="center"/>
          </w:tcPr>
          <w:p w14:paraId="0786B91D" w14:textId="763141F4" w:rsidR="00A904B6" w:rsidRPr="00DC7914" w:rsidRDefault="00200AD3" w:rsidP="00DC7914">
            <w:r w:rsidRPr="00DC7914">
              <w:t>Учреждения бытового</w:t>
            </w:r>
            <w:r w:rsidR="00DC7914">
              <w:t xml:space="preserve"> </w:t>
            </w:r>
            <w:r w:rsidRPr="00DC7914">
              <w:t>обслуживания</w:t>
            </w:r>
          </w:p>
        </w:tc>
        <w:tc>
          <w:tcPr>
            <w:tcW w:w="963" w:type="dxa"/>
            <w:tcBorders>
              <w:left w:val="single" w:sz="6" w:space="0" w:color="000000"/>
            </w:tcBorders>
            <w:vAlign w:val="center"/>
          </w:tcPr>
          <w:p w14:paraId="567854A4" w14:textId="77777777" w:rsidR="00A904B6" w:rsidRPr="00DC7914" w:rsidRDefault="00200AD3" w:rsidP="00DC7914">
            <w:pPr>
              <w:jc w:val="center"/>
            </w:pPr>
            <w:r w:rsidRPr="00DC7914">
              <w:t>0,036</w:t>
            </w:r>
          </w:p>
        </w:tc>
        <w:tc>
          <w:tcPr>
            <w:tcW w:w="1134" w:type="dxa"/>
            <w:vAlign w:val="center"/>
          </w:tcPr>
          <w:p w14:paraId="6153FFE0" w14:textId="77777777" w:rsidR="00A904B6" w:rsidRPr="00DC7914" w:rsidRDefault="00200AD3" w:rsidP="00DC7914">
            <w:pPr>
              <w:jc w:val="center"/>
            </w:pPr>
            <w:r w:rsidRPr="00DC7914">
              <w:t>0,006</w:t>
            </w:r>
          </w:p>
        </w:tc>
        <w:tc>
          <w:tcPr>
            <w:tcW w:w="711" w:type="dxa"/>
            <w:vAlign w:val="center"/>
          </w:tcPr>
          <w:p w14:paraId="6E8C2E95" w14:textId="77777777" w:rsidR="00A904B6" w:rsidRPr="00DC7914" w:rsidRDefault="00200AD3" w:rsidP="00DC7914">
            <w:pPr>
              <w:jc w:val="center"/>
            </w:pPr>
            <w:r w:rsidRPr="00DC7914">
              <w:t>0,002</w:t>
            </w:r>
          </w:p>
        </w:tc>
        <w:tc>
          <w:tcPr>
            <w:tcW w:w="1193" w:type="dxa"/>
            <w:vAlign w:val="center"/>
          </w:tcPr>
          <w:p w14:paraId="12E3EDC9" w14:textId="77777777" w:rsidR="00A904B6" w:rsidRPr="00DC7914" w:rsidRDefault="00200AD3" w:rsidP="00DC7914">
            <w:pPr>
              <w:jc w:val="center"/>
            </w:pPr>
            <w:r w:rsidRPr="00DC7914">
              <w:t>–</w:t>
            </w:r>
          </w:p>
        </w:tc>
        <w:tc>
          <w:tcPr>
            <w:tcW w:w="716" w:type="dxa"/>
            <w:vAlign w:val="center"/>
          </w:tcPr>
          <w:p w14:paraId="4D2601F9" w14:textId="77777777" w:rsidR="00A904B6" w:rsidRPr="00DC7914" w:rsidRDefault="00200AD3" w:rsidP="00DC7914">
            <w:pPr>
              <w:jc w:val="center"/>
            </w:pPr>
            <w:r w:rsidRPr="00DC7914">
              <w:t>0,044</w:t>
            </w:r>
          </w:p>
        </w:tc>
      </w:tr>
      <w:tr w:rsidR="00A904B6" w:rsidRPr="00DC7914" w14:paraId="67BE5862" w14:textId="77777777" w:rsidTr="00DC7914">
        <w:trPr>
          <w:gridAfter w:val="1"/>
          <w:wAfter w:w="10" w:type="dxa"/>
          <w:trHeight w:val="20"/>
        </w:trPr>
        <w:tc>
          <w:tcPr>
            <w:tcW w:w="871" w:type="dxa"/>
            <w:vAlign w:val="center"/>
          </w:tcPr>
          <w:p w14:paraId="50BC4DC9" w14:textId="77777777" w:rsidR="00A904B6" w:rsidRPr="00DC7914" w:rsidRDefault="00200AD3" w:rsidP="00DC7914">
            <w:pPr>
              <w:jc w:val="center"/>
            </w:pPr>
            <w:r w:rsidRPr="00DC7914">
              <w:t>18</w:t>
            </w:r>
          </w:p>
        </w:tc>
        <w:tc>
          <w:tcPr>
            <w:tcW w:w="3553" w:type="dxa"/>
            <w:tcBorders>
              <w:right w:val="single" w:sz="6" w:space="0" w:color="000000"/>
            </w:tcBorders>
            <w:vAlign w:val="center"/>
          </w:tcPr>
          <w:p w14:paraId="630109E9" w14:textId="77777777" w:rsidR="00A904B6" w:rsidRPr="00DC7914" w:rsidRDefault="00200AD3" w:rsidP="00DC7914">
            <w:r w:rsidRPr="00DC7914">
              <w:t>Прачечная, химчистка</w:t>
            </w:r>
          </w:p>
        </w:tc>
        <w:tc>
          <w:tcPr>
            <w:tcW w:w="963" w:type="dxa"/>
            <w:tcBorders>
              <w:left w:val="single" w:sz="6" w:space="0" w:color="000000"/>
            </w:tcBorders>
            <w:vAlign w:val="center"/>
          </w:tcPr>
          <w:p w14:paraId="39E60D15" w14:textId="77777777" w:rsidR="00A904B6" w:rsidRPr="00DC7914" w:rsidRDefault="00200AD3" w:rsidP="00DC7914">
            <w:pPr>
              <w:jc w:val="center"/>
            </w:pPr>
            <w:r w:rsidRPr="00DC7914">
              <w:t>–</w:t>
            </w:r>
          </w:p>
        </w:tc>
        <w:tc>
          <w:tcPr>
            <w:tcW w:w="1134" w:type="dxa"/>
            <w:vAlign w:val="center"/>
          </w:tcPr>
          <w:p w14:paraId="4990A583" w14:textId="77777777" w:rsidR="00A904B6" w:rsidRPr="00DC7914" w:rsidRDefault="00200AD3" w:rsidP="00DC7914">
            <w:pPr>
              <w:jc w:val="center"/>
            </w:pPr>
            <w:r w:rsidRPr="00DC7914">
              <w:t>–</w:t>
            </w:r>
          </w:p>
        </w:tc>
        <w:tc>
          <w:tcPr>
            <w:tcW w:w="711" w:type="dxa"/>
            <w:vAlign w:val="center"/>
          </w:tcPr>
          <w:p w14:paraId="4D2A65FC" w14:textId="77777777" w:rsidR="00A904B6" w:rsidRPr="00DC7914" w:rsidRDefault="00200AD3" w:rsidP="00DC7914">
            <w:pPr>
              <w:jc w:val="center"/>
            </w:pPr>
            <w:r w:rsidRPr="00DC7914">
              <w:t>–</w:t>
            </w:r>
          </w:p>
        </w:tc>
        <w:tc>
          <w:tcPr>
            <w:tcW w:w="1193" w:type="dxa"/>
            <w:vAlign w:val="center"/>
          </w:tcPr>
          <w:p w14:paraId="6E9754C1" w14:textId="77777777" w:rsidR="00A904B6" w:rsidRPr="00DC7914" w:rsidRDefault="00200AD3" w:rsidP="00DC7914">
            <w:pPr>
              <w:jc w:val="center"/>
            </w:pPr>
            <w:r w:rsidRPr="00DC7914">
              <w:t>–</w:t>
            </w:r>
          </w:p>
        </w:tc>
        <w:tc>
          <w:tcPr>
            <w:tcW w:w="716" w:type="dxa"/>
            <w:vAlign w:val="center"/>
          </w:tcPr>
          <w:p w14:paraId="3E9B52A5" w14:textId="77777777" w:rsidR="00A904B6" w:rsidRPr="00DC7914" w:rsidRDefault="00200AD3" w:rsidP="00DC7914">
            <w:pPr>
              <w:jc w:val="center"/>
            </w:pPr>
            <w:r w:rsidRPr="00DC7914">
              <w:t>–</w:t>
            </w:r>
          </w:p>
        </w:tc>
      </w:tr>
      <w:tr w:rsidR="00A904B6" w:rsidRPr="00DC7914" w14:paraId="444BDDC3" w14:textId="77777777" w:rsidTr="00DC7914">
        <w:trPr>
          <w:gridAfter w:val="1"/>
          <w:wAfter w:w="10" w:type="dxa"/>
          <w:trHeight w:val="20"/>
        </w:trPr>
        <w:tc>
          <w:tcPr>
            <w:tcW w:w="871" w:type="dxa"/>
            <w:vAlign w:val="center"/>
          </w:tcPr>
          <w:p w14:paraId="0C519CA5" w14:textId="77777777" w:rsidR="00A904B6" w:rsidRPr="00DC7914" w:rsidRDefault="00200AD3" w:rsidP="00DC7914">
            <w:pPr>
              <w:jc w:val="center"/>
            </w:pPr>
            <w:r w:rsidRPr="00DC7914">
              <w:t>19</w:t>
            </w:r>
          </w:p>
        </w:tc>
        <w:tc>
          <w:tcPr>
            <w:tcW w:w="3553" w:type="dxa"/>
            <w:tcBorders>
              <w:right w:val="single" w:sz="6" w:space="0" w:color="000000"/>
            </w:tcBorders>
            <w:vAlign w:val="center"/>
          </w:tcPr>
          <w:p w14:paraId="31F30EC7" w14:textId="77777777" w:rsidR="00A904B6" w:rsidRPr="00DC7914" w:rsidRDefault="00200AD3" w:rsidP="00DC7914">
            <w:r w:rsidRPr="00DC7914">
              <w:t>Бани</w:t>
            </w:r>
          </w:p>
        </w:tc>
        <w:tc>
          <w:tcPr>
            <w:tcW w:w="963" w:type="dxa"/>
            <w:tcBorders>
              <w:left w:val="single" w:sz="6" w:space="0" w:color="000000"/>
            </w:tcBorders>
            <w:vAlign w:val="center"/>
          </w:tcPr>
          <w:p w14:paraId="548AC1E8" w14:textId="77777777" w:rsidR="00A904B6" w:rsidRPr="00DC7914" w:rsidRDefault="00200AD3" w:rsidP="00DC7914">
            <w:pPr>
              <w:jc w:val="center"/>
            </w:pPr>
            <w:r w:rsidRPr="00DC7914">
              <w:t>0,017</w:t>
            </w:r>
          </w:p>
        </w:tc>
        <w:tc>
          <w:tcPr>
            <w:tcW w:w="1134" w:type="dxa"/>
            <w:vAlign w:val="center"/>
          </w:tcPr>
          <w:p w14:paraId="6A3DC469" w14:textId="77777777" w:rsidR="00A904B6" w:rsidRPr="00DC7914" w:rsidRDefault="00200AD3" w:rsidP="00DC7914">
            <w:pPr>
              <w:jc w:val="center"/>
            </w:pPr>
            <w:r w:rsidRPr="00DC7914">
              <w:t>0,051</w:t>
            </w:r>
          </w:p>
        </w:tc>
        <w:tc>
          <w:tcPr>
            <w:tcW w:w="711" w:type="dxa"/>
            <w:vAlign w:val="center"/>
          </w:tcPr>
          <w:p w14:paraId="5EA4D5E5" w14:textId="77777777" w:rsidR="00A904B6" w:rsidRPr="00DC7914" w:rsidRDefault="00200AD3" w:rsidP="00DC7914">
            <w:pPr>
              <w:jc w:val="center"/>
            </w:pPr>
            <w:r w:rsidRPr="00DC7914">
              <w:t>0,029</w:t>
            </w:r>
          </w:p>
        </w:tc>
        <w:tc>
          <w:tcPr>
            <w:tcW w:w="1193" w:type="dxa"/>
            <w:vAlign w:val="center"/>
          </w:tcPr>
          <w:p w14:paraId="74AEA5A7" w14:textId="77777777" w:rsidR="00A904B6" w:rsidRPr="00DC7914" w:rsidRDefault="00200AD3" w:rsidP="00DC7914">
            <w:pPr>
              <w:jc w:val="center"/>
            </w:pPr>
            <w:r w:rsidRPr="00DC7914">
              <w:t>–</w:t>
            </w:r>
          </w:p>
        </w:tc>
        <w:tc>
          <w:tcPr>
            <w:tcW w:w="716" w:type="dxa"/>
            <w:vAlign w:val="center"/>
          </w:tcPr>
          <w:p w14:paraId="6B15F459" w14:textId="77777777" w:rsidR="00A904B6" w:rsidRPr="00DC7914" w:rsidRDefault="00200AD3" w:rsidP="00DC7914">
            <w:pPr>
              <w:jc w:val="center"/>
            </w:pPr>
            <w:r w:rsidRPr="00DC7914">
              <w:t>0,097</w:t>
            </w:r>
          </w:p>
        </w:tc>
      </w:tr>
      <w:tr w:rsidR="00A904B6" w:rsidRPr="00DC7914" w14:paraId="21928117" w14:textId="77777777" w:rsidTr="00DC7914">
        <w:trPr>
          <w:gridAfter w:val="1"/>
          <w:wAfter w:w="10" w:type="dxa"/>
          <w:trHeight w:val="20"/>
        </w:trPr>
        <w:tc>
          <w:tcPr>
            <w:tcW w:w="871" w:type="dxa"/>
            <w:vAlign w:val="center"/>
          </w:tcPr>
          <w:p w14:paraId="2D875D2E" w14:textId="77777777" w:rsidR="00A904B6" w:rsidRPr="00DC7914" w:rsidRDefault="00200AD3" w:rsidP="00DC7914">
            <w:pPr>
              <w:jc w:val="center"/>
            </w:pPr>
            <w:r w:rsidRPr="00DC7914">
              <w:t>20</w:t>
            </w:r>
          </w:p>
        </w:tc>
        <w:tc>
          <w:tcPr>
            <w:tcW w:w="3553" w:type="dxa"/>
            <w:tcBorders>
              <w:right w:val="single" w:sz="6" w:space="0" w:color="000000"/>
            </w:tcBorders>
            <w:vAlign w:val="center"/>
          </w:tcPr>
          <w:p w14:paraId="6E1D444D" w14:textId="0034A9DA" w:rsidR="00A904B6" w:rsidRPr="00DC7914" w:rsidRDefault="00200AD3" w:rsidP="00DC7914">
            <w:r w:rsidRPr="00DC7914">
              <w:t>Учреждения</w:t>
            </w:r>
            <w:r w:rsidR="00DC7914">
              <w:t xml:space="preserve"> </w:t>
            </w:r>
            <w:r w:rsidR="005F2DB7">
              <w:t>жилищ</w:t>
            </w:r>
            <w:r w:rsidRPr="00DC7914">
              <w:t>но</w:t>
            </w:r>
            <w:r w:rsidR="005F2DB7">
              <w:t>-</w:t>
            </w:r>
            <w:r w:rsidRPr="00DC7914">
              <w:t>коммунального хозяйства</w:t>
            </w:r>
          </w:p>
        </w:tc>
        <w:tc>
          <w:tcPr>
            <w:tcW w:w="963" w:type="dxa"/>
            <w:tcBorders>
              <w:left w:val="single" w:sz="6" w:space="0" w:color="000000"/>
            </w:tcBorders>
            <w:vAlign w:val="center"/>
          </w:tcPr>
          <w:p w14:paraId="73D23A0D" w14:textId="77777777" w:rsidR="00A904B6" w:rsidRPr="00DC7914" w:rsidRDefault="00200AD3" w:rsidP="00DC7914">
            <w:pPr>
              <w:jc w:val="center"/>
            </w:pPr>
            <w:r w:rsidRPr="00DC7914">
              <w:t>0,014</w:t>
            </w:r>
          </w:p>
        </w:tc>
        <w:tc>
          <w:tcPr>
            <w:tcW w:w="1134" w:type="dxa"/>
            <w:vAlign w:val="center"/>
          </w:tcPr>
          <w:p w14:paraId="6309FD21" w14:textId="77777777" w:rsidR="00A904B6" w:rsidRPr="00DC7914" w:rsidRDefault="00200AD3" w:rsidP="00DC7914">
            <w:pPr>
              <w:jc w:val="center"/>
            </w:pPr>
            <w:r w:rsidRPr="00DC7914">
              <w:t>0,003</w:t>
            </w:r>
          </w:p>
        </w:tc>
        <w:tc>
          <w:tcPr>
            <w:tcW w:w="711" w:type="dxa"/>
            <w:vAlign w:val="center"/>
          </w:tcPr>
          <w:p w14:paraId="1140D74C" w14:textId="77777777" w:rsidR="00A904B6" w:rsidRPr="00DC7914" w:rsidRDefault="00200AD3" w:rsidP="00DC7914">
            <w:pPr>
              <w:jc w:val="center"/>
            </w:pPr>
            <w:r w:rsidRPr="00DC7914">
              <w:t>0,003</w:t>
            </w:r>
          </w:p>
        </w:tc>
        <w:tc>
          <w:tcPr>
            <w:tcW w:w="1193" w:type="dxa"/>
            <w:vAlign w:val="center"/>
          </w:tcPr>
          <w:p w14:paraId="7F903F32" w14:textId="77777777" w:rsidR="00A904B6" w:rsidRPr="00DC7914" w:rsidRDefault="00200AD3" w:rsidP="00DC7914">
            <w:pPr>
              <w:jc w:val="center"/>
            </w:pPr>
            <w:r w:rsidRPr="00DC7914">
              <w:t>–</w:t>
            </w:r>
          </w:p>
        </w:tc>
        <w:tc>
          <w:tcPr>
            <w:tcW w:w="716" w:type="dxa"/>
            <w:vAlign w:val="center"/>
          </w:tcPr>
          <w:p w14:paraId="5BD55108" w14:textId="77777777" w:rsidR="00A904B6" w:rsidRPr="00DC7914" w:rsidRDefault="00200AD3" w:rsidP="00DC7914">
            <w:pPr>
              <w:jc w:val="center"/>
            </w:pPr>
            <w:r w:rsidRPr="00DC7914">
              <w:t>0,02</w:t>
            </w:r>
          </w:p>
        </w:tc>
      </w:tr>
      <w:tr w:rsidR="00A904B6" w:rsidRPr="00DC7914" w14:paraId="6EE07204" w14:textId="77777777" w:rsidTr="00DC7914">
        <w:trPr>
          <w:gridAfter w:val="1"/>
          <w:wAfter w:w="10" w:type="dxa"/>
          <w:trHeight w:val="20"/>
        </w:trPr>
        <w:tc>
          <w:tcPr>
            <w:tcW w:w="871" w:type="dxa"/>
            <w:vAlign w:val="center"/>
          </w:tcPr>
          <w:p w14:paraId="0C6F1963" w14:textId="77777777" w:rsidR="00A904B6" w:rsidRPr="00DC7914" w:rsidRDefault="00200AD3" w:rsidP="00DC7914">
            <w:pPr>
              <w:jc w:val="center"/>
            </w:pPr>
            <w:r w:rsidRPr="00DC7914">
              <w:t>21</w:t>
            </w:r>
          </w:p>
        </w:tc>
        <w:tc>
          <w:tcPr>
            <w:tcW w:w="3553" w:type="dxa"/>
            <w:tcBorders>
              <w:right w:val="single" w:sz="6" w:space="0" w:color="000000"/>
            </w:tcBorders>
            <w:vAlign w:val="center"/>
          </w:tcPr>
          <w:p w14:paraId="1D2DB020" w14:textId="77777777" w:rsidR="00A904B6" w:rsidRPr="00DC7914" w:rsidRDefault="00200AD3" w:rsidP="00DC7914">
            <w:r w:rsidRPr="00DC7914">
              <w:t>Пожарное депо</w:t>
            </w:r>
          </w:p>
        </w:tc>
        <w:tc>
          <w:tcPr>
            <w:tcW w:w="963" w:type="dxa"/>
            <w:tcBorders>
              <w:left w:val="single" w:sz="6" w:space="0" w:color="000000"/>
            </w:tcBorders>
            <w:vAlign w:val="center"/>
          </w:tcPr>
          <w:p w14:paraId="7CCA8833" w14:textId="77777777" w:rsidR="00A904B6" w:rsidRPr="00DC7914" w:rsidRDefault="00200AD3" w:rsidP="00DC7914">
            <w:pPr>
              <w:jc w:val="center"/>
            </w:pPr>
            <w:r w:rsidRPr="00DC7914">
              <w:t>0,058</w:t>
            </w:r>
          </w:p>
        </w:tc>
        <w:tc>
          <w:tcPr>
            <w:tcW w:w="1134" w:type="dxa"/>
            <w:vAlign w:val="center"/>
          </w:tcPr>
          <w:p w14:paraId="00D7FECC" w14:textId="77777777" w:rsidR="00A904B6" w:rsidRPr="00DC7914" w:rsidRDefault="00200AD3" w:rsidP="00DC7914">
            <w:pPr>
              <w:jc w:val="center"/>
            </w:pPr>
            <w:r w:rsidRPr="00DC7914">
              <w:t>0,014</w:t>
            </w:r>
          </w:p>
        </w:tc>
        <w:tc>
          <w:tcPr>
            <w:tcW w:w="711" w:type="dxa"/>
            <w:vAlign w:val="center"/>
          </w:tcPr>
          <w:p w14:paraId="79568BBB" w14:textId="77777777" w:rsidR="00A904B6" w:rsidRPr="00DC7914" w:rsidRDefault="00200AD3" w:rsidP="00DC7914">
            <w:pPr>
              <w:jc w:val="center"/>
            </w:pPr>
            <w:r w:rsidRPr="00DC7914">
              <w:t>0,001</w:t>
            </w:r>
          </w:p>
        </w:tc>
        <w:tc>
          <w:tcPr>
            <w:tcW w:w="1193" w:type="dxa"/>
            <w:vAlign w:val="center"/>
          </w:tcPr>
          <w:p w14:paraId="083B8AE9" w14:textId="77777777" w:rsidR="00A904B6" w:rsidRPr="00DC7914" w:rsidRDefault="00200AD3" w:rsidP="00DC7914">
            <w:pPr>
              <w:jc w:val="center"/>
            </w:pPr>
            <w:r w:rsidRPr="00DC7914">
              <w:t>–</w:t>
            </w:r>
          </w:p>
        </w:tc>
        <w:tc>
          <w:tcPr>
            <w:tcW w:w="716" w:type="dxa"/>
            <w:vAlign w:val="center"/>
          </w:tcPr>
          <w:p w14:paraId="6F4CC2F7" w14:textId="77777777" w:rsidR="00A904B6" w:rsidRPr="00DC7914" w:rsidRDefault="00200AD3" w:rsidP="00DC7914">
            <w:pPr>
              <w:jc w:val="center"/>
            </w:pPr>
            <w:r w:rsidRPr="00DC7914">
              <w:t>0,073</w:t>
            </w:r>
          </w:p>
        </w:tc>
      </w:tr>
      <w:tr w:rsidR="00A904B6" w:rsidRPr="00DC7914" w14:paraId="25F4A609" w14:textId="77777777" w:rsidTr="00DC7914">
        <w:trPr>
          <w:gridAfter w:val="1"/>
          <w:wAfter w:w="10" w:type="dxa"/>
          <w:trHeight w:val="20"/>
        </w:trPr>
        <w:tc>
          <w:tcPr>
            <w:tcW w:w="871" w:type="dxa"/>
            <w:vAlign w:val="center"/>
          </w:tcPr>
          <w:p w14:paraId="3383000F" w14:textId="77777777" w:rsidR="00A904B6" w:rsidRPr="00DC7914" w:rsidRDefault="00200AD3" w:rsidP="00DC7914">
            <w:pPr>
              <w:jc w:val="center"/>
            </w:pPr>
            <w:r w:rsidRPr="00DC7914">
              <w:t>22</w:t>
            </w:r>
          </w:p>
        </w:tc>
        <w:tc>
          <w:tcPr>
            <w:tcW w:w="3553" w:type="dxa"/>
            <w:tcBorders>
              <w:right w:val="single" w:sz="6" w:space="0" w:color="000000"/>
            </w:tcBorders>
            <w:vAlign w:val="center"/>
          </w:tcPr>
          <w:p w14:paraId="43A61BFC" w14:textId="77777777" w:rsidR="00A904B6" w:rsidRPr="00DC7914" w:rsidRDefault="00200AD3" w:rsidP="00DC7914">
            <w:r w:rsidRPr="00DC7914">
              <w:t>Спортивные объекты</w:t>
            </w:r>
          </w:p>
        </w:tc>
        <w:tc>
          <w:tcPr>
            <w:tcW w:w="963" w:type="dxa"/>
            <w:tcBorders>
              <w:left w:val="single" w:sz="6" w:space="0" w:color="000000"/>
            </w:tcBorders>
            <w:vAlign w:val="center"/>
          </w:tcPr>
          <w:p w14:paraId="568C78E6" w14:textId="77777777" w:rsidR="00A904B6" w:rsidRPr="00DC7914" w:rsidRDefault="00200AD3" w:rsidP="00DC7914">
            <w:pPr>
              <w:jc w:val="center"/>
            </w:pPr>
            <w:r w:rsidRPr="00DC7914">
              <w:t>0,129</w:t>
            </w:r>
          </w:p>
        </w:tc>
        <w:tc>
          <w:tcPr>
            <w:tcW w:w="1134" w:type="dxa"/>
            <w:vAlign w:val="center"/>
          </w:tcPr>
          <w:p w14:paraId="6606EE0A" w14:textId="77777777" w:rsidR="00A904B6" w:rsidRPr="00DC7914" w:rsidRDefault="00200AD3" w:rsidP="00DC7914">
            <w:pPr>
              <w:jc w:val="center"/>
            </w:pPr>
            <w:r w:rsidRPr="00DC7914">
              <w:t>0,025</w:t>
            </w:r>
          </w:p>
        </w:tc>
        <w:tc>
          <w:tcPr>
            <w:tcW w:w="711" w:type="dxa"/>
            <w:vAlign w:val="center"/>
          </w:tcPr>
          <w:p w14:paraId="32E6D159" w14:textId="77777777" w:rsidR="00A904B6" w:rsidRPr="00DC7914" w:rsidRDefault="00200AD3" w:rsidP="00DC7914">
            <w:pPr>
              <w:jc w:val="center"/>
            </w:pPr>
            <w:r w:rsidRPr="00DC7914">
              <w:t>0,006</w:t>
            </w:r>
          </w:p>
        </w:tc>
        <w:tc>
          <w:tcPr>
            <w:tcW w:w="1193" w:type="dxa"/>
            <w:vAlign w:val="center"/>
          </w:tcPr>
          <w:p w14:paraId="5BFA0365" w14:textId="77777777" w:rsidR="00A904B6" w:rsidRPr="00DC7914" w:rsidRDefault="00200AD3" w:rsidP="00DC7914">
            <w:pPr>
              <w:jc w:val="center"/>
            </w:pPr>
            <w:r w:rsidRPr="00DC7914">
              <w:t>–</w:t>
            </w:r>
          </w:p>
        </w:tc>
        <w:tc>
          <w:tcPr>
            <w:tcW w:w="716" w:type="dxa"/>
            <w:vAlign w:val="center"/>
          </w:tcPr>
          <w:p w14:paraId="21611F26" w14:textId="77777777" w:rsidR="00A904B6" w:rsidRPr="00DC7914" w:rsidRDefault="00200AD3" w:rsidP="00DC7914">
            <w:pPr>
              <w:jc w:val="center"/>
            </w:pPr>
            <w:r w:rsidRPr="00DC7914">
              <w:t>0,16</w:t>
            </w:r>
          </w:p>
        </w:tc>
      </w:tr>
      <w:tr w:rsidR="00A904B6" w:rsidRPr="00DC7914" w14:paraId="190A6BC6" w14:textId="77777777" w:rsidTr="00DC7914">
        <w:trPr>
          <w:gridAfter w:val="1"/>
          <w:wAfter w:w="10" w:type="dxa"/>
          <w:trHeight w:val="20"/>
        </w:trPr>
        <w:tc>
          <w:tcPr>
            <w:tcW w:w="871" w:type="dxa"/>
            <w:vAlign w:val="center"/>
          </w:tcPr>
          <w:p w14:paraId="359267B5" w14:textId="77777777" w:rsidR="00A904B6" w:rsidRPr="00DC7914" w:rsidRDefault="00200AD3" w:rsidP="00DC7914">
            <w:pPr>
              <w:jc w:val="center"/>
            </w:pPr>
            <w:r w:rsidRPr="00DC7914">
              <w:t>23</w:t>
            </w:r>
          </w:p>
        </w:tc>
        <w:tc>
          <w:tcPr>
            <w:tcW w:w="3553" w:type="dxa"/>
            <w:tcBorders>
              <w:right w:val="single" w:sz="6" w:space="0" w:color="000000"/>
            </w:tcBorders>
            <w:vAlign w:val="center"/>
          </w:tcPr>
          <w:p w14:paraId="4CA16CAF" w14:textId="77777777" w:rsidR="00A904B6" w:rsidRPr="00DC7914" w:rsidRDefault="00200AD3" w:rsidP="00DC7914">
            <w:r w:rsidRPr="00DC7914">
              <w:t>Бассейн</w:t>
            </w:r>
          </w:p>
        </w:tc>
        <w:tc>
          <w:tcPr>
            <w:tcW w:w="963" w:type="dxa"/>
            <w:tcBorders>
              <w:left w:val="single" w:sz="6" w:space="0" w:color="000000"/>
            </w:tcBorders>
            <w:vAlign w:val="center"/>
          </w:tcPr>
          <w:p w14:paraId="67D35EEC" w14:textId="77777777" w:rsidR="00A904B6" w:rsidRPr="00DC7914" w:rsidRDefault="00200AD3" w:rsidP="00DC7914">
            <w:pPr>
              <w:jc w:val="center"/>
            </w:pPr>
            <w:r w:rsidRPr="00DC7914">
              <w:t>–</w:t>
            </w:r>
          </w:p>
        </w:tc>
        <w:tc>
          <w:tcPr>
            <w:tcW w:w="1134" w:type="dxa"/>
            <w:vAlign w:val="center"/>
          </w:tcPr>
          <w:p w14:paraId="32ED6C69" w14:textId="77777777" w:rsidR="00A904B6" w:rsidRPr="00DC7914" w:rsidRDefault="00200AD3" w:rsidP="00DC7914">
            <w:pPr>
              <w:jc w:val="center"/>
            </w:pPr>
            <w:r w:rsidRPr="00DC7914">
              <w:t>–</w:t>
            </w:r>
          </w:p>
        </w:tc>
        <w:tc>
          <w:tcPr>
            <w:tcW w:w="711" w:type="dxa"/>
            <w:vAlign w:val="center"/>
          </w:tcPr>
          <w:p w14:paraId="5964C877" w14:textId="77777777" w:rsidR="00A904B6" w:rsidRPr="00DC7914" w:rsidRDefault="00200AD3" w:rsidP="00DC7914">
            <w:pPr>
              <w:jc w:val="center"/>
            </w:pPr>
            <w:r w:rsidRPr="00DC7914">
              <w:t>–</w:t>
            </w:r>
          </w:p>
        </w:tc>
        <w:tc>
          <w:tcPr>
            <w:tcW w:w="1193" w:type="dxa"/>
            <w:vAlign w:val="center"/>
          </w:tcPr>
          <w:p w14:paraId="0A6B72A6" w14:textId="77777777" w:rsidR="00A904B6" w:rsidRPr="00DC7914" w:rsidRDefault="00200AD3" w:rsidP="00DC7914">
            <w:pPr>
              <w:jc w:val="center"/>
            </w:pPr>
            <w:r w:rsidRPr="00DC7914">
              <w:t>–</w:t>
            </w:r>
          </w:p>
        </w:tc>
        <w:tc>
          <w:tcPr>
            <w:tcW w:w="716" w:type="dxa"/>
            <w:vAlign w:val="center"/>
          </w:tcPr>
          <w:p w14:paraId="5719EF9E" w14:textId="77777777" w:rsidR="00A904B6" w:rsidRPr="00DC7914" w:rsidRDefault="00200AD3" w:rsidP="00DC7914">
            <w:pPr>
              <w:jc w:val="center"/>
            </w:pPr>
            <w:r w:rsidRPr="00DC7914">
              <w:t>–</w:t>
            </w:r>
          </w:p>
        </w:tc>
      </w:tr>
      <w:tr w:rsidR="00A904B6" w:rsidRPr="00DC7914" w14:paraId="08D50986" w14:textId="77777777" w:rsidTr="00DC7914">
        <w:trPr>
          <w:gridAfter w:val="1"/>
          <w:wAfter w:w="10" w:type="dxa"/>
          <w:trHeight w:val="20"/>
        </w:trPr>
        <w:tc>
          <w:tcPr>
            <w:tcW w:w="871" w:type="dxa"/>
            <w:vAlign w:val="center"/>
          </w:tcPr>
          <w:p w14:paraId="3FD54992" w14:textId="77777777" w:rsidR="00A904B6" w:rsidRPr="00DC7914" w:rsidRDefault="00200AD3" w:rsidP="00DC7914">
            <w:pPr>
              <w:jc w:val="center"/>
            </w:pPr>
            <w:r w:rsidRPr="00DC7914">
              <w:t>24</w:t>
            </w:r>
          </w:p>
        </w:tc>
        <w:tc>
          <w:tcPr>
            <w:tcW w:w="3553" w:type="dxa"/>
            <w:tcBorders>
              <w:right w:val="single" w:sz="6" w:space="0" w:color="000000"/>
            </w:tcBorders>
            <w:vAlign w:val="center"/>
          </w:tcPr>
          <w:p w14:paraId="74743A2E" w14:textId="77777777" w:rsidR="00A904B6" w:rsidRPr="00DC7914" w:rsidRDefault="00200AD3" w:rsidP="00DC7914">
            <w:r w:rsidRPr="00DC7914">
              <w:t>Предприятия общественного</w:t>
            </w:r>
          </w:p>
          <w:p w14:paraId="29E8F63E" w14:textId="77777777" w:rsidR="00A904B6" w:rsidRPr="00DC7914" w:rsidRDefault="00200AD3" w:rsidP="00DC7914">
            <w:r w:rsidRPr="00DC7914">
              <w:t>питания</w:t>
            </w:r>
          </w:p>
        </w:tc>
        <w:tc>
          <w:tcPr>
            <w:tcW w:w="963" w:type="dxa"/>
            <w:tcBorders>
              <w:left w:val="single" w:sz="6" w:space="0" w:color="000000"/>
            </w:tcBorders>
            <w:vAlign w:val="center"/>
          </w:tcPr>
          <w:p w14:paraId="693B61FE" w14:textId="77777777" w:rsidR="00A904B6" w:rsidRPr="00DC7914" w:rsidRDefault="00200AD3" w:rsidP="00DC7914">
            <w:pPr>
              <w:jc w:val="center"/>
            </w:pPr>
            <w:r w:rsidRPr="00DC7914">
              <w:t>0,035</w:t>
            </w:r>
          </w:p>
        </w:tc>
        <w:tc>
          <w:tcPr>
            <w:tcW w:w="1134" w:type="dxa"/>
            <w:vAlign w:val="center"/>
          </w:tcPr>
          <w:p w14:paraId="262B3354" w14:textId="77777777" w:rsidR="00A904B6" w:rsidRPr="00DC7914" w:rsidRDefault="00200AD3" w:rsidP="00DC7914">
            <w:pPr>
              <w:jc w:val="center"/>
            </w:pPr>
            <w:r w:rsidRPr="00DC7914">
              <w:t>0,059</w:t>
            </w:r>
          </w:p>
        </w:tc>
        <w:tc>
          <w:tcPr>
            <w:tcW w:w="711" w:type="dxa"/>
            <w:vAlign w:val="center"/>
          </w:tcPr>
          <w:p w14:paraId="625CE020" w14:textId="77777777" w:rsidR="00A904B6" w:rsidRPr="00DC7914" w:rsidRDefault="00200AD3" w:rsidP="00DC7914">
            <w:pPr>
              <w:jc w:val="center"/>
            </w:pPr>
            <w:r w:rsidRPr="00DC7914">
              <w:t>0,003</w:t>
            </w:r>
          </w:p>
        </w:tc>
        <w:tc>
          <w:tcPr>
            <w:tcW w:w="1193" w:type="dxa"/>
            <w:vAlign w:val="center"/>
          </w:tcPr>
          <w:p w14:paraId="200F17D3" w14:textId="77777777" w:rsidR="00A904B6" w:rsidRPr="00DC7914" w:rsidRDefault="00200AD3" w:rsidP="00DC7914">
            <w:pPr>
              <w:jc w:val="center"/>
            </w:pPr>
            <w:r w:rsidRPr="00DC7914">
              <w:t>–</w:t>
            </w:r>
          </w:p>
        </w:tc>
        <w:tc>
          <w:tcPr>
            <w:tcW w:w="716" w:type="dxa"/>
            <w:vAlign w:val="center"/>
          </w:tcPr>
          <w:p w14:paraId="7E11B837" w14:textId="77777777" w:rsidR="00A904B6" w:rsidRPr="00DC7914" w:rsidRDefault="00200AD3" w:rsidP="00DC7914">
            <w:pPr>
              <w:jc w:val="center"/>
            </w:pPr>
            <w:r w:rsidRPr="00DC7914">
              <w:t>0,097</w:t>
            </w:r>
          </w:p>
        </w:tc>
      </w:tr>
      <w:tr w:rsidR="00A904B6" w:rsidRPr="00DC7914" w14:paraId="0FB0B164" w14:textId="77777777" w:rsidTr="00DC7914">
        <w:trPr>
          <w:gridAfter w:val="1"/>
          <w:wAfter w:w="10" w:type="dxa"/>
          <w:trHeight w:val="20"/>
        </w:trPr>
        <w:tc>
          <w:tcPr>
            <w:tcW w:w="871" w:type="dxa"/>
            <w:vAlign w:val="center"/>
          </w:tcPr>
          <w:p w14:paraId="6FDB10C0" w14:textId="77777777" w:rsidR="00A904B6" w:rsidRPr="00DC7914" w:rsidRDefault="00200AD3" w:rsidP="00DC7914">
            <w:pPr>
              <w:jc w:val="center"/>
            </w:pPr>
            <w:r w:rsidRPr="00DC7914">
              <w:t>25</w:t>
            </w:r>
          </w:p>
        </w:tc>
        <w:tc>
          <w:tcPr>
            <w:tcW w:w="3553" w:type="dxa"/>
            <w:tcBorders>
              <w:right w:val="single" w:sz="6" w:space="0" w:color="000000"/>
            </w:tcBorders>
            <w:vAlign w:val="center"/>
          </w:tcPr>
          <w:p w14:paraId="421E82FF" w14:textId="78A28E88" w:rsidR="00A904B6" w:rsidRPr="00DC7914" w:rsidRDefault="00200AD3" w:rsidP="00DC7914">
            <w:r w:rsidRPr="00DC7914">
              <w:t>Административно</w:t>
            </w:r>
            <w:r w:rsidR="005F2DB7">
              <w:t>-</w:t>
            </w:r>
            <w:r w:rsidRPr="00DC7914">
              <w:t>хозяйственные</w:t>
            </w:r>
          </w:p>
          <w:p w14:paraId="2794442F" w14:textId="77777777" w:rsidR="00A904B6" w:rsidRPr="00DC7914" w:rsidRDefault="00200AD3" w:rsidP="00DC7914">
            <w:r w:rsidRPr="00DC7914">
              <w:t>учреждения</w:t>
            </w:r>
          </w:p>
        </w:tc>
        <w:tc>
          <w:tcPr>
            <w:tcW w:w="963" w:type="dxa"/>
            <w:tcBorders>
              <w:left w:val="single" w:sz="6" w:space="0" w:color="000000"/>
            </w:tcBorders>
            <w:vAlign w:val="center"/>
          </w:tcPr>
          <w:p w14:paraId="7E0886DA" w14:textId="77777777" w:rsidR="00A904B6" w:rsidRPr="00DC7914" w:rsidRDefault="00200AD3" w:rsidP="00DC7914">
            <w:pPr>
              <w:jc w:val="center"/>
            </w:pPr>
            <w:r w:rsidRPr="00DC7914">
              <w:t>1,182</w:t>
            </w:r>
          </w:p>
        </w:tc>
        <w:tc>
          <w:tcPr>
            <w:tcW w:w="1134" w:type="dxa"/>
            <w:vAlign w:val="center"/>
          </w:tcPr>
          <w:p w14:paraId="282A59D9" w14:textId="77777777" w:rsidR="00A904B6" w:rsidRPr="00DC7914" w:rsidRDefault="00200AD3" w:rsidP="00DC7914">
            <w:pPr>
              <w:jc w:val="center"/>
            </w:pPr>
            <w:r w:rsidRPr="00DC7914">
              <w:t>0,554</w:t>
            </w:r>
          </w:p>
        </w:tc>
        <w:tc>
          <w:tcPr>
            <w:tcW w:w="711" w:type="dxa"/>
            <w:vAlign w:val="center"/>
          </w:tcPr>
          <w:p w14:paraId="7BC5AF06" w14:textId="77777777" w:rsidR="00A904B6" w:rsidRPr="00DC7914" w:rsidRDefault="00200AD3" w:rsidP="00DC7914">
            <w:pPr>
              <w:jc w:val="center"/>
            </w:pPr>
            <w:r w:rsidRPr="00DC7914">
              <w:t>0,106</w:t>
            </w:r>
          </w:p>
        </w:tc>
        <w:tc>
          <w:tcPr>
            <w:tcW w:w="1193" w:type="dxa"/>
            <w:vAlign w:val="center"/>
          </w:tcPr>
          <w:p w14:paraId="69D8672C" w14:textId="77777777" w:rsidR="00A904B6" w:rsidRPr="00DC7914" w:rsidRDefault="00200AD3" w:rsidP="00DC7914">
            <w:pPr>
              <w:jc w:val="center"/>
            </w:pPr>
            <w:r w:rsidRPr="00DC7914">
              <w:t>–</w:t>
            </w:r>
          </w:p>
        </w:tc>
        <w:tc>
          <w:tcPr>
            <w:tcW w:w="716" w:type="dxa"/>
            <w:vAlign w:val="center"/>
          </w:tcPr>
          <w:p w14:paraId="2DFAF5B3" w14:textId="77777777" w:rsidR="00A904B6" w:rsidRPr="00DC7914" w:rsidRDefault="00200AD3" w:rsidP="00DC7914">
            <w:pPr>
              <w:jc w:val="center"/>
            </w:pPr>
            <w:r w:rsidRPr="00DC7914">
              <w:t>1,842</w:t>
            </w:r>
          </w:p>
        </w:tc>
      </w:tr>
      <w:tr w:rsidR="00A904B6" w:rsidRPr="00DC7914" w14:paraId="0AD216F1" w14:textId="77777777" w:rsidTr="00DC7914">
        <w:trPr>
          <w:gridAfter w:val="1"/>
          <w:wAfter w:w="10" w:type="dxa"/>
          <w:trHeight w:val="20"/>
        </w:trPr>
        <w:tc>
          <w:tcPr>
            <w:tcW w:w="871" w:type="dxa"/>
            <w:vAlign w:val="center"/>
          </w:tcPr>
          <w:p w14:paraId="0892093F" w14:textId="77777777" w:rsidR="00A904B6" w:rsidRPr="00DC7914" w:rsidRDefault="00200AD3" w:rsidP="00DC7914">
            <w:pPr>
              <w:jc w:val="center"/>
            </w:pPr>
            <w:r w:rsidRPr="00DC7914">
              <w:t>26</w:t>
            </w:r>
          </w:p>
        </w:tc>
        <w:tc>
          <w:tcPr>
            <w:tcW w:w="3553" w:type="dxa"/>
            <w:tcBorders>
              <w:right w:val="single" w:sz="6" w:space="0" w:color="000000"/>
            </w:tcBorders>
            <w:vAlign w:val="center"/>
          </w:tcPr>
          <w:p w14:paraId="6579670A" w14:textId="77777777" w:rsidR="00A904B6" w:rsidRPr="00DC7914" w:rsidRDefault="00200AD3" w:rsidP="00DC7914">
            <w:r w:rsidRPr="00DC7914">
              <w:t>Кредитно-финансовые</w:t>
            </w:r>
          </w:p>
          <w:p w14:paraId="7D72CA76" w14:textId="77777777" w:rsidR="00A904B6" w:rsidRPr="00DC7914" w:rsidRDefault="00200AD3" w:rsidP="00DC7914">
            <w:r w:rsidRPr="00DC7914">
              <w:t>учреждения</w:t>
            </w:r>
          </w:p>
        </w:tc>
        <w:tc>
          <w:tcPr>
            <w:tcW w:w="963" w:type="dxa"/>
            <w:tcBorders>
              <w:left w:val="single" w:sz="6" w:space="0" w:color="000000"/>
            </w:tcBorders>
            <w:vAlign w:val="center"/>
          </w:tcPr>
          <w:p w14:paraId="37CE1D49" w14:textId="77777777" w:rsidR="00A904B6" w:rsidRPr="00DC7914" w:rsidRDefault="00200AD3" w:rsidP="00DC7914">
            <w:pPr>
              <w:jc w:val="center"/>
            </w:pPr>
            <w:r w:rsidRPr="00DC7914">
              <w:t>0,207</w:t>
            </w:r>
          </w:p>
        </w:tc>
        <w:tc>
          <w:tcPr>
            <w:tcW w:w="1134" w:type="dxa"/>
            <w:vAlign w:val="center"/>
          </w:tcPr>
          <w:p w14:paraId="79463C47" w14:textId="77777777" w:rsidR="00A904B6" w:rsidRPr="00DC7914" w:rsidRDefault="00200AD3" w:rsidP="00DC7914">
            <w:pPr>
              <w:jc w:val="center"/>
            </w:pPr>
            <w:r w:rsidRPr="00DC7914">
              <w:t>0,036</w:t>
            </w:r>
          </w:p>
        </w:tc>
        <w:tc>
          <w:tcPr>
            <w:tcW w:w="711" w:type="dxa"/>
            <w:vAlign w:val="center"/>
          </w:tcPr>
          <w:p w14:paraId="168369EE" w14:textId="77777777" w:rsidR="00A904B6" w:rsidRPr="00DC7914" w:rsidRDefault="00200AD3" w:rsidP="00DC7914">
            <w:pPr>
              <w:jc w:val="center"/>
            </w:pPr>
            <w:r w:rsidRPr="00DC7914">
              <w:t>0,019</w:t>
            </w:r>
          </w:p>
        </w:tc>
        <w:tc>
          <w:tcPr>
            <w:tcW w:w="1193" w:type="dxa"/>
            <w:vAlign w:val="center"/>
          </w:tcPr>
          <w:p w14:paraId="4A8385EF" w14:textId="77777777" w:rsidR="00A904B6" w:rsidRPr="00DC7914" w:rsidRDefault="00200AD3" w:rsidP="00DC7914">
            <w:pPr>
              <w:jc w:val="center"/>
            </w:pPr>
            <w:r w:rsidRPr="00DC7914">
              <w:t>–</w:t>
            </w:r>
          </w:p>
        </w:tc>
        <w:tc>
          <w:tcPr>
            <w:tcW w:w="716" w:type="dxa"/>
            <w:vAlign w:val="center"/>
          </w:tcPr>
          <w:p w14:paraId="32B5FDB0" w14:textId="77777777" w:rsidR="00A904B6" w:rsidRPr="00DC7914" w:rsidRDefault="00200AD3" w:rsidP="00DC7914">
            <w:pPr>
              <w:jc w:val="center"/>
            </w:pPr>
            <w:r w:rsidRPr="00DC7914">
              <w:t>0,262</w:t>
            </w:r>
          </w:p>
        </w:tc>
      </w:tr>
      <w:tr w:rsidR="00A904B6" w:rsidRPr="00DC7914" w14:paraId="3063B785" w14:textId="77777777" w:rsidTr="00DC7914">
        <w:trPr>
          <w:gridAfter w:val="1"/>
          <w:wAfter w:w="10" w:type="dxa"/>
          <w:trHeight w:val="20"/>
        </w:trPr>
        <w:tc>
          <w:tcPr>
            <w:tcW w:w="871" w:type="dxa"/>
            <w:vAlign w:val="center"/>
          </w:tcPr>
          <w:p w14:paraId="38C6D266" w14:textId="77777777" w:rsidR="00A904B6" w:rsidRPr="00DC7914" w:rsidRDefault="00200AD3" w:rsidP="00DC7914">
            <w:pPr>
              <w:jc w:val="center"/>
            </w:pPr>
            <w:r w:rsidRPr="00DC7914">
              <w:t>27</w:t>
            </w:r>
          </w:p>
        </w:tc>
        <w:tc>
          <w:tcPr>
            <w:tcW w:w="3553" w:type="dxa"/>
            <w:tcBorders>
              <w:right w:val="single" w:sz="6" w:space="0" w:color="000000"/>
            </w:tcBorders>
            <w:vAlign w:val="center"/>
          </w:tcPr>
          <w:p w14:paraId="3E826B65" w14:textId="77777777" w:rsidR="00A904B6" w:rsidRPr="00DC7914" w:rsidRDefault="00200AD3" w:rsidP="00DC7914">
            <w:r w:rsidRPr="00DC7914">
              <w:t>Учреждения связи</w:t>
            </w:r>
          </w:p>
        </w:tc>
        <w:tc>
          <w:tcPr>
            <w:tcW w:w="963" w:type="dxa"/>
            <w:tcBorders>
              <w:left w:val="single" w:sz="6" w:space="0" w:color="000000"/>
            </w:tcBorders>
            <w:vAlign w:val="center"/>
          </w:tcPr>
          <w:p w14:paraId="2C5EE174" w14:textId="77777777" w:rsidR="00A904B6" w:rsidRPr="00DC7914" w:rsidRDefault="00200AD3" w:rsidP="00DC7914">
            <w:pPr>
              <w:jc w:val="center"/>
            </w:pPr>
            <w:r w:rsidRPr="00DC7914">
              <w:t>0,077</w:t>
            </w:r>
          </w:p>
        </w:tc>
        <w:tc>
          <w:tcPr>
            <w:tcW w:w="1134" w:type="dxa"/>
            <w:vAlign w:val="center"/>
          </w:tcPr>
          <w:p w14:paraId="4EFBD7DC" w14:textId="77777777" w:rsidR="00A904B6" w:rsidRPr="00DC7914" w:rsidRDefault="00200AD3" w:rsidP="00DC7914">
            <w:pPr>
              <w:jc w:val="center"/>
            </w:pPr>
            <w:r w:rsidRPr="00DC7914">
              <w:t>0,013</w:t>
            </w:r>
          </w:p>
        </w:tc>
        <w:tc>
          <w:tcPr>
            <w:tcW w:w="711" w:type="dxa"/>
            <w:vAlign w:val="center"/>
          </w:tcPr>
          <w:p w14:paraId="2E950005" w14:textId="77777777" w:rsidR="00A904B6" w:rsidRPr="00DC7914" w:rsidRDefault="00200AD3" w:rsidP="00DC7914">
            <w:pPr>
              <w:jc w:val="center"/>
            </w:pPr>
            <w:r w:rsidRPr="00DC7914">
              <w:t>0,007</w:t>
            </w:r>
          </w:p>
        </w:tc>
        <w:tc>
          <w:tcPr>
            <w:tcW w:w="1193" w:type="dxa"/>
            <w:vAlign w:val="center"/>
          </w:tcPr>
          <w:p w14:paraId="252E8547" w14:textId="77777777" w:rsidR="00A904B6" w:rsidRPr="00DC7914" w:rsidRDefault="00200AD3" w:rsidP="00DC7914">
            <w:pPr>
              <w:jc w:val="center"/>
            </w:pPr>
            <w:r w:rsidRPr="00DC7914">
              <w:t>–</w:t>
            </w:r>
          </w:p>
        </w:tc>
        <w:tc>
          <w:tcPr>
            <w:tcW w:w="716" w:type="dxa"/>
            <w:vAlign w:val="center"/>
          </w:tcPr>
          <w:p w14:paraId="04BBB6E2" w14:textId="77777777" w:rsidR="00A904B6" w:rsidRPr="00DC7914" w:rsidRDefault="00200AD3" w:rsidP="00DC7914">
            <w:pPr>
              <w:jc w:val="center"/>
            </w:pPr>
            <w:r w:rsidRPr="00DC7914">
              <w:t>0,097</w:t>
            </w:r>
          </w:p>
        </w:tc>
      </w:tr>
      <w:tr w:rsidR="00A904B6" w:rsidRPr="00DC7914" w14:paraId="54D35159" w14:textId="77777777" w:rsidTr="00DC7914">
        <w:trPr>
          <w:gridAfter w:val="1"/>
          <w:wAfter w:w="10" w:type="dxa"/>
          <w:trHeight w:val="20"/>
        </w:trPr>
        <w:tc>
          <w:tcPr>
            <w:tcW w:w="871" w:type="dxa"/>
            <w:vAlign w:val="center"/>
          </w:tcPr>
          <w:p w14:paraId="7C8444BA" w14:textId="77777777" w:rsidR="00A904B6" w:rsidRPr="00DC7914" w:rsidRDefault="00200AD3" w:rsidP="00DC7914">
            <w:pPr>
              <w:jc w:val="center"/>
            </w:pPr>
            <w:r w:rsidRPr="00DC7914">
              <w:t>28</w:t>
            </w:r>
          </w:p>
        </w:tc>
        <w:tc>
          <w:tcPr>
            <w:tcW w:w="3553" w:type="dxa"/>
            <w:tcBorders>
              <w:right w:val="single" w:sz="6" w:space="0" w:color="000000"/>
            </w:tcBorders>
            <w:vAlign w:val="center"/>
          </w:tcPr>
          <w:p w14:paraId="794D847C" w14:textId="77777777" w:rsidR="00A904B6" w:rsidRPr="00DC7914" w:rsidRDefault="00200AD3" w:rsidP="00DC7914">
            <w:r w:rsidRPr="00DC7914">
              <w:t>Предприятия торговли</w:t>
            </w:r>
          </w:p>
        </w:tc>
        <w:tc>
          <w:tcPr>
            <w:tcW w:w="963" w:type="dxa"/>
            <w:tcBorders>
              <w:left w:val="single" w:sz="6" w:space="0" w:color="000000"/>
            </w:tcBorders>
            <w:vAlign w:val="center"/>
          </w:tcPr>
          <w:p w14:paraId="2DE07F0F" w14:textId="77777777" w:rsidR="00A904B6" w:rsidRPr="00DC7914" w:rsidRDefault="00200AD3" w:rsidP="00DC7914">
            <w:pPr>
              <w:jc w:val="center"/>
            </w:pPr>
            <w:r w:rsidRPr="00DC7914">
              <w:t>0,387</w:t>
            </w:r>
          </w:p>
        </w:tc>
        <w:tc>
          <w:tcPr>
            <w:tcW w:w="1134" w:type="dxa"/>
            <w:vAlign w:val="center"/>
          </w:tcPr>
          <w:p w14:paraId="18773F96" w14:textId="77777777" w:rsidR="00A904B6" w:rsidRPr="00DC7914" w:rsidRDefault="00200AD3" w:rsidP="00DC7914">
            <w:pPr>
              <w:jc w:val="center"/>
            </w:pPr>
            <w:r w:rsidRPr="00DC7914">
              <w:t>0,616</w:t>
            </w:r>
          </w:p>
        </w:tc>
        <w:tc>
          <w:tcPr>
            <w:tcW w:w="711" w:type="dxa"/>
            <w:vAlign w:val="center"/>
          </w:tcPr>
          <w:p w14:paraId="31CF2EDE" w14:textId="77777777" w:rsidR="00A904B6" w:rsidRPr="00DC7914" w:rsidRDefault="00200AD3" w:rsidP="00DC7914">
            <w:pPr>
              <w:jc w:val="center"/>
            </w:pPr>
            <w:r w:rsidRPr="00DC7914">
              <w:t>0,032</w:t>
            </w:r>
          </w:p>
        </w:tc>
        <w:tc>
          <w:tcPr>
            <w:tcW w:w="1193" w:type="dxa"/>
            <w:vAlign w:val="center"/>
          </w:tcPr>
          <w:p w14:paraId="7445B829" w14:textId="77777777" w:rsidR="00A904B6" w:rsidRPr="00DC7914" w:rsidRDefault="00200AD3" w:rsidP="00DC7914">
            <w:pPr>
              <w:jc w:val="center"/>
            </w:pPr>
            <w:r w:rsidRPr="00DC7914">
              <w:t>–</w:t>
            </w:r>
          </w:p>
        </w:tc>
        <w:tc>
          <w:tcPr>
            <w:tcW w:w="716" w:type="dxa"/>
            <w:vAlign w:val="center"/>
          </w:tcPr>
          <w:p w14:paraId="31B701F8" w14:textId="77777777" w:rsidR="00A904B6" w:rsidRPr="00DC7914" w:rsidRDefault="00200AD3" w:rsidP="00DC7914">
            <w:pPr>
              <w:jc w:val="center"/>
            </w:pPr>
            <w:r w:rsidRPr="00DC7914">
              <w:t>1,035</w:t>
            </w:r>
          </w:p>
        </w:tc>
      </w:tr>
      <w:tr w:rsidR="00A904B6" w:rsidRPr="00DC7914" w14:paraId="7960ACC9" w14:textId="77777777" w:rsidTr="00DC7914">
        <w:trPr>
          <w:gridAfter w:val="1"/>
          <w:wAfter w:w="10" w:type="dxa"/>
          <w:trHeight w:val="20"/>
        </w:trPr>
        <w:tc>
          <w:tcPr>
            <w:tcW w:w="871" w:type="dxa"/>
            <w:vAlign w:val="center"/>
          </w:tcPr>
          <w:p w14:paraId="49E49D65" w14:textId="77777777" w:rsidR="00A904B6" w:rsidRPr="00DC7914" w:rsidRDefault="00200AD3" w:rsidP="00DC7914">
            <w:pPr>
              <w:jc w:val="center"/>
            </w:pPr>
            <w:r w:rsidRPr="00DC7914">
              <w:t>29</w:t>
            </w:r>
          </w:p>
        </w:tc>
        <w:tc>
          <w:tcPr>
            <w:tcW w:w="3553" w:type="dxa"/>
            <w:tcBorders>
              <w:right w:val="single" w:sz="6" w:space="0" w:color="000000"/>
            </w:tcBorders>
            <w:vAlign w:val="center"/>
          </w:tcPr>
          <w:p w14:paraId="62771244" w14:textId="77777777" w:rsidR="00A904B6" w:rsidRPr="00DC7914" w:rsidRDefault="00200AD3" w:rsidP="00DC7914">
            <w:r w:rsidRPr="00DC7914">
              <w:t>Рыночный комплекс</w:t>
            </w:r>
          </w:p>
        </w:tc>
        <w:tc>
          <w:tcPr>
            <w:tcW w:w="963" w:type="dxa"/>
            <w:tcBorders>
              <w:left w:val="single" w:sz="6" w:space="0" w:color="000000"/>
            </w:tcBorders>
            <w:vAlign w:val="center"/>
          </w:tcPr>
          <w:p w14:paraId="0D04AE19" w14:textId="77777777" w:rsidR="00A904B6" w:rsidRPr="00DC7914" w:rsidRDefault="00200AD3" w:rsidP="00DC7914">
            <w:pPr>
              <w:jc w:val="center"/>
            </w:pPr>
            <w:r w:rsidRPr="00DC7914">
              <w:t>0,08</w:t>
            </w:r>
          </w:p>
        </w:tc>
        <w:tc>
          <w:tcPr>
            <w:tcW w:w="1134" w:type="dxa"/>
            <w:vAlign w:val="center"/>
          </w:tcPr>
          <w:p w14:paraId="07979E12" w14:textId="77777777" w:rsidR="00A904B6" w:rsidRPr="00DC7914" w:rsidRDefault="00200AD3" w:rsidP="00DC7914">
            <w:pPr>
              <w:jc w:val="center"/>
            </w:pPr>
            <w:r w:rsidRPr="00DC7914">
              <w:t>0,132</w:t>
            </w:r>
          </w:p>
        </w:tc>
        <w:tc>
          <w:tcPr>
            <w:tcW w:w="711" w:type="dxa"/>
            <w:vAlign w:val="center"/>
          </w:tcPr>
          <w:p w14:paraId="5E97D9BA" w14:textId="77777777" w:rsidR="00A904B6" w:rsidRPr="00DC7914" w:rsidRDefault="00200AD3" w:rsidP="00DC7914">
            <w:pPr>
              <w:jc w:val="center"/>
            </w:pPr>
            <w:r w:rsidRPr="00DC7914">
              <w:t>0,007</w:t>
            </w:r>
          </w:p>
        </w:tc>
        <w:tc>
          <w:tcPr>
            <w:tcW w:w="1193" w:type="dxa"/>
            <w:vAlign w:val="center"/>
          </w:tcPr>
          <w:p w14:paraId="02888F76" w14:textId="77777777" w:rsidR="00A904B6" w:rsidRPr="00DC7914" w:rsidRDefault="00200AD3" w:rsidP="00DC7914">
            <w:pPr>
              <w:jc w:val="center"/>
            </w:pPr>
            <w:r w:rsidRPr="00DC7914">
              <w:t>–</w:t>
            </w:r>
          </w:p>
        </w:tc>
        <w:tc>
          <w:tcPr>
            <w:tcW w:w="716" w:type="dxa"/>
            <w:vAlign w:val="center"/>
          </w:tcPr>
          <w:p w14:paraId="4BF46201" w14:textId="77777777" w:rsidR="00A904B6" w:rsidRPr="00DC7914" w:rsidRDefault="00200AD3" w:rsidP="00DC7914">
            <w:pPr>
              <w:jc w:val="center"/>
            </w:pPr>
            <w:r w:rsidRPr="00DC7914">
              <w:t>0,219</w:t>
            </w:r>
          </w:p>
        </w:tc>
      </w:tr>
      <w:tr w:rsidR="00A904B6" w:rsidRPr="00DC7914" w14:paraId="26C66D35" w14:textId="77777777" w:rsidTr="00DC7914">
        <w:trPr>
          <w:trHeight w:val="20"/>
        </w:trPr>
        <w:tc>
          <w:tcPr>
            <w:tcW w:w="871" w:type="dxa"/>
            <w:vAlign w:val="center"/>
          </w:tcPr>
          <w:p w14:paraId="0CD1857F" w14:textId="77777777" w:rsidR="00A904B6" w:rsidRPr="00DC7914" w:rsidRDefault="00200AD3" w:rsidP="00DC7914">
            <w:pPr>
              <w:jc w:val="center"/>
            </w:pPr>
            <w:r w:rsidRPr="00DC7914">
              <w:t>Итого</w:t>
            </w:r>
          </w:p>
        </w:tc>
        <w:tc>
          <w:tcPr>
            <w:tcW w:w="8280" w:type="dxa"/>
            <w:gridSpan w:val="7"/>
            <w:vAlign w:val="center"/>
          </w:tcPr>
          <w:p w14:paraId="5CFB10F5" w14:textId="77777777" w:rsidR="00A904B6" w:rsidRPr="00DC7914" w:rsidRDefault="00200AD3" w:rsidP="00DC7914">
            <w:pPr>
              <w:jc w:val="center"/>
            </w:pPr>
            <w:r w:rsidRPr="00DC7914">
              <w:t>8,277</w:t>
            </w:r>
          </w:p>
        </w:tc>
      </w:tr>
    </w:tbl>
    <w:p w14:paraId="25585ACE" w14:textId="77777777" w:rsidR="00A904B6" w:rsidRPr="00C36193" w:rsidRDefault="00A904B6" w:rsidP="00C36193">
      <w:pPr>
        <w:pStyle w:val="a3"/>
        <w:spacing w:before="5"/>
        <w:rPr>
          <w:sz w:val="23"/>
        </w:rPr>
      </w:pPr>
    </w:p>
    <w:p w14:paraId="015FB2E7"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091E8C08"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2C6CDB34"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226D098B"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49A04E6D" w14:textId="00A6714A" w:rsidR="00A904B6" w:rsidRPr="00C36193" w:rsidRDefault="00BE722A" w:rsidP="00BE722A">
      <w:pPr>
        <w:pStyle w:val="a3"/>
        <w:tabs>
          <w:tab w:val="left" w:pos="910"/>
          <w:tab w:val="left" w:pos="2400"/>
          <w:tab w:val="left" w:pos="4275"/>
          <w:tab w:val="left" w:pos="5608"/>
          <w:tab w:val="left" w:pos="6886"/>
          <w:tab w:val="left" w:pos="8730"/>
          <w:tab w:val="left" w:pos="9217"/>
        </w:tabs>
        <w:ind w:right="970"/>
        <w:jc w:val="both"/>
      </w:pPr>
      <w:r>
        <w:t xml:space="preserve">На диаграмме представлены тепловые нагрузки потребителей на </w:t>
      </w:r>
      <w:r w:rsidR="00200AD3" w:rsidRPr="00C36193">
        <w:rPr>
          <w:spacing w:val="-1"/>
        </w:rPr>
        <w:t>тепловой</w:t>
      </w:r>
      <w:r w:rsidR="00200AD3" w:rsidRPr="00C36193">
        <w:rPr>
          <w:spacing w:val="-67"/>
        </w:rPr>
        <w:t xml:space="preserve"> </w:t>
      </w:r>
      <w:r w:rsidR="00200AD3" w:rsidRPr="00C36193">
        <w:lastRenderedPageBreak/>
        <w:t>энергии.</w:t>
      </w:r>
    </w:p>
    <w:p w14:paraId="25EB16EE" w14:textId="77777777" w:rsidR="00A904B6" w:rsidRPr="00C36193" w:rsidRDefault="00200AD3" w:rsidP="00C36193">
      <w:pPr>
        <w:pStyle w:val="a3"/>
        <w:ind w:left="2067"/>
        <w:rPr>
          <w:sz w:val="20"/>
        </w:rPr>
      </w:pPr>
      <w:r w:rsidRPr="00C36193">
        <w:rPr>
          <w:noProof/>
          <w:sz w:val="20"/>
          <w:lang w:eastAsia="ru-RU"/>
        </w:rPr>
        <w:drawing>
          <wp:inline distT="0" distB="0" distL="0" distR="0" wp14:anchorId="6964022A" wp14:editId="3CB3F547">
            <wp:extent cx="4850652" cy="5954458"/>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4850652" cy="5954458"/>
                    </a:xfrm>
                    <a:prstGeom prst="rect">
                      <a:avLst/>
                    </a:prstGeom>
                  </pic:spPr>
                </pic:pic>
              </a:graphicData>
            </a:graphic>
          </wp:inline>
        </w:drawing>
      </w:r>
    </w:p>
    <w:p w14:paraId="46DB5C89" w14:textId="77777777" w:rsidR="00A904B6" w:rsidRPr="00C36193" w:rsidRDefault="00A904B6" w:rsidP="00C36193">
      <w:pPr>
        <w:pStyle w:val="a3"/>
        <w:rPr>
          <w:sz w:val="20"/>
        </w:rPr>
      </w:pPr>
    </w:p>
    <w:p w14:paraId="6879D6D3" w14:textId="77777777" w:rsidR="00A904B6" w:rsidRPr="00C36193" w:rsidRDefault="00A904B6" w:rsidP="00C36193">
      <w:pPr>
        <w:pStyle w:val="a3"/>
        <w:spacing w:before="7"/>
        <w:rPr>
          <w:sz w:val="21"/>
        </w:rPr>
      </w:pPr>
    </w:p>
    <w:p w14:paraId="25333B70" w14:textId="77777777" w:rsidR="00A904B6" w:rsidRPr="00C36193" w:rsidRDefault="00200AD3" w:rsidP="00DC7914">
      <w:pPr>
        <w:pStyle w:val="a3"/>
        <w:spacing w:before="89"/>
        <w:ind w:firstLine="709"/>
        <w:jc w:val="center"/>
      </w:pPr>
      <w:r w:rsidRPr="00C36193">
        <w:t>Рисунок</w:t>
      </w:r>
      <w:r w:rsidRPr="00C36193">
        <w:rPr>
          <w:spacing w:val="-6"/>
        </w:rPr>
        <w:t xml:space="preserve"> </w:t>
      </w:r>
      <w:r w:rsidRPr="00C36193">
        <w:t>4</w:t>
      </w:r>
      <w:r w:rsidRPr="00C36193">
        <w:rPr>
          <w:spacing w:val="-2"/>
        </w:rPr>
        <w:t xml:space="preserve"> </w:t>
      </w:r>
      <w:r w:rsidRPr="00C36193">
        <w:t>-</w:t>
      </w:r>
      <w:r w:rsidRPr="00C36193">
        <w:rPr>
          <w:spacing w:val="-4"/>
        </w:rPr>
        <w:t xml:space="preserve"> </w:t>
      </w:r>
      <w:r w:rsidRPr="00C36193">
        <w:t>Тепловые</w:t>
      </w:r>
      <w:r w:rsidRPr="00C36193">
        <w:rPr>
          <w:spacing w:val="-3"/>
        </w:rPr>
        <w:t xml:space="preserve"> </w:t>
      </w:r>
      <w:r w:rsidRPr="00C36193">
        <w:t>нагрузки</w:t>
      </w:r>
      <w:r w:rsidRPr="00C36193">
        <w:rPr>
          <w:spacing w:val="-3"/>
        </w:rPr>
        <w:t xml:space="preserve"> </w:t>
      </w:r>
      <w:r w:rsidRPr="00C36193">
        <w:t>потребителей</w:t>
      </w:r>
      <w:r w:rsidRPr="00C36193">
        <w:rPr>
          <w:spacing w:val="-2"/>
        </w:rPr>
        <w:t xml:space="preserve"> </w:t>
      </w:r>
      <w:r w:rsidRPr="00C36193">
        <w:t>тепловой</w:t>
      </w:r>
      <w:r w:rsidRPr="00C36193">
        <w:rPr>
          <w:spacing w:val="-3"/>
        </w:rPr>
        <w:t xml:space="preserve"> </w:t>
      </w:r>
      <w:r w:rsidRPr="00C36193">
        <w:t>энергии</w:t>
      </w:r>
    </w:p>
    <w:p w14:paraId="397C08E9" w14:textId="77777777" w:rsidR="00A904B6" w:rsidRPr="00C36193" w:rsidRDefault="00A904B6" w:rsidP="00DC7914">
      <w:pPr>
        <w:pStyle w:val="a3"/>
        <w:spacing w:before="9"/>
        <w:ind w:firstLine="709"/>
        <w:rPr>
          <w:sz w:val="24"/>
        </w:rPr>
      </w:pPr>
    </w:p>
    <w:p w14:paraId="666EA896" w14:textId="77777777" w:rsidR="00A904B6" w:rsidRPr="00C36193" w:rsidRDefault="00200AD3" w:rsidP="00DC7914">
      <w:pPr>
        <w:pStyle w:val="a3"/>
        <w:spacing w:before="1"/>
        <w:ind w:firstLine="709"/>
        <w:jc w:val="both"/>
      </w:pPr>
      <w:r w:rsidRPr="00C36193">
        <w:t>Как видно из рисунка 4 тепловые нагрузки распределяются следующим</w:t>
      </w:r>
      <w:r w:rsidRPr="00C36193">
        <w:rPr>
          <w:spacing w:val="1"/>
        </w:rPr>
        <w:t xml:space="preserve"> </w:t>
      </w:r>
      <w:r w:rsidRPr="00C36193">
        <w:t>образом:</w:t>
      </w:r>
    </w:p>
    <w:p w14:paraId="3E466972" w14:textId="4A657A67" w:rsidR="00A904B6" w:rsidRPr="00C36193" w:rsidRDefault="00200AD3" w:rsidP="00DC7914">
      <w:pPr>
        <w:pStyle w:val="a3"/>
        <w:ind w:firstLine="709"/>
        <w:jc w:val="both"/>
      </w:pPr>
      <w:r w:rsidRPr="00C36193">
        <w:t>большая</w:t>
      </w:r>
      <w:r w:rsidRPr="00C36193">
        <w:rPr>
          <w:spacing w:val="1"/>
        </w:rPr>
        <w:t xml:space="preserve"> </w:t>
      </w:r>
      <w:r w:rsidRPr="00C36193">
        <w:t>часть</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(отопление)</w:t>
      </w:r>
      <w:r w:rsidRPr="00C36193">
        <w:rPr>
          <w:spacing w:val="1"/>
        </w:rPr>
        <w:t xml:space="preserve"> </w:t>
      </w:r>
      <w:r w:rsidRPr="00C36193">
        <w:t>приходится</w:t>
      </w:r>
      <w:r w:rsidRPr="00C36193">
        <w:rPr>
          <w:spacing w:val="1"/>
        </w:rPr>
        <w:t xml:space="preserve"> </w:t>
      </w:r>
      <w:r w:rsidRPr="00C36193">
        <w:t>на</w:t>
      </w:r>
      <w:r w:rsidRPr="00C36193">
        <w:rPr>
          <w:spacing w:val="1"/>
        </w:rPr>
        <w:t xml:space="preserve"> </w:t>
      </w:r>
      <w:r w:rsidRPr="00C36193">
        <w:t>школы</w:t>
      </w:r>
      <w:r w:rsidRPr="00C36193">
        <w:rPr>
          <w:spacing w:val="1"/>
        </w:rPr>
        <w:t xml:space="preserve"> </w:t>
      </w:r>
      <w:r w:rsidRPr="00C36193">
        <w:t>и</w:t>
      </w:r>
      <w:r w:rsidR="002C65AF" w:rsidRPr="002C65AF">
        <w:t xml:space="preserve"> </w:t>
      </w:r>
      <w:r w:rsidRPr="00C36193">
        <w:rPr>
          <w:spacing w:val="-67"/>
        </w:rPr>
        <w:t xml:space="preserve"> </w:t>
      </w:r>
      <w:r w:rsidRPr="00C36193">
        <w:t>административно-хозяйственные</w:t>
      </w:r>
      <w:r w:rsidRPr="00C36193">
        <w:rPr>
          <w:spacing w:val="1"/>
        </w:rPr>
        <w:t xml:space="preserve"> </w:t>
      </w:r>
      <w:r w:rsidRPr="00C36193">
        <w:t>учреждения,</w:t>
      </w:r>
      <w:r w:rsidRPr="00C36193">
        <w:rPr>
          <w:spacing w:val="1"/>
        </w:rPr>
        <w:t xml:space="preserve"> </w:t>
      </w:r>
      <w:r w:rsidRPr="00C36193">
        <w:t>что</w:t>
      </w:r>
      <w:r w:rsidRPr="00C36193">
        <w:rPr>
          <w:spacing w:val="1"/>
        </w:rPr>
        <w:t xml:space="preserve"> </w:t>
      </w:r>
      <w:r w:rsidRPr="00C36193">
        <w:t>составляет</w:t>
      </w:r>
      <w:r w:rsidRPr="00C36193">
        <w:rPr>
          <w:spacing w:val="1"/>
        </w:rPr>
        <w:t xml:space="preserve"> </w:t>
      </w:r>
      <w:r w:rsidRPr="00C36193">
        <w:t>46%</w:t>
      </w:r>
      <w:r w:rsidRPr="00C36193">
        <w:rPr>
          <w:spacing w:val="1"/>
        </w:rPr>
        <w:t xml:space="preserve"> </w:t>
      </w:r>
      <w:r w:rsidRPr="00C36193">
        <w:t>от</w:t>
      </w:r>
      <w:r w:rsidRPr="00C36193">
        <w:rPr>
          <w:spacing w:val="1"/>
        </w:rPr>
        <w:t xml:space="preserve"> </w:t>
      </w:r>
      <w:r w:rsidRPr="00C36193">
        <w:t>общей</w:t>
      </w:r>
      <w:r w:rsidRPr="00C36193">
        <w:rPr>
          <w:spacing w:val="1"/>
        </w:rPr>
        <w:t xml:space="preserve"> </w:t>
      </w:r>
      <w:r w:rsidRPr="00C36193">
        <w:t>нагрузки</w:t>
      </w:r>
      <w:r w:rsidRPr="00C36193">
        <w:rPr>
          <w:spacing w:val="-1"/>
        </w:rPr>
        <w:t xml:space="preserve"> </w:t>
      </w:r>
      <w:r w:rsidRPr="00C36193">
        <w:t>по</w:t>
      </w:r>
      <w:r w:rsidRPr="00C36193">
        <w:rPr>
          <w:spacing w:val="-3"/>
        </w:rPr>
        <w:t xml:space="preserve"> </w:t>
      </w:r>
      <w:r w:rsidRPr="00C36193">
        <w:t>отоплению</w:t>
      </w:r>
    </w:p>
    <w:p w14:paraId="2E4803EC" w14:textId="77777777" w:rsidR="00A904B6" w:rsidRPr="00C36193" w:rsidRDefault="00200AD3" w:rsidP="00DC7914">
      <w:pPr>
        <w:pStyle w:val="a3"/>
        <w:spacing w:line="242" w:lineRule="auto"/>
        <w:ind w:firstLine="709"/>
        <w:jc w:val="both"/>
      </w:pPr>
      <w:r w:rsidRPr="00C36193">
        <w:t>15 % тепловой энергии приходится на больницы и предприятия торговли</w:t>
      </w:r>
      <w:r w:rsidRPr="00C36193">
        <w:rPr>
          <w:spacing w:val="1"/>
        </w:rPr>
        <w:t xml:space="preserve"> </w:t>
      </w:r>
      <w:r w:rsidRPr="00C36193">
        <w:t>18%</w:t>
      </w:r>
      <w:r w:rsidRPr="00C36193">
        <w:rPr>
          <w:spacing w:val="50"/>
        </w:rPr>
        <w:t xml:space="preserve"> </w:t>
      </w:r>
      <w:r w:rsidRPr="00C36193">
        <w:t>тепловой</w:t>
      </w:r>
      <w:r w:rsidRPr="00C36193">
        <w:rPr>
          <w:spacing w:val="52"/>
        </w:rPr>
        <w:t xml:space="preserve"> </w:t>
      </w:r>
      <w:r w:rsidRPr="00C36193">
        <w:t>энергии</w:t>
      </w:r>
      <w:r w:rsidRPr="00C36193">
        <w:rPr>
          <w:spacing w:val="49"/>
        </w:rPr>
        <w:t xml:space="preserve"> </w:t>
      </w:r>
      <w:r w:rsidRPr="00C36193">
        <w:t>приходится</w:t>
      </w:r>
      <w:r w:rsidRPr="00C36193">
        <w:rPr>
          <w:spacing w:val="49"/>
        </w:rPr>
        <w:t xml:space="preserve"> </w:t>
      </w:r>
      <w:r w:rsidRPr="00C36193">
        <w:t>на</w:t>
      </w:r>
      <w:r w:rsidRPr="00C36193">
        <w:rPr>
          <w:spacing w:val="52"/>
        </w:rPr>
        <w:t xml:space="preserve"> </w:t>
      </w:r>
      <w:r w:rsidRPr="00C36193">
        <w:t>внешкольные</w:t>
      </w:r>
      <w:r w:rsidRPr="00C36193">
        <w:rPr>
          <w:spacing w:val="49"/>
        </w:rPr>
        <w:t xml:space="preserve"> </w:t>
      </w:r>
      <w:r w:rsidRPr="00C36193">
        <w:t>учреждения,</w:t>
      </w:r>
    </w:p>
    <w:p w14:paraId="1BCB2F7B" w14:textId="77777777" w:rsidR="00A904B6" w:rsidRPr="00C36193" w:rsidRDefault="00200AD3" w:rsidP="00DC7914">
      <w:pPr>
        <w:pStyle w:val="a3"/>
        <w:ind w:firstLine="709"/>
        <w:jc w:val="both"/>
      </w:pPr>
      <w:r w:rsidRPr="00C36193">
        <w:t>учреждения</w:t>
      </w:r>
      <w:r w:rsidRPr="00C36193">
        <w:rPr>
          <w:spacing w:val="1"/>
        </w:rPr>
        <w:t xml:space="preserve"> </w:t>
      </w:r>
      <w:r w:rsidRPr="00C36193">
        <w:t>социального</w:t>
      </w:r>
      <w:r w:rsidRPr="00C36193">
        <w:rPr>
          <w:spacing w:val="1"/>
        </w:rPr>
        <w:t xml:space="preserve"> </w:t>
      </w:r>
      <w:r w:rsidRPr="00C36193">
        <w:t>обслуживания,</w:t>
      </w:r>
      <w:r w:rsidRPr="00C36193">
        <w:rPr>
          <w:spacing w:val="1"/>
        </w:rPr>
        <w:t xml:space="preserve"> </w:t>
      </w:r>
      <w:r w:rsidRPr="00C36193">
        <w:t>учреждения</w:t>
      </w:r>
      <w:r w:rsidRPr="00C36193">
        <w:rPr>
          <w:spacing w:val="1"/>
        </w:rPr>
        <w:t xml:space="preserve"> </w:t>
      </w:r>
      <w:r w:rsidRPr="00C36193">
        <w:t>культуры</w:t>
      </w:r>
      <w:r w:rsidRPr="00C36193">
        <w:rPr>
          <w:spacing w:val="1"/>
        </w:rPr>
        <w:t xml:space="preserve"> </w:t>
      </w:r>
      <w:r w:rsidRPr="00C36193">
        <w:t>и</w:t>
      </w:r>
      <w:r w:rsidRPr="00C36193">
        <w:rPr>
          <w:spacing w:val="1"/>
        </w:rPr>
        <w:t xml:space="preserve"> </w:t>
      </w:r>
      <w:r w:rsidRPr="00C36193">
        <w:t>искусства,</w:t>
      </w:r>
      <w:r w:rsidRPr="00C36193">
        <w:rPr>
          <w:spacing w:val="1"/>
        </w:rPr>
        <w:t xml:space="preserve"> </w:t>
      </w:r>
      <w:r w:rsidRPr="00C36193">
        <w:t>кредитнофинансовые</w:t>
      </w:r>
      <w:r w:rsidRPr="00C36193">
        <w:rPr>
          <w:spacing w:val="-1"/>
        </w:rPr>
        <w:t xml:space="preserve"> </w:t>
      </w:r>
      <w:r w:rsidRPr="00C36193">
        <w:t>учреждения</w:t>
      </w:r>
    </w:p>
    <w:p w14:paraId="5CE944BE" w14:textId="77777777" w:rsidR="00A904B6" w:rsidRPr="00C36193" w:rsidRDefault="00200AD3" w:rsidP="00DC7914">
      <w:pPr>
        <w:pStyle w:val="a3"/>
        <w:ind w:firstLine="709"/>
        <w:jc w:val="both"/>
      </w:pPr>
      <w:r w:rsidRPr="00C36193">
        <w:t>остальные</w:t>
      </w:r>
      <w:r w:rsidRPr="00C36193">
        <w:rPr>
          <w:spacing w:val="1"/>
        </w:rPr>
        <w:t xml:space="preserve"> </w:t>
      </w:r>
      <w:r w:rsidRPr="00C36193">
        <w:t>потребители</w:t>
      </w:r>
      <w:r w:rsidRPr="00C36193">
        <w:rPr>
          <w:spacing w:val="1"/>
        </w:rPr>
        <w:t xml:space="preserve"> </w:t>
      </w:r>
      <w:r w:rsidRPr="00C36193">
        <w:t>имеют</w:t>
      </w:r>
      <w:r w:rsidRPr="00C36193">
        <w:rPr>
          <w:spacing w:val="1"/>
        </w:rPr>
        <w:t xml:space="preserve"> </w:t>
      </w:r>
      <w:r w:rsidRPr="00C36193">
        <w:t>незначительное</w:t>
      </w:r>
      <w:r w:rsidRPr="00C36193">
        <w:rPr>
          <w:spacing w:val="1"/>
        </w:rPr>
        <w:t xml:space="preserve"> </w:t>
      </w:r>
      <w:r w:rsidRPr="00C36193">
        <w:t>потребление</w:t>
      </w:r>
      <w:r w:rsidRPr="00C36193">
        <w:rPr>
          <w:spacing w:val="1"/>
        </w:rPr>
        <w:t xml:space="preserve"> </w:t>
      </w:r>
      <w:r w:rsidRPr="00C36193">
        <w:t>тепловой</w:t>
      </w:r>
      <w:r w:rsidRPr="00C36193">
        <w:rPr>
          <w:spacing w:val="1"/>
        </w:rPr>
        <w:t xml:space="preserve"> </w:t>
      </w:r>
      <w:r w:rsidRPr="00C36193">
        <w:t>энергии</w:t>
      </w:r>
    </w:p>
    <w:p w14:paraId="7BFF1CAA" w14:textId="77777777" w:rsidR="00A904B6" w:rsidRPr="00C36193" w:rsidRDefault="00A904B6" w:rsidP="00C36193">
      <w:pPr>
        <w:jc w:val="both"/>
        <w:sectPr w:rsidR="00A904B6" w:rsidRPr="00C36193" w:rsidSect="00011EDA">
          <w:footerReference w:type="default" r:id="rId14"/>
          <w:pgSz w:w="11910" w:h="16840"/>
          <w:pgMar w:top="1200" w:right="711" w:bottom="920" w:left="1134" w:header="0" w:footer="649" w:gutter="0"/>
          <w:cols w:space="720"/>
        </w:sectPr>
      </w:pPr>
    </w:p>
    <w:p w14:paraId="77785F37" w14:textId="77777777" w:rsidR="00DC7914" w:rsidRDefault="00DC7914" w:rsidP="00DC7914">
      <w:pPr>
        <w:pStyle w:val="a6"/>
        <w:tabs>
          <w:tab w:val="left" w:pos="2114"/>
          <w:tab w:val="left" w:pos="9214"/>
        </w:tabs>
        <w:ind w:left="0" w:firstLine="709"/>
        <w:jc w:val="center"/>
        <w:rPr>
          <w:sz w:val="28"/>
        </w:rPr>
      </w:pPr>
      <w:r>
        <w:rPr>
          <w:sz w:val="28"/>
        </w:rPr>
        <w:lastRenderedPageBreak/>
        <w:t xml:space="preserve">2.6. </w:t>
      </w:r>
      <w:r w:rsidR="00200AD3" w:rsidRPr="00C36193">
        <w:rPr>
          <w:sz w:val="28"/>
        </w:rPr>
        <w:t>Балансы теплов</w:t>
      </w:r>
      <w:r>
        <w:rPr>
          <w:sz w:val="28"/>
        </w:rPr>
        <w:t>ой мощности и тепловой нагрузки</w:t>
      </w:r>
    </w:p>
    <w:p w14:paraId="04FB9854" w14:textId="70FECACF" w:rsidR="00A904B6" w:rsidRDefault="00200AD3" w:rsidP="00DC7914">
      <w:pPr>
        <w:pStyle w:val="a6"/>
        <w:tabs>
          <w:tab w:val="left" w:pos="2114"/>
          <w:tab w:val="left" w:pos="9214"/>
        </w:tabs>
        <w:ind w:left="0" w:firstLine="709"/>
        <w:jc w:val="center"/>
        <w:rPr>
          <w:sz w:val="28"/>
        </w:rPr>
      </w:pPr>
      <w:r w:rsidRPr="00C36193">
        <w:rPr>
          <w:sz w:val="28"/>
        </w:rPr>
        <w:t>в зонах действия</w:t>
      </w:r>
      <w:r w:rsidRPr="00C36193">
        <w:rPr>
          <w:spacing w:val="1"/>
          <w:sz w:val="28"/>
        </w:rPr>
        <w:t xml:space="preserve"> </w:t>
      </w:r>
      <w:r w:rsidR="00DC7914">
        <w:rPr>
          <w:sz w:val="28"/>
        </w:rPr>
        <w:t>ис</w:t>
      </w:r>
      <w:r w:rsidRPr="00C36193">
        <w:rPr>
          <w:sz w:val="28"/>
        </w:rPr>
        <w:t>точников</w:t>
      </w:r>
      <w:r w:rsidRPr="00C36193">
        <w:rPr>
          <w:spacing w:val="-3"/>
          <w:sz w:val="28"/>
        </w:rPr>
        <w:t xml:space="preserve"> </w:t>
      </w:r>
      <w:r w:rsidRPr="00C36193">
        <w:rPr>
          <w:sz w:val="28"/>
        </w:rPr>
        <w:t>тепловой энергии</w:t>
      </w:r>
    </w:p>
    <w:p w14:paraId="79B766F3" w14:textId="77777777" w:rsidR="00DC7914" w:rsidRPr="00C36193" w:rsidRDefault="00DC7914" w:rsidP="00DC7914">
      <w:pPr>
        <w:pStyle w:val="a6"/>
        <w:tabs>
          <w:tab w:val="left" w:pos="2114"/>
          <w:tab w:val="left" w:pos="9214"/>
        </w:tabs>
        <w:ind w:left="0" w:firstLine="709"/>
        <w:jc w:val="center"/>
        <w:rPr>
          <w:sz w:val="28"/>
        </w:rPr>
      </w:pPr>
    </w:p>
    <w:p w14:paraId="430F77A7" w14:textId="77777777" w:rsidR="00A904B6" w:rsidRPr="00C36193" w:rsidRDefault="00200AD3" w:rsidP="00DC7914">
      <w:pPr>
        <w:pStyle w:val="a3"/>
        <w:tabs>
          <w:tab w:val="left" w:pos="9214"/>
        </w:tabs>
        <w:ind w:firstLine="709"/>
        <w:jc w:val="both"/>
      </w:pPr>
      <w:r w:rsidRPr="00C36193">
        <w:t>Баланс</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подразумевает</w:t>
      </w:r>
      <w:r w:rsidRPr="00C36193">
        <w:rPr>
          <w:spacing w:val="1"/>
        </w:rPr>
        <w:t xml:space="preserve"> </w:t>
      </w:r>
      <w:r w:rsidRPr="00C36193">
        <w:t>соответствие</w:t>
      </w:r>
      <w:r w:rsidRPr="00C36193">
        <w:rPr>
          <w:spacing w:val="1"/>
        </w:rPr>
        <w:t xml:space="preserve"> </w:t>
      </w:r>
      <w:r w:rsidRPr="00C36193">
        <w:t>подключенной</w:t>
      </w:r>
      <w:r w:rsidRPr="00C36193">
        <w:rPr>
          <w:spacing w:val="-67"/>
        </w:rPr>
        <w:t xml:space="preserve"> </w:t>
      </w:r>
      <w:r w:rsidRPr="00C36193">
        <w:t>тепловой</w:t>
      </w:r>
      <w:r w:rsidRPr="00C36193">
        <w:rPr>
          <w:spacing w:val="-4"/>
        </w:rPr>
        <w:t xml:space="preserve"> </w:t>
      </w:r>
      <w:r w:rsidRPr="00C36193">
        <w:t>нагрузки тепловой мощности</w:t>
      </w:r>
      <w:r w:rsidRPr="00C36193">
        <w:rPr>
          <w:spacing w:val="-3"/>
        </w:rPr>
        <w:t xml:space="preserve"> </w:t>
      </w:r>
      <w:r w:rsidRPr="00C36193">
        <w:t>источников.</w:t>
      </w:r>
    </w:p>
    <w:p w14:paraId="436E10CB" w14:textId="4A96338E" w:rsidR="00A904B6" w:rsidRPr="00C36193" w:rsidRDefault="00200AD3" w:rsidP="00DC7914">
      <w:pPr>
        <w:pStyle w:val="a3"/>
        <w:tabs>
          <w:tab w:val="left" w:pos="9214"/>
        </w:tabs>
        <w:ind w:firstLine="709"/>
        <w:jc w:val="both"/>
      </w:pPr>
      <w:r w:rsidRPr="00C36193">
        <w:t>Тепловая</w:t>
      </w:r>
      <w:r w:rsidRPr="00C36193">
        <w:rPr>
          <w:spacing w:val="1"/>
        </w:rPr>
        <w:t xml:space="preserve"> </w:t>
      </w:r>
      <w:r w:rsidRPr="00C36193">
        <w:t>нагрузка</w:t>
      </w:r>
      <w:r w:rsidRPr="00C36193">
        <w:rPr>
          <w:spacing w:val="1"/>
        </w:rPr>
        <w:t xml:space="preserve"> </w:t>
      </w:r>
      <w:r w:rsidRPr="00C36193">
        <w:t>потребителей</w:t>
      </w:r>
      <w:r w:rsidRPr="00C36193">
        <w:rPr>
          <w:spacing w:val="1"/>
        </w:rPr>
        <w:t xml:space="preserve"> </w:t>
      </w:r>
      <w:r w:rsidRPr="00C36193">
        <w:t>рассчитывается</w:t>
      </w:r>
      <w:r w:rsidRPr="00C36193">
        <w:rPr>
          <w:spacing w:val="1"/>
        </w:rPr>
        <w:t xml:space="preserve"> </w:t>
      </w:r>
      <w:r w:rsidRPr="00C36193">
        <w:t>как</w:t>
      </w:r>
      <w:r w:rsidRPr="00C36193">
        <w:rPr>
          <w:spacing w:val="1"/>
        </w:rPr>
        <w:t xml:space="preserve"> </w:t>
      </w:r>
      <w:r w:rsidRPr="00C36193">
        <w:t>необходимое</w:t>
      </w:r>
      <w:r w:rsidRPr="00C36193">
        <w:rPr>
          <w:spacing w:val="1"/>
        </w:rPr>
        <w:t xml:space="preserve"> </w:t>
      </w:r>
      <w:r w:rsidRPr="00C36193">
        <w:t>количество</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на</w:t>
      </w:r>
      <w:r w:rsidRPr="00C36193">
        <w:rPr>
          <w:spacing w:val="1"/>
        </w:rPr>
        <w:t xml:space="preserve"> </w:t>
      </w:r>
      <w:r w:rsidRPr="00C36193">
        <w:t>поддержание</w:t>
      </w:r>
      <w:r w:rsidRPr="00C36193">
        <w:rPr>
          <w:spacing w:val="1"/>
        </w:rPr>
        <w:t xml:space="preserve"> </w:t>
      </w:r>
      <w:r w:rsidRPr="00C36193">
        <w:t>нормативной</w:t>
      </w:r>
      <w:r w:rsidRPr="00C36193">
        <w:rPr>
          <w:spacing w:val="1"/>
        </w:rPr>
        <w:t xml:space="preserve"> </w:t>
      </w:r>
      <w:r w:rsidRPr="00C36193">
        <w:t>температуры</w:t>
      </w:r>
      <w:r w:rsidRPr="00C36193">
        <w:rPr>
          <w:spacing w:val="1"/>
        </w:rPr>
        <w:t xml:space="preserve"> </w:t>
      </w:r>
      <w:r w:rsidRPr="00C36193">
        <w:t>воздуха</w:t>
      </w:r>
      <w:r w:rsidRPr="00C36193">
        <w:rPr>
          <w:spacing w:val="1"/>
        </w:rPr>
        <w:t xml:space="preserve"> </w:t>
      </w:r>
      <w:r w:rsidRPr="00C36193">
        <w:t>в</w:t>
      </w:r>
      <w:r w:rsidRPr="00C36193">
        <w:rPr>
          <w:spacing w:val="1"/>
        </w:rPr>
        <w:t xml:space="preserve"> </w:t>
      </w:r>
      <w:r w:rsidRPr="00C36193">
        <w:t>помещениях</w:t>
      </w:r>
      <w:r w:rsidRPr="00C36193">
        <w:rPr>
          <w:spacing w:val="1"/>
        </w:rPr>
        <w:t xml:space="preserve"> </w:t>
      </w:r>
      <w:r w:rsidRPr="00C36193">
        <w:t>потребителя</w:t>
      </w:r>
      <w:r w:rsidRPr="00C36193">
        <w:rPr>
          <w:spacing w:val="1"/>
        </w:rPr>
        <w:t xml:space="preserve"> </w:t>
      </w:r>
      <w:r w:rsidRPr="00C36193">
        <w:t>при</w:t>
      </w:r>
      <w:r w:rsidR="005A1DA7" w:rsidRPr="005A1DA7">
        <w:t xml:space="preserve"> </w:t>
      </w:r>
      <w:r w:rsidRPr="00C36193">
        <w:t>расчетной</w:t>
      </w:r>
      <w:r w:rsidRPr="00C36193">
        <w:rPr>
          <w:spacing w:val="1"/>
        </w:rPr>
        <w:t xml:space="preserve"> </w:t>
      </w:r>
      <w:r w:rsidRPr="00C36193">
        <w:t>температуре</w:t>
      </w:r>
      <w:r w:rsidRPr="00C36193">
        <w:rPr>
          <w:spacing w:val="1"/>
        </w:rPr>
        <w:t xml:space="preserve"> </w:t>
      </w:r>
      <w:r w:rsidRPr="00C36193">
        <w:t>наружного</w:t>
      </w:r>
      <w:r w:rsidRPr="00C36193">
        <w:rPr>
          <w:spacing w:val="1"/>
        </w:rPr>
        <w:t xml:space="preserve"> </w:t>
      </w:r>
      <w:r w:rsidRPr="00C36193">
        <w:t>воздуха.</w:t>
      </w:r>
    </w:p>
    <w:p w14:paraId="70870E64" w14:textId="77777777" w:rsidR="00A904B6" w:rsidRPr="00C36193" w:rsidRDefault="00200AD3" w:rsidP="00DC7914">
      <w:pPr>
        <w:pStyle w:val="a3"/>
        <w:tabs>
          <w:tab w:val="left" w:pos="9214"/>
        </w:tabs>
        <w:ind w:firstLine="709"/>
        <w:jc w:val="both"/>
      </w:pPr>
      <w:r w:rsidRPr="00C36193">
        <w:t>За расчетную температуру наружного воздуха принимается температура</w:t>
      </w:r>
      <w:r w:rsidRPr="00C36193">
        <w:rPr>
          <w:spacing w:val="1"/>
        </w:rPr>
        <w:t xml:space="preserve"> </w:t>
      </w:r>
      <w:r w:rsidRPr="00C36193">
        <w:t>воздуха</w:t>
      </w:r>
      <w:r w:rsidRPr="00C36193">
        <w:rPr>
          <w:spacing w:val="-1"/>
        </w:rPr>
        <w:t xml:space="preserve"> </w:t>
      </w:r>
      <w:r w:rsidRPr="00C36193">
        <w:t>холодной</w:t>
      </w:r>
      <w:r w:rsidRPr="00C36193">
        <w:rPr>
          <w:spacing w:val="-1"/>
        </w:rPr>
        <w:t xml:space="preserve"> </w:t>
      </w:r>
      <w:r w:rsidRPr="00C36193">
        <w:t>пятидневки,</w:t>
      </w:r>
      <w:r w:rsidRPr="00C36193">
        <w:rPr>
          <w:spacing w:val="-2"/>
        </w:rPr>
        <w:t xml:space="preserve"> </w:t>
      </w:r>
      <w:r w:rsidRPr="00C36193">
        <w:t>обеспеченностью</w:t>
      </w:r>
      <w:r w:rsidRPr="00C36193">
        <w:rPr>
          <w:spacing w:val="-2"/>
        </w:rPr>
        <w:t xml:space="preserve"> </w:t>
      </w:r>
      <w:r w:rsidRPr="00C36193">
        <w:t>0.92</w:t>
      </w:r>
      <w:r w:rsidRPr="00C36193">
        <w:rPr>
          <w:spacing w:val="2"/>
        </w:rPr>
        <w:t xml:space="preserve"> </w:t>
      </w:r>
      <w:r w:rsidRPr="00C36193">
        <w:t>–</w:t>
      </w:r>
      <w:r w:rsidRPr="00C36193">
        <w:rPr>
          <w:spacing w:val="-1"/>
        </w:rPr>
        <w:t xml:space="preserve"> </w:t>
      </w:r>
      <w:r w:rsidRPr="00C36193">
        <w:t>минус 44°С.</w:t>
      </w:r>
    </w:p>
    <w:p w14:paraId="083FF995" w14:textId="77777777" w:rsidR="00A904B6" w:rsidRPr="00C36193" w:rsidRDefault="00200AD3" w:rsidP="00DC7914">
      <w:pPr>
        <w:pStyle w:val="a3"/>
        <w:tabs>
          <w:tab w:val="left" w:pos="9214"/>
        </w:tabs>
        <w:ind w:firstLine="709"/>
        <w:jc w:val="both"/>
      </w:pPr>
      <w:r w:rsidRPr="00C36193">
        <w:t>Баланс</w:t>
      </w:r>
      <w:r w:rsidRPr="00C36193">
        <w:rPr>
          <w:spacing w:val="1"/>
        </w:rPr>
        <w:t xml:space="preserve"> </w:t>
      </w:r>
      <w:r w:rsidRPr="00C36193">
        <w:t>установленной,</w:t>
      </w:r>
      <w:r w:rsidRPr="00C36193">
        <w:rPr>
          <w:spacing w:val="1"/>
        </w:rPr>
        <w:t xml:space="preserve"> </w:t>
      </w:r>
      <w:r w:rsidRPr="00C36193">
        <w:t>располагаемой</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нетто</w:t>
      </w:r>
      <w:r w:rsidRPr="00C36193">
        <w:rPr>
          <w:spacing w:val="1"/>
        </w:rPr>
        <w:t xml:space="preserve"> </w:t>
      </w:r>
      <w:r w:rsidRPr="00C36193">
        <w:t>и</w:t>
      </w:r>
      <w:r w:rsidRPr="00C36193">
        <w:rPr>
          <w:spacing w:val="1"/>
        </w:rPr>
        <w:t xml:space="preserve"> </w:t>
      </w:r>
      <w:r w:rsidRPr="00C36193">
        <w:t>потерь</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в</w:t>
      </w:r>
      <w:r w:rsidRPr="00C36193">
        <w:rPr>
          <w:spacing w:val="1"/>
        </w:rPr>
        <w:t xml:space="preserve"> </w:t>
      </w:r>
      <w:r w:rsidRPr="00C36193">
        <w:t>тепловых</w:t>
      </w:r>
      <w:r w:rsidRPr="00C36193">
        <w:rPr>
          <w:spacing w:val="1"/>
        </w:rPr>
        <w:t xml:space="preserve"> </w:t>
      </w:r>
      <w:r w:rsidRPr="00C36193">
        <w:t>сетях</w:t>
      </w:r>
      <w:r w:rsidRPr="00C36193">
        <w:rPr>
          <w:spacing w:val="1"/>
        </w:rPr>
        <w:t xml:space="preserve"> </w:t>
      </w:r>
      <w:r w:rsidRPr="00C36193">
        <w:t>и</w:t>
      </w:r>
      <w:r w:rsidRPr="00C36193">
        <w:rPr>
          <w:spacing w:val="1"/>
        </w:rPr>
        <w:t xml:space="preserve"> </w:t>
      </w:r>
      <w:r w:rsidRPr="00C36193">
        <w:t>присоединенной тепловой нагрузки по каждому источнику тепловой энергии</w:t>
      </w:r>
      <w:r w:rsidRPr="00C36193">
        <w:rPr>
          <w:spacing w:val="1"/>
        </w:rPr>
        <w:t xml:space="preserve"> </w:t>
      </w:r>
      <w:r w:rsidRPr="00C36193">
        <w:t>представлен в</w:t>
      </w:r>
      <w:r w:rsidRPr="00C36193">
        <w:rPr>
          <w:spacing w:val="-1"/>
        </w:rPr>
        <w:t xml:space="preserve"> </w:t>
      </w:r>
      <w:r w:rsidRPr="00C36193">
        <w:t>таблице 9.</w:t>
      </w:r>
    </w:p>
    <w:p w14:paraId="27B783CF" w14:textId="61612C58" w:rsidR="00A904B6" w:rsidRDefault="00200AD3" w:rsidP="00DC7914">
      <w:pPr>
        <w:pStyle w:val="a3"/>
        <w:spacing w:after="48"/>
        <w:jc w:val="center"/>
      </w:pPr>
      <w:r w:rsidRPr="00C36193">
        <w:t>Таблица</w:t>
      </w:r>
      <w:r w:rsidRPr="00C36193">
        <w:rPr>
          <w:spacing w:val="-2"/>
        </w:rPr>
        <w:t xml:space="preserve"> </w:t>
      </w:r>
      <w:r w:rsidRPr="00C36193">
        <w:t>9.</w:t>
      </w:r>
      <w:r w:rsidRPr="00C36193">
        <w:rPr>
          <w:spacing w:val="-2"/>
        </w:rPr>
        <w:t xml:space="preserve"> </w:t>
      </w:r>
      <w:r w:rsidRPr="00C36193">
        <w:t>Балансы</w:t>
      </w:r>
      <w:r w:rsidRPr="00C36193">
        <w:rPr>
          <w:spacing w:val="-1"/>
        </w:rPr>
        <w:t xml:space="preserve"> </w:t>
      </w:r>
      <w:r w:rsidRPr="00C36193">
        <w:t>тепловых</w:t>
      </w:r>
      <w:r w:rsidRPr="00C36193">
        <w:rPr>
          <w:spacing w:val="-1"/>
        </w:rPr>
        <w:t xml:space="preserve"> </w:t>
      </w:r>
      <w:r w:rsidRPr="00C36193">
        <w:t>мощностей</w:t>
      </w:r>
      <w:r w:rsidRPr="00C36193">
        <w:rPr>
          <w:spacing w:val="-5"/>
        </w:rPr>
        <w:t xml:space="preserve"> </w:t>
      </w:r>
      <w:r w:rsidRPr="00C36193">
        <w:t>и</w:t>
      </w:r>
      <w:r w:rsidRPr="00C36193">
        <w:rPr>
          <w:spacing w:val="-2"/>
        </w:rPr>
        <w:t xml:space="preserve"> </w:t>
      </w:r>
      <w:r w:rsidRPr="00C36193">
        <w:t>нагрузок</w:t>
      </w:r>
    </w:p>
    <w:p w14:paraId="67EF2128" w14:textId="77777777" w:rsidR="00DC7914" w:rsidRPr="00C36193" w:rsidRDefault="00DC7914" w:rsidP="00DC7914">
      <w:pPr>
        <w:pStyle w:val="a3"/>
        <w:spacing w:after="48"/>
        <w:jc w:val="cente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2"/>
        <w:gridCol w:w="1990"/>
        <w:gridCol w:w="996"/>
        <w:gridCol w:w="850"/>
        <w:gridCol w:w="991"/>
        <w:gridCol w:w="994"/>
        <w:gridCol w:w="1133"/>
        <w:gridCol w:w="994"/>
        <w:gridCol w:w="992"/>
      </w:tblGrid>
      <w:tr w:rsidR="00A904B6" w:rsidRPr="00DC7914" w14:paraId="1388C6BF" w14:textId="77777777" w:rsidTr="00DC7914">
        <w:trPr>
          <w:trHeight w:val="20"/>
        </w:trPr>
        <w:tc>
          <w:tcPr>
            <w:tcW w:w="1092" w:type="dxa"/>
            <w:vAlign w:val="center"/>
          </w:tcPr>
          <w:p w14:paraId="46485884" w14:textId="77777777" w:rsidR="00A904B6" w:rsidRPr="00DC7914" w:rsidRDefault="00A904B6" w:rsidP="00DC7914"/>
          <w:p w14:paraId="6078A242" w14:textId="77777777" w:rsidR="00A904B6" w:rsidRPr="00DC7914" w:rsidRDefault="00A904B6" w:rsidP="00DC7914"/>
          <w:p w14:paraId="0EF5A3CF" w14:textId="77777777" w:rsidR="00A904B6" w:rsidRPr="00DC7914" w:rsidRDefault="00A904B6" w:rsidP="00DC7914"/>
          <w:p w14:paraId="0099E9E9" w14:textId="77777777" w:rsidR="00A904B6" w:rsidRPr="00DC7914" w:rsidRDefault="00A904B6" w:rsidP="00DC7914"/>
          <w:p w14:paraId="2BAF3B7B" w14:textId="77777777" w:rsidR="00A904B6" w:rsidRPr="00DC7914" w:rsidRDefault="00A904B6" w:rsidP="00DC7914"/>
          <w:p w14:paraId="7C899B1F" w14:textId="77777777" w:rsidR="00A904B6" w:rsidRPr="00DC7914" w:rsidRDefault="00A904B6" w:rsidP="00DC7914"/>
          <w:p w14:paraId="4610FDDE" w14:textId="77777777" w:rsidR="00A904B6" w:rsidRPr="00DC7914" w:rsidRDefault="00A904B6" w:rsidP="00DC7914"/>
          <w:p w14:paraId="14E80ACA" w14:textId="77777777" w:rsidR="00A904B6" w:rsidRPr="00DC7914" w:rsidRDefault="00A904B6" w:rsidP="00DC7914"/>
          <w:p w14:paraId="24F29265" w14:textId="77777777" w:rsidR="00A904B6" w:rsidRPr="00DC7914" w:rsidRDefault="00A904B6" w:rsidP="00DC7914"/>
          <w:p w14:paraId="08E6EA36" w14:textId="77777777" w:rsidR="00A904B6" w:rsidRPr="00DC7914" w:rsidRDefault="00200AD3" w:rsidP="00DC7914">
            <w:r w:rsidRPr="00DC7914">
              <w:t>№ п/п</w:t>
            </w:r>
          </w:p>
        </w:tc>
        <w:tc>
          <w:tcPr>
            <w:tcW w:w="1990" w:type="dxa"/>
            <w:vAlign w:val="center"/>
          </w:tcPr>
          <w:p w14:paraId="1DB3D1F7" w14:textId="77777777" w:rsidR="00A904B6" w:rsidRPr="00DC7914" w:rsidRDefault="00A904B6" w:rsidP="00DC7914"/>
          <w:p w14:paraId="168ABAFD" w14:textId="77777777" w:rsidR="00A904B6" w:rsidRPr="00DC7914" w:rsidRDefault="00A904B6" w:rsidP="00DC7914"/>
          <w:p w14:paraId="63342F9C" w14:textId="77777777" w:rsidR="00A904B6" w:rsidRPr="00DC7914" w:rsidRDefault="00A904B6" w:rsidP="00DC7914"/>
          <w:p w14:paraId="64135A3F" w14:textId="77777777" w:rsidR="00A904B6" w:rsidRPr="00DC7914" w:rsidRDefault="00A904B6" w:rsidP="00DC7914"/>
          <w:p w14:paraId="557A1646" w14:textId="77777777" w:rsidR="00A904B6" w:rsidRPr="00DC7914" w:rsidRDefault="00A904B6" w:rsidP="00DC7914"/>
          <w:p w14:paraId="47B57124" w14:textId="77777777" w:rsidR="00A904B6" w:rsidRPr="00DC7914" w:rsidRDefault="00A904B6" w:rsidP="00DC7914"/>
          <w:p w14:paraId="16C259A2" w14:textId="77777777" w:rsidR="00A904B6" w:rsidRPr="00DC7914" w:rsidRDefault="00A904B6" w:rsidP="00DC7914"/>
          <w:p w14:paraId="38F55061" w14:textId="77777777" w:rsidR="00A904B6" w:rsidRPr="00DC7914" w:rsidRDefault="00A904B6" w:rsidP="00DC7914"/>
          <w:p w14:paraId="36195961" w14:textId="77777777" w:rsidR="00A904B6" w:rsidRPr="00DC7914" w:rsidRDefault="00200AD3" w:rsidP="00DC7914">
            <w:r w:rsidRPr="00DC7914">
              <w:t>Источник тепловой энергии</w:t>
            </w:r>
          </w:p>
        </w:tc>
        <w:tc>
          <w:tcPr>
            <w:tcW w:w="996" w:type="dxa"/>
            <w:vAlign w:val="center"/>
          </w:tcPr>
          <w:p w14:paraId="0586A44D" w14:textId="77777777" w:rsidR="00A904B6" w:rsidRPr="00DC7914" w:rsidRDefault="00A904B6" w:rsidP="00DC7914"/>
          <w:p w14:paraId="1959CB15" w14:textId="77777777" w:rsidR="00A904B6" w:rsidRPr="00DC7914" w:rsidRDefault="00200AD3" w:rsidP="00DC7914">
            <w:r w:rsidRPr="00DC7914">
              <w:rPr>
                <w:noProof/>
                <w:lang w:eastAsia="ru-RU"/>
              </w:rPr>
              <w:drawing>
                <wp:inline distT="0" distB="0" distL="0" distR="0" wp14:anchorId="5ED56D79" wp14:editId="3CD59C24">
                  <wp:extent cx="283357" cy="170497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5" cstate="print"/>
                          <a:stretch>
                            <a:fillRect/>
                          </a:stretch>
                        </pic:blipFill>
                        <pic:spPr>
                          <a:xfrm>
                            <a:off x="0" y="0"/>
                            <a:ext cx="283357" cy="1704975"/>
                          </a:xfrm>
                          <a:prstGeom prst="rect">
                            <a:avLst/>
                          </a:prstGeom>
                        </pic:spPr>
                      </pic:pic>
                    </a:graphicData>
                  </a:graphic>
                </wp:inline>
              </w:drawing>
            </w:r>
          </w:p>
        </w:tc>
        <w:tc>
          <w:tcPr>
            <w:tcW w:w="850" w:type="dxa"/>
            <w:vAlign w:val="center"/>
          </w:tcPr>
          <w:p w14:paraId="24D0A572" w14:textId="77777777" w:rsidR="00A904B6" w:rsidRPr="00DC7914" w:rsidRDefault="00A904B6" w:rsidP="00DC7914"/>
          <w:p w14:paraId="7367BE75" w14:textId="77777777" w:rsidR="00A904B6" w:rsidRPr="00DC7914" w:rsidRDefault="00200AD3" w:rsidP="00DC7914">
            <w:r w:rsidRPr="00DC7914">
              <w:rPr>
                <w:noProof/>
                <w:lang w:eastAsia="ru-RU"/>
              </w:rPr>
              <w:drawing>
                <wp:inline distT="0" distB="0" distL="0" distR="0" wp14:anchorId="69D3DB1B" wp14:editId="7F898654">
                  <wp:extent cx="283367" cy="1671637"/>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6" cstate="print"/>
                          <a:stretch>
                            <a:fillRect/>
                          </a:stretch>
                        </pic:blipFill>
                        <pic:spPr>
                          <a:xfrm>
                            <a:off x="0" y="0"/>
                            <a:ext cx="283367" cy="1671637"/>
                          </a:xfrm>
                          <a:prstGeom prst="rect">
                            <a:avLst/>
                          </a:prstGeom>
                        </pic:spPr>
                      </pic:pic>
                    </a:graphicData>
                  </a:graphic>
                </wp:inline>
              </w:drawing>
            </w:r>
          </w:p>
        </w:tc>
        <w:tc>
          <w:tcPr>
            <w:tcW w:w="991" w:type="dxa"/>
            <w:vAlign w:val="center"/>
          </w:tcPr>
          <w:p w14:paraId="6E02899C" w14:textId="77777777" w:rsidR="00A904B6" w:rsidRPr="00DC7914" w:rsidRDefault="00A904B6" w:rsidP="00DC7914"/>
          <w:p w14:paraId="7266104B" w14:textId="77777777" w:rsidR="00A904B6" w:rsidRPr="00DC7914" w:rsidRDefault="00200AD3" w:rsidP="00DC7914">
            <w:r w:rsidRPr="00DC7914">
              <w:rPr>
                <w:noProof/>
                <w:lang w:eastAsia="ru-RU"/>
              </w:rPr>
              <w:drawing>
                <wp:inline distT="0" distB="0" distL="0" distR="0" wp14:anchorId="59F33774" wp14:editId="62A34F8E">
                  <wp:extent cx="287385" cy="1404937"/>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7" cstate="print"/>
                          <a:stretch>
                            <a:fillRect/>
                          </a:stretch>
                        </pic:blipFill>
                        <pic:spPr>
                          <a:xfrm>
                            <a:off x="0" y="0"/>
                            <a:ext cx="287385" cy="1404937"/>
                          </a:xfrm>
                          <a:prstGeom prst="rect">
                            <a:avLst/>
                          </a:prstGeom>
                        </pic:spPr>
                      </pic:pic>
                    </a:graphicData>
                  </a:graphic>
                </wp:inline>
              </w:drawing>
            </w:r>
          </w:p>
        </w:tc>
        <w:tc>
          <w:tcPr>
            <w:tcW w:w="994" w:type="dxa"/>
            <w:vAlign w:val="center"/>
          </w:tcPr>
          <w:p w14:paraId="508BF95E" w14:textId="77777777" w:rsidR="00A904B6" w:rsidRPr="00DC7914" w:rsidRDefault="00A904B6" w:rsidP="00DC7914"/>
          <w:p w14:paraId="24EA692F" w14:textId="10103404" w:rsidR="00A904B6" w:rsidRPr="00DC7914" w:rsidRDefault="0030245D" w:rsidP="00DC7914">
            <w:r w:rsidRPr="00DC7914">
              <w:rPr>
                <w:noProof/>
                <w:lang w:eastAsia="ru-RU"/>
              </w:rPr>
              <mc:AlternateContent>
                <mc:Choice Requires="wpg">
                  <w:drawing>
                    <wp:inline distT="0" distB="0" distL="0" distR="0" wp14:anchorId="2E2FE270" wp14:editId="303583DB">
                      <wp:extent cx="283845" cy="1757045"/>
                      <wp:effectExtent l="0" t="0" r="2540" b="0"/>
                      <wp:docPr id="82"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845" cy="1757045"/>
                                <a:chOff x="0" y="0"/>
                                <a:chExt cx="447" cy="2767"/>
                              </a:xfrm>
                            </wpg:grpSpPr>
                            <pic:pic xmlns:pic="http://schemas.openxmlformats.org/drawingml/2006/picture">
                              <pic:nvPicPr>
                                <pic:cNvPr id="84" name="Picture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1829"/>
                                  <a:ext cx="163" cy="9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0" y="0"/>
                                  <a:ext cx="397" cy="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0B7A328" id="Group 38" o:spid="_x0000_s1026" style="width:22.35pt;height:138.35pt;mso-position-horizontal-relative:char;mso-position-vertical-relative:line" coordsize="447,2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7" type="#_x0000_t75" style="position:absolute;top:1829;width:163;height: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">
                        <v:imagedata r:id="rId20" o:title=""/>
                      </v:shape>
                      <v:shape id="Picture 39" o:spid="_x0000_s1028" type="#_x0000_t75" style="position:absolute;left:50;width:397;height:1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">
                        <v:imagedata r:id="rId21" o:title=""/>
                      </v:shape>
                      <w10:anchorlock/>
                    </v:group>
                  </w:pict>
                </mc:Fallback>
              </mc:AlternateContent>
            </w:r>
          </w:p>
        </w:tc>
        <w:tc>
          <w:tcPr>
            <w:tcW w:w="1133" w:type="dxa"/>
            <w:vAlign w:val="center"/>
          </w:tcPr>
          <w:p w14:paraId="4FD20857" w14:textId="77777777" w:rsidR="00A904B6" w:rsidRPr="00DC7914" w:rsidRDefault="00A904B6" w:rsidP="00DC7914"/>
          <w:p w14:paraId="4796CA65" w14:textId="1BE1490C" w:rsidR="00A904B6" w:rsidRPr="00DC7914" w:rsidRDefault="00200AD3" w:rsidP="00DC7914">
            <w:r w:rsidRPr="00DC7914">
              <w:rPr>
                <w:noProof/>
                <w:lang w:eastAsia="ru-RU"/>
              </w:rPr>
              <w:drawing>
                <wp:inline distT="0" distB="0" distL="0" distR="0" wp14:anchorId="14F92903" wp14:editId="35A71FA6">
                  <wp:extent cx="133988" cy="1109662"/>
                  <wp:effectExtent l="0" t="0" r="0" b="0"/>
                  <wp:docPr id="1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png"/>
                          <pic:cNvPicPr/>
                        </pic:nvPicPr>
                        <pic:blipFill>
                          <a:blip r:embed="rId22" cstate="print"/>
                          <a:stretch>
                            <a:fillRect/>
                          </a:stretch>
                        </pic:blipFill>
                        <pic:spPr>
                          <a:xfrm>
                            <a:off x="0" y="0"/>
                            <a:ext cx="133988" cy="1109662"/>
                          </a:xfrm>
                          <a:prstGeom prst="rect">
                            <a:avLst/>
                          </a:prstGeom>
                        </pic:spPr>
                      </pic:pic>
                    </a:graphicData>
                  </a:graphic>
                </wp:inline>
              </w:drawing>
            </w:r>
            <w:r w:rsidRPr="00DC7914">
              <w:t xml:space="preserve"> </w:t>
            </w:r>
            <w:r w:rsidR="0030245D" w:rsidRPr="00DC7914">
              <w:rPr>
                <w:noProof/>
                <w:lang w:eastAsia="ru-RU"/>
              </w:rPr>
              <mc:AlternateContent>
                <mc:Choice Requires="wpg">
                  <w:drawing>
                    <wp:inline distT="0" distB="0" distL="0" distR="0" wp14:anchorId="6775E8B0" wp14:editId="7D575EEB">
                      <wp:extent cx="95885" cy="1845310"/>
                      <wp:effectExtent l="6985" t="0" r="1905" b="2540"/>
                      <wp:docPr id="78"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885" cy="1845310"/>
                                <a:chOff x="0" y="0"/>
                                <a:chExt cx="151" cy="2906"/>
                              </a:xfrm>
                            </wpg:grpSpPr>
                            <wps:wsp>
                              <wps:cNvPr id="80" name="AutoShape 37"/>
                              <wps:cNvSpPr>
                                <a:spLocks/>
                              </wps:cNvSpPr>
                              <wps:spPr bwMode="auto">
                                <a:xfrm>
                                  <a:off x="0" y="0"/>
                                  <a:ext cx="151" cy="2906"/>
                                </a:xfrm>
                                <a:custGeom>
                                  <a:avLst/>
                                  <a:gdLst>
                                    <a:gd name="T0" fmla="*/ 103 w 151"/>
                                    <a:gd name="T1" fmla="*/ 960 h 2906"/>
                                    <a:gd name="T2" fmla="*/ 51 w 151"/>
                                    <a:gd name="T3" fmla="*/ 967 h 2906"/>
                                    <a:gd name="T4" fmla="*/ 111 w 151"/>
                                    <a:gd name="T5" fmla="*/ 1048 h 2906"/>
                                    <a:gd name="T6" fmla="*/ 68 w 151"/>
                                    <a:gd name="T7" fmla="*/ 842 h 2906"/>
                                    <a:gd name="T8" fmla="*/ 20 w 151"/>
                                    <a:gd name="T9" fmla="*/ 919 h 2906"/>
                                    <a:gd name="T10" fmla="*/ 12 w 151"/>
                                    <a:gd name="T11" fmla="*/ 799 h 2906"/>
                                    <a:gd name="T12" fmla="*/ 106 w 151"/>
                                    <a:gd name="T13" fmla="*/ 833 h 2906"/>
                                    <a:gd name="T14" fmla="*/ 8 w 151"/>
                                    <a:gd name="T15" fmla="*/ 710 h 2906"/>
                                    <a:gd name="T16" fmla="*/ 9 w 151"/>
                                    <a:gd name="T17" fmla="*/ 768 h 2906"/>
                                    <a:gd name="T18" fmla="*/ 93 w 151"/>
                                    <a:gd name="T19" fmla="*/ 749 h 2906"/>
                                    <a:gd name="T20" fmla="*/ 99 w 151"/>
                                    <a:gd name="T21" fmla="*/ 324 h 2906"/>
                                    <a:gd name="T22" fmla="*/ 11 w 151"/>
                                    <a:gd name="T23" fmla="*/ 344 h 2906"/>
                                    <a:gd name="T24" fmla="*/ 48 w 151"/>
                                    <a:gd name="T25" fmla="*/ 235 h 2906"/>
                                    <a:gd name="T26" fmla="*/ 3 w 151"/>
                                    <a:gd name="T27" fmla="*/ 176 h 2906"/>
                                    <a:gd name="T28" fmla="*/ 105 w 151"/>
                                    <a:gd name="T29" fmla="*/ 217 h 2906"/>
                                    <a:gd name="T30" fmla="*/ 3 w 151"/>
                                    <a:gd name="T31" fmla="*/ 101 h 2906"/>
                                    <a:gd name="T32" fmla="*/ 8 w 151"/>
                                    <a:gd name="T33" fmla="*/ 162 h 2906"/>
                                    <a:gd name="T34" fmla="*/ 98 w 151"/>
                                    <a:gd name="T35" fmla="*/ 142 h 2906"/>
                                    <a:gd name="T36" fmla="*/ 100 w 151"/>
                                    <a:gd name="T37" fmla="*/ 2779 h 2906"/>
                                    <a:gd name="T38" fmla="*/ 20 w 151"/>
                                    <a:gd name="T39" fmla="*/ 2889 h 2906"/>
                                    <a:gd name="T40" fmla="*/ 21 w 151"/>
                                    <a:gd name="T41" fmla="*/ 2800 h 2906"/>
                                    <a:gd name="T42" fmla="*/ 11 w 151"/>
                                    <a:gd name="T43" fmla="*/ 2345 h 2906"/>
                                    <a:gd name="T44" fmla="*/ 9 w 151"/>
                                    <a:gd name="T45" fmla="*/ 2406 h 2906"/>
                                    <a:gd name="T46" fmla="*/ 111 w 151"/>
                                    <a:gd name="T47" fmla="*/ 2398 h 2906"/>
                                    <a:gd name="T48" fmla="*/ 106 w 151"/>
                                    <a:gd name="T49" fmla="*/ 2024 h 2906"/>
                                    <a:gd name="T50" fmla="*/ 21 w 151"/>
                                    <a:gd name="T51" fmla="*/ 2090 h 2906"/>
                                    <a:gd name="T52" fmla="*/ 102 w 151"/>
                                    <a:gd name="T53" fmla="*/ 1885 h 2906"/>
                                    <a:gd name="T54" fmla="*/ 14 w 151"/>
                                    <a:gd name="T55" fmla="*/ 1952 h 2906"/>
                                    <a:gd name="T56" fmla="*/ 111 w 151"/>
                                    <a:gd name="T57" fmla="*/ 1972 h 2906"/>
                                    <a:gd name="T58" fmla="*/ 109 w 151"/>
                                    <a:gd name="T59" fmla="*/ 1722 h 2906"/>
                                    <a:gd name="T60" fmla="*/ 82 w 151"/>
                                    <a:gd name="T61" fmla="*/ 1699 h 2906"/>
                                    <a:gd name="T62" fmla="*/ 24 w 151"/>
                                    <a:gd name="T63" fmla="*/ 1706 h 2906"/>
                                    <a:gd name="T64" fmla="*/ 111 w 151"/>
                                    <a:gd name="T65" fmla="*/ 1763 h 2906"/>
                                    <a:gd name="T66" fmla="*/ 33 w 151"/>
                                    <a:gd name="T67" fmla="*/ 1630 h 2906"/>
                                    <a:gd name="T68" fmla="*/ 107 w 151"/>
                                    <a:gd name="T69" fmla="*/ 1303 h 2906"/>
                                    <a:gd name="T70" fmla="*/ 20 w 151"/>
                                    <a:gd name="T71" fmla="*/ 1399 h 2906"/>
                                    <a:gd name="T72" fmla="*/ 101 w 151"/>
                                    <a:gd name="T73" fmla="*/ 1334 h 2906"/>
                                    <a:gd name="T74" fmla="*/ 105 w 151"/>
                                    <a:gd name="T75" fmla="*/ 1217 h 2906"/>
                                    <a:gd name="T76" fmla="*/ 9 w 151"/>
                                    <a:gd name="T77" fmla="*/ 1185 h 2906"/>
                                    <a:gd name="T78" fmla="*/ 109 w 151"/>
                                    <a:gd name="T79" fmla="*/ 1289 h 2906"/>
                                    <a:gd name="T80" fmla="*/ 12 w 151"/>
                                    <a:gd name="T81" fmla="*/ 1101 h 2906"/>
                                    <a:gd name="T82" fmla="*/ 1 w 151"/>
                                    <a:gd name="T83" fmla="*/ 1102 h 2906"/>
                                    <a:gd name="T84" fmla="*/ 70 w 151"/>
                                    <a:gd name="T85" fmla="*/ 499 h 2906"/>
                                    <a:gd name="T86" fmla="*/ 30 w 151"/>
                                    <a:gd name="T87" fmla="*/ 524 h 2906"/>
                                    <a:gd name="T88" fmla="*/ 99 w 151"/>
                                    <a:gd name="T89" fmla="*/ 576 h 2906"/>
                                    <a:gd name="T90" fmla="*/ 44 w 151"/>
                                    <a:gd name="T91" fmla="*/ 392 h 2906"/>
                                    <a:gd name="T92" fmla="*/ 0 w 151"/>
                                    <a:gd name="T93" fmla="*/ 421 h 2906"/>
                                    <a:gd name="T94" fmla="*/ 70 w 151"/>
                                    <a:gd name="T95" fmla="*/ 2727 h 2906"/>
                                    <a:gd name="T96" fmla="*/ 106 w 151"/>
                                    <a:gd name="T97" fmla="*/ 2673 h 2906"/>
                                    <a:gd name="T98" fmla="*/ 95 w 151"/>
                                    <a:gd name="T99" fmla="*/ 2739 h 2906"/>
                                    <a:gd name="T100" fmla="*/ 12 w 151"/>
                                    <a:gd name="T101" fmla="*/ 2281 h 2906"/>
                                    <a:gd name="T102" fmla="*/ 19 w 151"/>
                                    <a:gd name="T103" fmla="*/ 2226 h 2906"/>
                                    <a:gd name="T104" fmla="*/ 114 w 151"/>
                                    <a:gd name="T105" fmla="*/ 2141 h 2906"/>
                                    <a:gd name="T106" fmla="*/ 12 w 151"/>
                                    <a:gd name="T107" fmla="*/ 2138 h 2906"/>
                                    <a:gd name="T108" fmla="*/ 57 w 151"/>
                                    <a:gd name="T109" fmla="*/ 2197 h 2906"/>
                                    <a:gd name="T110" fmla="*/ 72 w 151"/>
                                    <a:gd name="T111" fmla="*/ 1497 h 2906"/>
                                    <a:gd name="T112" fmla="*/ 31 w 151"/>
                                    <a:gd name="T113" fmla="*/ 1426 h 2906"/>
                                    <a:gd name="T114" fmla="*/ 104 w 151"/>
                                    <a:gd name="T115" fmla="*/ 2472 h 2906"/>
                                    <a:gd name="T116" fmla="*/ 20 w 151"/>
                                    <a:gd name="T117" fmla="*/ 2496 h 2906"/>
                                    <a:gd name="T118" fmla="*/ 9 w 151"/>
                                    <a:gd name="T119" fmla="*/ 2564 h 2906"/>
                                    <a:gd name="T120" fmla="*/ 8 w 151"/>
                                    <a:gd name="T121" fmla="*/ 2582 h 2906"/>
                                    <a:gd name="T122" fmla="*/ 113 w 151"/>
                                    <a:gd name="T123" fmla="*/ 2479 h 2906"/>
                                    <a:gd name="T124" fmla="*/ 97 w 151"/>
                                    <a:gd name="T125" fmla="*/ 35 h 29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1" h="2906">
                                      <a:moveTo>
                                        <a:pt x="111" y="1012"/>
                                      </a:moveTo>
                                      <a:lnTo>
                                        <a:pt x="111" y="980"/>
                                      </a:lnTo>
                                      <a:lnTo>
                                        <a:pt x="109" y="971"/>
                                      </a:lnTo>
                                      <a:lnTo>
                                        <a:pt x="108" y="969"/>
                                      </a:lnTo>
                                      <a:lnTo>
                                        <a:pt x="103" y="961"/>
                                      </a:lnTo>
                                      <a:lnTo>
                                        <a:pt x="103" y="960"/>
                                      </a:lnTo>
                                      <a:lnTo>
                                        <a:pt x="103" y="1004"/>
                                      </a:lnTo>
                                      <a:lnTo>
                                        <a:pt x="102" y="1009"/>
                                      </a:lnTo>
                                      <a:lnTo>
                                        <a:pt x="101" y="1012"/>
                                      </a:lnTo>
                                      <a:lnTo>
                                        <a:pt x="59" y="1012"/>
                                      </a:lnTo>
                                      <a:lnTo>
                                        <a:pt x="59" y="994"/>
                                      </a:lnTo>
                                      <a:lnTo>
                                        <a:pt x="61" y="986"/>
                                      </a:lnTo>
                                      <a:lnTo>
                                        <a:pt x="65" y="980"/>
                                      </a:lnTo>
                                      <a:lnTo>
                                        <a:pt x="66" y="978"/>
                                      </a:lnTo>
                                      <a:lnTo>
                                        <a:pt x="69" y="974"/>
                                      </a:lnTo>
                                      <a:lnTo>
                                        <a:pt x="74" y="971"/>
                                      </a:lnTo>
                                      <a:lnTo>
                                        <a:pt x="88" y="971"/>
                                      </a:lnTo>
                                      <a:lnTo>
                                        <a:pt x="93" y="973"/>
                                      </a:lnTo>
                                      <a:lnTo>
                                        <a:pt x="97" y="978"/>
                                      </a:lnTo>
                                      <a:lnTo>
                                        <a:pt x="101" y="982"/>
                                      </a:lnTo>
                                      <a:lnTo>
                                        <a:pt x="103" y="989"/>
                                      </a:lnTo>
                                      <a:lnTo>
                                        <a:pt x="103" y="1004"/>
                                      </a:lnTo>
                                      <a:lnTo>
                                        <a:pt x="103" y="960"/>
                                      </a:lnTo>
                                      <a:lnTo>
                                        <a:pt x="99" y="953"/>
                                      </a:lnTo>
                                      <a:lnTo>
                                        <a:pt x="91" y="948"/>
                                      </a:lnTo>
                                      <a:lnTo>
                                        <a:pt x="82" y="948"/>
                                      </a:lnTo>
                                      <a:lnTo>
                                        <a:pt x="72" y="950"/>
                                      </a:lnTo>
                                      <a:lnTo>
                                        <a:pt x="64" y="956"/>
                                      </a:lnTo>
                                      <a:lnTo>
                                        <a:pt x="58" y="965"/>
                                      </a:lnTo>
                                      <a:lnTo>
                                        <a:pt x="54" y="978"/>
                                      </a:lnTo>
                                      <a:lnTo>
                                        <a:pt x="54" y="976"/>
                                      </a:lnTo>
                                      <a:lnTo>
                                        <a:pt x="51" y="967"/>
                                      </a:lnTo>
                                      <a:lnTo>
                                        <a:pt x="51" y="996"/>
                                      </a:lnTo>
                                      <a:lnTo>
                                        <a:pt x="51" y="1012"/>
                                      </a:lnTo>
                                      <a:lnTo>
                                        <a:pt x="11" y="1012"/>
                                      </a:lnTo>
                                      <a:lnTo>
                                        <a:pt x="11" y="996"/>
                                      </a:lnTo>
                                      <a:lnTo>
                                        <a:pt x="13" y="988"/>
                                      </a:lnTo>
                                      <a:lnTo>
                                        <a:pt x="16" y="983"/>
                                      </a:lnTo>
                                      <a:lnTo>
                                        <a:pt x="19" y="978"/>
                                      </a:lnTo>
                                      <a:lnTo>
                                        <a:pt x="24" y="976"/>
                                      </a:lnTo>
                                      <a:lnTo>
                                        <a:pt x="36" y="976"/>
                                      </a:lnTo>
                                      <a:lnTo>
                                        <a:pt x="41" y="978"/>
                                      </a:lnTo>
                                      <a:lnTo>
                                        <a:pt x="45" y="983"/>
                                      </a:lnTo>
                                      <a:lnTo>
                                        <a:pt x="49" y="988"/>
                                      </a:lnTo>
                                      <a:lnTo>
                                        <a:pt x="51" y="996"/>
                                      </a:lnTo>
                                      <a:lnTo>
                                        <a:pt x="51" y="967"/>
                                      </a:lnTo>
                                      <a:lnTo>
                                        <a:pt x="50" y="963"/>
                                      </a:lnTo>
                                      <a:lnTo>
                                        <a:pt x="43" y="955"/>
                                      </a:lnTo>
                                      <a:lnTo>
                                        <a:pt x="24" y="955"/>
                                      </a:lnTo>
                                      <a:lnTo>
                                        <a:pt x="19" y="957"/>
                                      </a:lnTo>
                                      <a:lnTo>
                                        <a:pt x="10" y="964"/>
                                      </a:lnTo>
                                      <a:lnTo>
                                        <a:pt x="7" y="969"/>
                                      </a:lnTo>
                                      <a:lnTo>
                                        <a:pt x="4" y="981"/>
                                      </a:lnTo>
                                      <a:lnTo>
                                        <a:pt x="4" y="988"/>
                                      </a:lnTo>
                                      <a:lnTo>
                                        <a:pt x="3" y="1048"/>
                                      </a:lnTo>
                                      <a:lnTo>
                                        <a:pt x="8" y="1048"/>
                                      </a:lnTo>
                                      <a:lnTo>
                                        <a:pt x="8" y="1042"/>
                                      </a:lnTo>
                                      <a:lnTo>
                                        <a:pt x="8" y="1039"/>
                                      </a:lnTo>
                                      <a:lnTo>
                                        <a:pt x="11" y="1035"/>
                                      </a:lnTo>
                                      <a:lnTo>
                                        <a:pt x="12" y="1034"/>
                                      </a:lnTo>
                                      <a:lnTo>
                                        <a:pt x="14" y="1033"/>
                                      </a:lnTo>
                                      <a:lnTo>
                                        <a:pt x="15" y="1032"/>
                                      </a:lnTo>
                                      <a:lnTo>
                                        <a:pt x="20" y="1032"/>
                                      </a:lnTo>
                                      <a:lnTo>
                                        <a:pt x="94" y="1032"/>
                                      </a:lnTo>
                                      <a:lnTo>
                                        <a:pt x="100" y="1033"/>
                                      </a:lnTo>
                                      <a:lnTo>
                                        <a:pt x="105" y="1036"/>
                                      </a:lnTo>
                                      <a:lnTo>
                                        <a:pt x="106" y="1041"/>
                                      </a:lnTo>
                                      <a:lnTo>
                                        <a:pt x="106" y="1048"/>
                                      </a:lnTo>
                                      <a:lnTo>
                                        <a:pt x="111" y="1048"/>
                                      </a:lnTo>
                                      <a:lnTo>
                                        <a:pt x="111" y="1032"/>
                                      </a:lnTo>
                                      <a:lnTo>
                                        <a:pt x="111" y="1012"/>
                                      </a:lnTo>
                                      <a:close/>
                                      <a:moveTo>
                                        <a:pt x="111" y="869"/>
                                      </a:moveTo>
                                      <a:lnTo>
                                        <a:pt x="109" y="861"/>
                                      </a:lnTo>
                                      <a:lnTo>
                                        <a:pt x="108" y="858"/>
                                      </a:lnTo>
                                      <a:lnTo>
                                        <a:pt x="103" y="851"/>
                                      </a:lnTo>
                                      <a:lnTo>
                                        <a:pt x="103" y="892"/>
                                      </a:lnTo>
                                      <a:lnTo>
                                        <a:pt x="103" y="896"/>
                                      </a:lnTo>
                                      <a:lnTo>
                                        <a:pt x="101" y="900"/>
                                      </a:lnTo>
                                      <a:lnTo>
                                        <a:pt x="59" y="900"/>
                                      </a:lnTo>
                                      <a:lnTo>
                                        <a:pt x="59" y="871"/>
                                      </a:lnTo>
                                      <a:lnTo>
                                        <a:pt x="66" y="861"/>
                                      </a:lnTo>
                                      <a:lnTo>
                                        <a:pt x="88" y="861"/>
                                      </a:lnTo>
                                      <a:lnTo>
                                        <a:pt x="93" y="863"/>
                                      </a:lnTo>
                                      <a:lnTo>
                                        <a:pt x="101" y="873"/>
                                      </a:lnTo>
                                      <a:lnTo>
                                        <a:pt x="103" y="879"/>
                                      </a:lnTo>
                                      <a:lnTo>
                                        <a:pt x="103" y="892"/>
                                      </a:lnTo>
                                      <a:lnTo>
                                        <a:pt x="103" y="851"/>
                                      </a:lnTo>
                                      <a:lnTo>
                                        <a:pt x="102" y="850"/>
                                      </a:lnTo>
                                      <a:lnTo>
                                        <a:pt x="97" y="842"/>
                                      </a:lnTo>
                                      <a:lnTo>
                                        <a:pt x="90" y="839"/>
                                      </a:lnTo>
                                      <a:lnTo>
                                        <a:pt x="80" y="839"/>
                                      </a:lnTo>
                                      <a:lnTo>
                                        <a:pt x="68" y="842"/>
                                      </a:lnTo>
                                      <a:lnTo>
                                        <a:pt x="58" y="851"/>
                                      </a:lnTo>
                                      <a:lnTo>
                                        <a:pt x="53" y="866"/>
                                      </a:lnTo>
                                      <a:lnTo>
                                        <a:pt x="51" y="886"/>
                                      </a:lnTo>
                                      <a:lnTo>
                                        <a:pt x="51" y="900"/>
                                      </a:lnTo>
                                      <a:lnTo>
                                        <a:pt x="19" y="900"/>
                                      </a:lnTo>
                                      <a:lnTo>
                                        <a:pt x="14" y="899"/>
                                      </a:lnTo>
                                      <a:lnTo>
                                        <a:pt x="13" y="898"/>
                                      </a:lnTo>
                                      <a:lnTo>
                                        <a:pt x="11" y="897"/>
                                      </a:lnTo>
                                      <a:lnTo>
                                        <a:pt x="10" y="895"/>
                                      </a:lnTo>
                                      <a:lnTo>
                                        <a:pt x="9" y="894"/>
                                      </a:lnTo>
                                      <a:lnTo>
                                        <a:pt x="8" y="892"/>
                                      </a:lnTo>
                                      <a:lnTo>
                                        <a:pt x="8" y="887"/>
                                      </a:lnTo>
                                      <a:lnTo>
                                        <a:pt x="8" y="879"/>
                                      </a:lnTo>
                                      <a:lnTo>
                                        <a:pt x="3" y="879"/>
                                      </a:lnTo>
                                      <a:lnTo>
                                        <a:pt x="3" y="935"/>
                                      </a:lnTo>
                                      <a:lnTo>
                                        <a:pt x="8" y="935"/>
                                      </a:lnTo>
                                      <a:lnTo>
                                        <a:pt x="8" y="930"/>
                                      </a:lnTo>
                                      <a:lnTo>
                                        <a:pt x="8" y="926"/>
                                      </a:lnTo>
                                      <a:lnTo>
                                        <a:pt x="11" y="923"/>
                                      </a:lnTo>
                                      <a:lnTo>
                                        <a:pt x="12" y="921"/>
                                      </a:lnTo>
                                      <a:lnTo>
                                        <a:pt x="14" y="920"/>
                                      </a:lnTo>
                                      <a:lnTo>
                                        <a:pt x="15" y="920"/>
                                      </a:lnTo>
                                      <a:lnTo>
                                        <a:pt x="20" y="919"/>
                                      </a:lnTo>
                                      <a:lnTo>
                                        <a:pt x="94" y="919"/>
                                      </a:lnTo>
                                      <a:lnTo>
                                        <a:pt x="100" y="920"/>
                                      </a:lnTo>
                                      <a:lnTo>
                                        <a:pt x="105" y="924"/>
                                      </a:lnTo>
                                      <a:lnTo>
                                        <a:pt x="106" y="928"/>
                                      </a:lnTo>
                                      <a:lnTo>
                                        <a:pt x="106" y="935"/>
                                      </a:lnTo>
                                      <a:lnTo>
                                        <a:pt x="111" y="935"/>
                                      </a:lnTo>
                                      <a:lnTo>
                                        <a:pt x="111" y="919"/>
                                      </a:lnTo>
                                      <a:lnTo>
                                        <a:pt x="111" y="900"/>
                                      </a:lnTo>
                                      <a:lnTo>
                                        <a:pt x="111" y="869"/>
                                      </a:lnTo>
                                      <a:close/>
                                      <a:moveTo>
                                        <a:pt x="111" y="785"/>
                                      </a:moveTo>
                                      <a:lnTo>
                                        <a:pt x="106" y="785"/>
                                      </a:lnTo>
                                      <a:lnTo>
                                        <a:pt x="106" y="790"/>
                                      </a:lnTo>
                                      <a:lnTo>
                                        <a:pt x="106" y="793"/>
                                      </a:lnTo>
                                      <a:lnTo>
                                        <a:pt x="105" y="795"/>
                                      </a:lnTo>
                                      <a:lnTo>
                                        <a:pt x="104" y="798"/>
                                      </a:lnTo>
                                      <a:lnTo>
                                        <a:pt x="102" y="799"/>
                                      </a:lnTo>
                                      <a:lnTo>
                                        <a:pt x="100" y="800"/>
                                      </a:lnTo>
                                      <a:lnTo>
                                        <a:pt x="98" y="801"/>
                                      </a:lnTo>
                                      <a:lnTo>
                                        <a:pt x="93" y="801"/>
                                      </a:lnTo>
                                      <a:lnTo>
                                        <a:pt x="21" y="801"/>
                                      </a:lnTo>
                                      <a:lnTo>
                                        <a:pt x="16" y="801"/>
                                      </a:lnTo>
                                      <a:lnTo>
                                        <a:pt x="14" y="800"/>
                                      </a:lnTo>
                                      <a:lnTo>
                                        <a:pt x="12" y="799"/>
                                      </a:lnTo>
                                      <a:lnTo>
                                        <a:pt x="10" y="797"/>
                                      </a:lnTo>
                                      <a:lnTo>
                                        <a:pt x="8" y="793"/>
                                      </a:lnTo>
                                      <a:lnTo>
                                        <a:pt x="8" y="790"/>
                                      </a:lnTo>
                                      <a:lnTo>
                                        <a:pt x="8" y="785"/>
                                      </a:lnTo>
                                      <a:lnTo>
                                        <a:pt x="3" y="785"/>
                                      </a:lnTo>
                                      <a:lnTo>
                                        <a:pt x="3" y="839"/>
                                      </a:lnTo>
                                      <a:lnTo>
                                        <a:pt x="8" y="839"/>
                                      </a:lnTo>
                                      <a:lnTo>
                                        <a:pt x="8" y="833"/>
                                      </a:lnTo>
                                      <a:lnTo>
                                        <a:pt x="8" y="828"/>
                                      </a:lnTo>
                                      <a:lnTo>
                                        <a:pt x="9" y="826"/>
                                      </a:lnTo>
                                      <a:lnTo>
                                        <a:pt x="10" y="824"/>
                                      </a:lnTo>
                                      <a:lnTo>
                                        <a:pt x="12" y="823"/>
                                      </a:lnTo>
                                      <a:lnTo>
                                        <a:pt x="14" y="822"/>
                                      </a:lnTo>
                                      <a:lnTo>
                                        <a:pt x="16" y="821"/>
                                      </a:lnTo>
                                      <a:lnTo>
                                        <a:pt x="21" y="820"/>
                                      </a:lnTo>
                                      <a:lnTo>
                                        <a:pt x="93" y="820"/>
                                      </a:lnTo>
                                      <a:lnTo>
                                        <a:pt x="98" y="821"/>
                                      </a:lnTo>
                                      <a:lnTo>
                                        <a:pt x="101" y="822"/>
                                      </a:lnTo>
                                      <a:lnTo>
                                        <a:pt x="103" y="824"/>
                                      </a:lnTo>
                                      <a:lnTo>
                                        <a:pt x="105" y="825"/>
                                      </a:lnTo>
                                      <a:lnTo>
                                        <a:pt x="105" y="827"/>
                                      </a:lnTo>
                                      <a:lnTo>
                                        <a:pt x="106" y="829"/>
                                      </a:lnTo>
                                      <a:lnTo>
                                        <a:pt x="106" y="833"/>
                                      </a:lnTo>
                                      <a:lnTo>
                                        <a:pt x="106" y="839"/>
                                      </a:lnTo>
                                      <a:lnTo>
                                        <a:pt x="111" y="839"/>
                                      </a:lnTo>
                                      <a:lnTo>
                                        <a:pt x="111" y="820"/>
                                      </a:lnTo>
                                      <a:lnTo>
                                        <a:pt x="111" y="801"/>
                                      </a:lnTo>
                                      <a:lnTo>
                                        <a:pt x="111" y="785"/>
                                      </a:lnTo>
                                      <a:close/>
                                      <a:moveTo>
                                        <a:pt x="111" y="663"/>
                                      </a:moveTo>
                                      <a:lnTo>
                                        <a:pt x="107" y="663"/>
                                      </a:lnTo>
                                      <a:lnTo>
                                        <a:pt x="106" y="667"/>
                                      </a:lnTo>
                                      <a:lnTo>
                                        <a:pt x="105" y="671"/>
                                      </a:lnTo>
                                      <a:lnTo>
                                        <a:pt x="103" y="674"/>
                                      </a:lnTo>
                                      <a:lnTo>
                                        <a:pt x="101" y="676"/>
                                      </a:lnTo>
                                      <a:lnTo>
                                        <a:pt x="96" y="681"/>
                                      </a:lnTo>
                                      <a:lnTo>
                                        <a:pt x="48" y="714"/>
                                      </a:lnTo>
                                      <a:lnTo>
                                        <a:pt x="31" y="702"/>
                                      </a:lnTo>
                                      <a:lnTo>
                                        <a:pt x="19" y="693"/>
                                      </a:lnTo>
                                      <a:lnTo>
                                        <a:pt x="14" y="688"/>
                                      </a:lnTo>
                                      <a:lnTo>
                                        <a:pt x="11" y="684"/>
                                      </a:lnTo>
                                      <a:lnTo>
                                        <a:pt x="9" y="681"/>
                                      </a:lnTo>
                                      <a:lnTo>
                                        <a:pt x="8" y="678"/>
                                      </a:lnTo>
                                      <a:lnTo>
                                        <a:pt x="8" y="674"/>
                                      </a:lnTo>
                                      <a:lnTo>
                                        <a:pt x="3" y="674"/>
                                      </a:lnTo>
                                      <a:lnTo>
                                        <a:pt x="3" y="710"/>
                                      </a:lnTo>
                                      <a:lnTo>
                                        <a:pt x="8" y="710"/>
                                      </a:lnTo>
                                      <a:lnTo>
                                        <a:pt x="8" y="707"/>
                                      </a:lnTo>
                                      <a:lnTo>
                                        <a:pt x="8" y="705"/>
                                      </a:lnTo>
                                      <a:lnTo>
                                        <a:pt x="11" y="703"/>
                                      </a:lnTo>
                                      <a:lnTo>
                                        <a:pt x="12" y="702"/>
                                      </a:lnTo>
                                      <a:lnTo>
                                        <a:pt x="16" y="702"/>
                                      </a:lnTo>
                                      <a:lnTo>
                                        <a:pt x="20" y="705"/>
                                      </a:lnTo>
                                      <a:lnTo>
                                        <a:pt x="40" y="719"/>
                                      </a:lnTo>
                                      <a:lnTo>
                                        <a:pt x="28" y="727"/>
                                      </a:lnTo>
                                      <a:lnTo>
                                        <a:pt x="26" y="729"/>
                                      </a:lnTo>
                                      <a:lnTo>
                                        <a:pt x="24" y="730"/>
                                      </a:lnTo>
                                      <a:lnTo>
                                        <a:pt x="22" y="731"/>
                                      </a:lnTo>
                                      <a:lnTo>
                                        <a:pt x="18" y="733"/>
                                      </a:lnTo>
                                      <a:lnTo>
                                        <a:pt x="16" y="735"/>
                                      </a:lnTo>
                                      <a:lnTo>
                                        <a:pt x="12" y="735"/>
                                      </a:lnTo>
                                      <a:lnTo>
                                        <a:pt x="10" y="734"/>
                                      </a:lnTo>
                                      <a:lnTo>
                                        <a:pt x="8" y="732"/>
                                      </a:lnTo>
                                      <a:lnTo>
                                        <a:pt x="8" y="730"/>
                                      </a:lnTo>
                                      <a:lnTo>
                                        <a:pt x="8" y="726"/>
                                      </a:lnTo>
                                      <a:lnTo>
                                        <a:pt x="3" y="726"/>
                                      </a:lnTo>
                                      <a:lnTo>
                                        <a:pt x="3" y="777"/>
                                      </a:lnTo>
                                      <a:lnTo>
                                        <a:pt x="8" y="777"/>
                                      </a:lnTo>
                                      <a:lnTo>
                                        <a:pt x="8" y="772"/>
                                      </a:lnTo>
                                      <a:lnTo>
                                        <a:pt x="9" y="768"/>
                                      </a:lnTo>
                                      <a:lnTo>
                                        <a:pt x="11" y="765"/>
                                      </a:lnTo>
                                      <a:lnTo>
                                        <a:pt x="13" y="762"/>
                                      </a:lnTo>
                                      <a:lnTo>
                                        <a:pt x="18" y="757"/>
                                      </a:lnTo>
                                      <a:lnTo>
                                        <a:pt x="51" y="735"/>
                                      </a:lnTo>
                                      <a:lnTo>
                                        <a:pt x="56" y="731"/>
                                      </a:lnTo>
                                      <a:lnTo>
                                        <a:pt x="86" y="753"/>
                                      </a:lnTo>
                                      <a:lnTo>
                                        <a:pt x="96" y="761"/>
                                      </a:lnTo>
                                      <a:lnTo>
                                        <a:pt x="101" y="766"/>
                                      </a:lnTo>
                                      <a:lnTo>
                                        <a:pt x="104" y="768"/>
                                      </a:lnTo>
                                      <a:lnTo>
                                        <a:pt x="105" y="771"/>
                                      </a:lnTo>
                                      <a:lnTo>
                                        <a:pt x="106" y="773"/>
                                      </a:lnTo>
                                      <a:lnTo>
                                        <a:pt x="107" y="776"/>
                                      </a:lnTo>
                                      <a:lnTo>
                                        <a:pt x="111" y="776"/>
                                      </a:lnTo>
                                      <a:lnTo>
                                        <a:pt x="111" y="751"/>
                                      </a:lnTo>
                                      <a:lnTo>
                                        <a:pt x="111" y="741"/>
                                      </a:lnTo>
                                      <a:lnTo>
                                        <a:pt x="107" y="741"/>
                                      </a:lnTo>
                                      <a:lnTo>
                                        <a:pt x="106" y="744"/>
                                      </a:lnTo>
                                      <a:lnTo>
                                        <a:pt x="106" y="747"/>
                                      </a:lnTo>
                                      <a:lnTo>
                                        <a:pt x="104" y="749"/>
                                      </a:lnTo>
                                      <a:lnTo>
                                        <a:pt x="102" y="750"/>
                                      </a:lnTo>
                                      <a:lnTo>
                                        <a:pt x="101" y="751"/>
                                      </a:lnTo>
                                      <a:lnTo>
                                        <a:pt x="98" y="751"/>
                                      </a:lnTo>
                                      <a:lnTo>
                                        <a:pt x="93" y="749"/>
                                      </a:lnTo>
                                      <a:lnTo>
                                        <a:pt x="70" y="731"/>
                                      </a:lnTo>
                                      <a:lnTo>
                                        <a:pt x="63" y="726"/>
                                      </a:lnTo>
                                      <a:lnTo>
                                        <a:pt x="80" y="714"/>
                                      </a:lnTo>
                                      <a:lnTo>
                                        <a:pt x="93" y="705"/>
                                      </a:lnTo>
                                      <a:lnTo>
                                        <a:pt x="98" y="703"/>
                                      </a:lnTo>
                                      <a:lnTo>
                                        <a:pt x="102" y="703"/>
                                      </a:lnTo>
                                      <a:lnTo>
                                        <a:pt x="103" y="704"/>
                                      </a:lnTo>
                                      <a:lnTo>
                                        <a:pt x="104" y="705"/>
                                      </a:lnTo>
                                      <a:lnTo>
                                        <a:pt x="106" y="707"/>
                                      </a:lnTo>
                                      <a:lnTo>
                                        <a:pt x="107" y="710"/>
                                      </a:lnTo>
                                      <a:lnTo>
                                        <a:pt x="107" y="713"/>
                                      </a:lnTo>
                                      <a:lnTo>
                                        <a:pt x="111" y="713"/>
                                      </a:lnTo>
                                      <a:lnTo>
                                        <a:pt x="111" y="703"/>
                                      </a:lnTo>
                                      <a:lnTo>
                                        <a:pt x="111" y="663"/>
                                      </a:lnTo>
                                      <a:close/>
                                      <a:moveTo>
                                        <a:pt x="111" y="303"/>
                                      </a:moveTo>
                                      <a:lnTo>
                                        <a:pt x="106" y="303"/>
                                      </a:lnTo>
                                      <a:lnTo>
                                        <a:pt x="106" y="311"/>
                                      </a:lnTo>
                                      <a:lnTo>
                                        <a:pt x="106" y="316"/>
                                      </a:lnTo>
                                      <a:lnTo>
                                        <a:pt x="105" y="318"/>
                                      </a:lnTo>
                                      <a:lnTo>
                                        <a:pt x="104" y="320"/>
                                      </a:lnTo>
                                      <a:lnTo>
                                        <a:pt x="103" y="322"/>
                                      </a:lnTo>
                                      <a:lnTo>
                                        <a:pt x="101" y="323"/>
                                      </a:lnTo>
                                      <a:lnTo>
                                        <a:pt x="99" y="324"/>
                                      </a:lnTo>
                                      <a:lnTo>
                                        <a:pt x="93" y="324"/>
                                      </a:lnTo>
                                      <a:lnTo>
                                        <a:pt x="11" y="324"/>
                                      </a:lnTo>
                                      <a:lnTo>
                                        <a:pt x="11" y="308"/>
                                      </a:lnTo>
                                      <a:lnTo>
                                        <a:pt x="12" y="303"/>
                                      </a:lnTo>
                                      <a:lnTo>
                                        <a:pt x="14" y="298"/>
                                      </a:lnTo>
                                      <a:lnTo>
                                        <a:pt x="16" y="295"/>
                                      </a:lnTo>
                                      <a:lnTo>
                                        <a:pt x="22" y="291"/>
                                      </a:lnTo>
                                      <a:lnTo>
                                        <a:pt x="27" y="289"/>
                                      </a:lnTo>
                                      <a:lnTo>
                                        <a:pt x="32" y="288"/>
                                      </a:lnTo>
                                      <a:lnTo>
                                        <a:pt x="32" y="283"/>
                                      </a:lnTo>
                                      <a:lnTo>
                                        <a:pt x="3" y="288"/>
                                      </a:lnTo>
                                      <a:lnTo>
                                        <a:pt x="3" y="380"/>
                                      </a:lnTo>
                                      <a:lnTo>
                                        <a:pt x="32" y="385"/>
                                      </a:lnTo>
                                      <a:lnTo>
                                        <a:pt x="32" y="380"/>
                                      </a:lnTo>
                                      <a:lnTo>
                                        <a:pt x="26" y="378"/>
                                      </a:lnTo>
                                      <a:lnTo>
                                        <a:pt x="21" y="376"/>
                                      </a:lnTo>
                                      <a:lnTo>
                                        <a:pt x="18" y="374"/>
                                      </a:lnTo>
                                      <a:lnTo>
                                        <a:pt x="15" y="372"/>
                                      </a:lnTo>
                                      <a:lnTo>
                                        <a:pt x="13" y="369"/>
                                      </a:lnTo>
                                      <a:lnTo>
                                        <a:pt x="12" y="367"/>
                                      </a:lnTo>
                                      <a:lnTo>
                                        <a:pt x="11" y="364"/>
                                      </a:lnTo>
                                      <a:lnTo>
                                        <a:pt x="11" y="361"/>
                                      </a:lnTo>
                                      <a:lnTo>
                                        <a:pt x="11" y="344"/>
                                      </a:lnTo>
                                      <a:lnTo>
                                        <a:pt x="95" y="344"/>
                                      </a:lnTo>
                                      <a:lnTo>
                                        <a:pt x="100" y="345"/>
                                      </a:lnTo>
                                      <a:lnTo>
                                        <a:pt x="103" y="347"/>
                                      </a:lnTo>
                                      <a:lnTo>
                                        <a:pt x="105" y="349"/>
                                      </a:lnTo>
                                      <a:lnTo>
                                        <a:pt x="106" y="354"/>
                                      </a:lnTo>
                                      <a:lnTo>
                                        <a:pt x="106" y="361"/>
                                      </a:lnTo>
                                      <a:lnTo>
                                        <a:pt x="111" y="361"/>
                                      </a:lnTo>
                                      <a:lnTo>
                                        <a:pt x="111" y="344"/>
                                      </a:lnTo>
                                      <a:lnTo>
                                        <a:pt x="111" y="324"/>
                                      </a:lnTo>
                                      <a:lnTo>
                                        <a:pt x="111" y="303"/>
                                      </a:lnTo>
                                      <a:close/>
                                      <a:moveTo>
                                        <a:pt x="111" y="176"/>
                                      </a:moveTo>
                                      <a:lnTo>
                                        <a:pt x="106" y="176"/>
                                      </a:lnTo>
                                      <a:lnTo>
                                        <a:pt x="106" y="180"/>
                                      </a:lnTo>
                                      <a:lnTo>
                                        <a:pt x="106" y="184"/>
                                      </a:lnTo>
                                      <a:lnTo>
                                        <a:pt x="103" y="189"/>
                                      </a:lnTo>
                                      <a:lnTo>
                                        <a:pt x="101" y="190"/>
                                      </a:lnTo>
                                      <a:lnTo>
                                        <a:pt x="99" y="191"/>
                                      </a:lnTo>
                                      <a:lnTo>
                                        <a:pt x="97" y="192"/>
                                      </a:lnTo>
                                      <a:lnTo>
                                        <a:pt x="92" y="192"/>
                                      </a:lnTo>
                                      <a:lnTo>
                                        <a:pt x="55" y="192"/>
                                      </a:lnTo>
                                      <a:lnTo>
                                        <a:pt x="55" y="223"/>
                                      </a:lnTo>
                                      <a:lnTo>
                                        <a:pt x="52" y="230"/>
                                      </a:lnTo>
                                      <a:lnTo>
                                        <a:pt x="48" y="235"/>
                                      </a:lnTo>
                                      <a:lnTo>
                                        <a:pt x="43" y="241"/>
                                      </a:lnTo>
                                      <a:lnTo>
                                        <a:pt x="38" y="243"/>
                                      </a:lnTo>
                                      <a:lnTo>
                                        <a:pt x="25" y="243"/>
                                      </a:lnTo>
                                      <a:lnTo>
                                        <a:pt x="21" y="242"/>
                                      </a:lnTo>
                                      <a:lnTo>
                                        <a:pt x="13" y="234"/>
                                      </a:lnTo>
                                      <a:lnTo>
                                        <a:pt x="11" y="228"/>
                                      </a:lnTo>
                                      <a:lnTo>
                                        <a:pt x="11" y="216"/>
                                      </a:lnTo>
                                      <a:lnTo>
                                        <a:pt x="11" y="214"/>
                                      </a:lnTo>
                                      <a:lnTo>
                                        <a:pt x="12" y="211"/>
                                      </a:lnTo>
                                      <a:lnTo>
                                        <a:pt x="54" y="211"/>
                                      </a:lnTo>
                                      <a:lnTo>
                                        <a:pt x="55" y="212"/>
                                      </a:lnTo>
                                      <a:lnTo>
                                        <a:pt x="55" y="223"/>
                                      </a:lnTo>
                                      <a:lnTo>
                                        <a:pt x="55" y="192"/>
                                      </a:lnTo>
                                      <a:lnTo>
                                        <a:pt x="21" y="192"/>
                                      </a:lnTo>
                                      <a:lnTo>
                                        <a:pt x="17" y="192"/>
                                      </a:lnTo>
                                      <a:lnTo>
                                        <a:pt x="15" y="191"/>
                                      </a:lnTo>
                                      <a:lnTo>
                                        <a:pt x="13" y="190"/>
                                      </a:lnTo>
                                      <a:lnTo>
                                        <a:pt x="11" y="189"/>
                                      </a:lnTo>
                                      <a:lnTo>
                                        <a:pt x="10" y="186"/>
                                      </a:lnTo>
                                      <a:lnTo>
                                        <a:pt x="8" y="184"/>
                                      </a:lnTo>
                                      <a:lnTo>
                                        <a:pt x="8" y="180"/>
                                      </a:lnTo>
                                      <a:lnTo>
                                        <a:pt x="8" y="176"/>
                                      </a:lnTo>
                                      <a:lnTo>
                                        <a:pt x="3" y="176"/>
                                      </a:lnTo>
                                      <a:lnTo>
                                        <a:pt x="3" y="239"/>
                                      </a:lnTo>
                                      <a:lnTo>
                                        <a:pt x="6" y="250"/>
                                      </a:lnTo>
                                      <a:lnTo>
                                        <a:pt x="11" y="256"/>
                                      </a:lnTo>
                                      <a:lnTo>
                                        <a:pt x="17" y="263"/>
                                      </a:lnTo>
                                      <a:lnTo>
                                        <a:pt x="23" y="266"/>
                                      </a:lnTo>
                                      <a:lnTo>
                                        <a:pt x="43" y="266"/>
                                      </a:lnTo>
                                      <a:lnTo>
                                        <a:pt x="53" y="257"/>
                                      </a:lnTo>
                                      <a:lnTo>
                                        <a:pt x="57" y="243"/>
                                      </a:lnTo>
                                      <a:lnTo>
                                        <a:pt x="59" y="239"/>
                                      </a:lnTo>
                                      <a:lnTo>
                                        <a:pt x="94" y="264"/>
                                      </a:lnTo>
                                      <a:lnTo>
                                        <a:pt x="100" y="268"/>
                                      </a:lnTo>
                                      <a:lnTo>
                                        <a:pt x="104" y="271"/>
                                      </a:lnTo>
                                      <a:lnTo>
                                        <a:pt x="106" y="274"/>
                                      </a:lnTo>
                                      <a:lnTo>
                                        <a:pt x="106" y="277"/>
                                      </a:lnTo>
                                      <a:lnTo>
                                        <a:pt x="106" y="281"/>
                                      </a:lnTo>
                                      <a:lnTo>
                                        <a:pt x="111" y="281"/>
                                      </a:lnTo>
                                      <a:lnTo>
                                        <a:pt x="111" y="254"/>
                                      </a:lnTo>
                                      <a:lnTo>
                                        <a:pt x="89" y="239"/>
                                      </a:lnTo>
                                      <a:lnTo>
                                        <a:pt x="62" y="220"/>
                                      </a:lnTo>
                                      <a:lnTo>
                                        <a:pt x="62" y="211"/>
                                      </a:lnTo>
                                      <a:lnTo>
                                        <a:pt x="95" y="211"/>
                                      </a:lnTo>
                                      <a:lnTo>
                                        <a:pt x="100" y="212"/>
                                      </a:lnTo>
                                      <a:lnTo>
                                        <a:pt x="105" y="217"/>
                                      </a:lnTo>
                                      <a:lnTo>
                                        <a:pt x="106" y="221"/>
                                      </a:lnTo>
                                      <a:lnTo>
                                        <a:pt x="106" y="228"/>
                                      </a:lnTo>
                                      <a:lnTo>
                                        <a:pt x="111" y="228"/>
                                      </a:lnTo>
                                      <a:lnTo>
                                        <a:pt x="111" y="211"/>
                                      </a:lnTo>
                                      <a:lnTo>
                                        <a:pt x="111" y="192"/>
                                      </a:lnTo>
                                      <a:lnTo>
                                        <a:pt x="111" y="176"/>
                                      </a:lnTo>
                                      <a:close/>
                                      <a:moveTo>
                                        <a:pt x="111" y="53"/>
                                      </a:moveTo>
                                      <a:lnTo>
                                        <a:pt x="107" y="53"/>
                                      </a:lnTo>
                                      <a:lnTo>
                                        <a:pt x="106" y="58"/>
                                      </a:lnTo>
                                      <a:lnTo>
                                        <a:pt x="105" y="61"/>
                                      </a:lnTo>
                                      <a:lnTo>
                                        <a:pt x="103" y="64"/>
                                      </a:lnTo>
                                      <a:lnTo>
                                        <a:pt x="101" y="67"/>
                                      </a:lnTo>
                                      <a:lnTo>
                                        <a:pt x="96" y="72"/>
                                      </a:lnTo>
                                      <a:lnTo>
                                        <a:pt x="48" y="105"/>
                                      </a:lnTo>
                                      <a:lnTo>
                                        <a:pt x="31" y="92"/>
                                      </a:lnTo>
                                      <a:lnTo>
                                        <a:pt x="19" y="84"/>
                                      </a:lnTo>
                                      <a:lnTo>
                                        <a:pt x="14" y="78"/>
                                      </a:lnTo>
                                      <a:lnTo>
                                        <a:pt x="11" y="74"/>
                                      </a:lnTo>
                                      <a:lnTo>
                                        <a:pt x="9" y="72"/>
                                      </a:lnTo>
                                      <a:lnTo>
                                        <a:pt x="8" y="68"/>
                                      </a:lnTo>
                                      <a:lnTo>
                                        <a:pt x="8" y="65"/>
                                      </a:lnTo>
                                      <a:lnTo>
                                        <a:pt x="3" y="65"/>
                                      </a:lnTo>
                                      <a:lnTo>
                                        <a:pt x="3" y="101"/>
                                      </a:lnTo>
                                      <a:lnTo>
                                        <a:pt x="8" y="101"/>
                                      </a:lnTo>
                                      <a:lnTo>
                                        <a:pt x="8" y="98"/>
                                      </a:lnTo>
                                      <a:lnTo>
                                        <a:pt x="8" y="96"/>
                                      </a:lnTo>
                                      <a:lnTo>
                                        <a:pt x="11" y="93"/>
                                      </a:lnTo>
                                      <a:lnTo>
                                        <a:pt x="12" y="92"/>
                                      </a:lnTo>
                                      <a:lnTo>
                                        <a:pt x="16" y="92"/>
                                      </a:lnTo>
                                      <a:lnTo>
                                        <a:pt x="20" y="95"/>
                                      </a:lnTo>
                                      <a:lnTo>
                                        <a:pt x="40" y="110"/>
                                      </a:lnTo>
                                      <a:lnTo>
                                        <a:pt x="28" y="117"/>
                                      </a:lnTo>
                                      <a:lnTo>
                                        <a:pt x="26" y="119"/>
                                      </a:lnTo>
                                      <a:lnTo>
                                        <a:pt x="24" y="120"/>
                                      </a:lnTo>
                                      <a:lnTo>
                                        <a:pt x="22" y="121"/>
                                      </a:lnTo>
                                      <a:lnTo>
                                        <a:pt x="18" y="124"/>
                                      </a:lnTo>
                                      <a:lnTo>
                                        <a:pt x="16" y="125"/>
                                      </a:lnTo>
                                      <a:lnTo>
                                        <a:pt x="12" y="125"/>
                                      </a:lnTo>
                                      <a:lnTo>
                                        <a:pt x="10" y="125"/>
                                      </a:lnTo>
                                      <a:lnTo>
                                        <a:pt x="8" y="122"/>
                                      </a:lnTo>
                                      <a:lnTo>
                                        <a:pt x="8" y="120"/>
                                      </a:lnTo>
                                      <a:lnTo>
                                        <a:pt x="8" y="117"/>
                                      </a:lnTo>
                                      <a:lnTo>
                                        <a:pt x="3" y="117"/>
                                      </a:lnTo>
                                      <a:lnTo>
                                        <a:pt x="3" y="167"/>
                                      </a:lnTo>
                                      <a:lnTo>
                                        <a:pt x="8" y="167"/>
                                      </a:lnTo>
                                      <a:lnTo>
                                        <a:pt x="8" y="162"/>
                                      </a:lnTo>
                                      <a:lnTo>
                                        <a:pt x="9" y="158"/>
                                      </a:lnTo>
                                      <a:lnTo>
                                        <a:pt x="11" y="155"/>
                                      </a:lnTo>
                                      <a:lnTo>
                                        <a:pt x="13" y="152"/>
                                      </a:lnTo>
                                      <a:lnTo>
                                        <a:pt x="18" y="148"/>
                                      </a:lnTo>
                                      <a:lnTo>
                                        <a:pt x="51" y="125"/>
                                      </a:lnTo>
                                      <a:lnTo>
                                        <a:pt x="56" y="121"/>
                                      </a:lnTo>
                                      <a:lnTo>
                                        <a:pt x="86" y="144"/>
                                      </a:lnTo>
                                      <a:lnTo>
                                        <a:pt x="96" y="151"/>
                                      </a:lnTo>
                                      <a:lnTo>
                                        <a:pt x="101" y="156"/>
                                      </a:lnTo>
                                      <a:lnTo>
                                        <a:pt x="104" y="159"/>
                                      </a:lnTo>
                                      <a:lnTo>
                                        <a:pt x="105" y="161"/>
                                      </a:lnTo>
                                      <a:lnTo>
                                        <a:pt x="106" y="163"/>
                                      </a:lnTo>
                                      <a:lnTo>
                                        <a:pt x="107" y="166"/>
                                      </a:lnTo>
                                      <a:lnTo>
                                        <a:pt x="111" y="166"/>
                                      </a:lnTo>
                                      <a:lnTo>
                                        <a:pt x="111" y="142"/>
                                      </a:lnTo>
                                      <a:lnTo>
                                        <a:pt x="111" y="131"/>
                                      </a:lnTo>
                                      <a:lnTo>
                                        <a:pt x="107" y="131"/>
                                      </a:lnTo>
                                      <a:lnTo>
                                        <a:pt x="106" y="135"/>
                                      </a:lnTo>
                                      <a:lnTo>
                                        <a:pt x="106" y="137"/>
                                      </a:lnTo>
                                      <a:lnTo>
                                        <a:pt x="104" y="139"/>
                                      </a:lnTo>
                                      <a:lnTo>
                                        <a:pt x="102" y="141"/>
                                      </a:lnTo>
                                      <a:lnTo>
                                        <a:pt x="101" y="142"/>
                                      </a:lnTo>
                                      <a:lnTo>
                                        <a:pt x="98" y="142"/>
                                      </a:lnTo>
                                      <a:lnTo>
                                        <a:pt x="93" y="139"/>
                                      </a:lnTo>
                                      <a:lnTo>
                                        <a:pt x="70" y="121"/>
                                      </a:lnTo>
                                      <a:lnTo>
                                        <a:pt x="63" y="117"/>
                                      </a:lnTo>
                                      <a:lnTo>
                                        <a:pt x="80" y="105"/>
                                      </a:lnTo>
                                      <a:lnTo>
                                        <a:pt x="93" y="96"/>
                                      </a:lnTo>
                                      <a:lnTo>
                                        <a:pt x="98" y="93"/>
                                      </a:lnTo>
                                      <a:lnTo>
                                        <a:pt x="102" y="93"/>
                                      </a:lnTo>
                                      <a:lnTo>
                                        <a:pt x="103" y="94"/>
                                      </a:lnTo>
                                      <a:lnTo>
                                        <a:pt x="104" y="96"/>
                                      </a:lnTo>
                                      <a:lnTo>
                                        <a:pt x="106" y="98"/>
                                      </a:lnTo>
                                      <a:lnTo>
                                        <a:pt x="107" y="100"/>
                                      </a:lnTo>
                                      <a:lnTo>
                                        <a:pt x="107" y="104"/>
                                      </a:lnTo>
                                      <a:lnTo>
                                        <a:pt x="111" y="104"/>
                                      </a:lnTo>
                                      <a:lnTo>
                                        <a:pt x="111" y="93"/>
                                      </a:lnTo>
                                      <a:lnTo>
                                        <a:pt x="111" y="53"/>
                                      </a:lnTo>
                                      <a:close/>
                                      <a:moveTo>
                                        <a:pt x="111" y="2764"/>
                                      </a:moveTo>
                                      <a:lnTo>
                                        <a:pt x="107" y="2764"/>
                                      </a:lnTo>
                                      <a:lnTo>
                                        <a:pt x="107" y="2770"/>
                                      </a:lnTo>
                                      <a:lnTo>
                                        <a:pt x="106" y="2773"/>
                                      </a:lnTo>
                                      <a:lnTo>
                                        <a:pt x="105" y="2775"/>
                                      </a:lnTo>
                                      <a:lnTo>
                                        <a:pt x="104" y="2777"/>
                                      </a:lnTo>
                                      <a:lnTo>
                                        <a:pt x="102" y="2779"/>
                                      </a:lnTo>
                                      <a:lnTo>
                                        <a:pt x="100" y="2779"/>
                                      </a:lnTo>
                                      <a:lnTo>
                                        <a:pt x="98" y="2780"/>
                                      </a:lnTo>
                                      <a:lnTo>
                                        <a:pt x="93" y="2781"/>
                                      </a:lnTo>
                                      <a:lnTo>
                                        <a:pt x="20" y="2781"/>
                                      </a:lnTo>
                                      <a:lnTo>
                                        <a:pt x="15" y="2780"/>
                                      </a:lnTo>
                                      <a:lnTo>
                                        <a:pt x="14" y="2779"/>
                                      </a:lnTo>
                                      <a:lnTo>
                                        <a:pt x="12" y="2778"/>
                                      </a:lnTo>
                                      <a:lnTo>
                                        <a:pt x="11" y="2777"/>
                                      </a:lnTo>
                                      <a:lnTo>
                                        <a:pt x="9" y="2773"/>
                                      </a:lnTo>
                                      <a:lnTo>
                                        <a:pt x="8" y="2770"/>
                                      </a:lnTo>
                                      <a:lnTo>
                                        <a:pt x="8" y="2764"/>
                                      </a:lnTo>
                                      <a:lnTo>
                                        <a:pt x="4" y="2764"/>
                                      </a:lnTo>
                                      <a:lnTo>
                                        <a:pt x="4" y="2800"/>
                                      </a:lnTo>
                                      <a:lnTo>
                                        <a:pt x="83" y="2834"/>
                                      </a:lnTo>
                                      <a:lnTo>
                                        <a:pt x="4" y="2868"/>
                                      </a:lnTo>
                                      <a:lnTo>
                                        <a:pt x="4" y="2905"/>
                                      </a:lnTo>
                                      <a:lnTo>
                                        <a:pt x="8" y="2905"/>
                                      </a:lnTo>
                                      <a:lnTo>
                                        <a:pt x="8" y="2900"/>
                                      </a:lnTo>
                                      <a:lnTo>
                                        <a:pt x="9" y="2896"/>
                                      </a:lnTo>
                                      <a:lnTo>
                                        <a:pt x="11" y="2893"/>
                                      </a:lnTo>
                                      <a:lnTo>
                                        <a:pt x="12" y="2891"/>
                                      </a:lnTo>
                                      <a:lnTo>
                                        <a:pt x="14" y="2890"/>
                                      </a:lnTo>
                                      <a:lnTo>
                                        <a:pt x="15" y="2890"/>
                                      </a:lnTo>
                                      <a:lnTo>
                                        <a:pt x="20" y="2889"/>
                                      </a:lnTo>
                                      <a:lnTo>
                                        <a:pt x="95" y="2889"/>
                                      </a:lnTo>
                                      <a:lnTo>
                                        <a:pt x="100" y="2890"/>
                                      </a:lnTo>
                                      <a:lnTo>
                                        <a:pt x="103" y="2892"/>
                                      </a:lnTo>
                                      <a:lnTo>
                                        <a:pt x="105" y="2894"/>
                                      </a:lnTo>
                                      <a:lnTo>
                                        <a:pt x="107" y="2899"/>
                                      </a:lnTo>
                                      <a:lnTo>
                                        <a:pt x="107" y="2905"/>
                                      </a:lnTo>
                                      <a:lnTo>
                                        <a:pt x="111" y="2905"/>
                                      </a:lnTo>
                                      <a:lnTo>
                                        <a:pt x="111" y="2889"/>
                                      </a:lnTo>
                                      <a:lnTo>
                                        <a:pt x="111" y="2881"/>
                                      </a:lnTo>
                                      <a:lnTo>
                                        <a:pt x="111" y="2864"/>
                                      </a:lnTo>
                                      <a:lnTo>
                                        <a:pt x="107" y="2864"/>
                                      </a:lnTo>
                                      <a:lnTo>
                                        <a:pt x="107" y="2869"/>
                                      </a:lnTo>
                                      <a:lnTo>
                                        <a:pt x="106" y="2873"/>
                                      </a:lnTo>
                                      <a:lnTo>
                                        <a:pt x="105" y="2875"/>
                                      </a:lnTo>
                                      <a:lnTo>
                                        <a:pt x="104" y="2877"/>
                                      </a:lnTo>
                                      <a:lnTo>
                                        <a:pt x="102" y="2879"/>
                                      </a:lnTo>
                                      <a:lnTo>
                                        <a:pt x="100" y="2880"/>
                                      </a:lnTo>
                                      <a:lnTo>
                                        <a:pt x="98" y="2880"/>
                                      </a:lnTo>
                                      <a:lnTo>
                                        <a:pt x="93" y="2881"/>
                                      </a:lnTo>
                                      <a:lnTo>
                                        <a:pt x="21" y="2881"/>
                                      </a:lnTo>
                                      <a:lnTo>
                                        <a:pt x="111" y="2842"/>
                                      </a:lnTo>
                                      <a:lnTo>
                                        <a:pt x="111" y="2838"/>
                                      </a:lnTo>
                                      <a:lnTo>
                                        <a:pt x="21" y="2800"/>
                                      </a:lnTo>
                                      <a:lnTo>
                                        <a:pt x="95" y="2800"/>
                                      </a:lnTo>
                                      <a:lnTo>
                                        <a:pt x="101" y="2801"/>
                                      </a:lnTo>
                                      <a:lnTo>
                                        <a:pt x="105" y="2805"/>
                                      </a:lnTo>
                                      <a:lnTo>
                                        <a:pt x="107" y="2810"/>
                                      </a:lnTo>
                                      <a:lnTo>
                                        <a:pt x="107" y="2816"/>
                                      </a:lnTo>
                                      <a:lnTo>
                                        <a:pt x="111" y="2816"/>
                                      </a:lnTo>
                                      <a:lnTo>
                                        <a:pt x="111" y="2800"/>
                                      </a:lnTo>
                                      <a:lnTo>
                                        <a:pt x="111" y="2781"/>
                                      </a:lnTo>
                                      <a:lnTo>
                                        <a:pt x="111" y="2764"/>
                                      </a:lnTo>
                                      <a:close/>
                                      <a:moveTo>
                                        <a:pt x="111" y="2332"/>
                                      </a:moveTo>
                                      <a:lnTo>
                                        <a:pt x="107" y="2332"/>
                                      </a:lnTo>
                                      <a:lnTo>
                                        <a:pt x="107" y="2337"/>
                                      </a:lnTo>
                                      <a:lnTo>
                                        <a:pt x="106" y="2341"/>
                                      </a:lnTo>
                                      <a:lnTo>
                                        <a:pt x="105" y="2343"/>
                                      </a:lnTo>
                                      <a:lnTo>
                                        <a:pt x="103" y="2345"/>
                                      </a:lnTo>
                                      <a:lnTo>
                                        <a:pt x="101" y="2347"/>
                                      </a:lnTo>
                                      <a:lnTo>
                                        <a:pt x="97" y="2348"/>
                                      </a:lnTo>
                                      <a:lnTo>
                                        <a:pt x="93" y="2348"/>
                                      </a:lnTo>
                                      <a:lnTo>
                                        <a:pt x="21" y="2348"/>
                                      </a:lnTo>
                                      <a:lnTo>
                                        <a:pt x="16" y="2348"/>
                                      </a:lnTo>
                                      <a:lnTo>
                                        <a:pt x="14" y="2347"/>
                                      </a:lnTo>
                                      <a:lnTo>
                                        <a:pt x="12" y="2346"/>
                                      </a:lnTo>
                                      <a:lnTo>
                                        <a:pt x="11" y="2345"/>
                                      </a:lnTo>
                                      <a:lnTo>
                                        <a:pt x="10" y="2342"/>
                                      </a:lnTo>
                                      <a:lnTo>
                                        <a:pt x="9" y="2340"/>
                                      </a:lnTo>
                                      <a:lnTo>
                                        <a:pt x="8" y="2337"/>
                                      </a:lnTo>
                                      <a:lnTo>
                                        <a:pt x="8" y="2332"/>
                                      </a:lnTo>
                                      <a:lnTo>
                                        <a:pt x="4" y="2332"/>
                                      </a:lnTo>
                                      <a:lnTo>
                                        <a:pt x="4" y="2384"/>
                                      </a:lnTo>
                                      <a:lnTo>
                                        <a:pt x="8" y="2384"/>
                                      </a:lnTo>
                                      <a:lnTo>
                                        <a:pt x="8" y="2378"/>
                                      </a:lnTo>
                                      <a:lnTo>
                                        <a:pt x="9" y="2374"/>
                                      </a:lnTo>
                                      <a:lnTo>
                                        <a:pt x="10" y="2372"/>
                                      </a:lnTo>
                                      <a:lnTo>
                                        <a:pt x="12" y="2370"/>
                                      </a:lnTo>
                                      <a:lnTo>
                                        <a:pt x="13" y="2369"/>
                                      </a:lnTo>
                                      <a:lnTo>
                                        <a:pt x="15" y="2368"/>
                                      </a:lnTo>
                                      <a:lnTo>
                                        <a:pt x="18" y="2368"/>
                                      </a:lnTo>
                                      <a:lnTo>
                                        <a:pt x="22" y="2367"/>
                                      </a:lnTo>
                                      <a:lnTo>
                                        <a:pt x="52" y="2367"/>
                                      </a:lnTo>
                                      <a:lnTo>
                                        <a:pt x="52" y="2414"/>
                                      </a:lnTo>
                                      <a:lnTo>
                                        <a:pt x="21" y="2414"/>
                                      </a:lnTo>
                                      <a:lnTo>
                                        <a:pt x="16" y="2413"/>
                                      </a:lnTo>
                                      <a:lnTo>
                                        <a:pt x="12" y="2412"/>
                                      </a:lnTo>
                                      <a:lnTo>
                                        <a:pt x="11" y="2410"/>
                                      </a:lnTo>
                                      <a:lnTo>
                                        <a:pt x="10" y="2408"/>
                                      </a:lnTo>
                                      <a:lnTo>
                                        <a:pt x="9" y="2406"/>
                                      </a:lnTo>
                                      <a:lnTo>
                                        <a:pt x="8" y="2403"/>
                                      </a:lnTo>
                                      <a:lnTo>
                                        <a:pt x="8" y="2398"/>
                                      </a:lnTo>
                                      <a:lnTo>
                                        <a:pt x="4" y="2398"/>
                                      </a:lnTo>
                                      <a:lnTo>
                                        <a:pt x="4" y="2449"/>
                                      </a:lnTo>
                                      <a:lnTo>
                                        <a:pt x="8" y="2449"/>
                                      </a:lnTo>
                                      <a:lnTo>
                                        <a:pt x="8" y="2444"/>
                                      </a:lnTo>
                                      <a:lnTo>
                                        <a:pt x="9" y="2441"/>
                                      </a:lnTo>
                                      <a:lnTo>
                                        <a:pt x="10" y="2438"/>
                                      </a:lnTo>
                                      <a:lnTo>
                                        <a:pt x="11" y="2436"/>
                                      </a:lnTo>
                                      <a:lnTo>
                                        <a:pt x="13" y="2435"/>
                                      </a:lnTo>
                                      <a:lnTo>
                                        <a:pt x="15" y="2434"/>
                                      </a:lnTo>
                                      <a:lnTo>
                                        <a:pt x="17" y="2433"/>
                                      </a:lnTo>
                                      <a:lnTo>
                                        <a:pt x="22" y="2433"/>
                                      </a:lnTo>
                                      <a:lnTo>
                                        <a:pt x="95" y="2433"/>
                                      </a:lnTo>
                                      <a:lnTo>
                                        <a:pt x="100" y="2434"/>
                                      </a:lnTo>
                                      <a:lnTo>
                                        <a:pt x="103" y="2436"/>
                                      </a:lnTo>
                                      <a:lnTo>
                                        <a:pt x="105" y="2438"/>
                                      </a:lnTo>
                                      <a:lnTo>
                                        <a:pt x="107" y="2443"/>
                                      </a:lnTo>
                                      <a:lnTo>
                                        <a:pt x="107" y="2449"/>
                                      </a:lnTo>
                                      <a:lnTo>
                                        <a:pt x="111" y="2449"/>
                                      </a:lnTo>
                                      <a:lnTo>
                                        <a:pt x="111" y="2433"/>
                                      </a:lnTo>
                                      <a:lnTo>
                                        <a:pt x="111" y="2414"/>
                                      </a:lnTo>
                                      <a:lnTo>
                                        <a:pt x="111" y="2398"/>
                                      </a:lnTo>
                                      <a:lnTo>
                                        <a:pt x="107" y="2398"/>
                                      </a:lnTo>
                                      <a:lnTo>
                                        <a:pt x="107" y="2403"/>
                                      </a:lnTo>
                                      <a:lnTo>
                                        <a:pt x="106" y="2406"/>
                                      </a:lnTo>
                                      <a:lnTo>
                                        <a:pt x="105" y="2409"/>
                                      </a:lnTo>
                                      <a:lnTo>
                                        <a:pt x="103" y="2411"/>
                                      </a:lnTo>
                                      <a:lnTo>
                                        <a:pt x="101" y="2412"/>
                                      </a:lnTo>
                                      <a:lnTo>
                                        <a:pt x="97" y="2414"/>
                                      </a:lnTo>
                                      <a:lnTo>
                                        <a:pt x="93" y="2414"/>
                                      </a:lnTo>
                                      <a:lnTo>
                                        <a:pt x="59" y="2414"/>
                                      </a:lnTo>
                                      <a:lnTo>
                                        <a:pt x="59" y="2367"/>
                                      </a:lnTo>
                                      <a:lnTo>
                                        <a:pt x="95" y="2367"/>
                                      </a:lnTo>
                                      <a:lnTo>
                                        <a:pt x="101" y="2369"/>
                                      </a:lnTo>
                                      <a:lnTo>
                                        <a:pt x="103" y="2371"/>
                                      </a:lnTo>
                                      <a:lnTo>
                                        <a:pt x="105" y="2373"/>
                                      </a:lnTo>
                                      <a:lnTo>
                                        <a:pt x="107" y="2377"/>
                                      </a:lnTo>
                                      <a:lnTo>
                                        <a:pt x="107" y="2384"/>
                                      </a:lnTo>
                                      <a:lnTo>
                                        <a:pt x="111" y="2384"/>
                                      </a:lnTo>
                                      <a:lnTo>
                                        <a:pt x="111" y="2367"/>
                                      </a:lnTo>
                                      <a:lnTo>
                                        <a:pt x="111" y="2348"/>
                                      </a:lnTo>
                                      <a:lnTo>
                                        <a:pt x="111" y="2332"/>
                                      </a:lnTo>
                                      <a:close/>
                                      <a:moveTo>
                                        <a:pt x="111" y="2016"/>
                                      </a:moveTo>
                                      <a:lnTo>
                                        <a:pt x="107" y="2016"/>
                                      </a:lnTo>
                                      <a:lnTo>
                                        <a:pt x="106" y="2024"/>
                                      </a:lnTo>
                                      <a:lnTo>
                                        <a:pt x="106" y="2029"/>
                                      </a:lnTo>
                                      <a:lnTo>
                                        <a:pt x="105" y="2031"/>
                                      </a:lnTo>
                                      <a:lnTo>
                                        <a:pt x="104" y="2034"/>
                                      </a:lnTo>
                                      <a:lnTo>
                                        <a:pt x="103" y="2035"/>
                                      </a:lnTo>
                                      <a:lnTo>
                                        <a:pt x="101" y="2036"/>
                                      </a:lnTo>
                                      <a:lnTo>
                                        <a:pt x="99" y="2037"/>
                                      </a:lnTo>
                                      <a:lnTo>
                                        <a:pt x="94" y="2038"/>
                                      </a:lnTo>
                                      <a:lnTo>
                                        <a:pt x="11" y="2038"/>
                                      </a:lnTo>
                                      <a:lnTo>
                                        <a:pt x="11" y="2021"/>
                                      </a:lnTo>
                                      <a:lnTo>
                                        <a:pt x="12" y="2017"/>
                                      </a:lnTo>
                                      <a:lnTo>
                                        <a:pt x="13" y="2014"/>
                                      </a:lnTo>
                                      <a:lnTo>
                                        <a:pt x="14" y="2011"/>
                                      </a:lnTo>
                                      <a:lnTo>
                                        <a:pt x="16" y="2008"/>
                                      </a:lnTo>
                                      <a:lnTo>
                                        <a:pt x="22" y="2004"/>
                                      </a:lnTo>
                                      <a:lnTo>
                                        <a:pt x="27" y="2002"/>
                                      </a:lnTo>
                                      <a:lnTo>
                                        <a:pt x="33" y="2002"/>
                                      </a:lnTo>
                                      <a:lnTo>
                                        <a:pt x="33" y="1996"/>
                                      </a:lnTo>
                                      <a:lnTo>
                                        <a:pt x="4" y="2001"/>
                                      </a:lnTo>
                                      <a:lnTo>
                                        <a:pt x="4" y="2094"/>
                                      </a:lnTo>
                                      <a:lnTo>
                                        <a:pt x="33" y="2098"/>
                                      </a:lnTo>
                                      <a:lnTo>
                                        <a:pt x="33" y="2093"/>
                                      </a:lnTo>
                                      <a:lnTo>
                                        <a:pt x="26" y="2091"/>
                                      </a:lnTo>
                                      <a:lnTo>
                                        <a:pt x="21" y="2090"/>
                                      </a:lnTo>
                                      <a:lnTo>
                                        <a:pt x="18" y="2087"/>
                                      </a:lnTo>
                                      <a:lnTo>
                                        <a:pt x="15" y="2085"/>
                                      </a:lnTo>
                                      <a:lnTo>
                                        <a:pt x="13" y="2083"/>
                                      </a:lnTo>
                                      <a:lnTo>
                                        <a:pt x="12" y="2080"/>
                                      </a:lnTo>
                                      <a:lnTo>
                                        <a:pt x="12" y="2078"/>
                                      </a:lnTo>
                                      <a:lnTo>
                                        <a:pt x="11" y="2075"/>
                                      </a:lnTo>
                                      <a:lnTo>
                                        <a:pt x="11" y="2057"/>
                                      </a:lnTo>
                                      <a:lnTo>
                                        <a:pt x="95" y="2057"/>
                                      </a:lnTo>
                                      <a:lnTo>
                                        <a:pt x="101" y="2058"/>
                                      </a:lnTo>
                                      <a:lnTo>
                                        <a:pt x="103" y="2060"/>
                                      </a:lnTo>
                                      <a:lnTo>
                                        <a:pt x="105" y="2062"/>
                                      </a:lnTo>
                                      <a:lnTo>
                                        <a:pt x="106" y="2067"/>
                                      </a:lnTo>
                                      <a:lnTo>
                                        <a:pt x="107" y="2075"/>
                                      </a:lnTo>
                                      <a:lnTo>
                                        <a:pt x="111" y="2075"/>
                                      </a:lnTo>
                                      <a:lnTo>
                                        <a:pt x="111" y="2057"/>
                                      </a:lnTo>
                                      <a:lnTo>
                                        <a:pt x="111" y="2038"/>
                                      </a:lnTo>
                                      <a:lnTo>
                                        <a:pt x="111" y="2016"/>
                                      </a:lnTo>
                                      <a:close/>
                                      <a:moveTo>
                                        <a:pt x="111" y="1871"/>
                                      </a:moveTo>
                                      <a:lnTo>
                                        <a:pt x="107" y="1871"/>
                                      </a:lnTo>
                                      <a:lnTo>
                                        <a:pt x="107" y="1876"/>
                                      </a:lnTo>
                                      <a:lnTo>
                                        <a:pt x="106" y="1880"/>
                                      </a:lnTo>
                                      <a:lnTo>
                                        <a:pt x="104" y="1884"/>
                                      </a:lnTo>
                                      <a:lnTo>
                                        <a:pt x="102" y="1885"/>
                                      </a:lnTo>
                                      <a:lnTo>
                                        <a:pt x="99" y="1887"/>
                                      </a:lnTo>
                                      <a:lnTo>
                                        <a:pt x="94" y="1887"/>
                                      </a:lnTo>
                                      <a:lnTo>
                                        <a:pt x="20" y="1887"/>
                                      </a:lnTo>
                                      <a:lnTo>
                                        <a:pt x="15" y="1887"/>
                                      </a:lnTo>
                                      <a:lnTo>
                                        <a:pt x="14" y="1886"/>
                                      </a:lnTo>
                                      <a:lnTo>
                                        <a:pt x="12" y="1885"/>
                                      </a:lnTo>
                                      <a:lnTo>
                                        <a:pt x="11" y="1883"/>
                                      </a:lnTo>
                                      <a:lnTo>
                                        <a:pt x="9" y="1880"/>
                                      </a:lnTo>
                                      <a:lnTo>
                                        <a:pt x="8" y="1876"/>
                                      </a:lnTo>
                                      <a:lnTo>
                                        <a:pt x="8" y="1871"/>
                                      </a:lnTo>
                                      <a:lnTo>
                                        <a:pt x="4" y="1871"/>
                                      </a:lnTo>
                                      <a:lnTo>
                                        <a:pt x="4" y="1921"/>
                                      </a:lnTo>
                                      <a:lnTo>
                                        <a:pt x="8" y="1921"/>
                                      </a:lnTo>
                                      <a:lnTo>
                                        <a:pt x="8" y="1916"/>
                                      </a:lnTo>
                                      <a:lnTo>
                                        <a:pt x="9" y="1912"/>
                                      </a:lnTo>
                                      <a:lnTo>
                                        <a:pt x="12" y="1910"/>
                                      </a:lnTo>
                                      <a:lnTo>
                                        <a:pt x="14" y="1908"/>
                                      </a:lnTo>
                                      <a:lnTo>
                                        <a:pt x="18" y="1907"/>
                                      </a:lnTo>
                                      <a:lnTo>
                                        <a:pt x="24" y="1907"/>
                                      </a:lnTo>
                                      <a:lnTo>
                                        <a:pt x="78" y="1953"/>
                                      </a:lnTo>
                                      <a:lnTo>
                                        <a:pt x="20" y="1953"/>
                                      </a:lnTo>
                                      <a:lnTo>
                                        <a:pt x="15" y="1953"/>
                                      </a:lnTo>
                                      <a:lnTo>
                                        <a:pt x="14" y="1952"/>
                                      </a:lnTo>
                                      <a:lnTo>
                                        <a:pt x="12" y="1950"/>
                                      </a:lnTo>
                                      <a:lnTo>
                                        <a:pt x="11" y="1949"/>
                                      </a:lnTo>
                                      <a:lnTo>
                                        <a:pt x="9" y="1945"/>
                                      </a:lnTo>
                                      <a:lnTo>
                                        <a:pt x="8" y="1942"/>
                                      </a:lnTo>
                                      <a:lnTo>
                                        <a:pt x="8" y="1937"/>
                                      </a:lnTo>
                                      <a:lnTo>
                                        <a:pt x="4" y="1937"/>
                                      </a:lnTo>
                                      <a:lnTo>
                                        <a:pt x="4" y="1989"/>
                                      </a:lnTo>
                                      <a:lnTo>
                                        <a:pt x="8" y="1989"/>
                                      </a:lnTo>
                                      <a:lnTo>
                                        <a:pt x="8" y="1983"/>
                                      </a:lnTo>
                                      <a:lnTo>
                                        <a:pt x="9" y="1979"/>
                                      </a:lnTo>
                                      <a:lnTo>
                                        <a:pt x="11" y="1976"/>
                                      </a:lnTo>
                                      <a:lnTo>
                                        <a:pt x="12" y="1975"/>
                                      </a:lnTo>
                                      <a:lnTo>
                                        <a:pt x="14" y="1974"/>
                                      </a:lnTo>
                                      <a:lnTo>
                                        <a:pt x="15" y="1973"/>
                                      </a:lnTo>
                                      <a:lnTo>
                                        <a:pt x="20" y="1972"/>
                                      </a:lnTo>
                                      <a:lnTo>
                                        <a:pt x="95" y="1972"/>
                                      </a:lnTo>
                                      <a:lnTo>
                                        <a:pt x="100" y="1973"/>
                                      </a:lnTo>
                                      <a:lnTo>
                                        <a:pt x="103" y="1975"/>
                                      </a:lnTo>
                                      <a:lnTo>
                                        <a:pt x="105" y="1977"/>
                                      </a:lnTo>
                                      <a:lnTo>
                                        <a:pt x="107" y="1982"/>
                                      </a:lnTo>
                                      <a:lnTo>
                                        <a:pt x="107" y="1989"/>
                                      </a:lnTo>
                                      <a:lnTo>
                                        <a:pt x="111" y="1989"/>
                                      </a:lnTo>
                                      <a:lnTo>
                                        <a:pt x="111" y="1972"/>
                                      </a:lnTo>
                                      <a:lnTo>
                                        <a:pt x="111" y="1953"/>
                                      </a:lnTo>
                                      <a:lnTo>
                                        <a:pt x="111" y="1939"/>
                                      </a:lnTo>
                                      <a:lnTo>
                                        <a:pt x="107" y="1939"/>
                                      </a:lnTo>
                                      <a:lnTo>
                                        <a:pt x="107" y="1945"/>
                                      </a:lnTo>
                                      <a:lnTo>
                                        <a:pt x="105" y="1948"/>
                                      </a:lnTo>
                                      <a:lnTo>
                                        <a:pt x="103" y="1950"/>
                                      </a:lnTo>
                                      <a:lnTo>
                                        <a:pt x="100" y="1952"/>
                                      </a:lnTo>
                                      <a:lnTo>
                                        <a:pt x="96" y="1953"/>
                                      </a:lnTo>
                                      <a:lnTo>
                                        <a:pt x="89" y="1953"/>
                                      </a:lnTo>
                                      <a:lnTo>
                                        <a:pt x="35" y="1907"/>
                                      </a:lnTo>
                                      <a:lnTo>
                                        <a:pt x="95" y="1907"/>
                                      </a:lnTo>
                                      <a:lnTo>
                                        <a:pt x="101" y="1908"/>
                                      </a:lnTo>
                                      <a:lnTo>
                                        <a:pt x="103" y="1910"/>
                                      </a:lnTo>
                                      <a:lnTo>
                                        <a:pt x="105" y="1912"/>
                                      </a:lnTo>
                                      <a:lnTo>
                                        <a:pt x="106" y="1916"/>
                                      </a:lnTo>
                                      <a:lnTo>
                                        <a:pt x="107" y="1923"/>
                                      </a:lnTo>
                                      <a:lnTo>
                                        <a:pt x="111" y="1923"/>
                                      </a:lnTo>
                                      <a:lnTo>
                                        <a:pt x="111" y="1907"/>
                                      </a:lnTo>
                                      <a:lnTo>
                                        <a:pt x="111" y="1887"/>
                                      </a:lnTo>
                                      <a:lnTo>
                                        <a:pt x="111" y="1871"/>
                                      </a:lnTo>
                                      <a:close/>
                                      <a:moveTo>
                                        <a:pt x="111" y="1763"/>
                                      </a:moveTo>
                                      <a:lnTo>
                                        <a:pt x="111" y="1731"/>
                                      </a:lnTo>
                                      <a:lnTo>
                                        <a:pt x="109" y="1722"/>
                                      </a:lnTo>
                                      <a:lnTo>
                                        <a:pt x="108" y="1720"/>
                                      </a:lnTo>
                                      <a:lnTo>
                                        <a:pt x="104" y="1712"/>
                                      </a:lnTo>
                                      <a:lnTo>
                                        <a:pt x="103" y="1711"/>
                                      </a:lnTo>
                                      <a:lnTo>
                                        <a:pt x="103" y="1755"/>
                                      </a:lnTo>
                                      <a:lnTo>
                                        <a:pt x="103" y="1760"/>
                                      </a:lnTo>
                                      <a:lnTo>
                                        <a:pt x="101" y="1763"/>
                                      </a:lnTo>
                                      <a:lnTo>
                                        <a:pt x="59" y="1763"/>
                                      </a:lnTo>
                                      <a:lnTo>
                                        <a:pt x="59" y="1745"/>
                                      </a:lnTo>
                                      <a:lnTo>
                                        <a:pt x="61" y="1737"/>
                                      </a:lnTo>
                                      <a:lnTo>
                                        <a:pt x="65" y="1731"/>
                                      </a:lnTo>
                                      <a:lnTo>
                                        <a:pt x="66" y="1729"/>
                                      </a:lnTo>
                                      <a:lnTo>
                                        <a:pt x="69" y="1725"/>
                                      </a:lnTo>
                                      <a:lnTo>
                                        <a:pt x="74" y="1722"/>
                                      </a:lnTo>
                                      <a:lnTo>
                                        <a:pt x="88" y="1722"/>
                                      </a:lnTo>
                                      <a:lnTo>
                                        <a:pt x="93" y="1724"/>
                                      </a:lnTo>
                                      <a:lnTo>
                                        <a:pt x="97" y="1729"/>
                                      </a:lnTo>
                                      <a:lnTo>
                                        <a:pt x="101" y="1733"/>
                                      </a:lnTo>
                                      <a:lnTo>
                                        <a:pt x="103" y="1740"/>
                                      </a:lnTo>
                                      <a:lnTo>
                                        <a:pt x="103" y="1755"/>
                                      </a:lnTo>
                                      <a:lnTo>
                                        <a:pt x="103" y="1711"/>
                                      </a:lnTo>
                                      <a:lnTo>
                                        <a:pt x="99" y="1704"/>
                                      </a:lnTo>
                                      <a:lnTo>
                                        <a:pt x="92" y="1699"/>
                                      </a:lnTo>
                                      <a:lnTo>
                                        <a:pt x="82" y="1699"/>
                                      </a:lnTo>
                                      <a:lnTo>
                                        <a:pt x="72" y="1701"/>
                                      </a:lnTo>
                                      <a:lnTo>
                                        <a:pt x="64" y="1707"/>
                                      </a:lnTo>
                                      <a:lnTo>
                                        <a:pt x="58" y="1716"/>
                                      </a:lnTo>
                                      <a:lnTo>
                                        <a:pt x="54" y="1729"/>
                                      </a:lnTo>
                                      <a:lnTo>
                                        <a:pt x="54" y="1727"/>
                                      </a:lnTo>
                                      <a:lnTo>
                                        <a:pt x="52" y="1718"/>
                                      </a:lnTo>
                                      <a:lnTo>
                                        <a:pt x="52" y="1747"/>
                                      </a:lnTo>
                                      <a:lnTo>
                                        <a:pt x="52" y="1763"/>
                                      </a:lnTo>
                                      <a:lnTo>
                                        <a:pt x="11" y="1763"/>
                                      </a:lnTo>
                                      <a:lnTo>
                                        <a:pt x="11" y="1747"/>
                                      </a:lnTo>
                                      <a:lnTo>
                                        <a:pt x="13" y="1739"/>
                                      </a:lnTo>
                                      <a:lnTo>
                                        <a:pt x="16" y="1734"/>
                                      </a:lnTo>
                                      <a:lnTo>
                                        <a:pt x="19" y="1729"/>
                                      </a:lnTo>
                                      <a:lnTo>
                                        <a:pt x="24" y="1727"/>
                                      </a:lnTo>
                                      <a:lnTo>
                                        <a:pt x="36" y="1727"/>
                                      </a:lnTo>
                                      <a:lnTo>
                                        <a:pt x="41" y="1729"/>
                                      </a:lnTo>
                                      <a:lnTo>
                                        <a:pt x="46" y="1734"/>
                                      </a:lnTo>
                                      <a:lnTo>
                                        <a:pt x="50" y="1739"/>
                                      </a:lnTo>
                                      <a:lnTo>
                                        <a:pt x="52" y="1747"/>
                                      </a:lnTo>
                                      <a:lnTo>
                                        <a:pt x="52" y="1718"/>
                                      </a:lnTo>
                                      <a:lnTo>
                                        <a:pt x="51" y="1714"/>
                                      </a:lnTo>
                                      <a:lnTo>
                                        <a:pt x="43" y="1706"/>
                                      </a:lnTo>
                                      <a:lnTo>
                                        <a:pt x="24" y="1706"/>
                                      </a:lnTo>
                                      <a:lnTo>
                                        <a:pt x="19" y="1708"/>
                                      </a:lnTo>
                                      <a:lnTo>
                                        <a:pt x="15" y="1712"/>
                                      </a:lnTo>
                                      <a:lnTo>
                                        <a:pt x="10" y="1715"/>
                                      </a:lnTo>
                                      <a:lnTo>
                                        <a:pt x="7" y="1720"/>
                                      </a:lnTo>
                                      <a:lnTo>
                                        <a:pt x="4" y="1732"/>
                                      </a:lnTo>
                                      <a:lnTo>
                                        <a:pt x="4" y="1739"/>
                                      </a:lnTo>
                                      <a:lnTo>
                                        <a:pt x="4" y="1799"/>
                                      </a:lnTo>
                                      <a:lnTo>
                                        <a:pt x="8" y="1799"/>
                                      </a:lnTo>
                                      <a:lnTo>
                                        <a:pt x="8" y="1793"/>
                                      </a:lnTo>
                                      <a:lnTo>
                                        <a:pt x="9" y="1790"/>
                                      </a:lnTo>
                                      <a:lnTo>
                                        <a:pt x="11" y="1786"/>
                                      </a:lnTo>
                                      <a:lnTo>
                                        <a:pt x="12" y="1785"/>
                                      </a:lnTo>
                                      <a:lnTo>
                                        <a:pt x="14" y="1784"/>
                                      </a:lnTo>
                                      <a:lnTo>
                                        <a:pt x="15" y="1783"/>
                                      </a:lnTo>
                                      <a:lnTo>
                                        <a:pt x="20" y="1783"/>
                                      </a:lnTo>
                                      <a:lnTo>
                                        <a:pt x="94" y="1783"/>
                                      </a:lnTo>
                                      <a:lnTo>
                                        <a:pt x="100" y="1784"/>
                                      </a:lnTo>
                                      <a:lnTo>
                                        <a:pt x="105" y="1787"/>
                                      </a:lnTo>
                                      <a:lnTo>
                                        <a:pt x="107" y="1792"/>
                                      </a:lnTo>
                                      <a:lnTo>
                                        <a:pt x="107" y="1799"/>
                                      </a:lnTo>
                                      <a:lnTo>
                                        <a:pt x="111" y="1799"/>
                                      </a:lnTo>
                                      <a:lnTo>
                                        <a:pt x="111" y="1783"/>
                                      </a:lnTo>
                                      <a:lnTo>
                                        <a:pt x="111" y="1763"/>
                                      </a:lnTo>
                                      <a:close/>
                                      <a:moveTo>
                                        <a:pt x="111" y="1548"/>
                                      </a:moveTo>
                                      <a:lnTo>
                                        <a:pt x="107" y="1548"/>
                                      </a:lnTo>
                                      <a:lnTo>
                                        <a:pt x="106" y="1556"/>
                                      </a:lnTo>
                                      <a:lnTo>
                                        <a:pt x="106" y="1561"/>
                                      </a:lnTo>
                                      <a:lnTo>
                                        <a:pt x="105" y="1563"/>
                                      </a:lnTo>
                                      <a:lnTo>
                                        <a:pt x="104" y="1566"/>
                                      </a:lnTo>
                                      <a:lnTo>
                                        <a:pt x="103" y="1567"/>
                                      </a:lnTo>
                                      <a:lnTo>
                                        <a:pt x="101" y="1568"/>
                                      </a:lnTo>
                                      <a:lnTo>
                                        <a:pt x="99" y="1569"/>
                                      </a:lnTo>
                                      <a:lnTo>
                                        <a:pt x="94" y="1570"/>
                                      </a:lnTo>
                                      <a:lnTo>
                                        <a:pt x="11" y="1570"/>
                                      </a:lnTo>
                                      <a:lnTo>
                                        <a:pt x="11" y="1553"/>
                                      </a:lnTo>
                                      <a:lnTo>
                                        <a:pt x="12" y="1549"/>
                                      </a:lnTo>
                                      <a:lnTo>
                                        <a:pt x="13" y="1546"/>
                                      </a:lnTo>
                                      <a:lnTo>
                                        <a:pt x="14" y="1543"/>
                                      </a:lnTo>
                                      <a:lnTo>
                                        <a:pt x="16" y="1540"/>
                                      </a:lnTo>
                                      <a:lnTo>
                                        <a:pt x="22" y="1536"/>
                                      </a:lnTo>
                                      <a:lnTo>
                                        <a:pt x="27" y="1534"/>
                                      </a:lnTo>
                                      <a:lnTo>
                                        <a:pt x="33" y="1534"/>
                                      </a:lnTo>
                                      <a:lnTo>
                                        <a:pt x="33" y="1528"/>
                                      </a:lnTo>
                                      <a:lnTo>
                                        <a:pt x="4" y="1533"/>
                                      </a:lnTo>
                                      <a:lnTo>
                                        <a:pt x="4" y="1626"/>
                                      </a:lnTo>
                                      <a:lnTo>
                                        <a:pt x="33" y="1630"/>
                                      </a:lnTo>
                                      <a:lnTo>
                                        <a:pt x="33" y="1625"/>
                                      </a:lnTo>
                                      <a:lnTo>
                                        <a:pt x="26" y="1623"/>
                                      </a:lnTo>
                                      <a:lnTo>
                                        <a:pt x="21" y="1622"/>
                                      </a:lnTo>
                                      <a:lnTo>
                                        <a:pt x="18" y="1619"/>
                                      </a:lnTo>
                                      <a:lnTo>
                                        <a:pt x="15" y="1617"/>
                                      </a:lnTo>
                                      <a:lnTo>
                                        <a:pt x="13" y="1615"/>
                                      </a:lnTo>
                                      <a:lnTo>
                                        <a:pt x="12" y="1612"/>
                                      </a:lnTo>
                                      <a:lnTo>
                                        <a:pt x="12" y="1610"/>
                                      </a:lnTo>
                                      <a:lnTo>
                                        <a:pt x="11" y="1607"/>
                                      </a:lnTo>
                                      <a:lnTo>
                                        <a:pt x="11" y="1589"/>
                                      </a:lnTo>
                                      <a:lnTo>
                                        <a:pt x="95" y="1589"/>
                                      </a:lnTo>
                                      <a:lnTo>
                                        <a:pt x="101" y="1590"/>
                                      </a:lnTo>
                                      <a:lnTo>
                                        <a:pt x="103" y="1592"/>
                                      </a:lnTo>
                                      <a:lnTo>
                                        <a:pt x="105" y="1594"/>
                                      </a:lnTo>
                                      <a:lnTo>
                                        <a:pt x="106" y="1599"/>
                                      </a:lnTo>
                                      <a:lnTo>
                                        <a:pt x="107" y="1607"/>
                                      </a:lnTo>
                                      <a:lnTo>
                                        <a:pt x="111" y="1607"/>
                                      </a:lnTo>
                                      <a:lnTo>
                                        <a:pt x="111" y="1589"/>
                                      </a:lnTo>
                                      <a:lnTo>
                                        <a:pt x="111" y="1570"/>
                                      </a:lnTo>
                                      <a:lnTo>
                                        <a:pt x="111" y="1548"/>
                                      </a:lnTo>
                                      <a:close/>
                                      <a:moveTo>
                                        <a:pt x="111" y="1297"/>
                                      </a:moveTo>
                                      <a:lnTo>
                                        <a:pt x="107" y="1297"/>
                                      </a:lnTo>
                                      <a:lnTo>
                                        <a:pt x="107" y="1303"/>
                                      </a:lnTo>
                                      <a:lnTo>
                                        <a:pt x="106" y="1307"/>
                                      </a:lnTo>
                                      <a:lnTo>
                                        <a:pt x="104" y="1310"/>
                                      </a:lnTo>
                                      <a:lnTo>
                                        <a:pt x="102" y="1312"/>
                                      </a:lnTo>
                                      <a:lnTo>
                                        <a:pt x="99" y="1313"/>
                                      </a:lnTo>
                                      <a:lnTo>
                                        <a:pt x="94" y="1314"/>
                                      </a:lnTo>
                                      <a:lnTo>
                                        <a:pt x="20" y="1314"/>
                                      </a:lnTo>
                                      <a:lnTo>
                                        <a:pt x="15" y="1313"/>
                                      </a:lnTo>
                                      <a:lnTo>
                                        <a:pt x="14" y="1312"/>
                                      </a:lnTo>
                                      <a:lnTo>
                                        <a:pt x="12" y="1311"/>
                                      </a:lnTo>
                                      <a:lnTo>
                                        <a:pt x="11" y="1310"/>
                                      </a:lnTo>
                                      <a:lnTo>
                                        <a:pt x="9" y="1306"/>
                                      </a:lnTo>
                                      <a:lnTo>
                                        <a:pt x="8" y="1303"/>
                                      </a:lnTo>
                                      <a:lnTo>
                                        <a:pt x="8" y="1297"/>
                                      </a:lnTo>
                                      <a:lnTo>
                                        <a:pt x="4" y="1297"/>
                                      </a:lnTo>
                                      <a:lnTo>
                                        <a:pt x="4" y="1415"/>
                                      </a:lnTo>
                                      <a:lnTo>
                                        <a:pt x="8" y="1415"/>
                                      </a:lnTo>
                                      <a:lnTo>
                                        <a:pt x="8" y="1410"/>
                                      </a:lnTo>
                                      <a:lnTo>
                                        <a:pt x="9" y="1406"/>
                                      </a:lnTo>
                                      <a:lnTo>
                                        <a:pt x="11" y="1402"/>
                                      </a:lnTo>
                                      <a:lnTo>
                                        <a:pt x="12" y="1401"/>
                                      </a:lnTo>
                                      <a:lnTo>
                                        <a:pt x="14" y="1400"/>
                                      </a:lnTo>
                                      <a:lnTo>
                                        <a:pt x="15" y="1399"/>
                                      </a:lnTo>
                                      <a:lnTo>
                                        <a:pt x="20" y="1399"/>
                                      </a:lnTo>
                                      <a:lnTo>
                                        <a:pt x="95" y="1399"/>
                                      </a:lnTo>
                                      <a:lnTo>
                                        <a:pt x="100" y="1400"/>
                                      </a:lnTo>
                                      <a:lnTo>
                                        <a:pt x="103" y="1402"/>
                                      </a:lnTo>
                                      <a:lnTo>
                                        <a:pt x="105" y="1404"/>
                                      </a:lnTo>
                                      <a:lnTo>
                                        <a:pt x="107" y="1408"/>
                                      </a:lnTo>
                                      <a:lnTo>
                                        <a:pt x="107" y="1415"/>
                                      </a:lnTo>
                                      <a:lnTo>
                                        <a:pt x="111" y="1415"/>
                                      </a:lnTo>
                                      <a:lnTo>
                                        <a:pt x="111" y="1399"/>
                                      </a:lnTo>
                                      <a:lnTo>
                                        <a:pt x="111" y="1379"/>
                                      </a:lnTo>
                                      <a:lnTo>
                                        <a:pt x="111" y="1363"/>
                                      </a:lnTo>
                                      <a:lnTo>
                                        <a:pt x="107" y="1363"/>
                                      </a:lnTo>
                                      <a:lnTo>
                                        <a:pt x="107" y="1369"/>
                                      </a:lnTo>
                                      <a:lnTo>
                                        <a:pt x="106" y="1372"/>
                                      </a:lnTo>
                                      <a:lnTo>
                                        <a:pt x="105" y="1374"/>
                                      </a:lnTo>
                                      <a:lnTo>
                                        <a:pt x="104" y="1376"/>
                                      </a:lnTo>
                                      <a:lnTo>
                                        <a:pt x="102" y="1377"/>
                                      </a:lnTo>
                                      <a:lnTo>
                                        <a:pt x="101" y="1378"/>
                                      </a:lnTo>
                                      <a:lnTo>
                                        <a:pt x="99" y="1379"/>
                                      </a:lnTo>
                                      <a:lnTo>
                                        <a:pt x="94" y="1379"/>
                                      </a:lnTo>
                                      <a:lnTo>
                                        <a:pt x="11" y="1379"/>
                                      </a:lnTo>
                                      <a:lnTo>
                                        <a:pt x="11" y="1333"/>
                                      </a:lnTo>
                                      <a:lnTo>
                                        <a:pt x="95" y="1333"/>
                                      </a:lnTo>
                                      <a:lnTo>
                                        <a:pt x="101" y="1334"/>
                                      </a:lnTo>
                                      <a:lnTo>
                                        <a:pt x="103" y="1336"/>
                                      </a:lnTo>
                                      <a:lnTo>
                                        <a:pt x="105" y="1338"/>
                                      </a:lnTo>
                                      <a:lnTo>
                                        <a:pt x="107" y="1343"/>
                                      </a:lnTo>
                                      <a:lnTo>
                                        <a:pt x="107" y="1349"/>
                                      </a:lnTo>
                                      <a:lnTo>
                                        <a:pt x="111" y="1349"/>
                                      </a:lnTo>
                                      <a:lnTo>
                                        <a:pt x="111" y="1333"/>
                                      </a:lnTo>
                                      <a:lnTo>
                                        <a:pt x="111" y="1314"/>
                                      </a:lnTo>
                                      <a:lnTo>
                                        <a:pt x="111" y="1297"/>
                                      </a:lnTo>
                                      <a:close/>
                                      <a:moveTo>
                                        <a:pt x="113" y="1269"/>
                                      </a:moveTo>
                                      <a:lnTo>
                                        <a:pt x="111" y="1264"/>
                                      </a:lnTo>
                                      <a:lnTo>
                                        <a:pt x="108" y="1259"/>
                                      </a:lnTo>
                                      <a:lnTo>
                                        <a:pt x="106" y="1256"/>
                                      </a:lnTo>
                                      <a:lnTo>
                                        <a:pt x="104" y="1255"/>
                                      </a:lnTo>
                                      <a:lnTo>
                                        <a:pt x="99" y="1252"/>
                                      </a:lnTo>
                                      <a:lnTo>
                                        <a:pt x="86" y="1248"/>
                                      </a:lnTo>
                                      <a:lnTo>
                                        <a:pt x="74" y="1248"/>
                                      </a:lnTo>
                                      <a:lnTo>
                                        <a:pt x="11" y="1248"/>
                                      </a:lnTo>
                                      <a:lnTo>
                                        <a:pt x="11" y="1212"/>
                                      </a:lnTo>
                                      <a:lnTo>
                                        <a:pt x="94" y="1212"/>
                                      </a:lnTo>
                                      <a:lnTo>
                                        <a:pt x="99" y="1213"/>
                                      </a:lnTo>
                                      <a:lnTo>
                                        <a:pt x="101" y="1214"/>
                                      </a:lnTo>
                                      <a:lnTo>
                                        <a:pt x="104" y="1215"/>
                                      </a:lnTo>
                                      <a:lnTo>
                                        <a:pt x="105" y="1217"/>
                                      </a:lnTo>
                                      <a:lnTo>
                                        <a:pt x="106" y="1219"/>
                                      </a:lnTo>
                                      <a:lnTo>
                                        <a:pt x="106" y="1222"/>
                                      </a:lnTo>
                                      <a:lnTo>
                                        <a:pt x="107" y="1226"/>
                                      </a:lnTo>
                                      <a:lnTo>
                                        <a:pt x="107" y="1232"/>
                                      </a:lnTo>
                                      <a:lnTo>
                                        <a:pt x="111" y="1232"/>
                                      </a:lnTo>
                                      <a:lnTo>
                                        <a:pt x="111" y="1212"/>
                                      </a:lnTo>
                                      <a:lnTo>
                                        <a:pt x="111" y="1193"/>
                                      </a:lnTo>
                                      <a:lnTo>
                                        <a:pt x="111" y="1176"/>
                                      </a:lnTo>
                                      <a:lnTo>
                                        <a:pt x="107" y="1176"/>
                                      </a:lnTo>
                                      <a:lnTo>
                                        <a:pt x="107" y="1182"/>
                                      </a:lnTo>
                                      <a:lnTo>
                                        <a:pt x="106" y="1185"/>
                                      </a:lnTo>
                                      <a:lnTo>
                                        <a:pt x="105" y="1187"/>
                                      </a:lnTo>
                                      <a:lnTo>
                                        <a:pt x="104" y="1189"/>
                                      </a:lnTo>
                                      <a:lnTo>
                                        <a:pt x="102" y="1190"/>
                                      </a:lnTo>
                                      <a:lnTo>
                                        <a:pt x="101" y="1191"/>
                                      </a:lnTo>
                                      <a:lnTo>
                                        <a:pt x="99" y="1192"/>
                                      </a:lnTo>
                                      <a:lnTo>
                                        <a:pt x="94" y="1193"/>
                                      </a:lnTo>
                                      <a:lnTo>
                                        <a:pt x="20" y="1193"/>
                                      </a:lnTo>
                                      <a:lnTo>
                                        <a:pt x="15" y="1192"/>
                                      </a:lnTo>
                                      <a:lnTo>
                                        <a:pt x="14" y="1191"/>
                                      </a:lnTo>
                                      <a:lnTo>
                                        <a:pt x="12" y="1190"/>
                                      </a:lnTo>
                                      <a:lnTo>
                                        <a:pt x="11" y="1189"/>
                                      </a:lnTo>
                                      <a:lnTo>
                                        <a:pt x="9" y="1185"/>
                                      </a:lnTo>
                                      <a:lnTo>
                                        <a:pt x="8" y="1182"/>
                                      </a:lnTo>
                                      <a:lnTo>
                                        <a:pt x="8" y="1176"/>
                                      </a:lnTo>
                                      <a:lnTo>
                                        <a:pt x="4" y="1176"/>
                                      </a:lnTo>
                                      <a:lnTo>
                                        <a:pt x="4" y="1272"/>
                                      </a:lnTo>
                                      <a:lnTo>
                                        <a:pt x="8" y="1272"/>
                                      </a:lnTo>
                                      <a:lnTo>
                                        <a:pt x="9" y="1265"/>
                                      </a:lnTo>
                                      <a:lnTo>
                                        <a:pt x="10" y="1261"/>
                                      </a:lnTo>
                                      <a:lnTo>
                                        <a:pt x="15" y="1257"/>
                                      </a:lnTo>
                                      <a:lnTo>
                                        <a:pt x="23" y="1256"/>
                                      </a:lnTo>
                                      <a:lnTo>
                                        <a:pt x="74" y="1256"/>
                                      </a:lnTo>
                                      <a:lnTo>
                                        <a:pt x="84" y="1257"/>
                                      </a:lnTo>
                                      <a:lnTo>
                                        <a:pt x="96" y="1260"/>
                                      </a:lnTo>
                                      <a:lnTo>
                                        <a:pt x="99" y="1263"/>
                                      </a:lnTo>
                                      <a:lnTo>
                                        <a:pt x="99" y="1268"/>
                                      </a:lnTo>
                                      <a:lnTo>
                                        <a:pt x="97" y="1270"/>
                                      </a:lnTo>
                                      <a:lnTo>
                                        <a:pt x="94" y="1273"/>
                                      </a:lnTo>
                                      <a:lnTo>
                                        <a:pt x="92" y="1275"/>
                                      </a:lnTo>
                                      <a:lnTo>
                                        <a:pt x="91" y="1278"/>
                                      </a:lnTo>
                                      <a:lnTo>
                                        <a:pt x="91" y="1283"/>
                                      </a:lnTo>
                                      <a:lnTo>
                                        <a:pt x="92" y="1285"/>
                                      </a:lnTo>
                                      <a:lnTo>
                                        <a:pt x="95" y="1289"/>
                                      </a:lnTo>
                                      <a:lnTo>
                                        <a:pt x="98" y="1289"/>
                                      </a:lnTo>
                                      <a:lnTo>
                                        <a:pt x="109" y="1289"/>
                                      </a:lnTo>
                                      <a:lnTo>
                                        <a:pt x="113" y="1284"/>
                                      </a:lnTo>
                                      <a:lnTo>
                                        <a:pt x="113" y="1269"/>
                                      </a:lnTo>
                                      <a:close/>
                                      <a:moveTo>
                                        <a:pt x="114" y="1105"/>
                                      </a:moveTo>
                                      <a:lnTo>
                                        <a:pt x="112" y="1096"/>
                                      </a:lnTo>
                                      <a:lnTo>
                                        <a:pt x="107" y="1088"/>
                                      </a:lnTo>
                                      <a:lnTo>
                                        <a:pt x="106" y="1086"/>
                                      </a:lnTo>
                                      <a:lnTo>
                                        <a:pt x="106" y="1120"/>
                                      </a:lnTo>
                                      <a:lnTo>
                                        <a:pt x="100" y="1128"/>
                                      </a:lnTo>
                                      <a:lnTo>
                                        <a:pt x="89" y="1134"/>
                                      </a:lnTo>
                                      <a:lnTo>
                                        <a:pt x="80" y="1138"/>
                                      </a:lnTo>
                                      <a:lnTo>
                                        <a:pt x="70" y="1141"/>
                                      </a:lnTo>
                                      <a:lnTo>
                                        <a:pt x="60" y="1143"/>
                                      </a:lnTo>
                                      <a:lnTo>
                                        <a:pt x="48" y="1144"/>
                                      </a:lnTo>
                                      <a:lnTo>
                                        <a:pt x="39" y="1144"/>
                                      </a:lnTo>
                                      <a:lnTo>
                                        <a:pt x="31" y="1142"/>
                                      </a:lnTo>
                                      <a:lnTo>
                                        <a:pt x="24" y="1140"/>
                                      </a:lnTo>
                                      <a:lnTo>
                                        <a:pt x="18" y="1137"/>
                                      </a:lnTo>
                                      <a:lnTo>
                                        <a:pt x="14" y="1134"/>
                                      </a:lnTo>
                                      <a:lnTo>
                                        <a:pt x="12" y="1130"/>
                                      </a:lnTo>
                                      <a:lnTo>
                                        <a:pt x="9" y="1125"/>
                                      </a:lnTo>
                                      <a:lnTo>
                                        <a:pt x="8" y="1121"/>
                                      </a:lnTo>
                                      <a:lnTo>
                                        <a:pt x="8" y="1108"/>
                                      </a:lnTo>
                                      <a:lnTo>
                                        <a:pt x="12" y="1101"/>
                                      </a:lnTo>
                                      <a:lnTo>
                                        <a:pt x="19" y="1096"/>
                                      </a:lnTo>
                                      <a:lnTo>
                                        <a:pt x="28" y="1090"/>
                                      </a:lnTo>
                                      <a:lnTo>
                                        <a:pt x="38" y="1087"/>
                                      </a:lnTo>
                                      <a:lnTo>
                                        <a:pt x="51" y="1084"/>
                                      </a:lnTo>
                                      <a:lnTo>
                                        <a:pt x="64" y="1084"/>
                                      </a:lnTo>
                                      <a:lnTo>
                                        <a:pt x="79" y="1084"/>
                                      </a:lnTo>
                                      <a:lnTo>
                                        <a:pt x="90" y="1086"/>
                                      </a:lnTo>
                                      <a:lnTo>
                                        <a:pt x="103" y="1096"/>
                                      </a:lnTo>
                                      <a:lnTo>
                                        <a:pt x="105" y="1102"/>
                                      </a:lnTo>
                                      <a:lnTo>
                                        <a:pt x="106" y="1120"/>
                                      </a:lnTo>
                                      <a:lnTo>
                                        <a:pt x="106" y="1086"/>
                                      </a:lnTo>
                                      <a:lnTo>
                                        <a:pt x="104" y="1084"/>
                                      </a:lnTo>
                                      <a:lnTo>
                                        <a:pt x="102" y="1080"/>
                                      </a:lnTo>
                                      <a:lnTo>
                                        <a:pt x="94" y="1073"/>
                                      </a:lnTo>
                                      <a:lnTo>
                                        <a:pt x="74" y="1064"/>
                                      </a:lnTo>
                                      <a:lnTo>
                                        <a:pt x="65" y="1062"/>
                                      </a:lnTo>
                                      <a:lnTo>
                                        <a:pt x="41" y="1062"/>
                                      </a:lnTo>
                                      <a:lnTo>
                                        <a:pt x="29" y="1066"/>
                                      </a:lnTo>
                                      <a:lnTo>
                                        <a:pt x="19" y="1074"/>
                                      </a:lnTo>
                                      <a:lnTo>
                                        <a:pt x="11" y="1082"/>
                                      </a:lnTo>
                                      <a:lnTo>
                                        <a:pt x="5" y="1092"/>
                                      </a:lnTo>
                                      <a:lnTo>
                                        <a:pt x="2" y="1101"/>
                                      </a:lnTo>
                                      <a:lnTo>
                                        <a:pt x="1" y="1102"/>
                                      </a:lnTo>
                                      <a:lnTo>
                                        <a:pt x="0" y="1113"/>
                                      </a:lnTo>
                                      <a:lnTo>
                                        <a:pt x="0" y="1122"/>
                                      </a:lnTo>
                                      <a:lnTo>
                                        <a:pt x="3" y="1131"/>
                                      </a:lnTo>
                                      <a:lnTo>
                                        <a:pt x="12" y="1147"/>
                                      </a:lnTo>
                                      <a:lnTo>
                                        <a:pt x="19" y="1153"/>
                                      </a:lnTo>
                                      <a:lnTo>
                                        <a:pt x="29" y="1158"/>
                                      </a:lnTo>
                                      <a:lnTo>
                                        <a:pt x="38" y="1163"/>
                                      </a:lnTo>
                                      <a:lnTo>
                                        <a:pt x="48" y="1165"/>
                                      </a:lnTo>
                                      <a:lnTo>
                                        <a:pt x="72" y="1165"/>
                                      </a:lnTo>
                                      <a:lnTo>
                                        <a:pt x="84" y="1161"/>
                                      </a:lnTo>
                                      <a:lnTo>
                                        <a:pt x="95" y="1153"/>
                                      </a:lnTo>
                                      <a:lnTo>
                                        <a:pt x="103" y="1146"/>
                                      </a:lnTo>
                                      <a:lnTo>
                                        <a:pt x="104" y="1144"/>
                                      </a:lnTo>
                                      <a:lnTo>
                                        <a:pt x="109" y="1137"/>
                                      </a:lnTo>
                                      <a:lnTo>
                                        <a:pt x="113" y="1126"/>
                                      </a:lnTo>
                                      <a:lnTo>
                                        <a:pt x="114" y="1115"/>
                                      </a:lnTo>
                                      <a:lnTo>
                                        <a:pt x="114" y="1105"/>
                                      </a:lnTo>
                                      <a:close/>
                                      <a:moveTo>
                                        <a:pt x="114" y="556"/>
                                      </a:moveTo>
                                      <a:lnTo>
                                        <a:pt x="114" y="533"/>
                                      </a:lnTo>
                                      <a:lnTo>
                                        <a:pt x="110" y="524"/>
                                      </a:lnTo>
                                      <a:lnTo>
                                        <a:pt x="95" y="507"/>
                                      </a:lnTo>
                                      <a:lnTo>
                                        <a:pt x="84" y="502"/>
                                      </a:lnTo>
                                      <a:lnTo>
                                        <a:pt x="70" y="499"/>
                                      </a:lnTo>
                                      <a:lnTo>
                                        <a:pt x="68" y="502"/>
                                      </a:lnTo>
                                      <a:lnTo>
                                        <a:pt x="78" y="506"/>
                                      </a:lnTo>
                                      <a:lnTo>
                                        <a:pt x="84" y="510"/>
                                      </a:lnTo>
                                      <a:lnTo>
                                        <a:pt x="88" y="515"/>
                                      </a:lnTo>
                                      <a:lnTo>
                                        <a:pt x="93" y="521"/>
                                      </a:lnTo>
                                      <a:lnTo>
                                        <a:pt x="96" y="527"/>
                                      </a:lnTo>
                                      <a:lnTo>
                                        <a:pt x="96" y="546"/>
                                      </a:lnTo>
                                      <a:lnTo>
                                        <a:pt x="91" y="555"/>
                                      </a:lnTo>
                                      <a:lnTo>
                                        <a:pt x="81" y="561"/>
                                      </a:lnTo>
                                      <a:lnTo>
                                        <a:pt x="71" y="567"/>
                                      </a:lnTo>
                                      <a:lnTo>
                                        <a:pt x="60" y="570"/>
                                      </a:lnTo>
                                      <a:lnTo>
                                        <a:pt x="35" y="570"/>
                                      </a:lnTo>
                                      <a:lnTo>
                                        <a:pt x="24" y="567"/>
                                      </a:lnTo>
                                      <a:lnTo>
                                        <a:pt x="17" y="561"/>
                                      </a:lnTo>
                                      <a:lnTo>
                                        <a:pt x="11" y="556"/>
                                      </a:lnTo>
                                      <a:lnTo>
                                        <a:pt x="8" y="550"/>
                                      </a:lnTo>
                                      <a:lnTo>
                                        <a:pt x="8" y="537"/>
                                      </a:lnTo>
                                      <a:lnTo>
                                        <a:pt x="9" y="533"/>
                                      </a:lnTo>
                                      <a:lnTo>
                                        <a:pt x="12" y="531"/>
                                      </a:lnTo>
                                      <a:lnTo>
                                        <a:pt x="14" y="528"/>
                                      </a:lnTo>
                                      <a:lnTo>
                                        <a:pt x="18" y="526"/>
                                      </a:lnTo>
                                      <a:lnTo>
                                        <a:pt x="27" y="525"/>
                                      </a:lnTo>
                                      <a:lnTo>
                                        <a:pt x="30" y="524"/>
                                      </a:lnTo>
                                      <a:lnTo>
                                        <a:pt x="32" y="523"/>
                                      </a:lnTo>
                                      <a:lnTo>
                                        <a:pt x="34" y="521"/>
                                      </a:lnTo>
                                      <a:lnTo>
                                        <a:pt x="36" y="517"/>
                                      </a:lnTo>
                                      <a:lnTo>
                                        <a:pt x="36" y="509"/>
                                      </a:lnTo>
                                      <a:lnTo>
                                        <a:pt x="35" y="507"/>
                                      </a:lnTo>
                                      <a:lnTo>
                                        <a:pt x="33" y="505"/>
                                      </a:lnTo>
                                      <a:lnTo>
                                        <a:pt x="31" y="503"/>
                                      </a:lnTo>
                                      <a:lnTo>
                                        <a:pt x="29" y="502"/>
                                      </a:lnTo>
                                      <a:lnTo>
                                        <a:pt x="20" y="502"/>
                                      </a:lnTo>
                                      <a:lnTo>
                                        <a:pt x="14" y="505"/>
                                      </a:lnTo>
                                      <a:lnTo>
                                        <a:pt x="3" y="519"/>
                                      </a:lnTo>
                                      <a:lnTo>
                                        <a:pt x="0" y="527"/>
                                      </a:lnTo>
                                      <a:lnTo>
                                        <a:pt x="0" y="552"/>
                                      </a:lnTo>
                                      <a:lnTo>
                                        <a:pt x="5" y="564"/>
                                      </a:lnTo>
                                      <a:lnTo>
                                        <a:pt x="16" y="574"/>
                                      </a:lnTo>
                                      <a:lnTo>
                                        <a:pt x="25" y="581"/>
                                      </a:lnTo>
                                      <a:lnTo>
                                        <a:pt x="34" y="585"/>
                                      </a:lnTo>
                                      <a:lnTo>
                                        <a:pt x="45" y="588"/>
                                      </a:lnTo>
                                      <a:lnTo>
                                        <a:pt x="57" y="589"/>
                                      </a:lnTo>
                                      <a:lnTo>
                                        <a:pt x="70" y="588"/>
                                      </a:lnTo>
                                      <a:lnTo>
                                        <a:pt x="81" y="586"/>
                                      </a:lnTo>
                                      <a:lnTo>
                                        <a:pt x="90" y="582"/>
                                      </a:lnTo>
                                      <a:lnTo>
                                        <a:pt x="99" y="576"/>
                                      </a:lnTo>
                                      <a:lnTo>
                                        <a:pt x="105" y="570"/>
                                      </a:lnTo>
                                      <a:lnTo>
                                        <a:pt x="109" y="567"/>
                                      </a:lnTo>
                                      <a:lnTo>
                                        <a:pt x="114" y="556"/>
                                      </a:lnTo>
                                      <a:close/>
                                      <a:moveTo>
                                        <a:pt x="114" y="449"/>
                                      </a:moveTo>
                                      <a:lnTo>
                                        <a:pt x="114" y="424"/>
                                      </a:lnTo>
                                      <a:lnTo>
                                        <a:pt x="110" y="414"/>
                                      </a:lnTo>
                                      <a:lnTo>
                                        <a:pt x="101" y="406"/>
                                      </a:lnTo>
                                      <a:lnTo>
                                        <a:pt x="92" y="399"/>
                                      </a:lnTo>
                                      <a:lnTo>
                                        <a:pt x="82" y="394"/>
                                      </a:lnTo>
                                      <a:lnTo>
                                        <a:pt x="72" y="392"/>
                                      </a:lnTo>
                                      <a:lnTo>
                                        <a:pt x="69" y="396"/>
                                      </a:lnTo>
                                      <a:lnTo>
                                        <a:pt x="79" y="399"/>
                                      </a:lnTo>
                                      <a:lnTo>
                                        <a:pt x="85" y="404"/>
                                      </a:lnTo>
                                      <a:lnTo>
                                        <a:pt x="89" y="409"/>
                                      </a:lnTo>
                                      <a:lnTo>
                                        <a:pt x="93" y="414"/>
                                      </a:lnTo>
                                      <a:lnTo>
                                        <a:pt x="95" y="420"/>
                                      </a:lnTo>
                                      <a:lnTo>
                                        <a:pt x="95" y="438"/>
                                      </a:lnTo>
                                      <a:lnTo>
                                        <a:pt x="90" y="447"/>
                                      </a:lnTo>
                                      <a:lnTo>
                                        <a:pt x="72" y="463"/>
                                      </a:lnTo>
                                      <a:lnTo>
                                        <a:pt x="60" y="466"/>
                                      </a:lnTo>
                                      <a:lnTo>
                                        <a:pt x="44" y="466"/>
                                      </a:lnTo>
                                      <a:lnTo>
                                        <a:pt x="44" y="417"/>
                                      </a:lnTo>
                                      <a:lnTo>
                                        <a:pt x="44" y="392"/>
                                      </a:lnTo>
                                      <a:lnTo>
                                        <a:pt x="37" y="392"/>
                                      </a:lnTo>
                                      <a:lnTo>
                                        <a:pt x="37" y="417"/>
                                      </a:lnTo>
                                      <a:lnTo>
                                        <a:pt x="37" y="466"/>
                                      </a:lnTo>
                                      <a:lnTo>
                                        <a:pt x="28" y="465"/>
                                      </a:lnTo>
                                      <a:lnTo>
                                        <a:pt x="21" y="462"/>
                                      </a:lnTo>
                                      <a:lnTo>
                                        <a:pt x="16" y="457"/>
                                      </a:lnTo>
                                      <a:lnTo>
                                        <a:pt x="11" y="452"/>
                                      </a:lnTo>
                                      <a:lnTo>
                                        <a:pt x="9" y="447"/>
                                      </a:lnTo>
                                      <a:lnTo>
                                        <a:pt x="8" y="436"/>
                                      </a:lnTo>
                                      <a:lnTo>
                                        <a:pt x="10" y="432"/>
                                      </a:lnTo>
                                      <a:lnTo>
                                        <a:pt x="12" y="428"/>
                                      </a:lnTo>
                                      <a:lnTo>
                                        <a:pt x="15" y="424"/>
                                      </a:lnTo>
                                      <a:lnTo>
                                        <a:pt x="18" y="421"/>
                                      </a:lnTo>
                                      <a:lnTo>
                                        <a:pt x="22" y="419"/>
                                      </a:lnTo>
                                      <a:lnTo>
                                        <a:pt x="25" y="418"/>
                                      </a:lnTo>
                                      <a:lnTo>
                                        <a:pt x="30" y="417"/>
                                      </a:lnTo>
                                      <a:lnTo>
                                        <a:pt x="37" y="417"/>
                                      </a:lnTo>
                                      <a:lnTo>
                                        <a:pt x="37" y="392"/>
                                      </a:lnTo>
                                      <a:lnTo>
                                        <a:pt x="31" y="392"/>
                                      </a:lnTo>
                                      <a:lnTo>
                                        <a:pt x="20" y="396"/>
                                      </a:lnTo>
                                      <a:lnTo>
                                        <a:pt x="12" y="404"/>
                                      </a:lnTo>
                                      <a:lnTo>
                                        <a:pt x="4" y="411"/>
                                      </a:lnTo>
                                      <a:lnTo>
                                        <a:pt x="0" y="421"/>
                                      </a:lnTo>
                                      <a:lnTo>
                                        <a:pt x="0" y="448"/>
                                      </a:lnTo>
                                      <a:lnTo>
                                        <a:pt x="5" y="459"/>
                                      </a:lnTo>
                                      <a:lnTo>
                                        <a:pt x="16" y="469"/>
                                      </a:lnTo>
                                      <a:lnTo>
                                        <a:pt x="24" y="475"/>
                                      </a:lnTo>
                                      <a:lnTo>
                                        <a:pt x="34" y="479"/>
                                      </a:lnTo>
                                      <a:lnTo>
                                        <a:pt x="45" y="482"/>
                                      </a:lnTo>
                                      <a:lnTo>
                                        <a:pt x="58" y="483"/>
                                      </a:lnTo>
                                      <a:lnTo>
                                        <a:pt x="71" y="482"/>
                                      </a:lnTo>
                                      <a:lnTo>
                                        <a:pt x="81" y="480"/>
                                      </a:lnTo>
                                      <a:lnTo>
                                        <a:pt x="91" y="475"/>
                                      </a:lnTo>
                                      <a:lnTo>
                                        <a:pt x="99" y="469"/>
                                      </a:lnTo>
                                      <a:lnTo>
                                        <a:pt x="102" y="466"/>
                                      </a:lnTo>
                                      <a:lnTo>
                                        <a:pt x="109" y="460"/>
                                      </a:lnTo>
                                      <a:lnTo>
                                        <a:pt x="114" y="449"/>
                                      </a:lnTo>
                                      <a:close/>
                                      <a:moveTo>
                                        <a:pt x="114" y="2691"/>
                                      </a:moveTo>
                                      <a:lnTo>
                                        <a:pt x="112" y="2682"/>
                                      </a:lnTo>
                                      <a:lnTo>
                                        <a:pt x="107" y="2674"/>
                                      </a:lnTo>
                                      <a:lnTo>
                                        <a:pt x="106" y="2673"/>
                                      </a:lnTo>
                                      <a:lnTo>
                                        <a:pt x="106" y="2706"/>
                                      </a:lnTo>
                                      <a:lnTo>
                                        <a:pt x="100" y="2714"/>
                                      </a:lnTo>
                                      <a:lnTo>
                                        <a:pt x="89" y="2720"/>
                                      </a:lnTo>
                                      <a:lnTo>
                                        <a:pt x="80" y="2724"/>
                                      </a:lnTo>
                                      <a:lnTo>
                                        <a:pt x="70" y="2727"/>
                                      </a:lnTo>
                                      <a:lnTo>
                                        <a:pt x="60" y="2729"/>
                                      </a:lnTo>
                                      <a:lnTo>
                                        <a:pt x="48" y="2730"/>
                                      </a:lnTo>
                                      <a:lnTo>
                                        <a:pt x="39" y="2730"/>
                                      </a:lnTo>
                                      <a:lnTo>
                                        <a:pt x="31" y="2728"/>
                                      </a:lnTo>
                                      <a:lnTo>
                                        <a:pt x="25" y="2726"/>
                                      </a:lnTo>
                                      <a:lnTo>
                                        <a:pt x="18" y="2723"/>
                                      </a:lnTo>
                                      <a:lnTo>
                                        <a:pt x="14" y="2720"/>
                                      </a:lnTo>
                                      <a:lnTo>
                                        <a:pt x="12" y="2716"/>
                                      </a:lnTo>
                                      <a:lnTo>
                                        <a:pt x="9" y="2712"/>
                                      </a:lnTo>
                                      <a:lnTo>
                                        <a:pt x="8" y="2707"/>
                                      </a:lnTo>
                                      <a:lnTo>
                                        <a:pt x="8" y="2695"/>
                                      </a:lnTo>
                                      <a:lnTo>
                                        <a:pt x="12" y="2688"/>
                                      </a:lnTo>
                                      <a:lnTo>
                                        <a:pt x="19" y="2682"/>
                                      </a:lnTo>
                                      <a:lnTo>
                                        <a:pt x="28" y="2677"/>
                                      </a:lnTo>
                                      <a:lnTo>
                                        <a:pt x="39" y="2673"/>
                                      </a:lnTo>
                                      <a:lnTo>
                                        <a:pt x="51" y="2671"/>
                                      </a:lnTo>
                                      <a:lnTo>
                                        <a:pt x="64" y="2670"/>
                                      </a:lnTo>
                                      <a:lnTo>
                                        <a:pt x="80" y="2670"/>
                                      </a:lnTo>
                                      <a:lnTo>
                                        <a:pt x="90" y="2672"/>
                                      </a:lnTo>
                                      <a:lnTo>
                                        <a:pt x="103" y="2682"/>
                                      </a:lnTo>
                                      <a:lnTo>
                                        <a:pt x="106" y="2688"/>
                                      </a:lnTo>
                                      <a:lnTo>
                                        <a:pt x="106" y="2706"/>
                                      </a:lnTo>
                                      <a:lnTo>
                                        <a:pt x="106" y="2673"/>
                                      </a:lnTo>
                                      <a:lnTo>
                                        <a:pt x="104" y="2670"/>
                                      </a:lnTo>
                                      <a:lnTo>
                                        <a:pt x="102" y="2666"/>
                                      </a:lnTo>
                                      <a:lnTo>
                                        <a:pt x="94" y="2659"/>
                                      </a:lnTo>
                                      <a:lnTo>
                                        <a:pt x="75" y="2650"/>
                                      </a:lnTo>
                                      <a:lnTo>
                                        <a:pt x="65" y="2648"/>
                                      </a:lnTo>
                                      <a:lnTo>
                                        <a:pt x="42" y="2648"/>
                                      </a:lnTo>
                                      <a:lnTo>
                                        <a:pt x="29" y="2652"/>
                                      </a:lnTo>
                                      <a:lnTo>
                                        <a:pt x="19" y="2661"/>
                                      </a:lnTo>
                                      <a:lnTo>
                                        <a:pt x="11" y="2669"/>
                                      </a:lnTo>
                                      <a:lnTo>
                                        <a:pt x="5" y="2678"/>
                                      </a:lnTo>
                                      <a:lnTo>
                                        <a:pt x="2" y="2688"/>
                                      </a:lnTo>
                                      <a:lnTo>
                                        <a:pt x="0" y="2700"/>
                                      </a:lnTo>
                                      <a:lnTo>
                                        <a:pt x="0" y="2709"/>
                                      </a:lnTo>
                                      <a:lnTo>
                                        <a:pt x="3" y="2717"/>
                                      </a:lnTo>
                                      <a:lnTo>
                                        <a:pt x="12" y="2733"/>
                                      </a:lnTo>
                                      <a:lnTo>
                                        <a:pt x="19" y="2739"/>
                                      </a:lnTo>
                                      <a:lnTo>
                                        <a:pt x="29" y="2744"/>
                                      </a:lnTo>
                                      <a:lnTo>
                                        <a:pt x="39" y="2749"/>
                                      </a:lnTo>
                                      <a:lnTo>
                                        <a:pt x="48" y="2752"/>
                                      </a:lnTo>
                                      <a:lnTo>
                                        <a:pt x="72" y="2752"/>
                                      </a:lnTo>
                                      <a:lnTo>
                                        <a:pt x="84" y="2748"/>
                                      </a:lnTo>
                                      <a:lnTo>
                                        <a:pt x="95" y="2739"/>
                                      </a:lnTo>
                                      <a:lnTo>
                                        <a:pt x="103" y="2732"/>
                                      </a:lnTo>
                                      <a:lnTo>
                                        <a:pt x="105" y="2730"/>
                                      </a:lnTo>
                                      <a:lnTo>
                                        <a:pt x="109" y="2723"/>
                                      </a:lnTo>
                                      <a:lnTo>
                                        <a:pt x="113" y="2713"/>
                                      </a:lnTo>
                                      <a:lnTo>
                                        <a:pt x="114" y="2701"/>
                                      </a:lnTo>
                                      <a:lnTo>
                                        <a:pt x="114" y="2691"/>
                                      </a:lnTo>
                                      <a:close/>
                                      <a:moveTo>
                                        <a:pt x="114" y="2257"/>
                                      </a:moveTo>
                                      <a:lnTo>
                                        <a:pt x="112" y="2248"/>
                                      </a:lnTo>
                                      <a:lnTo>
                                        <a:pt x="107" y="2240"/>
                                      </a:lnTo>
                                      <a:lnTo>
                                        <a:pt x="106" y="2238"/>
                                      </a:lnTo>
                                      <a:lnTo>
                                        <a:pt x="106" y="2272"/>
                                      </a:lnTo>
                                      <a:lnTo>
                                        <a:pt x="100" y="2280"/>
                                      </a:lnTo>
                                      <a:lnTo>
                                        <a:pt x="89" y="2286"/>
                                      </a:lnTo>
                                      <a:lnTo>
                                        <a:pt x="80" y="2290"/>
                                      </a:lnTo>
                                      <a:lnTo>
                                        <a:pt x="70" y="2293"/>
                                      </a:lnTo>
                                      <a:lnTo>
                                        <a:pt x="60" y="2295"/>
                                      </a:lnTo>
                                      <a:lnTo>
                                        <a:pt x="48" y="2295"/>
                                      </a:lnTo>
                                      <a:lnTo>
                                        <a:pt x="39" y="2295"/>
                                      </a:lnTo>
                                      <a:lnTo>
                                        <a:pt x="31" y="2294"/>
                                      </a:lnTo>
                                      <a:lnTo>
                                        <a:pt x="25" y="2291"/>
                                      </a:lnTo>
                                      <a:lnTo>
                                        <a:pt x="18" y="2289"/>
                                      </a:lnTo>
                                      <a:lnTo>
                                        <a:pt x="14" y="2286"/>
                                      </a:lnTo>
                                      <a:lnTo>
                                        <a:pt x="12" y="2281"/>
                                      </a:lnTo>
                                      <a:lnTo>
                                        <a:pt x="9" y="2277"/>
                                      </a:lnTo>
                                      <a:lnTo>
                                        <a:pt x="8" y="2273"/>
                                      </a:lnTo>
                                      <a:lnTo>
                                        <a:pt x="8" y="2260"/>
                                      </a:lnTo>
                                      <a:lnTo>
                                        <a:pt x="12" y="2253"/>
                                      </a:lnTo>
                                      <a:lnTo>
                                        <a:pt x="19" y="2248"/>
                                      </a:lnTo>
                                      <a:lnTo>
                                        <a:pt x="28" y="2242"/>
                                      </a:lnTo>
                                      <a:lnTo>
                                        <a:pt x="39" y="2238"/>
                                      </a:lnTo>
                                      <a:lnTo>
                                        <a:pt x="51" y="2236"/>
                                      </a:lnTo>
                                      <a:lnTo>
                                        <a:pt x="64" y="2235"/>
                                      </a:lnTo>
                                      <a:lnTo>
                                        <a:pt x="80" y="2235"/>
                                      </a:lnTo>
                                      <a:lnTo>
                                        <a:pt x="90" y="2238"/>
                                      </a:lnTo>
                                      <a:lnTo>
                                        <a:pt x="103" y="2248"/>
                                      </a:lnTo>
                                      <a:lnTo>
                                        <a:pt x="106" y="2254"/>
                                      </a:lnTo>
                                      <a:lnTo>
                                        <a:pt x="106" y="2272"/>
                                      </a:lnTo>
                                      <a:lnTo>
                                        <a:pt x="106" y="2238"/>
                                      </a:lnTo>
                                      <a:lnTo>
                                        <a:pt x="104" y="2235"/>
                                      </a:lnTo>
                                      <a:lnTo>
                                        <a:pt x="102" y="2231"/>
                                      </a:lnTo>
                                      <a:lnTo>
                                        <a:pt x="94" y="2225"/>
                                      </a:lnTo>
                                      <a:lnTo>
                                        <a:pt x="75" y="2216"/>
                                      </a:lnTo>
                                      <a:lnTo>
                                        <a:pt x="65" y="2214"/>
                                      </a:lnTo>
                                      <a:lnTo>
                                        <a:pt x="42" y="2214"/>
                                      </a:lnTo>
                                      <a:lnTo>
                                        <a:pt x="29" y="2218"/>
                                      </a:lnTo>
                                      <a:lnTo>
                                        <a:pt x="19" y="2226"/>
                                      </a:lnTo>
                                      <a:lnTo>
                                        <a:pt x="11" y="2234"/>
                                      </a:lnTo>
                                      <a:lnTo>
                                        <a:pt x="5" y="2243"/>
                                      </a:lnTo>
                                      <a:lnTo>
                                        <a:pt x="2" y="2253"/>
                                      </a:lnTo>
                                      <a:lnTo>
                                        <a:pt x="2" y="2254"/>
                                      </a:lnTo>
                                      <a:lnTo>
                                        <a:pt x="0" y="2265"/>
                                      </a:lnTo>
                                      <a:lnTo>
                                        <a:pt x="0" y="2274"/>
                                      </a:lnTo>
                                      <a:lnTo>
                                        <a:pt x="3" y="2283"/>
                                      </a:lnTo>
                                      <a:lnTo>
                                        <a:pt x="12" y="2299"/>
                                      </a:lnTo>
                                      <a:lnTo>
                                        <a:pt x="19" y="2305"/>
                                      </a:lnTo>
                                      <a:lnTo>
                                        <a:pt x="29" y="2310"/>
                                      </a:lnTo>
                                      <a:lnTo>
                                        <a:pt x="39" y="2315"/>
                                      </a:lnTo>
                                      <a:lnTo>
                                        <a:pt x="48" y="2317"/>
                                      </a:lnTo>
                                      <a:lnTo>
                                        <a:pt x="72" y="2317"/>
                                      </a:lnTo>
                                      <a:lnTo>
                                        <a:pt x="84" y="2313"/>
                                      </a:lnTo>
                                      <a:lnTo>
                                        <a:pt x="95" y="2305"/>
                                      </a:lnTo>
                                      <a:lnTo>
                                        <a:pt x="103" y="2297"/>
                                      </a:lnTo>
                                      <a:lnTo>
                                        <a:pt x="105" y="2295"/>
                                      </a:lnTo>
                                      <a:lnTo>
                                        <a:pt x="109" y="2288"/>
                                      </a:lnTo>
                                      <a:lnTo>
                                        <a:pt x="113" y="2278"/>
                                      </a:lnTo>
                                      <a:lnTo>
                                        <a:pt x="114" y="2267"/>
                                      </a:lnTo>
                                      <a:lnTo>
                                        <a:pt x="114" y="2257"/>
                                      </a:lnTo>
                                      <a:close/>
                                      <a:moveTo>
                                        <a:pt x="114" y="2164"/>
                                      </a:moveTo>
                                      <a:lnTo>
                                        <a:pt x="114" y="2141"/>
                                      </a:lnTo>
                                      <a:lnTo>
                                        <a:pt x="110" y="2132"/>
                                      </a:lnTo>
                                      <a:lnTo>
                                        <a:pt x="95" y="2115"/>
                                      </a:lnTo>
                                      <a:lnTo>
                                        <a:pt x="84" y="2109"/>
                                      </a:lnTo>
                                      <a:lnTo>
                                        <a:pt x="70" y="2107"/>
                                      </a:lnTo>
                                      <a:lnTo>
                                        <a:pt x="68" y="2110"/>
                                      </a:lnTo>
                                      <a:lnTo>
                                        <a:pt x="78" y="2114"/>
                                      </a:lnTo>
                                      <a:lnTo>
                                        <a:pt x="84" y="2118"/>
                                      </a:lnTo>
                                      <a:lnTo>
                                        <a:pt x="88" y="2123"/>
                                      </a:lnTo>
                                      <a:lnTo>
                                        <a:pt x="93" y="2129"/>
                                      </a:lnTo>
                                      <a:lnTo>
                                        <a:pt x="96" y="2135"/>
                                      </a:lnTo>
                                      <a:lnTo>
                                        <a:pt x="96" y="2154"/>
                                      </a:lnTo>
                                      <a:lnTo>
                                        <a:pt x="91" y="2162"/>
                                      </a:lnTo>
                                      <a:lnTo>
                                        <a:pt x="81" y="2169"/>
                                      </a:lnTo>
                                      <a:lnTo>
                                        <a:pt x="71" y="2175"/>
                                      </a:lnTo>
                                      <a:lnTo>
                                        <a:pt x="60" y="2178"/>
                                      </a:lnTo>
                                      <a:lnTo>
                                        <a:pt x="35" y="2178"/>
                                      </a:lnTo>
                                      <a:lnTo>
                                        <a:pt x="25" y="2175"/>
                                      </a:lnTo>
                                      <a:lnTo>
                                        <a:pt x="17" y="2169"/>
                                      </a:lnTo>
                                      <a:lnTo>
                                        <a:pt x="11" y="2164"/>
                                      </a:lnTo>
                                      <a:lnTo>
                                        <a:pt x="8" y="2158"/>
                                      </a:lnTo>
                                      <a:lnTo>
                                        <a:pt x="8" y="2145"/>
                                      </a:lnTo>
                                      <a:lnTo>
                                        <a:pt x="9" y="2141"/>
                                      </a:lnTo>
                                      <a:lnTo>
                                        <a:pt x="12" y="2138"/>
                                      </a:lnTo>
                                      <a:lnTo>
                                        <a:pt x="14" y="2136"/>
                                      </a:lnTo>
                                      <a:lnTo>
                                        <a:pt x="18" y="2134"/>
                                      </a:lnTo>
                                      <a:lnTo>
                                        <a:pt x="27" y="2133"/>
                                      </a:lnTo>
                                      <a:lnTo>
                                        <a:pt x="30" y="2132"/>
                                      </a:lnTo>
                                      <a:lnTo>
                                        <a:pt x="32" y="2131"/>
                                      </a:lnTo>
                                      <a:lnTo>
                                        <a:pt x="35" y="2129"/>
                                      </a:lnTo>
                                      <a:lnTo>
                                        <a:pt x="36" y="2125"/>
                                      </a:lnTo>
                                      <a:lnTo>
                                        <a:pt x="36" y="2117"/>
                                      </a:lnTo>
                                      <a:lnTo>
                                        <a:pt x="35" y="2114"/>
                                      </a:lnTo>
                                      <a:lnTo>
                                        <a:pt x="33" y="2112"/>
                                      </a:lnTo>
                                      <a:lnTo>
                                        <a:pt x="32" y="2111"/>
                                      </a:lnTo>
                                      <a:lnTo>
                                        <a:pt x="29" y="2110"/>
                                      </a:lnTo>
                                      <a:lnTo>
                                        <a:pt x="20" y="2110"/>
                                      </a:lnTo>
                                      <a:lnTo>
                                        <a:pt x="14" y="2113"/>
                                      </a:lnTo>
                                      <a:lnTo>
                                        <a:pt x="3" y="2127"/>
                                      </a:lnTo>
                                      <a:lnTo>
                                        <a:pt x="0" y="2135"/>
                                      </a:lnTo>
                                      <a:lnTo>
                                        <a:pt x="0" y="2160"/>
                                      </a:lnTo>
                                      <a:lnTo>
                                        <a:pt x="6" y="2172"/>
                                      </a:lnTo>
                                      <a:lnTo>
                                        <a:pt x="16" y="2182"/>
                                      </a:lnTo>
                                      <a:lnTo>
                                        <a:pt x="25" y="2189"/>
                                      </a:lnTo>
                                      <a:lnTo>
                                        <a:pt x="34" y="2193"/>
                                      </a:lnTo>
                                      <a:lnTo>
                                        <a:pt x="45" y="2196"/>
                                      </a:lnTo>
                                      <a:lnTo>
                                        <a:pt x="57" y="2197"/>
                                      </a:lnTo>
                                      <a:lnTo>
                                        <a:pt x="70" y="2196"/>
                                      </a:lnTo>
                                      <a:lnTo>
                                        <a:pt x="81" y="2194"/>
                                      </a:lnTo>
                                      <a:lnTo>
                                        <a:pt x="90" y="2189"/>
                                      </a:lnTo>
                                      <a:lnTo>
                                        <a:pt x="99" y="2183"/>
                                      </a:lnTo>
                                      <a:lnTo>
                                        <a:pt x="105" y="2178"/>
                                      </a:lnTo>
                                      <a:lnTo>
                                        <a:pt x="109" y="2174"/>
                                      </a:lnTo>
                                      <a:lnTo>
                                        <a:pt x="114" y="2164"/>
                                      </a:lnTo>
                                      <a:close/>
                                      <a:moveTo>
                                        <a:pt x="114" y="1483"/>
                                      </a:moveTo>
                                      <a:lnTo>
                                        <a:pt x="114" y="1458"/>
                                      </a:lnTo>
                                      <a:lnTo>
                                        <a:pt x="110" y="1449"/>
                                      </a:lnTo>
                                      <a:lnTo>
                                        <a:pt x="101" y="1441"/>
                                      </a:lnTo>
                                      <a:lnTo>
                                        <a:pt x="92" y="1433"/>
                                      </a:lnTo>
                                      <a:lnTo>
                                        <a:pt x="82" y="1428"/>
                                      </a:lnTo>
                                      <a:lnTo>
                                        <a:pt x="72" y="1426"/>
                                      </a:lnTo>
                                      <a:lnTo>
                                        <a:pt x="69" y="1430"/>
                                      </a:lnTo>
                                      <a:lnTo>
                                        <a:pt x="79" y="1433"/>
                                      </a:lnTo>
                                      <a:lnTo>
                                        <a:pt x="85" y="1438"/>
                                      </a:lnTo>
                                      <a:lnTo>
                                        <a:pt x="89" y="1443"/>
                                      </a:lnTo>
                                      <a:lnTo>
                                        <a:pt x="93" y="1448"/>
                                      </a:lnTo>
                                      <a:lnTo>
                                        <a:pt x="95" y="1454"/>
                                      </a:lnTo>
                                      <a:lnTo>
                                        <a:pt x="95" y="1472"/>
                                      </a:lnTo>
                                      <a:lnTo>
                                        <a:pt x="91" y="1481"/>
                                      </a:lnTo>
                                      <a:lnTo>
                                        <a:pt x="72" y="1497"/>
                                      </a:lnTo>
                                      <a:lnTo>
                                        <a:pt x="60" y="1501"/>
                                      </a:lnTo>
                                      <a:lnTo>
                                        <a:pt x="44" y="1501"/>
                                      </a:lnTo>
                                      <a:lnTo>
                                        <a:pt x="44" y="1451"/>
                                      </a:lnTo>
                                      <a:lnTo>
                                        <a:pt x="44" y="1426"/>
                                      </a:lnTo>
                                      <a:lnTo>
                                        <a:pt x="37" y="1426"/>
                                      </a:lnTo>
                                      <a:lnTo>
                                        <a:pt x="37" y="1451"/>
                                      </a:lnTo>
                                      <a:lnTo>
                                        <a:pt x="37" y="1501"/>
                                      </a:lnTo>
                                      <a:lnTo>
                                        <a:pt x="28" y="1500"/>
                                      </a:lnTo>
                                      <a:lnTo>
                                        <a:pt x="21" y="1497"/>
                                      </a:lnTo>
                                      <a:lnTo>
                                        <a:pt x="16" y="1492"/>
                                      </a:lnTo>
                                      <a:lnTo>
                                        <a:pt x="11" y="1486"/>
                                      </a:lnTo>
                                      <a:lnTo>
                                        <a:pt x="9" y="1481"/>
                                      </a:lnTo>
                                      <a:lnTo>
                                        <a:pt x="9" y="1470"/>
                                      </a:lnTo>
                                      <a:lnTo>
                                        <a:pt x="10" y="1466"/>
                                      </a:lnTo>
                                      <a:lnTo>
                                        <a:pt x="12" y="1462"/>
                                      </a:lnTo>
                                      <a:lnTo>
                                        <a:pt x="15" y="1458"/>
                                      </a:lnTo>
                                      <a:lnTo>
                                        <a:pt x="18" y="1455"/>
                                      </a:lnTo>
                                      <a:lnTo>
                                        <a:pt x="23" y="1453"/>
                                      </a:lnTo>
                                      <a:lnTo>
                                        <a:pt x="25" y="1452"/>
                                      </a:lnTo>
                                      <a:lnTo>
                                        <a:pt x="30" y="1451"/>
                                      </a:lnTo>
                                      <a:lnTo>
                                        <a:pt x="37" y="1451"/>
                                      </a:lnTo>
                                      <a:lnTo>
                                        <a:pt x="37" y="1426"/>
                                      </a:lnTo>
                                      <a:lnTo>
                                        <a:pt x="31" y="1426"/>
                                      </a:lnTo>
                                      <a:lnTo>
                                        <a:pt x="20" y="1430"/>
                                      </a:lnTo>
                                      <a:lnTo>
                                        <a:pt x="12" y="1438"/>
                                      </a:lnTo>
                                      <a:lnTo>
                                        <a:pt x="4" y="1446"/>
                                      </a:lnTo>
                                      <a:lnTo>
                                        <a:pt x="0" y="1455"/>
                                      </a:lnTo>
                                      <a:lnTo>
                                        <a:pt x="0" y="1482"/>
                                      </a:lnTo>
                                      <a:lnTo>
                                        <a:pt x="5" y="1494"/>
                                      </a:lnTo>
                                      <a:lnTo>
                                        <a:pt x="16" y="1503"/>
                                      </a:lnTo>
                                      <a:lnTo>
                                        <a:pt x="24" y="1509"/>
                                      </a:lnTo>
                                      <a:lnTo>
                                        <a:pt x="34" y="1514"/>
                                      </a:lnTo>
                                      <a:lnTo>
                                        <a:pt x="46" y="1516"/>
                                      </a:lnTo>
                                      <a:lnTo>
                                        <a:pt x="59" y="1517"/>
                                      </a:lnTo>
                                      <a:lnTo>
                                        <a:pt x="71" y="1516"/>
                                      </a:lnTo>
                                      <a:lnTo>
                                        <a:pt x="82" y="1514"/>
                                      </a:lnTo>
                                      <a:lnTo>
                                        <a:pt x="91" y="1509"/>
                                      </a:lnTo>
                                      <a:lnTo>
                                        <a:pt x="99" y="1503"/>
                                      </a:lnTo>
                                      <a:lnTo>
                                        <a:pt x="102" y="1501"/>
                                      </a:lnTo>
                                      <a:lnTo>
                                        <a:pt x="109" y="1494"/>
                                      </a:lnTo>
                                      <a:lnTo>
                                        <a:pt x="114" y="1483"/>
                                      </a:lnTo>
                                      <a:close/>
                                      <a:moveTo>
                                        <a:pt x="141" y="2460"/>
                                      </a:moveTo>
                                      <a:lnTo>
                                        <a:pt x="107" y="2460"/>
                                      </a:lnTo>
                                      <a:lnTo>
                                        <a:pt x="106" y="2466"/>
                                      </a:lnTo>
                                      <a:lnTo>
                                        <a:pt x="106" y="2469"/>
                                      </a:lnTo>
                                      <a:lnTo>
                                        <a:pt x="104" y="2472"/>
                                      </a:lnTo>
                                      <a:lnTo>
                                        <a:pt x="103" y="2474"/>
                                      </a:lnTo>
                                      <a:lnTo>
                                        <a:pt x="101" y="2475"/>
                                      </a:lnTo>
                                      <a:lnTo>
                                        <a:pt x="99" y="2476"/>
                                      </a:lnTo>
                                      <a:lnTo>
                                        <a:pt x="96" y="2476"/>
                                      </a:lnTo>
                                      <a:lnTo>
                                        <a:pt x="90" y="2477"/>
                                      </a:lnTo>
                                      <a:lnTo>
                                        <a:pt x="20" y="2477"/>
                                      </a:lnTo>
                                      <a:lnTo>
                                        <a:pt x="15" y="2476"/>
                                      </a:lnTo>
                                      <a:lnTo>
                                        <a:pt x="14" y="2475"/>
                                      </a:lnTo>
                                      <a:lnTo>
                                        <a:pt x="12" y="2474"/>
                                      </a:lnTo>
                                      <a:lnTo>
                                        <a:pt x="11" y="2473"/>
                                      </a:lnTo>
                                      <a:lnTo>
                                        <a:pt x="9" y="2469"/>
                                      </a:lnTo>
                                      <a:lnTo>
                                        <a:pt x="8" y="2466"/>
                                      </a:lnTo>
                                      <a:lnTo>
                                        <a:pt x="8" y="2460"/>
                                      </a:lnTo>
                                      <a:lnTo>
                                        <a:pt x="4" y="2460"/>
                                      </a:lnTo>
                                      <a:lnTo>
                                        <a:pt x="4" y="2512"/>
                                      </a:lnTo>
                                      <a:lnTo>
                                        <a:pt x="8" y="2512"/>
                                      </a:lnTo>
                                      <a:lnTo>
                                        <a:pt x="8" y="2507"/>
                                      </a:lnTo>
                                      <a:lnTo>
                                        <a:pt x="9" y="2503"/>
                                      </a:lnTo>
                                      <a:lnTo>
                                        <a:pt x="11" y="2499"/>
                                      </a:lnTo>
                                      <a:lnTo>
                                        <a:pt x="12" y="2498"/>
                                      </a:lnTo>
                                      <a:lnTo>
                                        <a:pt x="14" y="2497"/>
                                      </a:lnTo>
                                      <a:lnTo>
                                        <a:pt x="15" y="2496"/>
                                      </a:lnTo>
                                      <a:lnTo>
                                        <a:pt x="20" y="2496"/>
                                      </a:lnTo>
                                      <a:lnTo>
                                        <a:pt x="94" y="2496"/>
                                      </a:lnTo>
                                      <a:lnTo>
                                        <a:pt x="99" y="2496"/>
                                      </a:lnTo>
                                      <a:lnTo>
                                        <a:pt x="101" y="2497"/>
                                      </a:lnTo>
                                      <a:lnTo>
                                        <a:pt x="102" y="2498"/>
                                      </a:lnTo>
                                      <a:lnTo>
                                        <a:pt x="103" y="2502"/>
                                      </a:lnTo>
                                      <a:lnTo>
                                        <a:pt x="103" y="2531"/>
                                      </a:lnTo>
                                      <a:lnTo>
                                        <a:pt x="103" y="2534"/>
                                      </a:lnTo>
                                      <a:lnTo>
                                        <a:pt x="101" y="2536"/>
                                      </a:lnTo>
                                      <a:lnTo>
                                        <a:pt x="100" y="2537"/>
                                      </a:lnTo>
                                      <a:lnTo>
                                        <a:pt x="96" y="2538"/>
                                      </a:lnTo>
                                      <a:lnTo>
                                        <a:pt x="22" y="2538"/>
                                      </a:lnTo>
                                      <a:lnTo>
                                        <a:pt x="17" y="2537"/>
                                      </a:lnTo>
                                      <a:lnTo>
                                        <a:pt x="13" y="2536"/>
                                      </a:lnTo>
                                      <a:lnTo>
                                        <a:pt x="11" y="2535"/>
                                      </a:lnTo>
                                      <a:lnTo>
                                        <a:pt x="10" y="2533"/>
                                      </a:lnTo>
                                      <a:lnTo>
                                        <a:pt x="9" y="2531"/>
                                      </a:lnTo>
                                      <a:lnTo>
                                        <a:pt x="8" y="2527"/>
                                      </a:lnTo>
                                      <a:lnTo>
                                        <a:pt x="8" y="2523"/>
                                      </a:lnTo>
                                      <a:lnTo>
                                        <a:pt x="4" y="2523"/>
                                      </a:lnTo>
                                      <a:lnTo>
                                        <a:pt x="4" y="2573"/>
                                      </a:lnTo>
                                      <a:lnTo>
                                        <a:pt x="8" y="2573"/>
                                      </a:lnTo>
                                      <a:lnTo>
                                        <a:pt x="8" y="2568"/>
                                      </a:lnTo>
                                      <a:lnTo>
                                        <a:pt x="9" y="2564"/>
                                      </a:lnTo>
                                      <a:lnTo>
                                        <a:pt x="11" y="2560"/>
                                      </a:lnTo>
                                      <a:lnTo>
                                        <a:pt x="12" y="2559"/>
                                      </a:lnTo>
                                      <a:lnTo>
                                        <a:pt x="16" y="2557"/>
                                      </a:lnTo>
                                      <a:lnTo>
                                        <a:pt x="20" y="2557"/>
                                      </a:lnTo>
                                      <a:lnTo>
                                        <a:pt x="93" y="2557"/>
                                      </a:lnTo>
                                      <a:lnTo>
                                        <a:pt x="98" y="2557"/>
                                      </a:lnTo>
                                      <a:lnTo>
                                        <a:pt x="99" y="2558"/>
                                      </a:lnTo>
                                      <a:lnTo>
                                        <a:pt x="101" y="2558"/>
                                      </a:lnTo>
                                      <a:lnTo>
                                        <a:pt x="102" y="2559"/>
                                      </a:lnTo>
                                      <a:lnTo>
                                        <a:pt x="103" y="2562"/>
                                      </a:lnTo>
                                      <a:lnTo>
                                        <a:pt x="103" y="2591"/>
                                      </a:lnTo>
                                      <a:lnTo>
                                        <a:pt x="103" y="2595"/>
                                      </a:lnTo>
                                      <a:lnTo>
                                        <a:pt x="101" y="2597"/>
                                      </a:lnTo>
                                      <a:lnTo>
                                        <a:pt x="100" y="2598"/>
                                      </a:lnTo>
                                      <a:lnTo>
                                        <a:pt x="95" y="2599"/>
                                      </a:lnTo>
                                      <a:lnTo>
                                        <a:pt x="20" y="2599"/>
                                      </a:lnTo>
                                      <a:lnTo>
                                        <a:pt x="15" y="2598"/>
                                      </a:lnTo>
                                      <a:lnTo>
                                        <a:pt x="14" y="2597"/>
                                      </a:lnTo>
                                      <a:lnTo>
                                        <a:pt x="12" y="2596"/>
                                      </a:lnTo>
                                      <a:lnTo>
                                        <a:pt x="11" y="2595"/>
                                      </a:lnTo>
                                      <a:lnTo>
                                        <a:pt x="9" y="2591"/>
                                      </a:lnTo>
                                      <a:lnTo>
                                        <a:pt x="8" y="2588"/>
                                      </a:lnTo>
                                      <a:lnTo>
                                        <a:pt x="8" y="2582"/>
                                      </a:lnTo>
                                      <a:lnTo>
                                        <a:pt x="4" y="2582"/>
                                      </a:lnTo>
                                      <a:lnTo>
                                        <a:pt x="4" y="2634"/>
                                      </a:lnTo>
                                      <a:lnTo>
                                        <a:pt x="8" y="2634"/>
                                      </a:lnTo>
                                      <a:lnTo>
                                        <a:pt x="8" y="2628"/>
                                      </a:lnTo>
                                      <a:lnTo>
                                        <a:pt x="9" y="2625"/>
                                      </a:lnTo>
                                      <a:lnTo>
                                        <a:pt x="11" y="2621"/>
                                      </a:lnTo>
                                      <a:lnTo>
                                        <a:pt x="12" y="2620"/>
                                      </a:lnTo>
                                      <a:lnTo>
                                        <a:pt x="14" y="2619"/>
                                      </a:lnTo>
                                      <a:lnTo>
                                        <a:pt x="15" y="2618"/>
                                      </a:lnTo>
                                      <a:lnTo>
                                        <a:pt x="20" y="2618"/>
                                      </a:lnTo>
                                      <a:lnTo>
                                        <a:pt x="95" y="2618"/>
                                      </a:lnTo>
                                      <a:lnTo>
                                        <a:pt x="101" y="2619"/>
                                      </a:lnTo>
                                      <a:lnTo>
                                        <a:pt x="105" y="2623"/>
                                      </a:lnTo>
                                      <a:lnTo>
                                        <a:pt x="107" y="2628"/>
                                      </a:lnTo>
                                      <a:lnTo>
                                        <a:pt x="107" y="2634"/>
                                      </a:lnTo>
                                      <a:lnTo>
                                        <a:pt x="111" y="2634"/>
                                      </a:lnTo>
                                      <a:lnTo>
                                        <a:pt x="111" y="2618"/>
                                      </a:lnTo>
                                      <a:lnTo>
                                        <a:pt x="111" y="2599"/>
                                      </a:lnTo>
                                      <a:lnTo>
                                        <a:pt x="111" y="2557"/>
                                      </a:lnTo>
                                      <a:lnTo>
                                        <a:pt x="111" y="2538"/>
                                      </a:lnTo>
                                      <a:lnTo>
                                        <a:pt x="111" y="2496"/>
                                      </a:lnTo>
                                      <a:lnTo>
                                        <a:pt x="111" y="2489"/>
                                      </a:lnTo>
                                      <a:lnTo>
                                        <a:pt x="113" y="2479"/>
                                      </a:lnTo>
                                      <a:lnTo>
                                        <a:pt x="116" y="2477"/>
                                      </a:lnTo>
                                      <a:lnTo>
                                        <a:pt x="119" y="2474"/>
                                      </a:lnTo>
                                      <a:lnTo>
                                        <a:pt x="124" y="2468"/>
                                      </a:lnTo>
                                      <a:lnTo>
                                        <a:pt x="131" y="2465"/>
                                      </a:lnTo>
                                      <a:lnTo>
                                        <a:pt x="141" y="2465"/>
                                      </a:lnTo>
                                      <a:lnTo>
                                        <a:pt x="141" y="2460"/>
                                      </a:lnTo>
                                      <a:close/>
                                      <a:moveTo>
                                        <a:pt x="151" y="35"/>
                                      </a:moveTo>
                                      <a:lnTo>
                                        <a:pt x="147" y="23"/>
                                      </a:lnTo>
                                      <a:lnTo>
                                        <a:pt x="141" y="14"/>
                                      </a:lnTo>
                                      <a:lnTo>
                                        <a:pt x="136" y="10"/>
                                      </a:lnTo>
                                      <a:lnTo>
                                        <a:pt x="134" y="8"/>
                                      </a:lnTo>
                                      <a:lnTo>
                                        <a:pt x="127" y="3"/>
                                      </a:lnTo>
                                      <a:lnTo>
                                        <a:pt x="120" y="0"/>
                                      </a:lnTo>
                                      <a:lnTo>
                                        <a:pt x="104" y="0"/>
                                      </a:lnTo>
                                      <a:lnTo>
                                        <a:pt x="99" y="2"/>
                                      </a:lnTo>
                                      <a:lnTo>
                                        <a:pt x="94" y="6"/>
                                      </a:lnTo>
                                      <a:lnTo>
                                        <a:pt x="90" y="10"/>
                                      </a:lnTo>
                                      <a:lnTo>
                                        <a:pt x="87" y="15"/>
                                      </a:lnTo>
                                      <a:lnTo>
                                        <a:pt x="87" y="24"/>
                                      </a:lnTo>
                                      <a:lnTo>
                                        <a:pt x="89" y="28"/>
                                      </a:lnTo>
                                      <a:lnTo>
                                        <a:pt x="91" y="31"/>
                                      </a:lnTo>
                                      <a:lnTo>
                                        <a:pt x="94" y="33"/>
                                      </a:lnTo>
                                      <a:lnTo>
                                        <a:pt x="97" y="35"/>
                                      </a:lnTo>
                                      <a:lnTo>
                                        <a:pt x="105" y="35"/>
                                      </a:lnTo>
                                      <a:lnTo>
                                        <a:pt x="108" y="34"/>
                                      </a:lnTo>
                                      <a:lnTo>
                                        <a:pt x="111" y="32"/>
                                      </a:lnTo>
                                      <a:lnTo>
                                        <a:pt x="113" y="29"/>
                                      </a:lnTo>
                                      <a:lnTo>
                                        <a:pt x="114" y="26"/>
                                      </a:lnTo>
                                      <a:lnTo>
                                        <a:pt x="114" y="21"/>
                                      </a:lnTo>
                                      <a:lnTo>
                                        <a:pt x="114" y="19"/>
                                      </a:lnTo>
                                      <a:lnTo>
                                        <a:pt x="113" y="18"/>
                                      </a:lnTo>
                                      <a:lnTo>
                                        <a:pt x="111" y="15"/>
                                      </a:lnTo>
                                      <a:lnTo>
                                        <a:pt x="111" y="13"/>
                                      </a:lnTo>
                                      <a:lnTo>
                                        <a:pt x="111" y="12"/>
                                      </a:lnTo>
                                      <a:lnTo>
                                        <a:pt x="111" y="11"/>
                                      </a:lnTo>
                                      <a:lnTo>
                                        <a:pt x="112" y="11"/>
                                      </a:lnTo>
                                      <a:lnTo>
                                        <a:pt x="113" y="10"/>
                                      </a:lnTo>
                                      <a:lnTo>
                                        <a:pt x="114" y="10"/>
                                      </a:lnTo>
                                      <a:lnTo>
                                        <a:pt x="122" y="10"/>
                                      </a:lnTo>
                                      <a:lnTo>
                                        <a:pt x="128" y="12"/>
                                      </a:lnTo>
                                      <a:lnTo>
                                        <a:pt x="139" y="21"/>
                                      </a:lnTo>
                                      <a:lnTo>
                                        <a:pt x="143" y="27"/>
                                      </a:lnTo>
                                      <a:lnTo>
                                        <a:pt x="146" y="35"/>
                                      </a:lnTo>
                                      <a:lnTo>
                                        <a:pt x="151"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C546F24" id="Group 36" o:spid="_x0000_s1026" style="width:7.55pt;height:145.3pt;mso-position-horizontal-relative:char;mso-position-vertical-relative:line" coordsize="15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">
                      <v:shape id="AutoShape 37" o:spid="_x0000_s1027" style="position:absolute;width:151;height:2906;visibility:visible;mso-wrap-style:square;v-text-anchor:top" coordsize="151,2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" path="m111,1012r,-32l109,971r-1,-2l103,961r,-1l103,1004r-1,5l101,1012r-42,l59,994r2,-8l65,980r1,-2l69,974r5,-3l88,971r5,2l97,978r4,4l103,989r,15l103,960r-4,-7l91,948r-9,l72,950r-8,6l58,965r-4,13l54,976r-3,-9l51,996r,16l11,1012r,-16l13,988r3,-5l19,978r5,-2l36,976r5,2l45,983r4,5l51,996r,-29l50,963r-7,-8l24,955r-5,2l10,964r-3,5l4,981r,7l3,1048r5,l8,1042r,-3l11,1035r1,-1l14,1033r1,-1l20,1032r74,l100,1033r5,3l106,1041r,7l111,1048r,-16l111,1012xm111,869r-2,-8l108,858r-5,-7l103,892r,4l101,900r-42,l59,871r7,-10l88,861r5,2l101,873r2,6l103,892r,-41l102,850r-5,-8l90,839r-10,l68,842r-10,9l53,866r-2,20l51,900r-32,l14,899r-1,-1l11,897r-1,-2l9,894,8,892r,-5l8,879r-5,l3,935r5,l8,930r,-4l11,923r1,-2l14,920r1,l20,919r74,l100,920r5,4l106,928r,7l111,935r,-16l111,900r,-31xm111,785r-5,l106,790r,3l105,795r-1,3l102,799r-2,1l98,801r-5,l21,801r-5,l14,800r-2,-1l10,797,8,793r,-3l8,785r-5,l3,839r5,l8,833r,-5l9,826r1,-2l12,823r2,-1l16,821r5,-1l93,820r5,1l101,822r2,2l105,825r,2l106,829r,4l106,839r5,l111,820r,-19l111,785xm111,663r-4,l106,667r-1,4l103,674r-2,2l96,681,48,714,31,702,19,693r-5,-5l11,684,9,681,8,678r,-4l3,674r,36l8,710r,-3l8,705r3,-2l12,702r4,l20,705r20,14l28,727r-2,2l24,730r-2,1l18,733r-2,2l12,735r-2,-1l8,732r,-2l8,726r-5,l3,777r5,l8,772r1,-4l11,765r2,-3l18,757,51,735r5,-4l86,753r10,8l101,766r3,2l105,771r1,2l107,776r4,l111,751r,-10l107,741r-1,3l106,747r-2,2l102,750r-1,1l98,751r-5,-2l70,731r-7,-5l80,714r13,-9l98,703r4,l103,704r1,1l106,707r1,3l107,713r4,l111,703r,-40xm111,303r-5,l106,311r,5l105,318r-1,2l103,322r-2,1l99,324r-6,l11,324r,-16l12,303r2,-5l16,295r6,-4l27,289r5,-1l32,283,3,288r,92l32,385r,-5l26,378r-5,-2l18,374r-3,-2l13,369r-1,-2l11,364r,-3l11,344r84,l100,345r3,2l105,349r1,5l106,361r5,l111,344r,-20l111,303xm111,176r-5,l106,180r,4l103,189r-2,1l99,191r-2,1l92,192r-37,l55,223r-3,7l48,235r-5,6l38,243r-13,l21,242r-8,-8l11,228r,-12l11,214r1,-3l54,211r1,1l55,223r,-31l21,192r-4,l15,191r-2,-1l11,189r-1,-3l8,184r,-4l8,176r-5,l3,239r3,11l11,256r6,7l23,266r20,l53,257r4,-14l59,239r35,25l100,268r4,3l106,274r,3l106,281r5,l111,254,89,239,62,220r,-9l95,211r5,1l105,217r1,4l106,228r5,l111,211r,-19l111,176xm111,53r-4,l106,58r-1,3l103,64r-2,3l96,72,48,105,31,92,19,84,14,78,11,74,9,72,8,68r,-3l3,65r,36l8,101r,-3l8,96r3,-3l12,92r4,l20,95r20,15l28,117r-2,2l24,120r-2,1l18,124r-2,1l12,125r-2,l8,122r,-2l8,117r-5,l3,167r5,l8,162r1,-4l11,155r2,-3l18,148,51,125r5,-4l86,144r10,7l101,156r3,3l105,161r1,2l107,166r4,l111,142r,-11l107,131r-1,4l106,137r-2,2l102,141r-1,1l98,142r-5,-3l70,121r-7,-4l80,105,93,96r5,-3l102,93r1,1l104,96r2,2l107,100r,4l111,104r,-11l111,53xm111,2764r-4,l107,2770r-1,3l105,2775r-1,2l102,2779r-2,l98,2780r-5,1l20,2781r-5,-1l14,2779r-2,-1l11,2777r-2,-4l8,2770r,-6l4,2764r,36l83,2834,4,2868r,37l8,2905r,-5l9,2896r2,-3l12,2891r2,-1l15,2890r5,-1l95,2889r5,1l103,2892r2,2l107,2899r,6l111,2905r,-16l111,2881r,-17l107,2864r,5l106,2873r-1,2l104,2877r-2,2l100,2880r-2,l93,2881r-72,l111,2842r,-4l21,2800r74,l101,2801r4,4l107,2810r,6l111,2816r,-16l111,2781r,-17xm111,2332r-4,l107,2337r-1,4l105,2343r-2,2l101,2347r-4,1l93,2348r-72,l16,2348r-2,-1l12,2346r-1,-1l10,2342r-1,-2l8,2337r,-5l4,2332r,52l8,2384r,-6l9,2374r1,-2l12,2370r1,-1l15,2368r3,l22,2367r30,l52,2414r-31,l16,2413r-4,-1l11,2410r-1,-2l9,2406r-1,-3l8,2398r-4,l4,2449r4,l8,2444r1,-3l10,2438r1,-2l13,2435r2,-1l17,2433r5,l95,2433r5,1l103,2436r2,2l107,2443r,6l111,2449r,-16l111,2414r,-16l107,2398r,5l106,2406r-1,3l103,2411r-2,1l97,2414r-4,l59,2414r,-47l95,2367r6,2l103,2371r2,2l107,2377r,7l111,2384r,-17l111,2348r,-16xm111,2016r-4,l106,2024r,5l105,2031r-1,3l103,2035r-2,1l99,2037r-5,1l11,2038r,-17l12,2017r1,-3l14,2011r2,-3l22,2004r5,-2l33,2002r,-6l4,2001r,93l33,2098r,-5l26,2091r-5,-1l18,2087r-3,-2l13,2083r-1,-3l12,2078r-1,-3l11,2057r84,l101,2058r2,2l105,2062r1,5l107,2075r4,l111,2057r,-19l111,2016xm111,1871r-4,l107,1876r-1,4l104,1884r-2,1l99,1887r-5,l20,1887r-5,l14,1886r-2,-1l11,1883r-2,-3l8,1876r,-5l4,1871r,50l8,1921r,-5l9,1912r3,-2l14,1908r4,-1l24,1907r54,46l20,1953r-5,l14,1952r-2,-2l11,1949r-2,-4l8,1942r,-5l4,1937r,52l8,1989r,-6l9,1979r2,-3l12,1975r2,-1l15,1973r5,-1l95,1972r5,1l103,1975r2,2l107,1982r,7l111,1989r,-17l111,1953r,-14l107,1939r,6l105,1948r-2,2l100,1952r-4,1l89,1953,35,1907r60,l101,1908r2,2l105,1912r1,4l107,1923r4,l111,1907r,-20l111,1871xm111,1763r,-32l109,1722r-1,-2l104,1712r-1,-1l103,1755r,5l101,1763r-42,l59,1745r2,-8l65,1731r1,-2l69,1725r5,-3l88,1722r5,2l97,1729r4,4l103,1740r,15l103,1711r-4,-7l92,1699r-10,l72,1701r-8,6l58,1716r-4,13l54,1727r-2,-9l52,1747r,16l11,1763r,-16l13,1739r3,-5l19,1729r5,-2l36,1727r5,2l46,1734r4,5l52,1747r,-29l51,1714r-8,-8l24,1706r-5,2l15,1712r-5,3l7,1720r-3,12l4,1739r,60l8,1799r,-6l9,1790r2,-4l12,1785r2,-1l15,1783r5,l94,1783r6,1l105,1787r2,5l107,1799r4,l111,1783r,-20xm111,1548r-4,l106,1556r,5l105,1563r-1,3l103,1567r-2,1l99,1569r-5,1l11,1570r,-17l12,1549r1,-3l14,1543r2,-3l22,1536r5,-2l33,1534r,-6l4,1533r,93l33,1630r,-5l26,1623r-5,-1l18,1619r-3,-2l13,1615r-1,-3l12,1610r-1,-3l11,1589r84,l101,1590r2,2l105,1594r1,5l107,1607r4,l111,1589r,-19l111,1548xm111,1297r-4,l107,1303r-1,4l104,1310r-2,2l99,1313r-5,1l20,1314r-5,-1l14,1312r-2,-1l11,1310r-2,-4l8,1303r,-6l4,1297r,118l8,1415r,-5l9,1406r2,-4l12,1401r2,-1l15,1399r5,l95,1399r5,1l103,1402r2,2l107,1408r,7l111,1415r,-16l111,1379r,-16l107,1363r,6l106,1372r-1,2l104,1376r-2,1l101,1378r-2,1l94,1379r-83,l11,1333r84,l101,1334r2,2l105,1338r2,5l107,1349r4,l111,1333r,-19l111,1297xm113,1269r-2,-5l108,1259r-2,-3l104,1255r-5,-3l86,1248r-12,l11,1248r,-36l94,1212r5,1l101,1214r3,1l105,1217r1,2l106,1222r1,4l107,1232r4,l111,1212r,-19l111,1176r-4,l107,1182r-1,3l105,1187r-1,2l102,1190r-1,1l99,1192r-5,1l20,1193r-5,-1l14,1191r-2,-1l11,1189r-2,-4l8,1182r,-6l4,1176r,96l8,1272r1,-7l10,1261r5,-4l23,1256r51,l84,1257r12,3l99,1263r,5l97,1270r-3,3l92,1275r-1,3l91,1283r1,2l95,1289r3,l109,1289r4,-5l113,1269xm114,1105r-2,-9l107,1088r-1,-2l106,1120r-6,8l89,1134r-9,4l70,1141r-10,2l48,1144r-9,l31,1142r-7,-2l18,1137r-4,-3l12,1130r-3,-5l8,1121r,-13l12,1101r7,-5l28,1090r10,-3l51,1084r13,l79,1084r11,2l103,1096r2,6l106,1120r,-34l104,1084r-2,-4l94,1073r-20,-9l65,1062r-24,l29,1066r-10,8l11,1082r-6,10l2,1101r-1,1l,1113r,9l3,1131r9,16l19,1153r10,5l38,1163r10,2l72,1165r12,-4l95,1153r8,-7l104,1144r5,-7l113,1126r1,-11l114,1105xm114,556r,-23l110,524,95,507,84,502,70,499r-2,3l78,506r6,4l88,515r5,6l96,527r,19l91,555r-10,6l71,567r-11,3l35,570,24,567r-7,-6l11,556,8,550r,-13l9,533r3,-2l14,528r4,-2l27,525r3,-1l32,523r2,-2l36,517r,-8l35,507r-2,-2l31,503r-2,-1l20,502r-6,3l3,519,,527r,25l5,564r11,10l25,581r9,4l45,588r12,1l70,588r11,-2l90,582r9,-6l105,570r4,-3l114,556xm114,449r,-25l110,414r-9,-8l92,399,82,394,72,392r-3,4l79,399r6,5l89,409r4,5l95,420r,18l90,447,72,463r-12,3l44,466r,-49l44,392r-7,l37,417r,49l28,465r-7,-3l16,457r-5,-5l9,447,8,436r2,-4l12,428r3,-4l18,421r4,-2l25,418r5,-1l37,417r,-25l31,392r-11,4l12,404r-8,7l,421r,27l5,459r11,10l24,475r10,4l45,482r13,1l71,482r10,-2l91,475r8,-6l102,466r7,-6l114,449xm114,2691r-2,-9l107,2674r-1,-1l106,2706r-6,8l89,2720r-9,4l70,2727r-10,2l48,2730r-9,l31,2728r-6,-2l18,2723r-4,-3l12,2716r-3,-4l8,2707r,-12l12,2688r7,-6l28,2677r11,-4l51,2671r13,-1l80,2670r10,2l103,2682r3,6l106,2706r,-33l104,2670r-2,-4l94,2659r-19,-9l65,2648r-23,l29,2652r-10,9l11,2669r-6,9l2,2688,,2700r,9l3,2717r9,16l19,2739r10,5l39,2749r9,3l72,2752r12,-4l95,2739r8,-7l105,2730r4,-7l113,2713r1,-12l114,2691xm114,2257r-2,-9l107,2240r-1,-2l106,2272r-6,8l89,2286r-9,4l70,2293r-10,2l48,2295r-9,l31,2294r-6,-3l18,2289r-4,-3l12,2281r-3,-4l8,2273r,-13l12,2253r7,-5l28,2242r11,-4l51,2236r13,-1l80,2235r10,3l103,2248r3,6l106,2272r,-34l104,2235r-2,-4l94,2225r-19,-9l65,2214r-23,l29,2218r-10,8l11,2234r-6,9l2,2253r,1l,2265r,9l3,2283r9,16l19,2305r10,5l39,2315r9,2l72,2317r12,-4l95,2305r8,-8l105,2295r4,-7l113,2278r1,-11l114,2257xm114,2164r,-23l110,2132,95,2115r-11,-6l70,2107r-2,3l78,2114r6,4l88,2123r5,6l96,2135r,19l91,2162r-10,7l71,2175r-11,3l35,2178r-10,-3l17,2169r-6,-5l8,2158r,-13l9,2141r3,-3l14,2136r4,-2l27,2133r3,-1l32,2131r3,-2l36,2125r,-8l35,2114r-2,-2l32,2111r-3,-1l20,2110r-6,3l3,2127r-3,8l,2160r6,12l16,2182r9,7l34,2193r11,3l57,2197r13,-1l81,2194r9,-5l99,2183r6,-5l109,2174r5,-10xm114,1483r,-25l110,1449r-9,-8l92,1433r-10,-5l72,1426r-3,4l79,1433r6,5l89,1443r4,5l95,1454r,18l91,1481r-19,16l60,1501r-16,l44,1451r,-25l37,1426r,25l37,1501r-9,-1l21,1497r-5,-5l11,1486r-2,-5l9,1470r1,-4l12,1462r3,-4l18,1455r5,-2l25,1452r5,-1l37,1451r,-25l31,1426r-11,4l12,1438r-8,8l,1455r,27l5,1494r11,9l24,1509r10,5l46,1516r13,1l71,1516r11,-2l91,1509r8,-6l102,1501r7,-7l114,1483xm141,2460r-34,l106,2466r,3l104,2472r-1,2l101,2475r-2,1l96,2476r-6,1l20,2477r-5,-1l14,2475r-2,-1l11,2473r-2,-4l8,2466r,-6l4,2460r,52l8,2512r,-5l9,2503r2,-4l12,2498r2,-1l15,2496r5,l94,2496r5,l101,2497r1,1l103,2502r,29l103,2534r-2,2l100,2537r-4,1l22,2538r-5,-1l13,2536r-2,-1l10,2533r-1,-2l8,2527r,-4l4,2523r,50l8,2573r,-5l9,2564r2,-4l12,2559r4,-2l20,2557r73,l98,2557r1,1l101,2558r1,1l103,2562r,29l103,2595r-2,2l100,2598r-5,1l20,2599r-5,-1l14,2597r-2,-1l11,2595r-2,-4l8,2588r,-6l4,2582r,52l8,2634r,-6l9,2625r2,-4l12,2620r2,-1l15,2618r5,l95,2618r6,1l105,2623r2,5l107,2634r4,l111,2618r,-19l111,2557r,-19l111,2496r,-7l113,2479r3,-2l119,2474r5,-6l131,2465r10,l141,2460xm151,35l147,23r-6,-9l136,10,134,8,127,3,120,,104,,99,2,94,6r-4,4l87,15r,9l89,28r2,3l94,33r3,2l105,35r3,-1l111,32r2,-3l114,26r,-5l114,19r-1,-1l111,15r,-2l111,12r,-1l112,11r1,-1l114,10r8,l128,12r11,9l143,27r3,8l151,35xe" fillcolor="black" stroked="f">
                        <v:path arrowok="t" o:connecttype="custom" o:connectlocs="103,960;51,967;111,1048;68,842;20,919;12,799;106,833;8,710;9,768;93,749;99,324;11,344;48,235;3,176;105,217;3,101;8,162;98,142;100,2779;20,2889;21,2800;11,2345;9,2406;111,2398;106,2024;21,2090;102,1885;14,1952;111,1972;109,1722;82,1699;24,1706;111,1763;33,1630;107,1303;20,1399;101,1334;105,1217;9,1185;109,1289;12,1101;1,1102;70,499;30,524;99,576;44,392;0,421;70,2727;106,2673;95,2739;12,2281;19,2226;114,2141;12,2138;57,2197;72,1497;31,1426;104,2472;20,2496;9,2564;8,2582;113,2479;97,35" o:connectangles="0,0,0,0,0,0,0,0,0,0,0,0,0,0,0,0,0,0,0,0,0,0,0,0,0,0,0,0,0,0,0,0,0,0,0,0,0,0,0,0,0,0,0,0,0,0,0,0,0,0,0,0,0,0,0,0,0,0,0,0,0,0,0"/>
                      </v:shape>
                      <w10:anchorlock/>
                    </v:group>
                  </w:pict>
                </mc:Fallback>
              </mc:AlternateContent>
            </w:r>
            <w:r w:rsidRPr="00DC7914">
              <w:t xml:space="preserve"> </w:t>
            </w:r>
            <w:r w:rsidR="0030245D" w:rsidRPr="00DC7914">
              <w:rPr>
                <w:noProof/>
                <w:lang w:eastAsia="ru-RU"/>
              </w:rPr>
              <mc:AlternateContent>
                <mc:Choice Requires="wpg">
                  <w:drawing>
                    <wp:inline distT="0" distB="0" distL="0" distR="0" wp14:anchorId="2BE0B3C6" wp14:editId="607364CD">
                      <wp:extent cx="107950" cy="552450"/>
                      <wp:effectExtent l="5715" t="0" r="635" b="0"/>
                      <wp:docPr id="7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 cy="552450"/>
                                <a:chOff x="0" y="0"/>
                                <a:chExt cx="170" cy="870"/>
                              </a:xfrm>
                            </wpg:grpSpPr>
                            <wps:wsp>
                              <wps:cNvPr id="76" name="AutoShape 35"/>
                              <wps:cNvSpPr>
                                <a:spLocks/>
                              </wps:cNvSpPr>
                              <wps:spPr bwMode="auto">
                                <a:xfrm>
                                  <a:off x="0" y="0"/>
                                  <a:ext cx="170" cy="870"/>
                                </a:xfrm>
                                <a:custGeom>
                                  <a:avLst/>
                                  <a:gdLst>
                                    <a:gd name="T0" fmla="*/ 26 w 170"/>
                                    <a:gd name="T1" fmla="*/ 847 h 870"/>
                                    <a:gd name="T2" fmla="*/ 31 w 170"/>
                                    <a:gd name="T3" fmla="*/ 748 h 870"/>
                                    <a:gd name="T4" fmla="*/ 162 w 170"/>
                                    <a:gd name="T5" fmla="*/ 860 h 870"/>
                                    <a:gd name="T6" fmla="*/ 155 w 170"/>
                                    <a:gd name="T7" fmla="*/ 823 h 870"/>
                                    <a:gd name="T8" fmla="*/ 64 w 170"/>
                                    <a:gd name="T9" fmla="*/ 720 h 870"/>
                                    <a:gd name="T10" fmla="*/ 70 w 170"/>
                                    <a:gd name="T11" fmla="*/ 693 h 870"/>
                                    <a:gd name="T12" fmla="*/ 156 w 170"/>
                                    <a:gd name="T13" fmla="*/ 714 h 870"/>
                                    <a:gd name="T14" fmla="*/ 63 w 170"/>
                                    <a:gd name="T15" fmla="*/ 626 h 870"/>
                                    <a:gd name="T16" fmla="*/ 68 w 170"/>
                                    <a:gd name="T17" fmla="*/ 658 h 870"/>
                                    <a:gd name="T18" fmla="*/ 106 w 170"/>
                                    <a:gd name="T19" fmla="*/ 694 h 870"/>
                                    <a:gd name="T20" fmla="*/ 134 w 170"/>
                                    <a:gd name="T21" fmla="*/ 672 h 870"/>
                                    <a:gd name="T22" fmla="*/ 79 w 170"/>
                                    <a:gd name="T23" fmla="*/ 655 h 870"/>
                                    <a:gd name="T24" fmla="*/ 74 w 170"/>
                                    <a:gd name="T25" fmla="*/ 625 h 870"/>
                                    <a:gd name="T26" fmla="*/ 156 w 170"/>
                                    <a:gd name="T27" fmla="*/ 692 h 870"/>
                                    <a:gd name="T28" fmla="*/ 158 w 170"/>
                                    <a:gd name="T29" fmla="*/ 633 h 870"/>
                                    <a:gd name="T30" fmla="*/ 145 w 170"/>
                                    <a:gd name="T31" fmla="*/ 665 h 870"/>
                                    <a:gd name="T32" fmla="*/ 113 w 170"/>
                                    <a:gd name="T33" fmla="*/ 588 h 870"/>
                                    <a:gd name="T34" fmla="*/ 166 w 170"/>
                                    <a:gd name="T35" fmla="*/ 597 h 870"/>
                                    <a:gd name="T36" fmla="*/ 111 w 170"/>
                                    <a:gd name="T37" fmla="*/ 568 h 870"/>
                                    <a:gd name="T38" fmla="*/ 154 w 170"/>
                                    <a:gd name="T39" fmla="*/ 523 h 870"/>
                                    <a:gd name="T40" fmla="*/ 76 w 170"/>
                                    <a:gd name="T41" fmla="*/ 530 h 870"/>
                                    <a:gd name="T42" fmla="*/ 65 w 170"/>
                                    <a:gd name="T43" fmla="*/ 594 h 870"/>
                                    <a:gd name="T44" fmla="*/ 93 w 170"/>
                                    <a:gd name="T45" fmla="*/ 589 h 870"/>
                                    <a:gd name="T46" fmla="*/ 63 w 170"/>
                                    <a:gd name="T47" fmla="*/ 562 h 870"/>
                                    <a:gd name="T48" fmla="*/ 169 w 170"/>
                                    <a:gd name="T49" fmla="*/ 528 h 870"/>
                                    <a:gd name="T50" fmla="*/ 150 w 170"/>
                                    <a:gd name="T51" fmla="*/ 584 h 870"/>
                                    <a:gd name="T52" fmla="*/ 151 w 170"/>
                                    <a:gd name="T53" fmla="*/ 549 h 870"/>
                                    <a:gd name="T54" fmla="*/ 151 w 170"/>
                                    <a:gd name="T55" fmla="*/ 481 h 870"/>
                                    <a:gd name="T56" fmla="*/ 151 w 170"/>
                                    <a:gd name="T57" fmla="*/ 509 h 870"/>
                                    <a:gd name="T58" fmla="*/ 59 w 170"/>
                                    <a:gd name="T59" fmla="*/ 397 h 870"/>
                                    <a:gd name="T60" fmla="*/ 160 w 170"/>
                                    <a:gd name="T61" fmla="*/ 475 h 870"/>
                                    <a:gd name="T62" fmla="*/ 76 w 170"/>
                                    <a:gd name="T63" fmla="*/ 413 h 870"/>
                                    <a:gd name="T64" fmla="*/ 149 w 170"/>
                                    <a:gd name="T65" fmla="*/ 433 h 870"/>
                                    <a:gd name="T66" fmla="*/ 167 w 170"/>
                                    <a:gd name="T67" fmla="*/ 397 h 870"/>
                                    <a:gd name="T68" fmla="*/ 167 w 170"/>
                                    <a:gd name="T69" fmla="*/ 397 h 870"/>
                                    <a:gd name="T70" fmla="*/ 64 w 170"/>
                                    <a:gd name="T71" fmla="*/ 321 h 870"/>
                                    <a:gd name="T72" fmla="*/ 115 w 170"/>
                                    <a:gd name="T73" fmla="*/ 304 h 870"/>
                                    <a:gd name="T74" fmla="*/ 68 w 170"/>
                                    <a:gd name="T75" fmla="*/ 284 h 870"/>
                                    <a:gd name="T76" fmla="*/ 114 w 170"/>
                                    <a:gd name="T77" fmla="*/ 260 h 870"/>
                                    <a:gd name="T78" fmla="*/ 124 w 170"/>
                                    <a:gd name="T79" fmla="*/ 268 h 870"/>
                                    <a:gd name="T80" fmla="*/ 162 w 170"/>
                                    <a:gd name="T81" fmla="*/ 253 h 870"/>
                                    <a:gd name="T82" fmla="*/ 64 w 170"/>
                                    <a:gd name="T83" fmla="*/ 256 h 870"/>
                                    <a:gd name="T84" fmla="*/ 167 w 170"/>
                                    <a:gd name="T85" fmla="*/ 225 h 870"/>
                                    <a:gd name="T86" fmla="*/ 167 w 170"/>
                                    <a:gd name="T87" fmla="*/ 209 h 870"/>
                                    <a:gd name="T88" fmla="*/ 167 w 170"/>
                                    <a:gd name="T89" fmla="*/ 225 h 870"/>
                                    <a:gd name="T90" fmla="*/ 122 w 170"/>
                                    <a:gd name="T91" fmla="*/ 189 h 870"/>
                                    <a:gd name="T92" fmla="*/ 169 w 170"/>
                                    <a:gd name="T93" fmla="*/ 176 h 870"/>
                                    <a:gd name="T94" fmla="*/ 103 w 170"/>
                                    <a:gd name="T95" fmla="*/ 136 h 870"/>
                                    <a:gd name="T96" fmla="*/ 154 w 170"/>
                                    <a:gd name="T97" fmla="*/ 113 h 870"/>
                                    <a:gd name="T98" fmla="*/ 67 w 170"/>
                                    <a:gd name="T99" fmla="*/ 121 h 870"/>
                                    <a:gd name="T100" fmla="*/ 76 w 170"/>
                                    <a:gd name="T101" fmla="*/ 192 h 870"/>
                                    <a:gd name="T102" fmla="*/ 90 w 170"/>
                                    <a:gd name="T103" fmla="*/ 173 h 870"/>
                                    <a:gd name="T104" fmla="*/ 73 w 170"/>
                                    <a:gd name="T105" fmla="*/ 138 h 870"/>
                                    <a:gd name="T106" fmla="*/ 151 w 170"/>
                                    <a:gd name="T107" fmla="*/ 98 h 870"/>
                                    <a:gd name="T108" fmla="*/ 141 w 170"/>
                                    <a:gd name="T109" fmla="*/ 176 h 870"/>
                                    <a:gd name="T110" fmla="*/ 83 w 170"/>
                                    <a:gd name="T111" fmla="*/ 172 h 870"/>
                                    <a:gd name="T112" fmla="*/ 56 w 170"/>
                                    <a:gd name="T113" fmla="*/ 29 h 870"/>
                                    <a:gd name="T114" fmla="*/ 137 w 170"/>
                                    <a:gd name="T115" fmla="*/ 87 h 870"/>
                                    <a:gd name="T116" fmla="*/ 64 w 170"/>
                                    <a:gd name="T117" fmla="*/ 38 h 870"/>
                                    <a:gd name="T118" fmla="*/ 92 w 170"/>
                                    <a:gd name="T119" fmla="*/ 19 h 870"/>
                                    <a:gd name="T120" fmla="*/ 140 w 170"/>
                                    <a:gd name="T121" fmla="*/ 12 h 870"/>
                                    <a:gd name="T122" fmla="*/ 161 w 170"/>
                                    <a:gd name="T123" fmla="*/ 71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70" h="870">
                                      <a:moveTo>
                                        <a:pt x="45" y="741"/>
                                      </a:moveTo>
                                      <a:lnTo>
                                        <a:pt x="8" y="742"/>
                                      </a:lnTo>
                                      <a:lnTo>
                                        <a:pt x="8" y="870"/>
                                      </a:lnTo>
                                      <a:lnTo>
                                        <a:pt x="12" y="870"/>
                                      </a:lnTo>
                                      <a:lnTo>
                                        <a:pt x="12" y="860"/>
                                      </a:lnTo>
                                      <a:lnTo>
                                        <a:pt x="14" y="853"/>
                                      </a:lnTo>
                                      <a:lnTo>
                                        <a:pt x="17" y="851"/>
                                      </a:lnTo>
                                      <a:lnTo>
                                        <a:pt x="20" y="848"/>
                                      </a:lnTo>
                                      <a:lnTo>
                                        <a:pt x="26" y="847"/>
                                      </a:lnTo>
                                      <a:lnTo>
                                        <a:pt x="167" y="847"/>
                                      </a:lnTo>
                                      <a:lnTo>
                                        <a:pt x="167" y="824"/>
                                      </a:lnTo>
                                      <a:lnTo>
                                        <a:pt x="16" y="824"/>
                                      </a:lnTo>
                                      <a:lnTo>
                                        <a:pt x="16" y="772"/>
                                      </a:lnTo>
                                      <a:lnTo>
                                        <a:pt x="17" y="766"/>
                                      </a:lnTo>
                                      <a:lnTo>
                                        <a:pt x="19" y="757"/>
                                      </a:lnTo>
                                      <a:lnTo>
                                        <a:pt x="22" y="754"/>
                                      </a:lnTo>
                                      <a:lnTo>
                                        <a:pt x="27" y="751"/>
                                      </a:lnTo>
                                      <a:lnTo>
                                        <a:pt x="31" y="748"/>
                                      </a:lnTo>
                                      <a:lnTo>
                                        <a:pt x="37" y="746"/>
                                      </a:lnTo>
                                      <a:lnTo>
                                        <a:pt x="45" y="746"/>
                                      </a:lnTo>
                                      <a:lnTo>
                                        <a:pt x="45" y="741"/>
                                      </a:lnTo>
                                      <a:close/>
                                      <a:moveTo>
                                        <a:pt x="167" y="847"/>
                                      </a:moveTo>
                                      <a:lnTo>
                                        <a:pt x="148" y="847"/>
                                      </a:lnTo>
                                      <a:lnTo>
                                        <a:pt x="155" y="848"/>
                                      </a:lnTo>
                                      <a:lnTo>
                                        <a:pt x="158" y="851"/>
                                      </a:lnTo>
                                      <a:lnTo>
                                        <a:pt x="160" y="853"/>
                                      </a:lnTo>
                                      <a:lnTo>
                                        <a:pt x="162" y="860"/>
                                      </a:lnTo>
                                      <a:lnTo>
                                        <a:pt x="162" y="870"/>
                                      </a:lnTo>
                                      <a:lnTo>
                                        <a:pt x="167" y="870"/>
                                      </a:lnTo>
                                      <a:lnTo>
                                        <a:pt x="167" y="847"/>
                                      </a:lnTo>
                                      <a:close/>
                                      <a:moveTo>
                                        <a:pt x="167" y="801"/>
                                      </a:moveTo>
                                      <a:lnTo>
                                        <a:pt x="162" y="801"/>
                                      </a:lnTo>
                                      <a:lnTo>
                                        <a:pt x="162" y="811"/>
                                      </a:lnTo>
                                      <a:lnTo>
                                        <a:pt x="160" y="817"/>
                                      </a:lnTo>
                                      <a:lnTo>
                                        <a:pt x="158" y="820"/>
                                      </a:lnTo>
                                      <a:lnTo>
                                        <a:pt x="155" y="823"/>
                                      </a:lnTo>
                                      <a:lnTo>
                                        <a:pt x="148" y="824"/>
                                      </a:lnTo>
                                      <a:lnTo>
                                        <a:pt x="167" y="824"/>
                                      </a:lnTo>
                                      <a:lnTo>
                                        <a:pt x="167" y="801"/>
                                      </a:lnTo>
                                      <a:close/>
                                      <a:moveTo>
                                        <a:pt x="64" y="676"/>
                                      </a:moveTo>
                                      <a:lnTo>
                                        <a:pt x="59" y="676"/>
                                      </a:lnTo>
                                      <a:lnTo>
                                        <a:pt x="59" y="729"/>
                                      </a:lnTo>
                                      <a:lnTo>
                                        <a:pt x="64" y="729"/>
                                      </a:lnTo>
                                      <a:lnTo>
                                        <a:pt x="64" y="724"/>
                                      </a:lnTo>
                                      <a:lnTo>
                                        <a:pt x="64" y="720"/>
                                      </a:lnTo>
                                      <a:lnTo>
                                        <a:pt x="67" y="716"/>
                                      </a:lnTo>
                                      <a:lnTo>
                                        <a:pt x="68" y="715"/>
                                      </a:lnTo>
                                      <a:lnTo>
                                        <a:pt x="70" y="714"/>
                                      </a:lnTo>
                                      <a:lnTo>
                                        <a:pt x="71" y="713"/>
                                      </a:lnTo>
                                      <a:lnTo>
                                        <a:pt x="76" y="713"/>
                                      </a:lnTo>
                                      <a:lnTo>
                                        <a:pt x="167" y="713"/>
                                      </a:lnTo>
                                      <a:lnTo>
                                        <a:pt x="167" y="694"/>
                                      </a:lnTo>
                                      <a:lnTo>
                                        <a:pt x="75" y="694"/>
                                      </a:lnTo>
                                      <a:lnTo>
                                        <a:pt x="70" y="693"/>
                                      </a:lnTo>
                                      <a:lnTo>
                                        <a:pt x="67" y="691"/>
                                      </a:lnTo>
                                      <a:lnTo>
                                        <a:pt x="66" y="689"/>
                                      </a:lnTo>
                                      <a:lnTo>
                                        <a:pt x="65" y="688"/>
                                      </a:lnTo>
                                      <a:lnTo>
                                        <a:pt x="64" y="686"/>
                                      </a:lnTo>
                                      <a:lnTo>
                                        <a:pt x="64" y="683"/>
                                      </a:lnTo>
                                      <a:lnTo>
                                        <a:pt x="64" y="676"/>
                                      </a:lnTo>
                                      <a:close/>
                                      <a:moveTo>
                                        <a:pt x="167" y="713"/>
                                      </a:moveTo>
                                      <a:lnTo>
                                        <a:pt x="150" y="713"/>
                                      </a:lnTo>
                                      <a:lnTo>
                                        <a:pt x="156" y="714"/>
                                      </a:lnTo>
                                      <a:lnTo>
                                        <a:pt x="158" y="716"/>
                                      </a:lnTo>
                                      <a:lnTo>
                                        <a:pt x="161" y="718"/>
                                      </a:lnTo>
                                      <a:lnTo>
                                        <a:pt x="162" y="722"/>
                                      </a:lnTo>
                                      <a:lnTo>
                                        <a:pt x="162" y="729"/>
                                      </a:lnTo>
                                      <a:lnTo>
                                        <a:pt x="167" y="729"/>
                                      </a:lnTo>
                                      <a:lnTo>
                                        <a:pt x="167" y="713"/>
                                      </a:lnTo>
                                      <a:close/>
                                      <a:moveTo>
                                        <a:pt x="72" y="625"/>
                                      </a:moveTo>
                                      <a:lnTo>
                                        <a:pt x="66" y="625"/>
                                      </a:lnTo>
                                      <a:lnTo>
                                        <a:pt x="63" y="626"/>
                                      </a:lnTo>
                                      <a:lnTo>
                                        <a:pt x="61" y="628"/>
                                      </a:lnTo>
                                      <a:lnTo>
                                        <a:pt x="59" y="631"/>
                                      </a:lnTo>
                                      <a:lnTo>
                                        <a:pt x="58" y="634"/>
                                      </a:lnTo>
                                      <a:lnTo>
                                        <a:pt x="58" y="642"/>
                                      </a:lnTo>
                                      <a:lnTo>
                                        <a:pt x="59" y="646"/>
                                      </a:lnTo>
                                      <a:lnTo>
                                        <a:pt x="61" y="650"/>
                                      </a:lnTo>
                                      <a:lnTo>
                                        <a:pt x="63" y="653"/>
                                      </a:lnTo>
                                      <a:lnTo>
                                        <a:pt x="65" y="656"/>
                                      </a:lnTo>
                                      <a:lnTo>
                                        <a:pt x="68" y="658"/>
                                      </a:lnTo>
                                      <a:lnTo>
                                        <a:pt x="71" y="660"/>
                                      </a:lnTo>
                                      <a:lnTo>
                                        <a:pt x="76" y="662"/>
                                      </a:lnTo>
                                      <a:lnTo>
                                        <a:pt x="85" y="665"/>
                                      </a:lnTo>
                                      <a:lnTo>
                                        <a:pt x="93" y="669"/>
                                      </a:lnTo>
                                      <a:lnTo>
                                        <a:pt x="99" y="672"/>
                                      </a:lnTo>
                                      <a:lnTo>
                                        <a:pt x="102" y="677"/>
                                      </a:lnTo>
                                      <a:lnTo>
                                        <a:pt x="104" y="681"/>
                                      </a:lnTo>
                                      <a:lnTo>
                                        <a:pt x="106" y="684"/>
                                      </a:lnTo>
                                      <a:lnTo>
                                        <a:pt x="106" y="694"/>
                                      </a:lnTo>
                                      <a:lnTo>
                                        <a:pt x="113" y="694"/>
                                      </a:lnTo>
                                      <a:lnTo>
                                        <a:pt x="113" y="692"/>
                                      </a:lnTo>
                                      <a:lnTo>
                                        <a:pt x="113" y="686"/>
                                      </a:lnTo>
                                      <a:lnTo>
                                        <a:pt x="113" y="684"/>
                                      </a:lnTo>
                                      <a:lnTo>
                                        <a:pt x="115" y="683"/>
                                      </a:lnTo>
                                      <a:lnTo>
                                        <a:pt x="117" y="681"/>
                                      </a:lnTo>
                                      <a:lnTo>
                                        <a:pt x="119" y="680"/>
                                      </a:lnTo>
                                      <a:lnTo>
                                        <a:pt x="123" y="678"/>
                                      </a:lnTo>
                                      <a:lnTo>
                                        <a:pt x="134" y="672"/>
                                      </a:lnTo>
                                      <a:lnTo>
                                        <a:pt x="136" y="671"/>
                                      </a:lnTo>
                                      <a:lnTo>
                                        <a:pt x="107" y="671"/>
                                      </a:lnTo>
                                      <a:lnTo>
                                        <a:pt x="104" y="667"/>
                                      </a:lnTo>
                                      <a:lnTo>
                                        <a:pt x="101" y="665"/>
                                      </a:lnTo>
                                      <a:lnTo>
                                        <a:pt x="99" y="663"/>
                                      </a:lnTo>
                                      <a:lnTo>
                                        <a:pt x="97" y="662"/>
                                      </a:lnTo>
                                      <a:lnTo>
                                        <a:pt x="92" y="660"/>
                                      </a:lnTo>
                                      <a:lnTo>
                                        <a:pt x="85" y="658"/>
                                      </a:lnTo>
                                      <a:lnTo>
                                        <a:pt x="79" y="655"/>
                                      </a:lnTo>
                                      <a:lnTo>
                                        <a:pt x="76" y="652"/>
                                      </a:lnTo>
                                      <a:lnTo>
                                        <a:pt x="76" y="647"/>
                                      </a:lnTo>
                                      <a:lnTo>
                                        <a:pt x="76" y="644"/>
                                      </a:lnTo>
                                      <a:lnTo>
                                        <a:pt x="78" y="639"/>
                                      </a:lnTo>
                                      <a:lnTo>
                                        <a:pt x="79" y="636"/>
                                      </a:lnTo>
                                      <a:lnTo>
                                        <a:pt x="79" y="632"/>
                                      </a:lnTo>
                                      <a:lnTo>
                                        <a:pt x="78" y="629"/>
                                      </a:lnTo>
                                      <a:lnTo>
                                        <a:pt x="76" y="627"/>
                                      </a:lnTo>
                                      <a:lnTo>
                                        <a:pt x="74" y="625"/>
                                      </a:lnTo>
                                      <a:lnTo>
                                        <a:pt x="72" y="625"/>
                                      </a:lnTo>
                                      <a:close/>
                                      <a:moveTo>
                                        <a:pt x="167" y="676"/>
                                      </a:moveTo>
                                      <a:lnTo>
                                        <a:pt x="162" y="676"/>
                                      </a:lnTo>
                                      <a:lnTo>
                                        <a:pt x="162" y="683"/>
                                      </a:lnTo>
                                      <a:lnTo>
                                        <a:pt x="162" y="685"/>
                                      </a:lnTo>
                                      <a:lnTo>
                                        <a:pt x="161" y="687"/>
                                      </a:lnTo>
                                      <a:lnTo>
                                        <a:pt x="160" y="690"/>
                                      </a:lnTo>
                                      <a:lnTo>
                                        <a:pt x="158" y="691"/>
                                      </a:lnTo>
                                      <a:lnTo>
                                        <a:pt x="156" y="692"/>
                                      </a:lnTo>
                                      <a:lnTo>
                                        <a:pt x="154" y="693"/>
                                      </a:lnTo>
                                      <a:lnTo>
                                        <a:pt x="149" y="694"/>
                                      </a:lnTo>
                                      <a:lnTo>
                                        <a:pt x="167" y="694"/>
                                      </a:lnTo>
                                      <a:lnTo>
                                        <a:pt x="167" y="676"/>
                                      </a:lnTo>
                                      <a:close/>
                                      <a:moveTo>
                                        <a:pt x="167" y="619"/>
                                      </a:moveTo>
                                      <a:lnTo>
                                        <a:pt x="162" y="619"/>
                                      </a:lnTo>
                                      <a:lnTo>
                                        <a:pt x="162" y="626"/>
                                      </a:lnTo>
                                      <a:lnTo>
                                        <a:pt x="161" y="630"/>
                                      </a:lnTo>
                                      <a:lnTo>
                                        <a:pt x="158" y="633"/>
                                      </a:lnTo>
                                      <a:lnTo>
                                        <a:pt x="155" y="636"/>
                                      </a:lnTo>
                                      <a:lnTo>
                                        <a:pt x="148" y="641"/>
                                      </a:lnTo>
                                      <a:lnTo>
                                        <a:pt x="123" y="655"/>
                                      </a:lnTo>
                                      <a:lnTo>
                                        <a:pt x="115" y="660"/>
                                      </a:lnTo>
                                      <a:lnTo>
                                        <a:pt x="109" y="666"/>
                                      </a:lnTo>
                                      <a:lnTo>
                                        <a:pt x="108" y="668"/>
                                      </a:lnTo>
                                      <a:lnTo>
                                        <a:pt x="107" y="671"/>
                                      </a:lnTo>
                                      <a:lnTo>
                                        <a:pt x="136" y="671"/>
                                      </a:lnTo>
                                      <a:lnTo>
                                        <a:pt x="145" y="665"/>
                                      </a:lnTo>
                                      <a:lnTo>
                                        <a:pt x="156" y="658"/>
                                      </a:lnTo>
                                      <a:lnTo>
                                        <a:pt x="167" y="651"/>
                                      </a:lnTo>
                                      <a:lnTo>
                                        <a:pt x="167" y="619"/>
                                      </a:lnTo>
                                      <a:close/>
                                      <a:moveTo>
                                        <a:pt x="103" y="549"/>
                                      </a:moveTo>
                                      <a:lnTo>
                                        <a:pt x="95" y="549"/>
                                      </a:lnTo>
                                      <a:lnTo>
                                        <a:pt x="100" y="562"/>
                                      </a:lnTo>
                                      <a:lnTo>
                                        <a:pt x="105" y="573"/>
                                      </a:lnTo>
                                      <a:lnTo>
                                        <a:pt x="109" y="581"/>
                                      </a:lnTo>
                                      <a:lnTo>
                                        <a:pt x="113" y="588"/>
                                      </a:lnTo>
                                      <a:lnTo>
                                        <a:pt x="117" y="596"/>
                                      </a:lnTo>
                                      <a:lnTo>
                                        <a:pt x="122" y="602"/>
                                      </a:lnTo>
                                      <a:lnTo>
                                        <a:pt x="128" y="605"/>
                                      </a:lnTo>
                                      <a:lnTo>
                                        <a:pt x="131" y="607"/>
                                      </a:lnTo>
                                      <a:lnTo>
                                        <a:pt x="136" y="609"/>
                                      </a:lnTo>
                                      <a:lnTo>
                                        <a:pt x="149" y="609"/>
                                      </a:lnTo>
                                      <a:lnTo>
                                        <a:pt x="156" y="606"/>
                                      </a:lnTo>
                                      <a:lnTo>
                                        <a:pt x="161" y="601"/>
                                      </a:lnTo>
                                      <a:lnTo>
                                        <a:pt x="166" y="597"/>
                                      </a:lnTo>
                                      <a:lnTo>
                                        <a:pt x="169" y="590"/>
                                      </a:lnTo>
                                      <a:lnTo>
                                        <a:pt x="169" y="589"/>
                                      </a:lnTo>
                                      <a:lnTo>
                                        <a:pt x="131" y="589"/>
                                      </a:lnTo>
                                      <a:lnTo>
                                        <a:pt x="127" y="588"/>
                                      </a:lnTo>
                                      <a:lnTo>
                                        <a:pt x="123" y="585"/>
                                      </a:lnTo>
                                      <a:lnTo>
                                        <a:pt x="120" y="582"/>
                                      </a:lnTo>
                                      <a:lnTo>
                                        <a:pt x="116" y="578"/>
                                      </a:lnTo>
                                      <a:lnTo>
                                        <a:pt x="113" y="572"/>
                                      </a:lnTo>
                                      <a:lnTo>
                                        <a:pt x="111" y="568"/>
                                      </a:lnTo>
                                      <a:lnTo>
                                        <a:pt x="107" y="561"/>
                                      </a:lnTo>
                                      <a:lnTo>
                                        <a:pt x="103" y="549"/>
                                      </a:lnTo>
                                      <a:close/>
                                      <a:moveTo>
                                        <a:pt x="151" y="511"/>
                                      </a:moveTo>
                                      <a:lnTo>
                                        <a:pt x="145" y="511"/>
                                      </a:lnTo>
                                      <a:lnTo>
                                        <a:pt x="149" y="516"/>
                                      </a:lnTo>
                                      <a:lnTo>
                                        <a:pt x="152" y="519"/>
                                      </a:lnTo>
                                      <a:lnTo>
                                        <a:pt x="153" y="521"/>
                                      </a:lnTo>
                                      <a:lnTo>
                                        <a:pt x="154" y="521"/>
                                      </a:lnTo>
                                      <a:lnTo>
                                        <a:pt x="154" y="523"/>
                                      </a:lnTo>
                                      <a:lnTo>
                                        <a:pt x="154" y="525"/>
                                      </a:lnTo>
                                      <a:lnTo>
                                        <a:pt x="154" y="526"/>
                                      </a:lnTo>
                                      <a:lnTo>
                                        <a:pt x="153" y="527"/>
                                      </a:lnTo>
                                      <a:lnTo>
                                        <a:pt x="152" y="528"/>
                                      </a:lnTo>
                                      <a:lnTo>
                                        <a:pt x="150" y="528"/>
                                      </a:lnTo>
                                      <a:lnTo>
                                        <a:pt x="146" y="529"/>
                                      </a:lnTo>
                                      <a:lnTo>
                                        <a:pt x="140" y="529"/>
                                      </a:lnTo>
                                      <a:lnTo>
                                        <a:pt x="83" y="529"/>
                                      </a:lnTo>
                                      <a:lnTo>
                                        <a:pt x="76" y="530"/>
                                      </a:lnTo>
                                      <a:lnTo>
                                        <a:pt x="72" y="532"/>
                                      </a:lnTo>
                                      <a:lnTo>
                                        <a:pt x="67" y="534"/>
                                      </a:lnTo>
                                      <a:lnTo>
                                        <a:pt x="63" y="537"/>
                                      </a:lnTo>
                                      <a:lnTo>
                                        <a:pt x="61" y="542"/>
                                      </a:lnTo>
                                      <a:lnTo>
                                        <a:pt x="58" y="548"/>
                                      </a:lnTo>
                                      <a:lnTo>
                                        <a:pt x="56" y="556"/>
                                      </a:lnTo>
                                      <a:lnTo>
                                        <a:pt x="56" y="578"/>
                                      </a:lnTo>
                                      <a:lnTo>
                                        <a:pt x="59" y="587"/>
                                      </a:lnTo>
                                      <a:lnTo>
                                        <a:pt x="65" y="594"/>
                                      </a:lnTo>
                                      <a:lnTo>
                                        <a:pt x="70" y="601"/>
                                      </a:lnTo>
                                      <a:lnTo>
                                        <a:pt x="76" y="604"/>
                                      </a:lnTo>
                                      <a:lnTo>
                                        <a:pt x="87" y="604"/>
                                      </a:lnTo>
                                      <a:lnTo>
                                        <a:pt x="89" y="604"/>
                                      </a:lnTo>
                                      <a:lnTo>
                                        <a:pt x="91" y="602"/>
                                      </a:lnTo>
                                      <a:lnTo>
                                        <a:pt x="93" y="600"/>
                                      </a:lnTo>
                                      <a:lnTo>
                                        <a:pt x="94" y="597"/>
                                      </a:lnTo>
                                      <a:lnTo>
                                        <a:pt x="94" y="592"/>
                                      </a:lnTo>
                                      <a:lnTo>
                                        <a:pt x="93" y="589"/>
                                      </a:lnTo>
                                      <a:lnTo>
                                        <a:pt x="91" y="587"/>
                                      </a:lnTo>
                                      <a:lnTo>
                                        <a:pt x="90" y="586"/>
                                      </a:lnTo>
                                      <a:lnTo>
                                        <a:pt x="87" y="585"/>
                                      </a:lnTo>
                                      <a:lnTo>
                                        <a:pt x="73" y="585"/>
                                      </a:lnTo>
                                      <a:lnTo>
                                        <a:pt x="70" y="583"/>
                                      </a:lnTo>
                                      <a:lnTo>
                                        <a:pt x="67" y="580"/>
                                      </a:lnTo>
                                      <a:lnTo>
                                        <a:pt x="65" y="578"/>
                                      </a:lnTo>
                                      <a:lnTo>
                                        <a:pt x="63" y="574"/>
                                      </a:lnTo>
                                      <a:lnTo>
                                        <a:pt x="63" y="562"/>
                                      </a:lnTo>
                                      <a:lnTo>
                                        <a:pt x="65" y="557"/>
                                      </a:lnTo>
                                      <a:lnTo>
                                        <a:pt x="73" y="550"/>
                                      </a:lnTo>
                                      <a:lnTo>
                                        <a:pt x="81" y="549"/>
                                      </a:lnTo>
                                      <a:lnTo>
                                        <a:pt x="151" y="549"/>
                                      </a:lnTo>
                                      <a:lnTo>
                                        <a:pt x="158" y="549"/>
                                      </a:lnTo>
                                      <a:lnTo>
                                        <a:pt x="162" y="548"/>
                                      </a:lnTo>
                                      <a:lnTo>
                                        <a:pt x="167" y="543"/>
                                      </a:lnTo>
                                      <a:lnTo>
                                        <a:pt x="169" y="540"/>
                                      </a:lnTo>
                                      <a:lnTo>
                                        <a:pt x="169" y="528"/>
                                      </a:lnTo>
                                      <a:lnTo>
                                        <a:pt x="163" y="520"/>
                                      </a:lnTo>
                                      <a:lnTo>
                                        <a:pt x="151" y="511"/>
                                      </a:lnTo>
                                      <a:close/>
                                      <a:moveTo>
                                        <a:pt x="151" y="549"/>
                                      </a:moveTo>
                                      <a:lnTo>
                                        <a:pt x="144" y="549"/>
                                      </a:lnTo>
                                      <a:lnTo>
                                        <a:pt x="151" y="558"/>
                                      </a:lnTo>
                                      <a:lnTo>
                                        <a:pt x="155" y="566"/>
                                      </a:lnTo>
                                      <a:lnTo>
                                        <a:pt x="155" y="577"/>
                                      </a:lnTo>
                                      <a:lnTo>
                                        <a:pt x="153" y="580"/>
                                      </a:lnTo>
                                      <a:lnTo>
                                        <a:pt x="150" y="584"/>
                                      </a:lnTo>
                                      <a:lnTo>
                                        <a:pt x="146" y="587"/>
                                      </a:lnTo>
                                      <a:lnTo>
                                        <a:pt x="141" y="589"/>
                                      </a:lnTo>
                                      <a:lnTo>
                                        <a:pt x="169" y="589"/>
                                      </a:lnTo>
                                      <a:lnTo>
                                        <a:pt x="169" y="578"/>
                                      </a:lnTo>
                                      <a:lnTo>
                                        <a:pt x="168" y="574"/>
                                      </a:lnTo>
                                      <a:lnTo>
                                        <a:pt x="166" y="570"/>
                                      </a:lnTo>
                                      <a:lnTo>
                                        <a:pt x="165" y="567"/>
                                      </a:lnTo>
                                      <a:lnTo>
                                        <a:pt x="160" y="560"/>
                                      </a:lnTo>
                                      <a:lnTo>
                                        <a:pt x="151" y="549"/>
                                      </a:lnTo>
                                      <a:close/>
                                      <a:moveTo>
                                        <a:pt x="87" y="585"/>
                                      </a:moveTo>
                                      <a:lnTo>
                                        <a:pt x="83" y="585"/>
                                      </a:lnTo>
                                      <a:lnTo>
                                        <a:pt x="76" y="585"/>
                                      </a:lnTo>
                                      <a:lnTo>
                                        <a:pt x="87" y="585"/>
                                      </a:lnTo>
                                      <a:close/>
                                      <a:moveTo>
                                        <a:pt x="161" y="477"/>
                                      </a:moveTo>
                                      <a:lnTo>
                                        <a:pt x="129" y="477"/>
                                      </a:lnTo>
                                      <a:lnTo>
                                        <a:pt x="140" y="478"/>
                                      </a:lnTo>
                                      <a:lnTo>
                                        <a:pt x="151" y="481"/>
                                      </a:lnTo>
                                      <a:lnTo>
                                        <a:pt x="154" y="483"/>
                                      </a:lnTo>
                                      <a:lnTo>
                                        <a:pt x="154" y="488"/>
                                      </a:lnTo>
                                      <a:lnTo>
                                        <a:pt x="153" y="491"/>
                                      </a:lnTo>
                                      <a:lnTo>
                                        <a:pt x="150" y="494"/>
                                      </a:lnTo>
                                      <a:lnTo>
                                        <a:pt x="148" y="496"/>
                                      </a:lnTo>
                                      <a:lnTo>
                                        <a:pt x="146" y="499"/>
                                      </a:lnTo>
                                      <a:lnTo>
                                        <a:pt x="146" y="504"/>
                                      </a:lnTo>
                                      <a:lnTo>
                                        <a:pt x="147" y="506"/>
                                      </a:lnTo>
                                      <a:lnTo>
                                        <a:pt x="151" y="509"/>
                                      </a:lnTo>
                                      <a:lnTo>
                                        <a:pt x="153" y="510"/>
                                      </a:lnTo>
                                      <a:lnTo>
                                        <a:pt x="164" y="510"/>
                                      </a:lnTo>
                                      <a:lnTo>
                                        <a:pt x="168" y="505"/>
                                      </a:lnTo>
                                      <a:lnTo>
                                        <a:pt x="168" y="489"/>
                                      </a:lnTo>
                                      <a:lnTo>
                                        <a:pt x="167" y="484"/>
                                      </a:lnTo>
                                      <a:lnTo>
                                        <a:pt x="163" y="479"/>
                                      </a:lnTo>
                                      <a:lnTo>
                                        <a:pt x="161" y="477"/>
                                      </a:lnTo>
                                      <a:close/>
                                      <a:moveTo>
                                        <a:pt x="64" y="397"/>
                                      </a:moveTo>
                                      <a:lnTo>
                                        <a:pt x="59" y="397"/>
                                      </a:lnTo>
                                      <a:lnTo>
                                        <a:pt x="59" y="493"/>
                                      </a:lnTo>
                                      <a:lnTo>
                                        <a:pt x="64" y="493"/>
                                      </a:lnTo>
                                      <a:lnTo>
                                        <a:pt x="64" y="486"/>
                                      </a:lnTo>
                                      <a:lnTo>
                                        <a:pt x="66" y="481"/>
                                      </a:lnTo>
                                      <a:lnTo>
                                        <a:pt x="69" y="479"/>
                                      </a:lnTo>
                                      <a:lnTo>
                                        <a:pt x="71" y="478"/>
                                      </a:lnTo>
                                      <a:lnTo>
                                        <a:pt x="79" y="477"/>
                                      </a:lnTo>
                                      <a:lnTo>
                                        <a:pt x="161" y="477"/>
                                      </a:lnTo>
                                      <a:lnTo>
                                        <a:pt x="160" y="475"/>
                                      </a:lnTo>
                                      <a:lnTo>
                                        <a:pt x="155" y="472"/>
                                      </a:lnTo>
                                      <a:lnTo>
                                        <a:pt x="148" y="471"/>
                                      </a:lnTo>
                                      <a:lnTo>
                                        <a:pt x="141" y="469"/>
                                      </a:lnTo>
                                      <a:lnTo>
                                        <a:pt x="129" y="468"/>
                                      </a:lnTo>
                                      <a:lnTo>
                                        <a:pt x="67" y="468"/>
                                      </a:lnTo>
                                      <a:lnTo>
                                        <a:pt x="67" y="433"/>
                                      </a:lnTo>
                                      <a:lnTo>
                                        <a:pt x="167" y="433"/>
                                      </a:lnTo>
                                      <a:lnTo>
                                        <a:pt x="167" y="413"/>
                                      </a:lnTo>
                                      <a:lnTo>
                                        <a:pt x="76" y="413"/>
                                      </a:lnTo>
                                      <a:lnTo>
                                        <a:pt x="71" y="413"/>
                                      </a:lnTo>
                                      <a:lnTo>
                                        <a:pt x="68" y="411"/>
                                      </a:lnTo>
                                      <a:lnTo>
                                        <a:pt x="66" y="409"/>
                                      </a:lnTo>
                                      <a:lnTo>
                                        <a:pt x="65" y="408"/>
                                      </a:lnTo>
                                      <a:lnTo>
                                        <a:pt x="64" y="406"/>
                                      </a:lnTo>
                                      <a:lnTo>
                                        <a:pt x="64" y="402"/>
                                      </a:lnTo>
                                      <a:lnTo>
                                        <a:pt x="64" y="397"/>
                                      </a:lnTo>
                                      <a:close/>
                                      <a:moveTo>
                                        <a:pt x="167" y="433"/>
                                      </a:moveTo>
                                      <a:lnTo>
                                        <a:pt x="149" y="433"/>
                                      </a:lnTo>
                                      <a:lnTo>
                                        <a:pt x="154" y="433"/>
                                      </a:lnTo>
                                      <a:lnTo>
                                        <a:pt x="159" y="436"/>
                                      </a:lnTo>
                                      <a:lnTo>
                                        <a:pt x="161" y="438"/>
                                      </a:lnTo>
                                      <a:lnTo>
                                        <a:pt x="161" y="440"/>
                                      </a:lnTo>
                                      <a:lnTo>
                                        <a:pt x="162" y="442"/>
                                      </a:lnTo>
                                      <a:lnTo>
                                        <a:pt x="162" y="453"/>
                                      </a:lnTo>
                                      <a:lnTo>
                                        <a:pt x="167" y="453"/>
                                      </a:lnTo>
                                      <a:lnTo>
                                        <a:pt x="167" y="433"/>
                                      </a:lnTo>
                                      <a:close/>
                                      <a:moveTo>
                                        <a:pt x="167" y="397"/>
                                      </a:moveTo>
                                      <a:lnTo>
                                        <a:pt x="162" y="397"/>
                                      </a:lnTo>
                                      <a:lnTo>
                                        <a:pt x="162" y="402"/>
                                      </a:lnTo>
                                      <a:lnTo>
                                        <a:pt x="162" y="406"/>
                                      </a:lnTo>
                                      <a:lnTo>
                                        <a:pt x="159" y="410"/>
                                      </a:lnTo>
                                      <a:lnTo>
                                        <a:pt x="158" y="411"/>
                                      </a:lnTo>
                                      <a:lnTo>
                                        <a:pt x="155" y="413"/>
                                      </a:lnTo>
                                      <a:lnTo>
                                        <a:pt x="150" y="413"/>
                                      </a:lnTo>
                                      <a:lnTo>
                                        <a:pt x="167" y="413"/>
                                      </a:lnTo>
                                      <a:lnTo>
                                        <a:pt x="167" y="397"/>
                                      </a:lnTo>
                                      <a:close/>
                                      <a:moveTo>
                                        <a:pt x="0" y="324"/>
                                      </a:moveTo>
                                      <a:lnTo>
                                        <a:pt x="0" y="334"/>
                                      </a:lnTo>
                                      <a:lnTo>
                                        <a:pt x="170" y="391"/>
                                      </a:lnTo>
                                      <a:lnTo>
                                        <a:pt x="170" y="382"/>
                                      </a:lnTo>
                                      <a:lnTo>
                                        <a:pt x="0" y="324"/>
                                      </a:lnTo>
                                      <a:close/>
                                      <a:moveTo>
                                        <a:pt x="64" y="270"/>
                                      </a:moveTo>
                                      <a:lnTo>
                                        <a:pt x="59" y="270"/>
                                      </a:lnTo>
                                      <a:lnTo>
                                        <a:pt x="59" y="321"/>
                                      </a:lnTo>
                                      <a:lnTo>
                                        <a:pt x="64" y="321"/>
                                      </a:lnTo>
                                      <a:lnTo>
                                        <a:pt x="64" y="316"/>
                                      </a:lnTo>
                                      <a:lnTo>
                                        <a:pt x="64" y="313"/>
                                      </a:lnTo>
                                      <a:lnTo>
                                        <a:pt x="67" y="309"/>
                                      </a:lnTo>
                                      <a:lnTo>
                                        <a:pt x="69" y="307"/>
                                      </a:lnTo>
                                      <a:lnTo>
                                        <a:pt x="73" y="306"/>
                                      </a:lnTo>
                                      <a:lnTo>
                                        <a:pt x="78" y="306"/>
                                      </a:lnTo>
                                      <a:lnTo>
                                        <a:pt x="109" y="306"/>
                                      </a:lnTo>
                                      <a:lnTo>
                                        <a:pt x="113" y="305"/>
                                      </a:lnTo>
                                      <a:lnTo>
                                        <a:pt x="115" y="304"/>
                                      </a:lnTo>
                                      <a:lnTo>
                                        <a:pt x="118" y="303"/>
                                      </a:lnTo>
                                      <a:lnTo>
                                        <a:pt x="120" y="301"/>
                                      </a:lnTo>
                                      <a:lnTo>
                                        <a:pt x="121" y="297"/>
                                      </a:lnTo>
                                      <a:lnTo>
                                        <a:pt x="123" y="293"/>
                                      </a:lnTo>
                                      <a:lnTo>
                                        <a:pt x="124" y="288"/>
                                      </a:lnTo>
                                      <a:lnTo>
                                        <a:pt x="124" y="287"/>
                                      </a:lnTo>
                                      <a:lnTo>
                                        <a:pt x="76" y="287"/>
                                      </a:lnTo>
                                      <a:lnTo>
                                        <a:pt x="71" y="286"/>
                                      </a:lnTo>
                                      <a:lnTo>
                                        <a:pt x="68" y="284"/>
                                      </a:lnTo>
                                      <a:lnTo>
                                        <a:pt x="66" y="283"/>
                                      </a:lnTo>
                                      <a:lnTo>
                                        <a:pt x="65" y="281"/>
                                      </a:lnTo>
                                      <a:lnTo>
                                        <a:pt x="64" y="279"/>
                                      </a:lnTo>
                                      <a:lnTo>
                                        <a:pt x="64" y="275"/>
                                      </a:lnTo>
                                      <a:lnTo>
                                        <a:pt x="64" y="270"/>
                                      </a:lnTo>
                                      <a:close/>
                                      <a:moveTo>
                                        <a:pt x="115" y="245"/>
                                      </a:moveTo>
                                      <a:lnTo>
                                        <a:pt x="107" y="245"/>
                                      </a:lnTo>
                                      <a:lnTo>
                                        <a:pt x="112" y="252"/>
                                      </a:lnTo>
                                      <a:lnTo>
                                        <a:pt x="114" y="260"/>
                                      </a:lnTo>
                                      <a:lnTo>
                                        <a:pt x="114" y="274"/>
                                      </a:lnTo>
                                      <a:lnTo>
                                        <a:pt x="114" y="278"/>
                                      </a:lnTo>
                                      <a:lnTo>
                                        <a:pt x="113" y="280"/>
                                      </a:lnTo>
                                      <a:lnTo>
                                        <a:pt x="111" y="283"/>
                                      </a:lnTo>
                                      <a:lnTo>
                                        <a:pt x="110" y="285"/>
                                      </a:lnTo>
                                      <a:lnTo>
                                        <a:pt x="106" y="286"/>
                                      </a:lnTo>
                                      <a:lnTo>
                                        <a:pt x="103" y="287"/>
                                      </a:lnTo>
                                      <a:lnTo>
                                        <a:pt x="124" y="287"/>
                                      </a:lnTo>
                                      <a:lnTo>
                                        <a:pt x="124" y="268"/>
                                      </a:lnTo>
                                      <a:lnTo>
                                        <a:pt x="121" y="256"/>
                                      </a:lnTo>
                                      <a:lnTo>
                                        <a:pt x="115" y="245"/>
                                      </a:lnTo>
                                      <a:close/>
                                      <a:moveTo>
                                        <a:pt x="167" y="245"/>
                                      </a:moveTo>
                                      <a:lnTo>
                                        <a:pt x="149" y="245"/>
                                      </a:lnTo>
                                      <a:lnTo>
                                        <a:pt x="154" y="245"/>
                                      </a:lnTo>
                                      <a:lnTo>
                                        <a:pt x="159" y="248"/>
                                      </a:lnTo>
                                      <a:lnTo>
                                        <a:pt x="160" y="249"/>
                                      </a:lnTo>
                                      <a:lnTo>
                                        <a:pt x="161" y="251"/>
                                      </a:lnTo>
                                      <a:lnTo>
                                        <a:pt x="162" y="253"/>
                                      </a:lnTo>
                                      <a:lnTo>
                                        <a:pt x="162" y="257"/>
                                      </a:lnTo>
                                      <a:lnTo>
                                        <a:pt x="162" y="263"/>
                                      </a:lnTo>
                                      <a:lnTo>
                                        <a:pt x="167" y="263"/>
                                      </a:lnTo>
                                      <a:lnTo>
                                        <a:pt x="167" y="245"/>
                                      </a:lnTo>
                                      <a:close/>
                                      <a:moveTo>
                                        <a:pt x="64" y="209"/>
                                      </a:moveTo>
                                      <a:lnTo>
                                        <a:pt x="59" y="209"/>
                                      </a:lnTo>
                                      <a:lnTo>
                                        <a:pt x="59" y="261"/>
                                      </a:lnTo>
                                      <a:lnTo>
                                        <a:pt x="64" y="261"/>
                                      </a:lnTo>
                                      <a:lnTo>
                                        <a:pt x="64" y="256"/>
                                      </a:lnTo>
                                      <a:lnTo>
                                        <a:pt x="64" y="253"/>
                                      </a:lnTo>
                                      <a:lnTo>
                                        <a:pt x="65" y="250"/>
                                      </a:lnTo>
                                      <a:lnTo>
                                        <a:pt x="66" y="248"/>
                                      </a:lnTo>
                                      <a:lnTo>
                                        <a:pt x="68" y="246"/>
                                      </a:lnTo>
                                      <a:lnTo>
                                        <a:pt x="70" y="246"/>
                                      </a:lnTo>
                                      <a:lnTo>
                                        <a:pt x="72" y="245"/>
                                      </a:lnTo>
                                      <a:lnTo>
                                        <a:pt x="77" y="245"/>
                                      </a:lnTo>
                                      <a:lnTo>
                                        <a:pt x="167" y="245"/>
                                      </a:lnTo>
                                      <a:lnTo>
                                        <a:pt x="167" y="225"/>
                                      </a:lnTo>
                                      <a:lnTo>
                                        <a:pt x="76" y="225"/>
                                      </a:lnTo>
                                      <a:lnTo>
                                        <a:pt x="71" y="225"/>
                                      </a:lnTo>
                                      <a:lnTo>
                                        <a:pt x="68" y="223"/>
                                      </a:lnTo>
                                      <a:lnTo>
                                        <a:pt x="66" y="221"/>
                                      </a:lnTo>
                                      <a:lnTo>
                                        <a:pt x="65" y="219"/>
                                      </a:lnTo>
                                      <a:lnTo>
                                        <a:pt x="64" y="218"/>
                                      </a:lnTo>
                                      <a:lnTo>
                                        <a:pt x="64" y="214"/>
                                      </a:lnTo>
                                      <a:lnTo>
                                        <a:pt x="64" y="209"/>
                                      </a:lnTo>
                                      <a:close/>
                                      <a:moveTo>
                                        <a:pt x="167" y="209"/>
                                      </a:moveTo>
                                      <a:lnTo>
                                        <a:pt x="162" y="209"/>
                                      </a:lnTo>
                                      <a:lnTo>
                                        <a:pt x="162" y="214"/>
                                      </a:lnTo>
                                      <a:lnTo>
                                        <a:pt x="162" y="217"/>
                                      </a:lnTo>
                                      <a:lnTo>
                                        <a:pt x="161" y="219"/>
                                      </a:lnTo>
                                      <a:lnTo>
                                        <a:pt x="160" y="222"/>
                                      </a:lnTo>
                                      <a:lnTo>
                                        <a:pt x="158" y="223"/>
                                      </a:lnTo>
                                      <a:lnTo>
                                        <a:pt x="154" y="225"/>
                                      </a:lnTo>
                                      <a:lnTo>
                                        <a:pt x="149" y="225"/>
                                      </a:lnTo>
                                      <a:lnTo>
                                        <a:pt x="167" y="225"/>
                                      </a:lnTo>
                                      <a:lnTo>
                                        <a:pt x="167" y="209"/>
                                      </a:lnTo>
                                      <a:close/>
                                      <a:moveTo>
                                        <a:pt x="103" y="136"/>
                                      </a:moveTo>
                                      <a:lnTo>
                                        <a:pt x="95" y="136"/>
                                      </a:lnTo>
                                      <a:lnTo>
                                        <a:pt x="100" y="149"/>
                                      </a:lnTo>
                                      <a:lnTo>
                                        <a:pt x="105" y="160"/>
                                      </a:lnTo>
                                      <a:lnTo>
                                        <a:pt x="109" y="169"/>
                                      </a:lnTo>
                                      <a:lnTo>
                                        <a:pt x="113" y="176"/>
                                      </a:lnTo>
                                      <a:lnTo>
                                        <a:pt x="117" y="183"/>
                                      </a:lnTo>
                                      <a:lnTo>
                                        <a:pt x="122" y="189"/>
                                      </a:lnTo>
                                      <a:lnTo>
                                        <a:pt x="128" y="192"/>
                                      </a:lnTo>
                                      <a:lnTo>
                                        <a:pt x="131" y="195"/>
                                      </a:lnTo>
                                      <a:lnTo>
                                        <a:pt x="136" y="196"/>
                                      </a:lnTo>
                                      <a:lnTo>
                                        <a:pt x="149" y="196"/>
                                      </a:lnTo>
                                      <a:lnTo>
                                        <a:pt x="156" y="193"/>
                                      </a:lnTo>
                                      <a:lnTo>
                                        <a:pt x="161" y="189"/>
                                      </a:lnTo>
                                      <a:lnTo>
                                        <a:pt x="166" y="184"/>
                                      </a:lnTo>
                                      <a:lnTo>
                                        <a:pt x="169" y="178"/>
                                      </a:lnTo>
                                      <a:lnTo>
                                        <a:pt x="169" y="176"/>
                                      </a:lnTo>
                                      <a:lnTo>
                                        <a:pt x="131" y="176"/>
                                      </a:lnTo>
                                      <a:lnTo>
                                        <a:pt x="127" y="175"/>
                                      </a:lnTo>
                                      <a:lnTo>
                                        <a:pt x="123" y="172"/>
                                      </a:lnTo>
                                      <a:lnTo>
                                        <a:pt x="120" y="169"/>
                                      </a:lnTo>
                                      <a:lnTo>
                                        <a:pt x="116" y="165"/>
                                      </a:lnTo>
                                      <a:lnTo>
                                        <a:pt x="113" y="159"/>
                                      </a:lnTo>
                                      <a:lnTo>
                                        <a:pt x="111" y="155"/>
                                      </a:lnTo>
                                      <a:lnTo>
                                        <a:pt x="107" y="148"/>
                                      </a:lnTo>
                                      <a:lnTo>
                                        <a:pt x="103" y="136"/>
                                      </a:lnTo>
                                      <a:close/>
                                      <a:moveTo>
                                        <a:pt x="151" y="98"/>
                                      </a:moveTo>
                                      <a:lnTo>
                                        <a:pt x="145" y="98"/>
                                      </a:lnTo>
                                      <a:lnTo>
                                        <a:pt x="149" y="103"/>
                                      </a:lnTo>
                                      <a:lnTo>
                                        <a:pt x="152" y="106"/>
                                      </a:lnTo>
                                      <a:lnTo>
                                        <a:pt x="153" y="108"/>
                                      </a:lnTo>
                                      <a:lnTo>
                                        <a:pt x="154" y="109"/>
                                      </a:lnTo>
                                      <a:lnTo>
                                        <a:pt x="154" y="110"/>
                                      </a:lnTo>
                                      <a:lnTo>
                                        <a:pt x="154" y="112"/>
                                      </a:lnTo>
                                      <a:lnTo>
                                        <a:pt x="154" y="113"/>
                                      </a:lnTo>
                                      <a:lnTo>
                                        <a:pt x="153" y="114"/>
                                      </a:lnTo>
                                      <a:lnTo>
                                        <a:pt x="152" y="115"/>
                                      </a:lnTo>
                                      <a:lnTo>
                                        <a:pt x="150" y="116"/>
                                      </a:lnTo>
                                      <a:lnTo>
                                        <a:pt x="146" y="116"/>
                                      </a:lnTo>
                                      <a:lnTo>
                                        <a:pt x="140" y="117"/>
                                      </a:lnTo>
                                      <a:lnTo>
                                        <a:pt x="83" y="117"/>
                                      </a:lnTo>
                                      <a:lnTo>
                                        <a:pt x="76" y="117"/>
                                      </a:lnTo>
                                      <a:lnTo>
                                        <a:pt x="72" y="119"/>
                                      </a:lnTo>
                                      <a:lnTo>
                                        <a:pt x="67" y="121"/>
                                      </a:lnTo>
                                      <a:lnTo>
                                        <a:pt x="63" y="124"/>
                                      </a:lnTo>
                                      <a:lnTo>
                                        <a:pt x="61" y="129"/>
                                      </a:lnTo>
                                      <a:lnTo>
                                        <a:pt x="58" y="135"/>
                                      </a:lnTo>
                                      <a:lnTo>
                                        <a:pt x="56" y="143"/>
                                      </a:lnTo>
                                      <a:lnTo>
                                        <a:pt x="56" y="165"/>
                                      </a:lnTo>
                                      <a:lnTo>
                                        <a:pt x="59" y="174"/>
                                      </a:lnTo>
                                      <a:lnTo>
                                        <a:pt x="65" y="181"/>
                                      </a:lnTo>
                                      <a:lnTo>
                                        <a:pt x="70" y="188"/>
                                      </a:lnTo>
                                      <a:lnTo>
                                        <a:pt x="76" y="192"/>
                                      </a:lnTo>
                                      <a:lnTo>
                                        <a:pt x="87" y="192"/>
                                      </a:lnTo>
                                      <a:lnTo>
                                        <a:pt x="89" y="191"/>
                                      </a:lnTo>
                                      <a:lnTo>
                                        <a:pt x="91" y="189"/>
                                      </a:lnTo>
                                      <a:lnTo>
                                        <a:pt x="93" y="187"/>
                                      </a:lnTo>
                                      <a:lnTo>
                                        <a:pt x="94" y="185"/>
                                      </a:lnTo>
                                      <a:lnTo>
                                        <a:pt x="94" y="179"/>
                                      </a:lnTo>
                                      <a:lnTo>
                                        <a:pt x="93" y="176"/>
                                      </a:lnTo>
                                      <a:lnTo>
                                        <a:pt x="91" y="174"/>
                                      </a:lnTo>
                                      <a:lnTo>
                                        <a:pt x="90" y="173"/>
                                      </a:lnTo>
                                      <a:lnTo>
                                        <a:pt x="87" y="172"/>
                                      </a:lnTo>
                                      <a:lnTo>
                                        <a:pt x="73" y="172"/>
                                      </a:lnTo>
                                      <a:lnTo>
                                        <a:pt x="70" y="171"/>
                                      </a:lnTo>
                                      <a:lnTo>
                                        <a:pt x="67" y="168"/>
                                      </a:lnTo>
                                      <a:lnTo>
                                        <a:pt x="65" y="165"/>
                                      </a:lnTo>
                                      <a:lnTo>
                                        <a:pt x="63" y="161"/>
                                      </a:lnTo>
                                      <a:lnTo>
                                        <a:pt x="63" y="149"/>
                                      </a:lnTo>
                                      <a:lnTo>
                                        <a:pt x="65" y="144"/>
                                      </a:lnTo>
                                      <a:lnTo>
                                        <a:pt x="73" y="138"/>
                                      </a:lnTo>
                                      <a:lnTo>
                                        <a:pt x="81" y="136"/>
                                      </a:lnTo>
                                      <a:lnTo>
                                        <a:pt x="151" y="136"/>
                                      </a:lnTo>
                                      <a:lnTo>
                                        <a:pt x="158" y="136"/>
                                      </a:lnTo>
                                      <a:lnTo>
                                        <a:pt x="162" y="135"/>
                                      </a:lnTo>
                                      <a:lnTo>
                                        <a:pt x="167" y="130"/>
                                      </a:lnTo>
                                      <a:lnTo>
                                        <a:pt x="169" y="127"/>
                                      </a:lnTo>
                                      <a:lnTo>
                                        <a:pt x="169" y="115"/>
                                      </a:lnTo>
                                      <a:lnTo>
                                        <a:pt x="163" y="107"/>
                                      </a:lnTo>
                                      <a:lnTo>
                                        <a:pt x="151" y="98"/>
                                      </a:lnTo>
                                      <a:close/>
                                      <a:moveTo>
                                        <a:pt x="151" y="136"/>
                                      </a:moveTo>
                                      <a:lnTo>
                                        <a:pt x="144" y="136"/>
                                      </a:lnTo>
                                      <a:lnTo>
                                        <a:pt x="151" y="146"/>
                                      </a:lnTo>
                                      <a:lnTo>
                                        <a:pt x="155" y="153"/>
                                      </a:lnTo>
                                      <a:lnTo>
                                        <a:pt x="155" y="164"/>
                                      </a:lnTo>
                                      <a:lnTo>
                                        <a:pt x="153" y="168"/>
                                      </a:lnTo>
                                      <a:lnTo>
                                        <a:pt x="150" y="171"/>
                                      </a:lnTo>
                                      <a:lnTo>
                                        <a:pt x="146" y="174"/>
                                      </a:lnTo>
                                      <a:lnTo>
                                        <a:pt x="141" y="176"/>
                                      </a:lnTo>
                                      <a:lnTo>
                                        <a:pt x="169" y="176"/>
                                      </a:lnTo>
                                      <a:lnTo>
                                        <a:pt x="169" y="165"/>
                                      </a:lnTo>
                                      <a:lnTo>
                                        <a:pt x="168" y="161"/>
                                      </a:lnTo>
                                      <a:lnTo>
                                        <a:pt x="166" y="157"/>
                                      </a:lnTo>
                                      <a:lnTo>
                                        <a:pt x="165" y="154"/>
                                      </a:lnTo>
                                      <a:lnTo>
                                        <a:pt x="160" y="147"/>
                                      </a:lnTo>
                                      <a:lnTo>
                                        <a:pt x="151" y="136"/>
                                      </a:lnTo>
                                      <a:close/>
                                      <a:moveTo>
                                        <a:pt x="87" y="172"/>
                                      </a:moveTo>
                                      <a:lnTo>
                                        <a:pt x="83" y="172"/>
                                      </a:lnTo>
                                      <a:lnTo>
                                        <a:pt x="76" y="172"/>
                                      </a:lnTo>
                                      <a:lnTo>
                                        <a:pt x="87" y="172"/>
                                      </a:lnTo>
                                      <a:close/>
                                      <a:moveTo>
                                        <a:pt x="85" y="3"/>
                                      </a:moveTo>
                                      <a:lnTo>
                                        <a:pt x="76" y="3"/>
                                      </a:lnTo>
                                      <a:lnTo>
                                        <a:pt x="70" y="6"/>
                                      </a:lnTo>
                                      <a:lnTo>
                                        <a:pt x="64" y="13"/>
                                      </a:lnTo>
                                      <a:lnTo>
                                        <a:pt x="59" y="20"/>
                                      </a:lnTo>
                                      <a:lnTo>
                                        <a:pt x="56" y="29"/>
                                      </a:lnTo>
                                      <a:lnTo>
                                        <a:pt x="56" y="53"/>
                                      </a:lnTo>
                                      <a:lnTo>
                                        <a:pt x="61" y="65"/>
                                      </a:lnTo>
                                      <a:lnTo>
                                        <a:pt x="72" y="75"/>
                                      </a:lnTo>
                                      <a:lnTo>
                                        <a:pt x="80" y="82"/>
                                      </a:lnTo>
                                      <a:lnTo>
                                        <a:pt x="90" y="87"/>
                                      </a:lnTo>
                                      <a:lnTo>
                                        <a:pt x="101" y="89"/>
                                      </a:lnTo>
                                      <a:lnTo>
                                        <a:pt x="113" y="90"/>
                                      </a:lnTo>
                                      <a:lnTo>
                                        <a:pt x="125" y="90"/>
                                      </a:lnTo>
                                      <a:lnTo>
                                        <a:pt x="137" y="87"/>
                                      </a:lnTo>
                                      <a:lnTo>
                                        <a:pt x="146" y="83"/>
                                      </a:lnTo>
                                      <a:lnTo>
                                        <a:pt x="155" y="77"/>
                                      </a:lnTo>
                                      <a:lnTo>
                                        <a:pt x="161" y="71"/>
                                      </a:lnTo>
                                      <a:lnTo>
                                        <a:pt x="90" y="71"/>
                                      </a:lnTo>
                                      <a:lnTo>
                                        <a:pt x="80" y="68"/>
                                      </a:lnTo>
                                      <a:lnTo>
                                        <a:pt x="73" y="62"/>
                                      </a:lnTo>
                                      <a:lnTo>
                                        <a:pt x="67" y="57"/>
                                      </a:lnTo>
                                      <a:lnTo>
                                        <a:pt x="64" y="51"/>
                                      </a:lnTo>
                                      <a:lnTo>
                                        <a:pt x="64" y="38"/>
                                      </a:lnTo>
                                      <a:lnTo>
                                        <a:pt x="65" y="35"/>
                                      </a:lnTo>
                                      <a:lnTo>
                                        <a:pt x="67" y="32"/>
                                      </a:lnTo>
                                      <a:lnTo>
                                        <a:pt x="70" y="29"/>
                                      </a:lnTo>
                                      <a:lnTo>
                                        <a:pt x="73" y="27"/>
                                      </a:lnTo>
                                      <a:lnTo>
                                        <a:pt x="83" y="27"/>
                                      </a:lnTo>
                                      <a:lnTo>
                                        <a:pt x="86" y="26"/>
                                      </a:lnTo>
                                      <a:lnTo>
                                        <a:pt x="87" y="24"/>
                                      </a:lnTo>
                                      <a:lnTo>
                                        <a:pt x="90" y="22"/>
                                      </a:lnTo>
                                      <a:lnTo>
                                        <a:pt x="92" y="19"/>
                                      </a:lnTo>
                                      <a:lnTo>
                                        <a:pt x="92" y="11"/>
                                      </a:lnTo>
                                      <a:lnTo>
                                        <a:pt x="91" y="8"/>
                                      </a:lnTo>
                                      <a:lnTo>
                                        <a:pt x="89" y="6"/>
                                      </a:lnTo>
                                      <a:lnTo>
                                        <a:pt x="87" y="4"/>
                                      </a:lnTo>
                                      <a:lnTo>
                                        <a:pt x="85" y="3"/>
                                      </a:lnTo>
                                      <a:close/>
                                      <a:moveTo>
                                        <a:pt x="126" y="0"/>
                                      </a:moveTo>
                                      <a:lnTo>
                                        <a:pt x="124" y="3"/>
                                      </a:lnTo>
                                      <a:lnTo>
                                        <a:pt x="134" y="7"/>
                                      </a:lnTo>
                                      <a:lnTo>
                                        <a:pt x="140" y="12"/>
                                      </a:lnTo>
                                      <a:lnTo>
                                        <a:pt x="144" y="16"/>
                                      </a:lnTo>
                                      <a:lnTo>
                                        <a:pt x="149" y="22"/>
                                      </a:lnTo>
                                      <a:lnTo>
                                        <a:pt x="152" y="29"/>
                                      </a:lnTo>
                                      <a:lnTo>
                                        <a:pt x="152" y="47"/>
                                      </a:lnTo>
                                      <a:lnTo>
                                        <a:pt x="147" y="56"/>
                                      </a:lnTo>
                                      <a:lnTo>
                                        <a:pt x="137" y="62"/>
                                      </a:lnTo>
                                      <a:lnTo>
                                        <a:pt x="127" y="68"/>
                                      </a:lnTo>
                                      <a:lnTo>
                                        <a:pt x="116" y="71"/>
                                      </a:lnTo>
                                      <a:lnTo>
                                        <a:pt x="161" y="71"/>
                                      </a:lnTo>
                                      <a:lnTo>
                                        <a:pt x="165" y="68"/>
                                      </a:lnTo>
                                      <a:lnTo>
                                        <a:pt x="170" y="57"/>
                                      </a:lnTo>
                                      <a:lnTo>
                                        <a:pt x="170" y="35"/>
                                      </a:lnTo>
                                      <a:lnTo>
                                        <a:pt x="166" y="25"/>
                                      </a:lnTo>
                                      <a:lnTo>
                                        <a:pt x="151" y="9"/>
                                      </a:lnTo>
                                      <a:lnTo>
                                        <a:pt x="140" y="3"/>
                                      </a:lnTo>
                                      <a:lnTo>
                                        <a:pt x="1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DD754A0" id="Group 34" o:spid="_x0000_s1026" style="width:8.5pt;height:43.5pt;mso-position-horizontal-relative:char;mso-position-vertical-relative:line" coordsize="170,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">
                      <v:shape id="AutoShape 35" o:spid="_x0000_s1027" style="position:absolute;width:170;height:870;visibility:visible;mso-wrap-style:square;v-text-anchor:top" coordsize="170,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" path="m45,741l8,742r,128l12,870r,-10l14,853r3,-2l20,848r6,-1l167,847r,-23l16,824r,-52l17,766r2,-9l22,754r5,-3l31,748r6,-2l45,746r,-5xm167,847r-19,l155,848r3,3l160,853r2,7l162,870r5,l167,847xm167,801r-5,l162,811r-2,6l158,820r-3,3l148,824r19,l167,801xm64,676r-5,l59,729r5,l64,724r,-4l67,716r1,-1l70,714r1,-1l76,713r91,l167,694r-92,l70,693r-3,-2l66,689r-1,-1l64,686r,-3l64,676xm167,713r-17,l156,714r2,2l161,718r1,4l162,729r5,l167,713xm72,625r-6,l63,626r-2,2l59,631r-1,3l58,642r1,4l61,650r2,3l65,656r3,2l71,660r5,2l85,665r8,4l99,672r3,5l104,681r2,3l106,694r7,l113,692r,-6l113,684r2,-1l117,681r2,-1l123,678r11,-6l136,671r-29,l104,667r-3,-2l99,663r-2,-1l92,660r-7,-2l79,655r-3,-3l76,647r,-3l78,639r1,-3l79,632r-1,-3l76,627r-2,-2l72,625xm167,676r-5,l162,683r,2l161,687r-1,3l158,691r-2,1l154,693r-5,1l167,694r,-18xm167,619r-5,l162,626r-1,4l158,633r-3,3l148,641r-25,14l115,660r-6,6l108,668r-1,3l136,671r9,-6l156,658r11,-7l167,619xm103,549r-8,l100,562r5,11l109,581r4,7l117,596r5,6l128,605r3,2l136,609r13,l156,606r5,-5l166,597r3,-7l169,589r-38,l127,588r-4,-3l120,582r-4,-4l113,572r-2,-4l107,561r-4,-12xm151,511r-6,l149,516r3,3l153,521r1,l154,523r,2l154,526r-1,1l152,528r-2,l146,529r-6,l83,529r-7,1l72,532r-5,2l63,537r-2,5l58,548r-2,8l56,578r3,9l65,594r5,7l76,604r11,l89,604r2,-2l93,600r1,-3l94,592r-1,-3l91,587r-1,-1l87,585r-14,l70,583r-3,-3l65,578r-2,-4l63,562r2,-5l73,550r8,-1l151,549r7,l162,548r5,-5l169,540r,-12l163,520r-12,-9xm151,549r-7,l151,558r4,8l155,577r-2,3l150,584r-4,3l141,589r28,l169,578r-1,-4l166,570r-1,-3l160,560r-9,-11xm87,585r-4,l76,585r11,xm161,477r-32,l140,478r11,3l154,483r,5l153,491r-3,3l148,496r-2,3l146,504r1,2l151,509r2,1l164,510r4,-5l168,489r-1,-5l163,479r-2,-2xm64,397r-5,l59,493r5,l64,486r2,-5l69,479r2,-1l79,477r82,l160,475r-5,-3l148,471r-7,-2l129,468r-62,l67,433r100,l167,413r-91,l71,413r-3,-2l66,409r-1,-1l64,406r,-4l64,397xm167,433r-18,l154,433r5,3l161,438r,2l162,442r,11l167,453r,-20xm167,397r-5,l162,402r,4l159,410r-1,1l155,413r-5,l167,413r,-16xm,324r,10l170,391r,-9l,324xm64,270r-5,l59,321r5,l64,316r,-3l67,309r2,-2l73,306r5,l109,306r4,-1l115,304r3,-1l120,301r1,-4l123,293r1,-5l124,287r-48,l71,286r-3,-2l66,283r-1,-2l64,279r,-4l64,270xm115,245r-8,l112,252r2,8l114,274r,4l113,280r-2,3l110,285r-4,1l103,287r21,l124,268r-3,-12l115,245xm167,245r-18,l154,245r5,3l160,249r1,2l162,253r,4l162,263r5,l167,245xm64,209r-5,l59,261r5,l64,256r,-3l65,250r1,-2l68,246r2,l72,245r5,l167,245r,-20l76,225r-5,l68,223r-2,-2l65,219r-1,-1l64,214r,-5xm167,209r-5,l162,214r,3l161,219r-1,3l158,223r-4,2l149,225r18,l167,209xm103,136r-8,l100,149r5,11l109,169r4,7l117,183r5,6l128,192r3,3l136,196r13,l156,193r5,-4l166,184r3,-6l169,176r-38,l127,175r-4,-3l120,169r-4,-4l113,159r-2,-4l107,148r-4,-12xm151,98r-6,l149,103r3,3l153,108r1,1l154,110r,2l154,113r-1,1l152,115r-2,1l146,116r-6,1l83,117r-7,l72,119r-5,2l63,124r-2,5l58,135r-2,8l56,165r3,9l65,181r5,7l76,192r11,l89,191r2,-2l93,187r1,-2l94,179r-1,-3l91,174r-1,-1l87,172r-14,l70,171r-3,-3l65,165r-2,-4l63,149r2,-5l73,138r8,-2l151,136r7,l162,135r5,-5l169,127r,-12l163,107,151,98xm151,136r-7,l151,146r4,7l155,164r-2,4l150,171r-4,3l141,176r28,l169,165r-1,-4l166,157r-1,-3l160,147r-9,-11xm87,172r-4,l76,172r11,xm85,3r-9,l70,6r-6,7l59,20r-3,9l56,53r5,12l72,75r8,7l90,87r11,2l113,90r12,l137,87r9,-4l155,77r6,-6l90,71,80,68,73,62,67,57,64,51r,-13l65,35r2,-3l70,29r3,-2l83,27r3,-1l87,24r3,-2l92,19r,-8l91,8,89,6,87,4,85,3xm126,r-2,3l134,7r6,5l144,16r5,6l152,29r,18l147,56r-10,6l127,68r-11,3l161,71r4,-3l170,57r,-22l166,25,151,9,140,3,126,xe" fillcolor="black" stroked="f">
                        <v:path arrowok="t" o:connecttype="custom" o:connectlocs="26,847;31,748;162,860;155,823;64,720;70,693;156,714;63,626;68,658;106,694;134,672;79,655;74,625;156,692;158,633;145,665;113,588;166,597;111,568;154,523;76,530;65,594;93,589;63,562;169,528;150,584;151,549;151,481;151,509;59,397;160,475;76,413;149,433;167,397;167,397;64,321;115,304;68,284;114,260;124,268;162,253;64,256;167,225;167,209;167,225;122,189;169,176;103,136;154,113;67,121;76,192;90,173;73,138;151,98;141,176;83,172;56,29;137,87;64,38;92,19;140,12;161,71" o:connectangles="0,0,0,0,0,0,0,0,0,0,0,0,0,0,0,0,0,0,0,0,0,0,0,0,0,0,0,0,0,0,0,0,0,0,0,0,0,0,0,0,0,0,0,0,0,0,0,0,0,0,0,0,0,0,0,0,0,0,0,0,0,0"/>
                      </v:shape>
                      <w10:anchorlock/>
                    </v:group>
                  </w:pict>
                </mc:Fallback>
              </mc:AlternateContent>
            </w:r>
          </w:p>
        </w:tc>
        <w:tc>
          <w:tcPr>
            <w:tcW w:w="994" w:type="dxa"/>
            <w:vAlign w:val="center"/>
          </w:tcPr>
          <w:p w14:paraId="7EDF67E5" w14:textId="77777777" w:rsidR="00A904B6" w:rsidRPr="00DC7914" w:rsidRDefault="00A904B6" w:rsidP="00DC7914"/>
          <w:p w14:paraId="5BA1A8E9" w14:textId="6ED90440" w:rsidR="00A904B6" w:rsidRPr="00DC7914" w:rsidRDefault="0030245D" w:rsidP="00DC7914">
            <w:r w:rsidRPr="00DC7914">
              <w:rPr>
                <w:noProof/>
                <w:lang w:eastAsia="ru-RU"/>
              </w:rPr>
              <mc:AlternateContent>
                <mc:Choice Requires="wpg">
                  <w:drawing>
                    <wp:inline distT="0" distB="0" distL="0" distR="0" wp14:anchorId="2E1C312C" wp14:editId="7C0F37B5">
                      <wp:extent cx="313690" cy="1679575"/>
                      <wp:effectExtent l="3810" t="1270" r="6350" b="5080"/>
                      <wp:docPr id="70"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90" cy="1679575"/>
                                <a:chOff x="0" y="0"/>
                                <a:chExt cx="494" cy="2645"/>
                              </a:xfrm>
                            </wpg:grpSpPr>
                            <wps:wsp>
                              <wps:cNvPr id="72" name="AutoShape 33"/>
                              <wps:cNvSpPr>
                                <a:spLocks/>
                              </wps:cNvSpPr>
                              <wps:spPr bwMode="auto">
                                <a:xfrm>
                                  <a:off x="0" y="0"/>
                                  <a:ext cx="494" cy="2645"/>
                                </a:xfrm>
                                <a:custGeom>
                                  <a:avLst/>
                                  <a:gdLst>
                                    <a:gd name="T0" fmla="*/ 159 w 494"/>
                                    <a:gd name="T1" fmla="*/ 1821 h 2645"/>
                                    <a:gd name="T2" fmla="*/ 147 w 494"/>
                                    <a:gd name="T3" fmla="*/ 1903 h 2645"/>
                                    <a:gd name="T4" fmla="*/ 102 w 494"/>
                                    <a:gd name="T5" fmla="*/ 1499 h 2645"/>
                                    <a:gd name="T6" fmla="*/ 159 w 494"/>
                                    <a:gd name="T7" fmla="*/ 1553 h 2645"/>
                                    <a:gd name="T8" fmla="*/ 101 w 494"/>
                                    <a:gd name="T9" fmla="*/ 1333 h 2645"/>
                                    <a:gd name="T10" fmla="*/ 56 w 494"/>
                                    <a:gd name="T11" fmla="*/ 1063 h 2645"/>
                                    <a:gd name="T12" fmla="*/ 154 w 494"/>
                                    <a:gd name="T13" fmla="*/ 1134 h 2645"/>
                                    <a:gd name="T14" fmla="*/ 57 w 494"/>
                                    <a:gd name="T15" fmla="*/ 935 h 2645"/>
                                    <a:gd name="T16" fmla="*/ 66 w 494"/>
                                    <a:gd name="T17" fmla="*/ 410 h 2645"/>
                                    <a:gd name="T18" fmla="*/ 154 w 494"/>
                                    <a:gd name="T19" fmla="*/ 506 h 2645"/>
                                    <a:gd name="T20" fmla="*/ 62 w 494"/>
                                    <a:gd name="T21" fmla="*/ 128 h 2645"/>
                                    <a:gd name="T22" fmla="*/ 154 w 494"/>
                                    <a:gd name="T23" fmla="*/ 230 h 2645"/>
                                    <a:gd name="T24" fmla="*/ 154 w 494"/>
                                    <a:gd name="T25" fmla="*/ 1746 h 2645"/>
                                    <a:gd name="T26" fmla="*/ 140 w 494"/>
                                    <a:gd name="T27" fmla="*/ 1809 h 2645"/>
                                    <a:gd name="T28" fmla="*/ 79 w 494"/>
                                    <a:gd name="T29" fmla="*/ 1430 h 2645"/>
                                    <a:gd name="T30" fmla="*/ 112 w 494"/>
                                    <a:gd name="T31" fmla="*/ 1427 h 2645"/>
                                    <a:gd name="T32" fmla="*/ 62 w 494"/>
                                    <a:gd name="T33" fmla="*/ 1040 h 2645"/>
                                    <a:gd name="T34" fmla="*/ 152 w 494"/>
                                    <a:gd name="T35" fmla="*/ 999 h 2645"/>
                                    <a:gd name="T36" fmla="*/ 75 w 494"/>
                                    <a:gd name="T37" fmla="*/ 314 h 2645"/>
                                    <a:gd name="T38" fmla="*/ 142 w 494"/>
                                    <a:gd name="T39" fmla="*/ 393 h 2645"/>
                                    <a:gd name="T40" fmla="*/ 144 w 494"/>
                                    <a:gd name="T41" fmla="*/ 8 h 2645"/>
                                    <a:gd name="T42" fmla="*/ 88 w 494"/>
                                    <a:gd name="T43" fmla="*/ 38 h 2645"/>
                                    <a:gd name="T44" fmla="*/ 154 w 494"/>
                                    <a:gd name="T45" fmla="*/ 36 h 2645"/>
                                    <a:gd name="T46" fmla="*/ 52 w 494"/>
                                    <a:gd name="T47" fmla="*/ 1970 h 2645"/>
                                    <a:gd name="T48" fmla="*/ 138 w 494"/>
                                    <a:gd name="T49" fmla="*/ 1607 h 2645"/>
                                    <a:gd name="T50" fmla="*/ 120 w 494"/>
                                    <a:gd name="T51" fmla="*/ 530 h 2645"/>
                                    <a:gd name="T52" fmla="*/ 151 w 494"/>
                                    <a:gd name="T53" fmla="*/ 561 h 2645"/>
                                    <a:gd name="T54" fmla="*/ 65 w 494"/>
                                    <a:gd name="T55" fmla="*/ 794 h 2645"/>
                                    <a:gd name="T56" fmla="*/ 192 w 494"/>
                                    <a:gd name="T57" fmla="*/ 835 h 2645"/>
                                    <a:gd name="T58" fmla="*/ 71 w 494"/>
                                    <a:gd name="T59" fmla="*/ 690 h 2645"/>
                                    <a:gd name="T60" fmla="*/ 308 w 494"/>
                                    <a:gd name="T61" fmla="*/ 1289 h 2645"/>
                                    <a:gd name="T62" fmla="*/ 346 w 494"/>
                                    <a:gd name="T63" fmla="*/ 2542 h 2645"/>
                                    <a:gd name="T64" fmla="*/ 442 w 494"/>
                                    <a:gd name="T65" fmla="*/ 2578 h 2645"/>
                                    <a:gd name="T66" fmla="*/ 442 w 494"/>
                                    <a:gd name="T67" fmla="*/ 2375 h 2645"/>
                                    <a:gd name="T68" fmla="*/ 339 w 494"/>
                                    <a:gd name="T69" fmla="*/ 1941 h 2645"/>
                                    <a:gd name="T70" fmla="*/ 432 w 494"/>
                                    <a:gd name="T71" fmla="*/ 1753 h 2645"/>
                                    <a:gd name="T72" fmla="*/ 432 w 494"/>
                                    <a:gd name="T73" fmla="*/ 1272 h 2645"/>
                                    <a:gd name="T74" fmla="*/ 436 w 494"/>
                                    <a:gd name="T75" fmla="*/ 1363 h 2645"/>
                                    <a:gd name="T76" fmla="*/ 283 w 494"/>
                                    <a:gd name="T77" fmla="*/ 1126 h 2645"/>
                                    <a:gd name="T78" fmla="*/ 351 w 494"/>
                                    <a:gd name="T79" fmla="*/ 886 h 2645"/>
                                    <a:gd name="T80" fmla="*/ 431 w 494"/>
                                    <a:gd name="T81" fmla="*/ 973 h 2645"/>
                                    <a:gd name="T82" fmla="*/ 351 w 494"/>
                                    <a:gd name="T83" fmla="*/ 484 h 2645"/>
                                    <a:gd name="T84" fmla="*/ 340 w 494"/>
                                    <a:gd name="T85" fmla="*/ 572 h 2645"/>
                                    <a:gd name="T86" fmla="*/ 434 w 494"/>
                                    <a:gd name="T87" fmla="*/ 1530 h 2645"/>
                                    <a:gd name="T88" fmla="*/ 422 w 494"/>
                                    <a:gd name="T89" fmla="*/ 1593 h 2645"/>
                                    <a:gd name="T90" fmla="*/ 345 w 494"/>
                                    <a:gd name="T91" fmla="*/ 671 h 2645"/>
                                    <a:gd name="T92" fmla="*/ 417 w 494"/>
                                    <a:gd name="T93" fmla="*/ 848 h 2645"/>
                                    <a:gd name="T94" fmla="*/ 334 w 494"/>
                                    <a:gd name="T95" fmla="*/ 846 h 2645"/>
                                    <a:gd name="T96" fmla="*/ 443 w 494"/>
                                    <a:gd name="T97" fmla="*/ 420 h 2645"/>
                                    <a:gd name="T98" fmla="*/ 421 w 494"/>
                                    <a:gd name="T99" fmla="*/ 375 h 2645"/>
                                    <a:gd name="T100" fmla="*/ 407 w 494"/>
                                    <a:gd name="T101" fmla="*/ 453 h 2645"/>
                                    <a:gd name="T102" fmla="*/ 406 w 494"/>
                                    <a:gd name="T103" fmla="*/ 2411 h 2645"/>
                                    <a:gd name="T104" fmla="*/ 412 w 494"/>
                                    <a:gd name="T105" fmla="*/ 2137 h 2645"/>
                                    <a:gd name="T106" fmla="*/ 445 w 494"/>
                                    <a:gd name="T107" fmla="*/ 2008 h 2645"/>
                                    <a:gd name="T108" fmla="*/ 336 w 494"/>
                                    <a:gd name="T109" fmla="*/ 1985 h 2645"/>
                                    <a:gd name="T110" fmla="*/ 341 w 494"/>
                                    <a:gd name="T111" fmla="*/ 2056 h 2645"/>
                                    <a:gd name="T112" fmla="*/ 340 w 494"/>
                                    <a:gd name="T113" fmla="*/ 1666 h 2645"/>
                                    <a:gd name="T114" fmla="*/ 426 w 494"/>
                                    <a:gd name="T115" fmla="*/ 1431 h 2645"/>
                                    <a:gd name="T116" fmla="*/ 440 w 494"/>
                                    <a:gd name="T117" fmla="*/ 1454 h 2645"/>
                                    <a:gd name="T118" fmla="*/ 364 w 494"/>
                                    <a:gd name="T119" fmla="*/ 265 h 2645"/>
                                    <a:gd name="T120" fmla="*/ 445 w 494"/>
                                    <a:gd name="T121" fmla="*/ 1223 h 2645"/>
                                    <a:gd name="T122" fmla="*/ 413 w 494"/>
                                    <a:gd name="T123" fmla="*/ 2257 h 2645"/>
                                    <a:gd name="T124" fmla="*/ 350 w 494"/>
                                    <a:gd name="T125" fmla="*/ 2279 h 26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94" h="2645">
                                      <a:moveTo>
                                        <a:pt x="159" y="2089"/>
                                      </a:moveTo>
                                      <a:lnTo>
                                        <a:pt x="154" y="2089"/>
                                      </a:lnTo>
                                      <a:lnTo>
                                        <a:pt x="154" y="2101"/>
                                      </a:lnTo>
                                      <a:lnTo>
                                        <a:pt x="153" y="2106"/>
                                      </a:lnTo>
                                      <a:lnTo>
                                        <a:pt x="150" y="2109"/>
                                      </a:lnTo>
                                      <a:lnTo>
                                        <a:pt x="147" y="2111"/>
                                      </a:lnTo>
                                      <a:lnTo>
                                        <a:pt x="141" y="2112"/>
                                      </a:lnTo>
                                      <a:lnTo>
                                        <a:pt x="10" y="2112"/>
                                      </a:lnTo>
                                      <a:lnTo>
                                        <a:pt x="10" y="2083"/>
                                      </a:lnTo>
                                      <a:lnTo>
                                        <a:pt x="11" y="2077"/>
                                      </a:lnTo>
                                      <a:lnTo>
                                        <a:pt x="13" y="2073"/>
                                      </a:lnTo>
                                      <a:lnTo>
                                        <a:pt x="15" y="2069"/>
                                      </a:lnTo>
                                      <a:lnTo>
                                        <a:pt x="19" y="2066"/>
                                      </a:lnTo>
                                      <a:lnTo>
                                        <a:pt x="23" y="2064"/>
                                      </a:lnTo>
                                      <a:lnTo>
                                        <a:pt x="26" y="2062"/>
                                      </a:lnTo>
                                      <a:lnTo>
                                        <a:pt x="31" y="2061"/>
                                      </a:lnTo>
                                      <a:lnTo>
                                        <a:pt x="37" y="2060"/>
                                      </a:lnTo>
                                      <a:lnTo>
                                        <a:pt x="37" y="2056"/>
                                      </a:lnTo>
                                      <a:lnTo>
                                        <a:pt x="0" y="2058"/>
                                      </a:lnTo>
                                      <a:lnTo>
                                        <a:pt x="0" y="2187"/>
                                      </a:lnTo>
                                      <a:lnTo>
                                        <a:pt x="37" y="2189"/>
                                      </a:lnTo>
                                      <a:lnTo>
                                        <a:pt x="37" y="2185"/>
                                      </a:lnTo>
                                      <a:lnTo>
                                        <a:pt x="30" y="2184"/>
                                      </a:lnTo>
                                      <a:lnTo>
                                        <a:pt x="24" y="2182"/>
                                      </a:lnTo>
                                      <a:lnTo>
                                        <a:pt x="20" y="2180"/>
                                      </a:lnTo>
                                      <a:lnTo>
                                        <a:pt x="16" y="2177"/>
                                      </a:lnTo>
                                      <a:lnTo>
                                        <a:pt x="13" y="2173"/>
                                      </a:lnTo>
                                      <a:lnTo>
                                        <a:pt x="12" y="2169"/>
                                      </a:lnTo>
                                      <a:lnTo>
                                        <a:pt x="10" y="2166"/>
                                      </a:lnTo>
                                      <a:lnTo>
                                        <a:pt x="10" y="2161"/>
                                      </a:lnTo>
                                      <a:lnTo>
                                        <a:pt x="10" y="2134"/>
                                      </a:lnTo>
                                      <a:lnTo>
                                        <a:pt x="140" y="2134"/>
                                      </a:lnTo>
                                      <a:lnTo>
                                        <a:pt x="146" y="2135"/>
                                      </a:lnTo>
                                      <a:lnTo>
                                        <a:pt x="148" y="2137"/>
                                      </a:lnTo>
                                      <a:lnTo>
                                        <a:pt x="152" y="2140"/>
                                      </a:lnTo>
                                      <a:lnTo>
                                        <a:pt x="154" y="2144"/>
                                      </a:lnTo>
                                      <a:lnTo>
                                        <a:pt x="154" y="2157"/>
                                      </a:lnTo>
                                      <a:lnTo>
                                        <a:pt x="159" y="2157"/>
                                      </a:lnTo>
                                      <a:lnTo>
                                        <a:pt x="159" y="2134"/>
                                      </a:lnTo>
                                      <a:lnTo>
                                        <a:pt x="159" y="2112"/>
                                      </a:lnTo>
                                      <a:lnTo>
                                        <a:pt x="159" y="2089"/>
                                      </a:lnTo>
                                      <a:close/>
                                      <a:moveTo>
                                        <a:pt x="159" y="1821"/>
                                      </a:moveTo>
                                      <a:lnTo>
                                        <a:pt x="154" y="1821"/>
                                      </a:lnTo>
                                      <a:lnTo>
                                        <a:pt x="154" y="1827"/>
                                      </a:lnTo>
                                      <a:lnTo>
                                        <a:pt x="154" y="1831"/>
                                      </a:lnTo>
                                      <a:lnTo>
                                        <a:pt x="151" y="1834"/>
                                      </a:lnTo>
                                      <a:lnTo>
                                        <a:pt x="150" y="1836"/>
                                      </a:lnTo>
                                      <a:lnTo>
                                        <a:pt x="147" y="1837"/>
                                      </a:lnTo>
                                      <a:lnTo>
                                        <a:pt x="142" y="1838"/>
                                      </a:lnTo>
                                      <a:lnTo>
                                        <a:pt x="68" y="1838"/>
                                      </a:lnTo>
                                      <a:lnTo>
                                        <a:pt x="63" y="1837"/>
                                      </a:lnTo>
                                      <a:lnTo>
                                        <a:pt x="60" y="1835"/>
                                      </a:lnTo>
                                      <a:lnTo>
                                        <a:pt x="59" y="1834"/>
                                      </a:lnTo>
                                      <a:lnTo>
                                        <a:pt x="58" y="1832"/>
                                      </a:lnTo>
                                      <a:lnTo>
                                        <a:pt x="56" y="1830"/>
                                      </a:lnTo>
                                      <a:lnTo>
                                        <a:pt x="56" y="1827"/>
                                      </a:lnTo>
                                      <a:lnTo>
                                        <a:pt x="56" y="1821"/>
                                      </a:lnTo>
                                      <a:lnTo>
                                        <a:pt x="51" y="1821"/>
                                      </a:lnTo>
                                      <a:lnTo>
                                        <a:pt x="51" y="1939"/>
                                      </a:lnTo>
                                      <a:lnTo>
                                        <a:pt x="56" y="1939"/>
                                      </a:lnTo>
                                      <a:lnTo>
                                        <a:pt x="56" y="1933"/>
                                      </a:lnTo>
                                      <a:lnTo>
                                        <a:pt x="57" y="1930"/>
                                      </a:lnTo>
                                      <a:lnTo>
                                        <a:pt x="59" y="1926"/>
                                      </a:lnTo>
                                      <a:lnTo>
                                        <a:pt x="60" y="1925"/>
                                      </a:lnTo>
                                      <a:lnTo>
                                        <a:pt x="62" y="1924"/>
                                      </a:lnTo>
                                      <a:lnTo>
                                        <a:pt x="63" y="1923"/>
                                      </a:lnTo>
                                      <a:lnTo>
                                        <a:pt x="68" y="1923"/>
                                      </a:lnTo>
                                      <a:lnTo>
                                        <a:pt x="142" y="1923"/>
                                      </a:lnTo>
                                      <a:lnTo>
                                        <a:pt x="148" y="1924"/>
                                      </a:lnTo>
                                      <a:lnTo>
                                        <a:pt x="153" y="1928"/>
                                      </a:lnTo>
                                      <a:lnTo>
                                        <a:pt x="154" y="1932"/>
                                      </a:lnTo>
                                      <a:lnTo>
                                        <a:pt x="154" y="1939"/>
                                      </a:lnTo>
                                      <a:lnTo>
                                        <a:pt x="159" y="1939"/>
                                      </a:lnTo>
                                      <a:lnTo>
                                        <a:pt x="159" y="1923"/>
                                      </a:lnTo>
                                      <a:lnTo>
                                        <a:pt x="159" y="1903"/>
                                      </a:lnTo>
                                      <a:lnTo>
                                        <a:pt x="159" y="1887"/>
                                      </a:lnTo>
                                      <a:lnTo>
                                        <a:pt x="154" y="1887"/>
                                      </a:lnTo>
                                      <a:lnTo>
                                        <a:pt x="154" y="1893"/>
                                      </a:lnTo>
                                      <a:lnTo>
                                        <a:pt x="154" y="1896"/>
                                      </a:lnTo>
                                      <a:lnTo>
                                        <a:pt x="153" y="1898"/>
                                      </a:lnTo>
                                      <a:lnTo>
                                        <a:pt x="151" y="1900"/>
                                      </a:lnTo>
                                      <a:lnTo>
                                        <a:pt x="150" y="1901"/>
                                      </a:lnTo>
                                      <a:lnTo>
                                        <a:pt x="148" y="1902"/>
                                      </a:lnTo>
                                      <a:lnTo>
                                        <a:pt x="147" y="1903"/>
                                      </a:lnTo>
                                      <a:lnTo>
                                        <a:pt x="142" y="1903"/>
                                      </a:lnTo>
                                      <a:lnTo>
                                        <a:pt x="59" y="1903"/>
                                      </a:lnTo>
                                      <a:lnTo>
                                        <a:pt x="59" y="1857"/>
                                      </a:lnTo>
                                      <a:lnTo>
                                        <a:pt x="143" y="1857"/>
                                      </a:lnTo>
                                      <a:lnTo>
                                        <a:pt x="149" y="1858"/>
                                      </a:lnTo>
                                      <a:lnTo>
                                        <a:pt x="151" y="1860"/>
                                      </a:lnTo>
                                      <a:lnTo>
                                        <a:pt x="153" y="1862"/>
                                      </a:lnTo>
                                      <a:lnTo>
                                        <a:pt x="154" y="1867"/>
                                      </a:lnTo>
                                      <a:lnTo>
                                        <a:pt x="154" y="1873"/>
                                      </a:lnTo>
                                      <a:lnTo>
                                        <a:pt x="159" y="1873"/>
                                      </a:lnTo>
                                      <a:lnTo>
                                        <a:pt x="159" y="1857"/>
                                      </a:lnTo>
                                      <a:lnTo>
                                        <a:pt x="159" y="1838"/>
                                      </a:lnTo>
                                      <a:lnTo>
                                        <a:pt x="159" y="1821"/>
                                      </a:lnTo>
                                      <a:close/>
                                      <a:moveTo>
                                        <a:pt x="159" y="1534"/>
                                      </a:moveTo>
                                      <a:lnTo>
                                        <a:pt x="159" y="1501"/>
                                      </a:lnTo>
                                      <a:lnTo>
                                        <a:pt x="157" y="1492"/>
                                      </a:lnTo>
                                      <a:lnTo>
                                        <a:pt x="156" y="1490"/>
                                      </a:lnTo>
                                      <a:lnTo>
                                        <a:pt x="152" y="1482"/>
                                      </a:lnTo>
                                      <a:lnTo>
                                        <a:pt x="151" y="1481"/>
                                      </a:lnTo>
                                      <a:lnTo>
                                        <a:pt x="151" y="1525"/>
                                      </a:lnTo>
                                      <a:lnTo>
                                        <a:pt x="151" y="1530"/>
                                      </a:lnTo>
                                      <a:lnTo>
                                        <a:pt x="149" y="1534"/>
                                      </a:lnTo>
                                      <a:lnTo>
                                        <a:pt x="107" y="1534"/>
                                      </a:lnTo>
                                      <a:lnTo>
                                        <a:pt x="107" y="1531"/>
                                      </a:lnTo>
                                      <a:lnTo>
                                        <a:pt x="107" y="1515"/>
                                      </a:lnTo>
                                      <a:lnTo>
                                        <a:pt x="109" y="1507"/>
                                      </a:lnTo>
                                      <a:lnTo>
                                        <a:pt x="114" y="1499"/>
                                      </a:lnTo>
                                      <a:lnTo>
                                        <a:pt x="117" y="1495"/>
                                      </a:lnTo>
                                      <a:lnTo>
                                        <a:pt x="122" y="1492"/>
                                      </a:lnTo>
                                      <a:lnTo>
                                        <a:pt x="136" y="1492"/>
                                      </a:lnTo>
                                      <a:lnTo>
                                        <a:pt x="141" y="1495"/>
                                      </a:lnTo>
                                      <a:lnTo>
                                        <a:pt x="149" y="1504"/>
                                      </a:lnTo>
                                      <a:lnTo>
                                        <a:pt x="151" y="1510"/>
                                      </a:lnTo>
                                      <a:lnTo>
                                        <a:pt x="151" y="1525"/>
                                      </a:lnTo>
                                      <a:lnTo>
                                        <a:pt x="151" y="1481"/>
                                      </a:lnTo>
                                      <a:lnTo>
                                        <a:pt x="147" y="1474"/>
                                      </a:lnTo>
                                      <a:lnTo>
                                        <a:pt x="139" y="1470"/>
                                      </a:lnTo>
                                      <a:lnTo>
                                        <a:pt x="130" y="1470"/>
                                      </a:lnTo>
                                      <a:lnTo>
                                        <a:pt x="120" y="1472"/>
                                      </a:lnTo>
                                      <a:lnTo>
                                        <a:pt x="112" y="1477"/>
                                      </a:lnTo>
                                      <a:lnTo>
                                        <a:pt x="106" y="1486"/>
                                      </a:lnTo>
                                      <a:lnTo>
                                        <a:pt x="102" y="1499"/>
                                      </a:lnTo>
                                      <a:lnTo>
                                        <a:pt x="102" y="1497"/>
                                      </a:lnTo>
                                      <a:lnTo>
                                        <a:pt x="100" y="1488"/>
                                      </a:lnTo>
                                      <a:lnTo>
                                        <a:pt x="100" y="1517"/>
                                      </a:lnTo>
                                      <a:lnTo>
                                        <a:pt x="99" y="1534"/>
                                      </a:lnTo>
                                      <a:lnTo>
                                        <a:pt x="59" y="1534"/>
                                      </a:lnTo>
                                      <a:lnTo>
                                        <a:pt x="59" y="1517"/>
                                      </a:lnTo>
                                      <a:lnTo>
                                        <a:pt x="61" y="1509"/>
                                      </a:lnTo>
                                      <a:lnTo>
                                        <a:pt x="64" y="1504"/>
                                      </a:lnTo>
                                      <a:lnTo>
                                        <a:pt x="67" y="1500"/>
                                      </a:lnTo>
                                      <a:lnTo>
                                        <a:pt x="72" y="1497"/>
                                      </a:lnTo>
                                      <a:lnTo>
                                        <a:pt x="84" y="1497"/>
                                      </a:lnTo>
                                      <a:lnTo>
                                        <a:pt x="89" y="1500"/>
                                      </a:lnTo>
                                      <a:lnTo>
                                        <a:pt x="94" y="1505"/>
                                      </a:lnTo>
                                      <a:lnTo>
                                        <a:pt x="97" y="1509"/>
                                      </a:lnTo>
                                      <a:lnTo>
                                        <a:pt x="100" y="1517"/>
                                      </a:lnTo>
                                      <a:lnTo>
                                        <a:pt x="100" y="1488"/>
                                      </a:lnTo>
                                      <a:lnTo>
                                        <a:pt x="99" y="1484"/>
                                      </a:lnTo>
                                      <a:lnTo>
                                        <a:pt x="91" y="1476"/>
                                      </a:lnTo>
                                      <a:lnTo>
                                        <a:pt x="72" y="1476"/>
                                      </a:lnTo>
                                      <a:lnTo>
                                        <a:pt x="67" y="1478"/>
                                      </a:lnTo>
                                      <a:lnTo>
                                        <a:pt x="63" y="1482"/>
                                      </a:lnTo>
                                      <a:lnTo>
                                        <a:pt x="58" y="1486"/>
                                      </a:lnTo>
                                      <a:lnTo>
                                        <a:pt x="55" y="1491"/>
                                      </a:lnTo>
                                      <a:lnTo>
                                        <a:pt x="54" y="1497"/>
                                      </a:lnTo>
                                      <a:lnTo>
                                        <a:pt x="52" y="1503"/>
                                      </a:lnTo>
                                      <a:lnTo>
                                        <a:pt x="52" y="1509"/>
                                      </a:lnTo>
                                      <a:lnTo>
                                        <a:pt x="51" y="1569"/>
                                      </a:lnTo>
                                      <a:lnTo>
                                        <a:pt x="56" y="1569"/>
                                      </a:lnTo>
                                      <a:lnTo>
                                        <a:pt x="56" y="1564"/>
                                      </a:lnTo>
                                      <a:lnTo>
                                        <a:pt x="57" y="1560"/>
                                      </a:lnTo>
                                      <a:lnTo>
                                        <a:pt x="59" y="1557"/>
                                      </a:lnTo>
                                      <a:lnTo>
                                        <a:pt x="60" y="1555"/>
                                      </a:lnTo>
                                      <a:lnTo>
                                        <a:pt x="62" y="1555"/>
                                      </a:lnTo>
                                      <a:lnTo>
                                        <a:pt x="63" y="1554"/>
                                      </a:lnTo>
                                      <a:lnTo>
                                        <a:pt x="68" y="1553"/>
                                      </a:lnTo>
                                      <a:lnTo>
                                        <a:pt x="142" y="1553"/>
                                      </a:lnTo>
                                      <a:lnTo>
                                        <a:pt x="148" y="1554"/>
                                      </a:lnTo>
                                      <a:lnTo>
                                        <a:pt x="153" y="1558"/>
                                      </a:lnTo>
                                      <a:lnTo>
                                        <a:pt x="154" y="1562"/>
                                      </a:lnTo>
                                      <a:lnTo>
                                        <a:pt x="154" y="1569"/>
                                      </a:lnTo>
                                      <a:lnTo>
                                        <a:pt x="159" y="1569"/>
                                      </a:lnTo>
                                      <a:lnTo>
                                        <a:pt x="159" y="1553"/>
                                      </a:lnTo>
                                      <a:lnTo>
                                        <a:pt x="159" y="1534"/>
                                      </a:lnTo>
                                      <a:close/>
                                      <a:moveTo>
                                        <a:pt x="159" y="1251"/>
                                      </a:moveTo>
                                      <a:lnTo>
                                        <a:pt x="154" y="1251"/>
                                      </a:lnTo>
                                      <a:lnTo>
                                        <a:pt x="154" y="1256"/>
                                      </a:lnTo>
                                      <a:lnTo>
                                        <a:pt x="154" y="1260"/>
                                      </a:lnTo>
                                      <a:lnTo>
                                        <a:pt x="151" y="1265"/>
                                      </a:lnTo>
                                      <a:lnTo>
                                        <a:pt x="149" y="1266"/>
                                      </a:lnTo>
                                      <a:lnTo>
                                        <a:pt x="147" y="1267"/>
                                      </a:lnTo>
                                      <a:lnTo>
                                        <a:pt x="145" y="1267"/>
                                      </a:lnTo>
                                      <a:lnTo>
                                        <a:pt x="140" y="1268"/>
                                      </a:lnTo>
                                      <a:lnTo>
                                        <a:pt x="103" y="1268"/>
                                      </a:lnTo>
                                      <a:lnTo>
                                        <a:pt x="103" y="1298"/>
                                      </a:lnTo>
                                      <a:lnTo>
                                        <a:pt x="101" y="1305"/>
                                      </a:lnTo>
                                      <a:lnTo>
                                        <a:pt x="91" y="1317"/>
                                      </a:lnTo>
                                      <a:lnTo>
                                        <a:pt x="86" y="1319"/>
                                      </a:lnTo>
                                      <a:lnTo>
                                        <a:pt x="74" y="1319"/>
                                      </a:lnTo>
                                      <a:lnTo>
                                        <a:pt x="69" y="1317"/>
                                      </a:lnTo>
                                      <a:lnTo>
                                        <a:pt x="65" y="1313"/>
                                      </a:lnTo>
                                      <a:lnTo>
                                        <a:pt x="61" y="1310"/>
                                      </a:lnTo>
                                      <a:lnTo>
                                        <a:pt x="59" y="1304"/>
                                      </a:lnTo>
                                      <a:lnTo>
                                        <a:pt x="59" y="1293"/>
                                      </a:lnTo>
                                      <a:lnTo>
                                        <a:pt x="60" y="1290"/>
                                      </a:lnTo>
                                      <a:lnTo>
                                        <a:pt x="60" y="1287"/>
                                      </a:lnTo>
                                      <a:lnTo>
                                        <a:pt x="103" y="1287"/>
                                      </a:lnTo>
                                      <a:lnTo>
                                        <a:pt x="103" y="1298"/>
                                      </a:lnTo>
                                      <a:lnTo>
                                        <a:pt x="103" y="1268"/>
                                      </a:lnTo>
                                      <a:lnTo>
                                        <a:pt x="70" y="1268"/>
                                      </a:lnTo>
                                      <a:lnTo>
                                        <a:pt x="65" y="1267"/>
                                      </a:lnTo>
                                      <a:lnTo>
                                        <a:pt x="63" y="1267"/>
                                      </a:lnTo>
                                      <a:lnTo>
                                        <a:pt x="61" y="1266"/>
                                      </a:lnTo>
                                      <a:lnTo>
                                        <a:pt x="59" y="1264"/>
                                      </a:lnTo>
                                      <a:lnTo>
                                        <a:pt x="58" y="1262"/>
                                      </a:lnTo>
                                      <a:lnTo>
                                        <a:pt x="57" y="1260"/>
                                      </a:lnTo>
                                      <a:lnTo>
                                        <a:pt x="56" y="1256"/>
                                      </a:lnTo>
                                      <a:lnTo>
                                        <a:pt x="56" y="1251"/>
                                      </a:lnTo>
                                      <a:lnTo>
                                        <a:pt x="51" y="1251"/>
                                      </a:lnTo>
                                      <a:lnTo>
                                        <a:pt x="51" y="1315"/>
                                      </a:lnTo>
                                      <a:lnTo>
                                        <a:pt x="54" y="1326"/>
                                      </a:lnTo>
                                      <a:lnTo>
                                        <a:pt x="65" y="1339"/>
                                      </a:lnTo>
                                      <a:lnTo>
                                        <a:pt x="71" y="1342"/>
                                      </a:lnTo>
                                      <a:lnTo>
                                        <a:pt x="91" y="1342"/>
                                      </a:lnTo>
                                      <a:lnTo>
                                        <a:pt x="101" y="1333"/>
                                      </a:lnTo>
                                      <a:lnTo>
                                        <a:pt x="106" y="1319"/>
                                      </a:lnTo>
                                      <a:lnTo>
                                        <a:pt x="107" y="1315"/>
                                      </a:lnTo>
                                      <a:lnTo>
                                        <a:pt x="143" y="1340"/>
                                      </a:lnTo>
                                      <a:lnTo>
                                        <a:pt x="148" y="1344"/>
                                      </a:lnTo>
                                      <a:lnTo>
                                        <a:pt x="152" y="1347"/>
                                      </a:lnTo>
                                      <a:lnTo>
                                        <a:pt x="153" y="1348"/>
                                      </a:lnTo>
                                      <a:lnTo>
                                        <a:pt x="154" y="1350"/>
                                      </a:lnTo>
                                      <a:lnTo>
                                        <a:pt x="154" y="1353"/>
                                      </a:lnTo>
                                      <a:lnTo>
                                        <a:pt x="154" y="1357"/>
                                      </a:lnTo>
                                      <a:lnTo>
                                        <a:pt x="159" y="1357"/>
                                      </a:lnTo>
                                      <a:lnTo>
                                        <a:pt x="159" y="1330"/>
                                      </a:lnTo>
                                      <a:lnTo>
                                        <a:pt x="138" y="1315"/>
                                      </a:lnTo>
                                      <a:lnTo>
                                        <a:pt x="110" y="1296"/>
                                      </a:lnTo>
                                      <a:lnTo>
                                        <a:pt x="110" y="1287"/>
                                      </a:lnTo>
                                      <a:lnTo>
                                        <a:pt x="143" y="1287"/>
                                      </a:lnTo>
                                      <a:lnTo>
                                        <a:pt x="149" y="1288"/>
                                      </a:lnTo>
                                      <a:lnTo>
                                        <a:pt x="153" y="1293"/>
                                      </a:lnTo>
                                      <a:lnTo>
                                        <a:pt x="154" y="1297"/>
                                      </a:lnTo>
                                      <a:lnTo>
                                        <a:pt x="154" y="1303"/>
                                      </a:lnTo>
                                      <a:lnTo>
                                        <a:pt x="159" y="1303"/>
                                      </a:lnTo>
                                      <a:lnTo>
                                        <a:pt x="159" y="1287"/>
                                      </a:lnTo>
                                      <a:lnTo>
                                        <a:pt x="159" y="1268"/>
                                      </a:lnTo>
                                      <a:lnTo>
                                        <a:pt x="159" y="1251"/>
                                      </a:lnTo>
                                      <a:close/>
                                      <a:moveTo>
                                        <a:pt x="159" y="1063"/>
                                      </a:moveTo>
                                      <a:lnTo>
                                        <a:pt x="154" y="1063"/>
                                      </a:lnTo>
                                      <a:lnTo>
                                        <a:pt x="154" y="1068"/>
                                      </a:lnTo>
                                      <a:lnTo>
                                        <a:pt x="154" y="1072"/>
                                      </a:lnTo>
                                      <a:lnTo>
                                        <a:pt x="152" y="1074"/>
                                      </a:lnTo>
                                      <a:lnTo>
                                        <a:pt x="151" y="1076"/>
                                      </a:lnTo>
                                      <a:lnTo>
                                        <a:pt x="149" y="1078"/>
                                      </a:lnTo>
                                      <a:lnTo>
                                        <a:pt x="147" y="1078"/>
                                      </a:lnTo>
                                      <a:lnTo>
                                        <a:pt x="145" y="1079"/>
                                      </a:lnTo>
                                      <a:lnTo>
                                        <a:pt x="140" y="1079"/>
                                      </a:lnTo>
                                      <a:lnTo>
                                        <a:pt x="69" y="1079"/>
                                      </a:lnTo>
                                      <a:lnTo>
                                        <a:pt x="64" y="1079"/>
                                      </a:lnTo>
                                      <a:lnTo>
                                        <a:pt x="62" y="1078"/>
                                      </a:lnTo>
                                      <a:lnTo>
                                        <a:pt x="60" y="1077"/>
                                      </a:lnTo>
                                      <a:lnTo>
                                        <a:pt x="59" y="1076"/>
                                      </a:lnTo>
                                      <a:lnTo>
                                        <a:pt x="58" y="1074"/>
                                      </a:lnTo>
                                      <a:lnTo>
                                        <a:pt x="56" y="1071"/>
                                      </a:lnTo>
                                      <a:lnTo>
                                        <a:pt x="56" y="1068"/>
                                      </a:lnTo>
                                      <a:lnTo>
                                        <a:pt x="56" y="1063"/>
                                      </a:lnTo>
                                      <a:lnTo>
                                        <a:pt x="51" y="1063"/>
                                      </a:lnTo>
                                      <a:lnTo>
                                        <a:pt x="51" y="1115"/>
                                      </a:lnTo>
                                      <a:lnTo>
                                        <a:pt x="56" y="1115"/>
                                      </a:lnTo>
                                      <a:lnTo>
                                        <a:pt x="56" y="1108"/>
                                      </a:lnTo>
                                      <a:lnTo>
                                        <a:pt x="57" y="1106"/>
                                      </a:lnTo>
                                      <a:lnTo>
                                        <a:pt x="58" y="1103"/>
                                      </a:lnTo>
                                      <a:lnTo>
                                        <a:pt x="60" y="1101"/>
                                      </a:lnTo>
                                      <a:lnTo>
                                        <a:pt x="61" y="1100"/>
                                      </a:lnTo>
                                      <a:lnTo>
                                        <a:pt x="65" y="1099"/>
                                      </a:lnTo>
                                      <a:lnTo>
                                        <a:pt x="70" y="1099"/>
                                      </a:lnTo>
                                      <a:lnTo>
                                        <a:pt x="99" y="1099"/>
                                      </a:lnTo>
                                      <a:lnTo>
                                        <a:pt x="99" y="1145"/>
                                      </a:lnTo>
                                      <a:lnTo>
                                        <a:pt x="69" y="1145"/>
                                      </a:lnTo>
                                      <a:lnTo>
                                        <a:pt x="64" y="1145"/>
                                      </a:lnTo>
                                      <a:lnTo>
                                        <a:pt x="62" y="1144"/>
                                      </a:lnTo>
                                      <a:lnTo>
                                        <a:pt x="60" y="1143"/>
                                      </a:lnTo>
                                      <a:lnTo>
                                        <a:pt x="59" y="1142"/>
                                      </a:lnTo>
                                      <a:lnTo>
                                        <a:pt x="58" y="1139"/>
                                      </a:lnTo>
                                      <a:lnTo>
                                        <a:pt x="56" y="1137"/>
                                      </a:lnTo>
                                      <a:lnTo>
                                        <a:pt x="56" y="1134"/>
                                      </a:lnTo>
                                      <a:lnTo>
                                        <a:pt x="56" y="1129"/>
                                      </a:lnTo>
                                      <a:lnTo>
                                        <a:pt x="51" y="1129"/>
                                      </a:lnTo>
                                      <a:lnTo>
                                        <a:pt x="51" y="1181"/>
                                      </a:lnTo>
                                      <a:lnTo>
                                        <a:pt x="56" y="1181"/>
                                      </a:lnTo>
                                      <a:lnTo>
                                        <a:pt x="56" y="1175"/>
                                      </a:lnTo>
                                      <a:lnTo>
                                        <a:pt x="57" y="1172"/>
                                      </a:lnTo>
                                      <a:lnTo>
                                        <a:pt x="58" y="1170"/>
                                      </a:lnTo>
                                      <a:lnTo>
                                        <a:pt x="59" y="1167"/>
                                      </a:lnTo>
                                      <a:lnTo>
                                        <a:pt x="61" y="1166"/>
                                      </a:lnTo>
                                      <a:lnTo>
                                        <a:pt x="65" y="1165"/>
                                      </a:lnTo>
                                      <a:lnTo>
                                        <a:pt x="70" y="1164"/>
                                      </a:lnTo>
                                      <a:lnTo>
                                        <a:pt x="142" y="1164"/>
                                      </a:lnTo>
                                      <a:lnTo>
                                        <a:pt x="148" y="1165"/>
                                      </a:lnTo>
                                      <a:lnTo>
                                        <a:pt x="153" y="1169"/>
                                      </a:lnTo>
                                      <a:lnTo>
                                        <a:pt x="154" y="1174"/>
                                      </a:lnTo>
                                      <a:lnTo>
                                        <a:pt x="154" y="1181"/>
                                      </a:lnTo>
                                      <a:lnTo>
                                        <a:pt x="159" y="1181"/>
                                      </a:lnTo>
                                      <a:lnTo>
                                        <a:pt x="159" y="1164"/>
                                      </a:lnTo>
                                      <a:lnTo>
                                        <a:pt x="159" y="1145"/>
                                      </a:lnTo>
                                      <a:lnTo>
                                        <a:pt x="159" y="1129"/>
                                      </a:lnTo>
                                      <a:lnTo>
                                        <a:pt x="154" y="1129"/>
                                      </a:lnTo>
                                      <a:lnTo>
                                        <a:pt x="154" y="1134"/>
                                      </a:lnTo>
                                      <a:lnTo>
                                        <a:pt x="154" y="1138"/>
                                      </a:lnTo>
                                      <a:lnTo>
                                        <a:pt x="152" y="1140"/>
                                      </a:lnTo>
                                      <a:lnTo>
                                        <a:pt x="151" y="1142"/>
                                      </a:lnTo>
                                      <a:lnTo>
                                        <a:pt x="149" y="1144"/>
                                      </a:lnTo>
                                      <a:lnTo>
                                        <a:pt x="147" y="1144"/>
                                      </a:lnTo>
                                      <a:lnTo>
                                        <a:pt x="145" y="1145"/>
                                      </a:lnTo>
                                      <a:lnTo>
                                        <a:pt x="140" y="1145"/>
                                      </a:lnTo>
                                      <a:lnTo>
                                        <a:pt x="107" y="1145"/>
                                      </a:lnTo>
                                      <a:lnTo>
                                        <a:pt x="107" y="1099"/>
                                      </a:lnTo>
                                      <a:lnTo>
                                        <a:pt x="143" y="1099"/>
                                      </a:lnTo>
                                      <a:lnTo>
                                        <a:pt x="149" y="1100"/>
                                      </a:lnTo>
                                      <a:lnTo>
                                        <a:pt x="151" y="1102"/>
                                      </a:lnTo>
                                      <a:lnTo>
                                        <a:pt x="153" y="1104"/>
                                      </a:lnTo>
                                      <a:lnTo>
                                        <a:pt x="154" y="1108"/>
                                      </a:lnTo>
                                      <a:lnTo>
                                        <a:pt x="154" y="1115"/>
                                      </a:lnTo>
                                      <a:lnTo>
                                        <a:pt x="159" y="1115"/>
                                      </a:lnTo>
                                      <a:lnTo>
                                        <a:pt x="159" y="1099"/>
                                      </a:lnTo>
                                      <a:lnTo>
                                        <a:pt x="159" y="1079"/>
                                      </a:lnTo>
                                      <a:lnTo>
                                        <a:pt x="159" y="1063"/>
                                      </a:lnTo>
                                      <a:close/>
                                      <a:moveTo>
                                        <a:pt x="159" y="894"/>
                                      </a:moveTo>
                                      <a:lnTo>
                                        <a:pt x="154" y="894"/>
                                      </a:lnTo>
                                      <a:lnTo>
                                        <a:pt x="154" y="899"/>
                                      </a:lnTo>
                                      <a:lnTo>
                                        <a:pt x="154" y="903"/>
                                      </a:lnTo>
                                      <a:lnTo>
                                        <a:pt x="153" y="904"/>
                                      </a:lnTo>
                                      <a:lnTo>
                                        <a:pt x="151" y="906"/>
                                      </a:lnTo>
                                      <a:lnTo>
                                        <a:pt x="150" y="908"/>
                                      </a:lnTo>
                                      <a:lnTo>
                                        <a:pt x="148" y="909"/>
                                      </a:lnTo>
                                      <a:lnTo>
                                        <a:pt x="147" y="909"/>
                                      </a:lnTo>
                                      <a:lnTo>
                                        <a:pt x="142" y="910"/>
                                      </a:lnTo>
                                      <a:lnTo>
                                        <a:pt x="59" y="910"/>
                                      </a:lnTo>
                                      <a:lnTo>
                                        <a:pt x="59" y="877"/>
                                      </a:lnTo>
                                      <a:lnTo>
                                        <a:pt x="60" y="871"/>
                                      </a:lnTo>
                                      <a:lnTo>
                                        <a:pt x="65" y="865"/>
                                      </a:lnTo>
                                      <a:lnTo>
                                        <a:pt x="71" y="862"/>
                                      </a:lnTo>
                                      <a:lnTo>
                                        <a:pt x="81" y="859"/>
                                      </a:lnTo>
                                      <a:lnTo>
                                        <a:pt x="81" y="854"/>
                                      </a:lnTo>
                                      <a:lnTo>
                                        <a:pt x="51" y="858"/>
                                      </a:lnTo>
                                      <a:lnTo>
                                        <a:pt x="51" y="947"/>
                                      </a:lnTo>
                                      <a:lnTo>
                                        <a:pt x="56" y="947"/>
                                      </a:lnTo>
                                      <a:lnTo>
                                        <a:pt x="56" y="941"/>
                                      </a:lnTo>
                                      <a:lnTo>
                                        <a:pt x="57" y="937"/>
                                      </a:lnTo>
                                      <a:lnTo>
                                        <a:pt x="57" y="935"/>
                                      </a:lnTo>
                                      <a:lnTo>
                                        <a:pt x="58" y="933"/>
                                      </a:lnTo>
                                      <a:lnTo>
                                        <a:pt x="60" y="931"/>
                                      </a:lnTo>
                                      <a:lnTo>
                                        <a:pt x="62" y="930"/>
                                      </a:lnTo>
                                      <a:lnTo>
                                        <a:pt x="64" y="930"/>
                                      </a:lnTo>
                                      <a:lnTo>
                                        <a:pt x="69" y="929"/>
                                      </a:lnTo>
                                      <a:lnTo>
                                        <a:pt x="143" y="929"/>
                                      </a:lnTo>
                                      <a:lnTo>
                                        <a:pt x="149" y="930"/>
                                      </a:lnTo>
                                      <a:lnTo>
                                        <a:pt x="151" y="932"/>
                                      </a:lnTo>
                                      <a:lnTo>
                                        <a:pt x="153" y="935"/>
                                      </a:lnTo>
                                      <a:lnTo>
                                        <a:pt x="154" y="940"/>
                                      </a:lnTo>
                                      <a:lnTo>
                                        <a:pt x="154" y="947"/>
                                      </a:lnTo>
                                      <a:lnTo>
                                        <a:pt x="159" y="947"/>
                                      </a:lnTo>
                                      <a:lnTo>
                                        <a:pt x="159" y="929"/>
                                      </a:lnTo>
                                      <a:lnTo>
                                        <a:pt x="159" y="910"/>
                                      </a:lnTo>
                                      <a:lnTo>
                                        <a:pt x="159" y="894"/>
                                      </a:lnTo>
                                      <a:close/>
                                      <a:moveTo>
                                        <a:pt x="159" y="404"/>
                                      </a:moveTo>
                                      <a:lnTo>
                                        <a:pt x="154" y="404"/>
                                      </a:lnTo>
                                      <a:lnTo>
                                        <a:pt x="154" y="410"/>
                                      </a:lnTo>
                                      <a:lnTo>
                                        <a:pt x="153" y="414"/>
                                      </a:lnTo>
                                      <a:lnTo>
                                        <a:pt x="147" y="420"/>
                                      </a:lnTo>
                                      <a:lnTo>
                                        <a:pt x="140" y="425"/>
                                      </a:lnTo>
                                      <a:lnTo>
                                        <a:pt x="116" y="439"/>
                                      </a:lnTo>
                                      <a:lnTo>
                                        <a:pt x="107" y="444"/>
                                      </a:lnTo>
                                      <a:lnTo>
                                        <a:pt x="105" y="447"/>
                                      </a:lnTo>
                                      <a:lnTo>
                                        <a:pt x="102" y="450"/>
                                      </a:lnTo>
                                      <a:lnTo>
                                        <a:pt x="100" y="452"/>
                                      </a:lnTo>
                                      <a:lnTo>
                                        <a:pt x="99" y="455"/>
                                      </a:lnTo>
                                      <a:lnTo>
                                        <a:pt x="96" y="451"/>
                                      </a:lnTo>
                                      <a:lnTo>
                                        <a:pt x="93" y="449"/>
                                      </a:lnTo>
                                      <a:lnTo>
                                        <a:pt x="91" y="448"/>
                                      </a:lnTo>
                                      <a:lnTo>
                                        <a:pt x="89" y="446"/>
                                      </a:lnTo>
                                      <a:lnTo>
                                        <a:pt x="84" y="444"/>
                                      </a:lnTo>
                                      <a:lnTo>
                                        <a:pt x="77" y="442"/>
                                      </a:lnTo>
                                      <a:lnTo>
                                        <a:pt x="71" y="439"/>
                                      </a:lnTo>
                                      <a:lnTo>
                                        <a:pt x="68" y="436"/>
                                      </a:lnTo>
                                      <a:lnTo>
                                        <a:pt x="68" y="430"/>
                                      </a:lnTo>
                                      <a:lnTo>
                                        <a:pt x="68" y="429"/>
                                      </a:lnTo>
                                      <a:lnTo>
                                        <a:pt x="71" y="423"/>
                                      </a:lnTo>
                                      <a:lnTo>
                                        <a:pt x="71" y="421"/>
                                      </a:lnTo>
                                      <a:lnTo>
                                        <a:pt x="71" y="415"/>
                                      </a:lnTo>
                                      <a:lnTo>
                                        <a:pt x="70" y="413"/>
                                      </a:lnTo>
                                      <a:lnTo>
                                        <a:pt x="66" y="410"/>
                                      </a:lnTo>
                                      <a:lnTo>
                                        <a:pt x="64" y="409"/>
                                      </a:lnTo>
                                      <a:lnTo>
                                        <a:pt x="58" y="409"/>
                                      </a:lnTo>
                                      <a:lnTo>
                                        <a:pt x="55" y="410"/>
                                      </a:lnTo>
                                      <a:lnTo>
                                        <a:pt x="53" y="412"/>
                                      </a:lnTo>
                                      <a:lnTo>
                                        <a:pt x="51" y="415"/>
                                      </a:lnTo>
                                      <a:lnTo>
                                        <a:pt x="50" y="418"/>
                                      </a:lnTo>
                                      <a:lnTo>
                                        <a:pt x="50" y="426"/>
                                      </a:lnTo>
                                      <a:lnTo>
                                        <a:pt x="51" y="430"/>
                                      </a:lnTo>
                                      <a:lnTo>
                                        <a:pt x="53" y="434"/>
                                      </a:lnTo>
                                      <a:lnTo>
                                        <a:pt x="55" y="437"/>
                                      </a:lnTo>
                                      <a:lnTo>
                                        <a:pt x="57" y="440"/>
                                      </a:lnTo>
                                      <a:lnTo>
                                        <a:pt x="60" y="442"/>
                                      </a:lnTo>
                                      <a:lnTo>
                                        <a:pt x="63" y="444"/>
                                      </a:lnTo>
                                      <a:lnTo>
                                        <a:pt x="69" y="447"/>
                                      </a:lnTo>
                                      <a:lnTo>
                                        <a:pt x="86" y="453"/>
                                      </a:lnTo>
                                      <a:lnTo>
                                        <a:pt x="91" y="457"/>
                                      </a:lnTo>
                                      <a:lnTo>
                                        <a:pt x="94" y="461"/>
                                      </a:lnTo>
                                      <a:lnTo>
                                        <a:pt x="97" y="465"/>
                                      </a:lnTo>
                                      <a:lnTo>
                                        <a:pt x="98" y="469"/>
                                      </a:lnTo>
                                      <a:lnTo>
                                        <a:pt x="98" y="478"/>
                                      </a:lnTo>
                                      <a:lnTo>
                                        <a:pt x="67" y="478"/>
                                      </a:lnTo>
                                      <a:lnTo>
                                        <a:pt x="62" y="477"/>
                                      </a:lnTo>
                                      <a:lnTo>
                                        <a:pt x="60" y="476"/>
                                      </a:lnTo>
                                      <a:lnTo>
                                        <a:pt x="58" y="473"/>
                                      </a:lnTo>
                                      <a:lnTo>
                                        <a:pt x="57" y="472"/>
                                      </a:lnTo>
                                      <a:lnTo>
                                        <a:pt x="56" y="470"/>
                                      </a:lnTo>
                                      <a:lnTo>
                                        <a:pt x="56" y="467"/>
                                      </a:lnTo>
                                      <a:lnTo>
                                        <a:pt x="56" y="460"/>
                                      </a:lnTo>
                                      <a:lnTo>
                                        <a:pt x="51" y="460"/>
                                      </a:lnTo>
                                      <a:lnTo>
                                        <a:pt x="51" y="513"/>
                                      </a:lnTo>
                                      <a:lnTo>
                                        <a:pt x="56" y="513"/>
                                      </a:lnTo>
                                      <a:lnTo>
                                        <a:pt x="56" y="508"/>
                                      </a:lnTo>
                                      <a:lnTo>
                                        <a:pt x="57" y="504"/>
                                      </a:lnTo>
                                      <a:lnTo>
                                        <a:pt x="59" y="501"/>
                                      </a:lnTo>
                                      <a:lnTo>
                                        <a:pt x="60" y="499"/>
                                      </a:lnTo>
                                      <a:lnTo>
                                        <a:pt x="62" y="498"/>
                                      </a:lnTo>
                                      <a:lnTo>
                                        <a:pt x="63" y="498"/>
                                      </a:lnTo>
                                      <a:lnTo>
                                        <a:pt x="68" y="497"/>
                                      </a:lnTo>
                                      <a:lnTo>
                                        <a:pt x="142" y="497"/>
                                      </a:lnTo>
                                      <a:lnTo>
                                        <a:pt x="148" y="498"/>
                                      </a:lnTo>
                                      <a:lnTo>
                                        <a:pt x="153" y="502"/>
                                      </a:lnTo>
                                      <a:lnTo>
                                        <a:pt x="154" y="506"/>
                                      </a:lnTo>
                                      <a:lnTo>
                                        <a:pt x="154" y="513"/>
                                      </a:lnTo>
                                      <a:lnTo>
                                        <a:pt x="159" y="513"/>
                                      </a:lnTo>
                                      <a:lnTo>
                                        <a:pt x="159" y="497"/>
                                      </a:lnTo>
                                      <a:lnTo>
                                        <a:pt x="159" y="478"/>
                                      </a:lnTo>
                                      <a:lnTo>
                                        <a:pt x="159" y="460"/>
                                      </a:lnTo>
                                      <a:lnTo>
                                        <a:pt x="154" y="460"/>
                                      </a:lnTo>
                                      <a:lnTo>
                                        <a:pt x="154" y="467"/>
                                      </a:lnTo>
                                      <a:lnTo>
                                        <a:pt x="154" y="469"/>
                                      </a:lnTo>
                                      <a:lnTo>
                                        <a:pt x="153" y="472"/>
                                      </a:lnTo>
                                      <a:lnTo>
                                        <a:pt x="152" y="474"/>
                                      </a:lnTo>
                                      <a:lnTo>
                                        <a:pt x="151" y="476"/>
                                      </a:lnTo>
                                      <a:lnTo>
                                        <a:pt x="148" y="476"/>
                                      </a:lnTo>
                                      <a:lnTo>
                                        <a:pt x="146" y="477"/>
                                      </a:lnTo>
                                      <a:lnTo>
                                        <a:pt x="141" y="478"/>
                                      </a:lnTo>
                                      <a:lnTo>
                                        <a:pt x="105" y="478"/>
                                      </a:lnTo>
                                      <a:lnTo>
                                        <a:pt x="105" y="476"/>
                                      </a:lnTo>
                                      <a:lnTo>
                                        <a:pt x="105" y="471"/>
                                      </a:lnTo>
                                      <a:lnTo>
                                        <a:pt x="106" y="469"/>
                                      </a:lnTo>
                                      <a:lnTo>
                                        <a:pt x="107" y="467"/>
                                      </a:lnTo>
                                      <a:lnTo>
                                        <a:pt x="109" y="466"/>
                                      </a:lnTo>
                                      <a:lnTo>
                                        <a:pt x="111" y="464"/>
                                      </a:lnTo>
                                      <a:lnTo>
                                        <a:pt x="115" y="462"/>
                                      </a:lnTo>
                                      <a:lnTo>
                                        <a:pt x="126" y="456"/>
                                      </a:lnTo>
                                      <a:lnTo>
                                        <a:pt x="128" y="455"/>
                                      </a:lnTo>
                                      <a:lnTo>
                                        <a:pt x="137" y="449"/>
                                      </a:lnTo>
                                      <a:lnTo>
                                        <a:pt x="148" y="442"/>
                                      </a:lnTo>
                                      <a:lnTo>
                                        <a:pt x="159" y="435"/>
                                      </a:lnTo>
                                      <a:lnTo>
                                        <a:pt x="159" y="404"/>
                                      </a:lnTo>
                                      <a:close/>
                                      <a:moveTo>
                                        <a:pt x="159" y="113"/>
                                      </a:moveTo>
                                      <a:lnTo>
                                        <a:pt x="154" y="113"/>
                                      </a:lnTo>
                                      <a:lnTo>
                                        <a:pt x="154" y="118"/>
                                      </a:lnTo>
                                      <a:lnTo>
                                        <a:pt x="154" y="121"/>
                                      </a:lnTo>
                                      <a:lnTo>
                                        <a:pt x="152" y="124"/>
                                      </a:lnTo>
                                      <a:lnTo>
                                        <a:pt x="151" y="126"/>
                                      </a:lnTo>
                                      <a:lnTo>
                                        <a:pt x="149" y="127"/>
                                      </a:lnTo>
                                      <a:lnTo>
                                        <a:pt x="147" y="128"/>
                                      </a:lnTo>
                                      <a:lnTo>
                                        <a:pt x="145" y="129"/>
                                      </a:lnTo>
                                      <a:lnTo>
                                        <a:pt x="140" y="129"/>
                                      </a:lnTo>
                                      <a:lnTo>
                                        <a:pt x="69" y="129"/>
                                      </a:lnTo>
                                      <a:lnTo>
                                        <a:pt x="64" y="128"/>
                                      </a:lnTo>
                                      <a:lnTo>
                                        <a:pt x="62" y="128"/>
                                      </a:lnTo>
                                      <a:lnTo>
                                        <a:pt x="60" y="127"/>
                                      </a:lnTo>
                                      <a:lnTo>
                                        <a:pt x="59" y="125"/>
                                      </a:lnTo>
                                      <a:lnTo>
                                        <a:pt x="58" y="123"/>
                                      </a:lnTo>
                                      <a:lnTo>
                                        <a:pt x="56" y="121"/>
                                      </a:lnTo>
                                      <a:lnTo>
                                        <a:pt x="56" y="118"/>
                                      </a:lnTo>
                                      <a:lnTo>
                                        <a:pt x="56" y="113"/>
                                      </a:lnTo>
                                      <a:lnTo>
                                        <a:pt x="51" y="113"/>
                                      </a:lnTo>
                                      <a:lnTo>
                                        <a:pt x="51" y="165"/>
                                      </a:lnTo>
                                      <a:lnTo>
                                        <a:pt x="56" y="165"/>
                                      </a:lnTo>
                                      <a:lnTo>
                                        <a:pt x="56" y="158"/>
                                      </a:lnTo>
                                      <a:lnTo>
                                        <a:pt x="57" y="155"/>
                                      </a:lnTo>
                                      <a:lnTo>
                                        <a:pt x="58" y="153"/>
                                      </a:lnTo>
                                      <a:lnTo>
                                        <a:pt x="60" y="151"/>
                                      </a:lnTo>
                                      <a:lnTo>
                                        <a:pt x="61" y="150"/>
                                      </a:lnTo>
                                      <a:lnTo>
                                        <a:pt x="65" y="148"/>
                                      </a:lnTo>
                                      <a:lnTo>
                                        <a:pt x="70" y="148"/>
                                      </a:lnTo>
                                      <a:lnTo>
                                        <a:pt x="99" y="148"/>
                                      </a:lnTo>
                                      <a:lnTo>
                                        <a:pt x="99" y="195"/>
                                      </a:lnTo>
                                      <a:lnTo>
                                        <a:pt x="69" y="195"/>
                                      </a:lnTo>
                                      <a:lnTo>
                                        <a:pt x="64" y="194"/>
                                      </a:lnTo>
                                      <a:lnTo>
                                        <a:pt x="62" y="193"/>
                                      </a:lnTo>
                                      <a:lnTo>
                                        <a:pt x="60" y="193"/>
                                      </a:lnTo>
                                      <a:lnTo>
                                        <a:pt x="59" y="191"/>
                                      </a:lnTo>
                                      <a:lnTo>
                                        <a:pt x="58" y="189"/>
                                      </a:lnTo>
                                      <a:lnTo>
                                        <a:pt x="56" y="187"/>
                                      </a:lnTo>
                                      <a:lnTo>
                                        <a:pt x="56" y="183"/>
                                      </a:lnTo>
                                      <a:lnTo>
                                        <a:pt x="56" y="178"/>
                                      </a:lnTo>
                                      <a:lnTo>
                                        <a:pt x="51" y="178"/>
                                      </a:lnTo>
                                      <a:lnTo>
                                        <a:pt x="51" y="230"/>
                                      </a:lnTo>
                                      <a:lnTo>
                                        <a:pt x="56" y="230"/>
                                      </a:lnTo>
                                      <a:lnTo>
                                        <a:pt x="56" y="225"/>
                                      </a:lnTo>
                                      <a:lnTo>
                                        <a:pt x="57" y="221"/>
                                      </a:lnTo>
                                      <a:lnTo>
                                        <a:pt x="58" y="219"/>
                                      </a:lnTo>
                                      <a:lnTo>
                                        <a:pt x="59" y="217"/>
                                      </a:lnTo>
                                      <a:lnTo>
                                        <a:pt x="61" y="215"/>
                                      </a:lnTo>
                                      <a:lnTo>
                                        <a:pt x="65" y="214"/>
                                      </a:lnTo>
                                      <a:lnTo>
                                        <a:pt x="70" y="214"/>
                                      </a:lnTo>
                                      <a:lnTo>
                                        <a:pt x="142" y="214"/>
                                      </a:lnTo>
                                      <a:lnTo>
                                        <a:pt x="148" y="215"/>
                                      </a:lnTo>
                                      <a:lnTo>
                                        <a:pt x="153" y="219"/>
                                      </a:lnTo>
                                      <a:lnTo>
                                        <a:pt x="154" y="223"/>
                                      </a:lnTo>
                                      <a:lnTo>
                                        <a:pt x="154" y="230"/>
                                      </a:lnTo>
                                      <a:lnTo>
                                        <a:pt x="159" y="230"/>
                                      </a:lnTo>
                                      <a:lnTo>
                                        <a:pt x="159" y="214"/>
                                      </a:lnTo>
                                      <a:lnTo>
                                        <a:pt x="159" y="195"/>
                                      </a:lnTo>
                                      <a:lnTo>
                                        <a:pt x="159" y="178"/>
                                      </a:lnTo>
                                      <a:lnTo>
                                        <a:pt x="154" y="178"/>
                                      </a:lnTo>
                                      <a:lnTo>
                                        <a:pt x="154" y="183"/>
                                      </a:lnTo>
                                      <a:lnTo>
                                        <a:pt x="154" y="187"/>
                                      </a:lnTo>
                                      <a:lnTo>
                                        <a:pt x="152" y="189"/>
                                      </a:lnTo>
                                      <a:lnTo>
                                        <a:pt x="151" y="192"/>
                                      </a:lnTo>
                                      <a:lnTo>
                                        <a:pt x="149" y="193"/>
                                      </a:lnTo>
                                      <a:lnTo>
                                        <a:pt x="147" y="194"/>
                                      </a:lnTo>
                                      <a:lnTo>
                                        <a:pt x="145" y="194"/>
                                      </a:lnTo>
                                      <a:lnTo>
                                        <a:pt x="140" y="195"/>
                                      </a:lnTo>
                                      <a:lnTo>
                                        <a:pt x="107" y="195"/>
                                      </a:lnTo>
                                      <a:lnTo>
                                        <a:pt x="107" y="148"/>
                                      </a:lnTo>
                                      <a:lnTo>
                                        <a:pt x="143" y="148"/>
                                      </a:lnTo>
                                      <a:lnTo>
                                        <a:pt x="149" y="149"/>
                                      </a:lnTo>
                                      <a:lnTo>
                                        <a:pt x="151" y="151"/>
                                      </a:lnTo>
                                      <a:lnTo>
                                        <a:pt x="153" y="154"/>
                                      </a:lnTo>
                                      <a:lnTo>
                                        <a:pt x="154" y="158"/>
                                      </a:lnTo>
                                      <a:lnTo>
                                        <a:pt x="154" y="165"/>
                                      </a:lnTo>
                                      <a:lnTo>
                                        <a:pt x="159" y="165"/>
                                      </a:lnTo>
                                      <a:lnTo>
                                        <a:pt x="159" y="148"/>
                                      </a:lnTo>
                                      <a:lnTo>
                                        <a:pt x="159" y="129"/>
                                      </a:lnTo>
                                      <a:lnTo>
                                        <a:pt x="159" y="113"/>
                                      </a:lnTo>
                                      <a:close/>
                                      <a:moveTo>
                                        <a:pt x="161" y="1793"/>
                                      </a:moveTo>
                                      <a:lnTo>
                                        <a:pt x="159" y="1788"/>
                                      </a:lnTo>
                                      <a:lnTo>
                                        <a:pt x="155" y="1783"/>
                                      </a:lnTo>
                                      <a:lnTo>
                                        <a:pt x="154" y="1780"/>
                                      </a:lnTo>
                                      <a:lnTo>
                                        <a:pt x="152" y="1779"/>
                                      </a:lnTo>
                                      <a:lnTo>
                                        <a:pt x="147" y="1776"/>
                                      </a:lnTo>
                                      <a:lnTo>
                                        <a:pt x="133" y="1772"/>
                                      </a:lnTo>
                                      <a:lnTo>
                                        <a:pt x="121" y="1772"/>
                                      </a:lnTo>
                                      <a:lnTo>
                                        <a:pt x="59" y="1772"/>
                                      </a:lnTo>
                                      <a:lnTo>
                                        <a:pt x="59" y="1736"/>
                                      </a:lnTo>
                                      <a:lnTo>
                                        <a:pt x="142" y="1736"/>
                                      </a:lnTo>
                                      <a:lnTo>
                                        <a:pt x="147" y="1737"/>
                                      </a:lnTo>
                                      <a:lnTo>
                                        <a:pt x="149" y="1738"/>
                                      </a:lnTo>
                                      <a:lnTo>
                                        <a:pt x="151" y="1739"/>
                                      </a:lnTo>
                                      <a:lnTo>
                                        <a:pt x="153" y="1741"/>
                                      </a:lnTo>
                                      <a:lnTo>
                                        <a:pt x="154" y="1743"/>
                                      </a:lnTo>
                                      <a:lnTo>
                                        <a:pt x="154" y="1746"/>
                                      </a:lnTo>
                                      <a:lnTo>
                                        <a:pt x="154" y="1756"/>
                                      </a:lnTo>
                                      <a:lnTo>
                                        <a:pt x="159" y="1756"/>
                                      </a:lnTo>
                                      <a:lnTo>
                                        <a:pt x="159" y="1736"/>
                                      </a:lnTo>
                                      <a:lnTo>
                                        <a:pt x="159" y="1717"/>
                                      </a:lnTo>
                                      <a:lnTo>
                                        <a:pt x="159" y="1700"/>
                                      </a:lnTo>
                                      <a:lnTo>
                                        <a:pt x="154" y="1700"/>
                                      </a:lnTo>
                                      <a:lnTo>
                                        <a:pt x="154" y="1706"/>
                                      </a:lnTo>
                                      <a:lnTo>
                                        <a:pt x="154" y="1709"/>
                                      </a:lnTo>
                                      <a:lnTo>
                                        <a:pt x="153" y="1711"/>
                                      </a:lnTo>
                                      <a:lnTo>
                                        <a:pt x="151" y="1713"/>
                                      </a:lnTo>
                                      <a:lnTo>
                                        <a:pt x="150" y="1714"/>
                                      </a:lnTo>
                                      <a:lnTo>
                                        <a:pt x="148" y="1715"/>
                                      </a:lnTo>
                                      <a:lnTo>
                                        <a:pt x="147" y="1716"/>
                                      </a:lnTo>
                                      <a:lnTo>
                                        <a:pt x="142" y="1717"/>
                                      </a:lnTo>
                                      <a:lnTo>
                                        <a:pt x="68" y="1717"/>
                                      </a:lnTo>
                                      <a:lnTo>
                                        <a:pt x="63" y="1716"/>
                                      </a:lnTo>
                                      <a:lnTo>
                                        <a:pt x="61" y="1715"/>
                                      </a:lnTo>
                                      <a:lnTo>
                                        <a:pt x="60" y="1714"/>
                                      </a:lnTo>
                                      <a:lnTo>
                                        <a:pt x="59" y="1713"/>
                                      </a:lnTo>
                                      <a:lnTo>
                                        <a:pt x="58" y="1711"/>
                                      </a:lnTo>
                                      <a:lnTo>
                                        <a:pt x="56" y="1709"/>
                                      </a:lnTo>
                                      <a:lnTo>
                                        <a:pt x="56" y="1706"/>
                                      </a:lnTo>
                                      <a:lnTo>
                                        <a:pt x="56" y="1700"/>
                                      </a:lnTo>
                                      <a:lnTo>
                                        <a:pt x="51" y="1700"/>
                                      </a:lnTo>
                                      <a:lnTo>
                                        <a:pt x="51" y="1796"/>
                                      </a:lnTo>
                                      <a:lnTo>
                                        <a:pt x="56" y="1796"/>
                                      </a:lnTo>
                                      <a:lnTo>
                                        <a:pt x="56" y="1789"/>
                                      </a:lnTo>
                                      <a:lnTo>
                                        <a:pt x="58" y="1785"/>
                                      </a:lnTo>
                                      <a:lnTo>
                                        <a:pt x="61" y="1783"/>
                                      </a:lnTo>
                                      <a:lnTo>
                                        <a:pt x="63" y="1781"/>
                                      </a:lnTo>
                                      <a:lnTo>
                                        <a:pt x="71" y="1780"/>
                                      </a:lnTo>
                                      <a:lnTo>
                                        <a:pt x="121" y="1780"/>
                                      </a:lnTo>
                                      <a:lnTo>
                                        <a:pt x="132" y="1781"/>
                                      </a:lnTo>
                                      <a:lnTo>
                                        <a:pt x="144" y="1784"/>
                                      </a:lnTo>
                                      <a:lnTo>
                                        <a:pt x="147" y="1787"/>
                                      </a:lnTo>
                                      <a:lnTo>
                                        <a:pt x="147" y="1792"/>
                                      </a:lnTo>
                                      <a:lnTo>
                                        <a:pt x="145" y="1794"/>
                                      </a:lnTo>
                                      <a:lnTo>
                                        <a:pt x="142" y="1797"/>
                                      </a:lnTo>
                                      <a:lnTo>
                                        <a:pt x="140" y="1799"/>
                                      </a:lnTo>
                                      <a:lnTo>
                                        <a:pt x="139" y="1802"/>
                                      </a:lnTo>
                                      <a:lnTo>
                                        <a:pt x="139" y="1807"/>
                                      </a:lnTo>
                                      <a:lnTo>
                                        <a:pt x="140" y="1809"/>
                                      </a:lnTo>
                                      <a:lnTo>
                                        <a:pt x="143" y="1813"/>
                                      </a:lnTo>
                                      <a:lnTo>
                                        <a:pt x="145" y="1813"/>
                                      </a:lnTo>
                                      <a:lnTo>
                                        <a:pt x="157" y="1813"/>
                                      </a:lnTo>
                                      <a:lnTo>
                                        <a:pt x="161" y="1808"/>
                                      </a:lnTo>
                                      <a:lnTo>
                                        <a:pt x="161" y="1793"/>
                                      </a:lnTo>
                                      <a:close/>
                                      <a:moveTo>
                                        <a:pt x="161" y="1385"/>
                                      </a:moveTo>
                                      <a:lnTo>
                                        <a:pt x="161" y="1373"/>
                                      </a:lnTo>
                                      <a:lnTo>
                                        <a:pt x="155" y="1365"/>
                                      </a:lnTo>
                                      <a:lnTo>
                                        <a:pt x="143" y="1356"/>
                                      </a:lnTo>
                                      <a:lnTo>
                                        <a:pt x="137" y="1356"/>
                                      </a:lnTo>
                                      <a:lnTo>
                                        <a:pt x="141" y="1361"/>
                                      </a:lnTo>
                                      <a:lnTo>
                                        <a:pt x="144" y="1364"/>
                                      </a:lnTo>
                                      <a:lnTo>
                                        <a:pt x="146" y="1366"/>
                                      </a:lnTo>
                                      <a:lnTo>
                                        <a:pt x="146" y="1368"/>
                                      </a:lnTo>
                                      <a:lnTo>
                                        <a:pt x="146" y="1370"/>
                                      </a:lnTo>
                                      <a:lnTo>
                                        <a:pt x="146" y="1371"/>
                                      </a:lnTo>
                                      <a:lnTo>
                                        <a:pt x="145" y="1372"/>
                                      </a:lnTo>
                                      <a:lnTo>
                                        <a:pt x="144" y="1373"/>
                                      </a:lnTo>
                                      <a:lnTo>
                                        <a:pt x="143" y="1373"/>
                                      </a:lnTo>
                                      <a:lnTo>
                                        <a:pt x="138" y="1374"/>
                                      </a:lnTo>
                                      <a:lnTo>
                                        <a:pt x="132" y="1374"/>
                                      </a:lnTo>
                                      <a:lnTo>
                                        <a:pt x="75" y="1374"/>
                                      </a:lnTo>
                                      <a:lnTo>
                                        <a:pt x="68" y="1375"/>
                                      </a:lnTo>
                                      <a:lnTo>
                                        <a:pt x="64" y="1376"/>
                                      </a:lnTo>
                                      <a:lnTo>
                                        <a:pt x="59" y="1379"/>
                                      </a:lnTo>
                                      <a:lnTo>
                                        <a:pt x="56" y="1382"/>
                                      </a:lnTo>
                                      <a:lnTo>
                                        <a:pt x="50" y="1393"/>
                                      </a:lnTo>
                                      <a:lnTo>
                                        <a:pt x="48" y="1401"/>
                                      </a:lnTo>
                                      <a:lnTo>
                                        <a:pt x="49" y="1423"/>
                                      </a:lnTo>
                                      <a:lnTo>
                                        <a:pt x="51" y="1432"/>
                                      </a:lnTo>
                                      <a:lnTo>
                                        <a:pt x="57" y="1439"/>
                                      </a:lnTo>
                                      <a:lnTo>
                                        <a:pt x="62" y="1446"/>
                                      </a:lnTo>
                                      <a:lnTo>
                                        <a:pt x="69" y="1449"/>
                                      </a:lnTo>
                                      <a:lnTo>
                                        <a:pt x="79" y="1449"/>
                                      </a:lnTo>
                                      <a:lnTo>
                                        <a:pt x="82" y="1448"/>
                                      </a:lnTo>
                                      <a:lnTo>
                                        <a:pt x="86" y="1445"/>
                                      </a:lnTo>
                                      <a:lnTo>
                                        <a:pt x="87" y="1442"/>
                                      </a:lnTo>
                                      <a:lnTo>
                                        <a:pt x="87" y="1437"/>
                                      </a:lnTo>
                                      <a:lnTo>
                                        <a:pt x="86" y="1434"/>
                                      </a:lnTo>
                                      <a:lnTo>
                                        <a:pt x="82" y="1430"/>
                                      </a:lnTo>
                                      <a:lnTo>
                                        <a:pt x="80" y="1430"/>
                                      </a:lnTo>
                                      <a:lnTo>
                                        <a:pt x="79" y="1430"/>
                                      </a:lnTo>
                                      <a:lnTo>
                                        <a:pt x="75" y="1430"/>
                                      </a:lnTo>
                                      <a:lnTo>
                                        <a:pt x="69" y="1430"/>
                                      </a:lnTo>
                                      <a:lnTo>
                                        <a:pt x="65" y="1430"/>
                                      </a:lnTo>
                                      <a:lnTo>
                                        <a:pt x="62" y="1428"/>
                                      </a:lnTo>
                                      <a:lnTo>
                                        <a:pt x="59" y="1425"/>
                                      </a:lnTo>
                                      <a:lnTo>
                                        <a:pt x="57" y="1422"/>
                                      </a:lnTo>
                                      <a:lnTo>
                                        <a:pt x="55" y="1419"/>
                                      </a:lnTo>
                                      <a:lnTo>
                                        <a:pt x="55" y="1407"/>
                                      </a:lnTo>
                                      <a:lnTo>
                                        <a:pt x="57" y="1402"/>
                                      </a:lnTo>
                                      <a:lnTo>
                                        <a:pt x="65" y="1395"/>
                                      </a:lnTo>
                                      <a:lnTo>
                                        <a:pt x="73" y="1394"/>
                                      </a:lnTo>
                                      <a:lnTo>
                                        <a:pt x="88" y="1394"/>
                                      </a:lnTo>
                                      <a:lnTo>
                                        <a:pt x="93" y="1407"/>
                                      </a:lnTo>
                                      <a:lnTo>
                                        <a:pt x="97" y="1417"/>
                                      </a:lnTo>
                                      <a:lnTo>
                                        <a:pt x="101" y="1426"/>
                                      </a:lnTo>
                                      <a:lnTo>
                                        <a:pt x="105" y="1433"/>
                                      </a:lnTo>
                                      <a:lnTo>
                                        <a:pt x="109" y="1441"/>
                                      </a:lnTo>
                                      <a:lnTo>
                                        <a:pt x="114" y="1447"/>
                                      </a:lnTo>
                                      <a:lnTo>
                                        <a:pt x="120" y="1450"/>
                                      </a:lnTo>
                                      <a:lnTo>
                                        <a:pt x="124" y="1452"/>
                                      </a:lnTo>
                                      <a:lnTo>
                                        <a:pt x="128" y="1453"/>
                                      </a:lnTo>
                                      <a:lnTo>
                                        <a:pt x="142" y="1453"/>
                                      </a:lnTo>
                                      <a:lnTo>
                                        <a:pt x="148" y="1451"/>
                                      </a:lnTo>
                                      <a:lnTo>
                                        <a:pt x="153" y="1446"/>
                                      </a:lnTo>
                                      <a:lnTo>
                                        <a:pt x="159" y="1441"/>
                                      </a:lnTo>
                                      <a:lnTo>
                                        <a:pt x="161" y="1435"/>
                                      </a:lnTo>
                                      <a:lnTo>
                                        <a:pt x="161" y="1434"/>
                                      </a:lnTo>
                                      <a:lnTo>
                                        <a:pt x="161" y="1422"/>
                                      </a:lnTo>
                                      <a:lnTo>
                                        <a:pt x="160" y="1419"/>
                                      </a:lnTo>
                                      <a:lnTo>
                                        <a:pt x="158" y="1414"/>
                                      </a:lnTo>
                                      <a:lnTo>
                                        <a:pt x="157" y="1412"/>
                                      </a:lnTo>
                                      <a:lnTo>
                                        <a:pt x="152" y="1405"/>
                                      </a:lnTo>
                                      <a:lnTo>
                                        <a:pt x="147" y="1399"/>
                                      </a:lnTo>
                                      <a:lnTo>
                                        <a:pt x="147" y="1411"/>
                                      </a:lnTo>
                                      <a:lnTo>
                                        <a:pt x="147" y="1422"/>
                                      </a:lnTo>
                                      <a:lnTo>
                                        <a:pt x="146" y="1425"/>
                                      </a:lnTo>
                                      <a:lnTo>
                                        <a:pt x="142" y="1429"/>
                                      </a:lnTo>
                                      <a:lnTo>
                                        <a:pt x="138" y="1432"/>
                                      </a:lnTo>
                                      <a:lnTo>
                                        <a:pt x="134" y="1434"/>
                                      </a:lnTo>
                                      <a:lnTo>
                                        <a:pt x="123" y="1434"/>
                                      </a:lnTo>
                                      <a:lnTo>
                                        <a:pt x="119" y="1432"/>
                                      </a:lnTo>
                                      <a:lnTo>
                                        <a:pt x="112" y="1427"/>
                                      </a:lnTo>
                                      <a:lnTo>
                                        <a:pt x="108" y="1423"/>
                                      </a:lnTo>
                                      <a:lnTo>
                                        <a:pt x="105" y="1417"/>
                                      </a:lnTo>
                                      <a:lnTo>
                                        <a:pt x="103" y="1413"/>
                                      </a:lnTo>
                                      <a:lnTo>
                                        <a:pt x="100" y="1406"/>
                                      </a:lnTo>
                                      <a:lnTo>
                                        <a:pt x="95" y="1394"/>
                                      </a:lnTo>
                                      <a:lnTo>
                                        <a:pt x="136" y="1394"/>
                                      </a:lnTo>
                                      <a:lnTo>
                                        <a:pt x="144" y="1403"/>
                                      </a:lnTo>
                                      <a:lnTo>
                                        <a:pt x="147" y="1411"/>
                                      </a:lnTo>
                                      <a:lnTo>
                                        <a:pt x="147" y="1399"/>
                                      </a:lnTo>
                                      <a:lnTo>
                                        <a:pt x="143" y="1394"/>
                                      </a:lnTo>
                                      <a:lnTo>
                                        <a:pt x="150" y="1394"/>
                                      </a:lnTo>
                                      <a:lnTo>
                                        <a:pt x="154" y="1392"/>
                                      </a:lnTo>
                                      <a:lnTo>
                                        <a:pt x="157" y="1390"/>
                                      </a:lnTo>
                                      <a:lnTo>
                                        <a:pt x="160" y="1388"/>
                                      </a:lnTo>
                                      <a:lnTo>
                                        <a:pt x="161" y="1385"/>
                                      </a:lnTo>
                                      <a:close/>
                                      <a:moveTo>
                                        <a:pt x="161" y="979"/>
                                      </a:moveTo>
                                      <a:lnTo>
                                        <a:pt x="161" y="967"/>
                                      </a:lnTo>
                                      <a:lnTo>
                                        <a:pt x="155" y="959"/>
                                      </a:lnTo>
                                      <a:lnTo>
                                        <a:pt x="143" y="950"/>
                                      </a:lnTo>
                                      <a:lnTo>
                                        <a:pt x="137" y="950"/>
                                      </a:lnTo>
                                      <a:lnTo>
                                        <a:pt x="141" y="955"/>
                                      </a:lnTo>
                                      <a:lnTo>
                                        <a:pt x="144" y="958"/>
                                      </a:lnTo>
                                      <a:lnTo>
                                        <a:pt x="146" y="961"/>
                                      </a:lnTo>
                                      <a:lnTo>
                                        <a:pt x="146" y="962"/>
                                      </a:lnTo>
                                      <a:lnTo>
                                        <a:pt x="146" y="964"/>
                                      </a:lnTo>
                                      <a:lnTo>
                                        <a:pt x="146" y="965"/>
                                      </a:lnTo>
                                      <a:lnTo>
                                        <a:pt x="145" y="966"/>
                                      </a:lnTo>
                                      <a:lnTo>
                                        <a:pt x="144" y="967"/>
                                      </a:lnTo>
                                      <a:lnTo>
                                        <a:pt x="143" y="968"/>
                                      </a:lnTo>
                                      <a:lnTo>
                                        <a:pt x="138" y="969"/>
                                      </a:lnTo>
                                      <a:lnTo>
                                        <a:pt x="132" y="969"/>
                                      </a:lnTo>
                                      <a:lnTo>
                                        <a:pt x="75" y="969"/>
                                      </a:lnTo>
                                      <a:lnTo>
                                        <a:pt x="68" y="969"/>
                                      </a:lnTo>
                                      <a:lnTo>
                                        <a:pt x="64" y="971"/>
                                      </a:lnTo>
                                      <a:lnTo>
                                        <a:pt x="59" y="973"/>
                                      </a:lnTo>
                                      <a:lnTo>
                                        <a:pt x="56" y="976"/>
                                      </a:lnTo>
                                      <a:lnTo>
                                        <a:pt x="50" y="987"/>
                                      </a:lnTo>
                                      <a:lnTo>
                                        <a:pt x="48" y="995"/>
                                      </a:lnTo>
                                      <a:lnTo>
                                        <a:pt x="49" y="1018"/>
                                      </a:lnTo>
                                      <a:lnTo>
                                        <a:pt x="51" y="1027"/>
                                      </a:lnTo>
                                      <a:lnTo>
                                        <a:pt x="57" y="1033"/>
                                      </a:lnTo>
                                      <a:lnTo>
                                        <a:pt x="62" y="1040"/>
                                      </a:lnTo>
                                      <a:lnTo>
                                        <a:pt x="69" y="1044"/>
                                      </a:lnTo>
                                      <a:lnTo>
                                        <a:pt x="79" y="1044"/>
                                      </a:lnTo>
                                      <a:lnTo>
                                        <a:pt x="82" y="1043"/>
                                      </a:lnTo>
                                      <a:lnTo>
                                        <a:pt x="86" y="1039"/>
                                      </a:lnTo>
                                      <a:lnTo>
                                        <a:pt x="87" y="1037"/>
                                      </a:lnTo>
                                      <a:lnTo>
                                        <a:pt x="87" y="1031"/>
                                      </a:lnTo>
                                      <a:lnTo>
                                        <a:pt x="86" y="1029"/>
                                      </a:lnTo>
                                      <a:lnTo>
                                        <a:pt x="82" y="1025"/>
                                      </a:lnTo>
                                      <a:lnTo>
                                        <a:pt x="80" y="1024"/>
                                      </a:lnTo>
                                      <a:lnTo>
                                        <a:pt x="79" y="1024"/>
                                      </a:lnTo>
                                      <a:lnTo>
                                        <a:pt x="75" y="1024"/>
                                      </a:lnTo>
                                      <a:lnTo>
                                        <a:pt x="69" y="1024"/>
                                      </a:lnTo>
                                      <a:lnTo>
                                        <a:pt x="65" y="1024"/>
                                      </a:lnTo>
                                      <a:lnTo>
                                        <a:pt x="62" y="1023"/>
                                      </a:lnTo>
                                      <a:lnTo>
                                        <a:pt x="59" y="1020"/>
                                      </a:lnTo>
                                      <a:lnTo>
                                        <a:pt x="57" y="1017"/>
                                      </a:lnTo>
                                      <a:lnTo>
                                        <a:pt x="55" y="1013"/>
                                      </a:lnTo>
                                      <a:lnTo>
                                        <a:pt x="55" y="1002"/>
                                      </a:lnTo>
                                      <a:lnTo>
                                        <a:pt x="57" y="997"/>
                                      </a:lnTo>
                                      <a:lnTo>
                                        <a:pt x="65" y="990"/>
                                      </a:lnTo>
                                      <a:lnTo>
                                        <a:pt x="73" y="988"/>
                                      </a:lnTo>
                                      <a:lnTo>
                                        <a:pt x="88" y="988"/>
                                      </a:lnTo>
                                      <a:lnTo>
                                        <a:pt x="93" y="1001"/>
                                      </a:lnTo>
                                      <a:lnTo>
                                        <a:pt x="97" y="1012"/>
                                      </a:lnTo>
                                      <a:lnTo>
                                        <a:pt x="101" y="1021"/>
                                      </a:lnTo>
                                      <a:lnTo>
                                        <a:pt x="105" y="1028"/>
                                      </a:lnTo>
                                      <a:lnTo>
                                        <a:pt x="109" y="1036"/>
                                      </a:lnTo>
                                      <a:lnTo>
                                        <a:pt x="114" y="1041"/>
                                      </a:lnTo>
                                      <a:lnTo>
                                        <a:pt x="120" y="1044"/>
                                      </a:lnTo>
                                      <a:lnTo>
                                        <a:pt x="124" y="1047"/>
                                      </a:lnTo>
                                      <a:lnTo>
                                        <a:pt x="128" y="1048"/>
                                      </a:lnTo>
                                      <a:lnTo>
                                        <a:pt x="142" y="1048"/>
                                      </a:lnTo>
                                      <a:lnTo>
                                        <a:pt x="148" y="1045"/>
                                      </a:lnTo>
                                      <a:lnTo>
                                        <a:pt x="153" y="1041"/>
                                      </a:lnTo>
                                      <a:lnTo>
                                        <a:pt x="159" y="1036"/>
                                      </a:lnTo>
                                      <a:lnTo>
                                        <a:pt x="161" y="1030"/>
                                      </a:lnTo>
                                      <a:lnTo>
                                        <a:pt x="161" y="1028"/>
                                      </a:lnTo>
                                      <a:lnTo>
                                        <a:pt x="161" y="1017"/>
                                      </a:lnTo>
                                      <a:lnTo>
                                        <a:pt x="160" y="1013"/>
                                      </a:lnTo>
                                      <a:lnTo>
                                        <a:pt x="158" y="1009"/>
                                      </a:lnTo>
                                      <a:lnTo>
                                        <a:pt x="157" y="1006"/>
                                      </a:lnTo>
                                      <a:lnTo>
                                        <a:pt x="152" y="999"/>
                                      </a:lnTo>
                                      <a:lnTo>
                                        <a:pt x="147" y="993"/>
                                      </a:lnTo>
                                      <a:lnTo>
                                        <a:pt x="147" y="1006"/>
                                      </a:lnTo>
                                      <a:lnTo>
                                        <a:pt x="147" y="1016"/>
                                      </a:lnTo>
                                      <a:lnTo>
                                        <a:pt x="146" y="1020"/>
                                      </a:lnTo>
                                      <a:lnTo>
                                        <a:pt x="142" y="1023"/>
                                      </a:lnTo>
                                      <a:lnTo>
                                        <a:pt x="138" y="1027"/>
                                      </a:lnTo>
                                      <a:lnTo>
                                        <a:pt x="134" y="1028"/>
                                      </a:lnTo>
                                      <a:lnTo>
                                        <a:pt x="123" y="1028"/>
                                      </a:lnTo>
                                      <a:lnTo>
                                        <a:pt x="119" y="1027"/>
                                      </a:lnTo>
                                      <a:lnTo>
                                        <a:pt x="112" y="1022"/>
                                      </a:lnTo>
                                      <a:lnTo>
                                        <a:pt x="108" y="1017"/>
                                      </a:lnTo>
                                      <a:lnTo>
                                        <a:pt x="105" y="1011"/>
                                      </a:lnTo>
                                      <a:lnTo>
                                        <a:pt x="103" y="1008"/>
                                      </a:lnTo>
                                      <a:lnTo>
                                        <a:pt x="100" y="1000"/>
                                      </a:lnTo>
                                      <a:lnTo>
                                        <a:pt x="95" y="988"/>
                                      </a:lnTo>
                                      <a:lnTo>
                                        <a:pt x="136" y="988"/>
                                      </a:lnTo>
                                      <a:lnTo>
                                        <a:pt x="144" y="998"/>
                                      </a:lnTo>
                                      <a:lnTo>
                                        <a:pt x="147" y="1006"/>
                                      </a:lnTo>
                                      <a:lnTo>
                                        <a:pt x="147" y="993"/>
                                      </a:lnTo>
                                      <a:lnTo>
                                        <a:pt x="143" y="988"/>
                                      </a:lnTo>
                                      <a:lnTo>
                                        <a:pt x="150" y="988"/>
                                      </a:lnTo>
                                      <a:lnTo>
                                        <a:pt x="154" y="987"/>
                                      </a:lnTo>
                                      <a:lnTo>
                                        <a:pt x="157" y="985"/>
                                      </a:lnTo>
                                      <a:lnTo>
                                        <a:pt x="160" y="982"/>
                                      </a:lnTo>
                                      <a:lnTo>
                                        <a:pt x="161" y="979"/>
                                      </a:lnTo>
                                      <a:close/>
                                      <a:moveTo>
                                        <a:pt x="161" y="324"/>
                                      </a:moveTo>
                                      <a:lnTo>
                                        <a:pt x="161" y="312"/>
                                      </a:lnTo>
                                      <a:lnTo>
                                        <a:pt x="155" y="304"/>
                                      </a:lnTo>
                                      <a:lnTo>
                                        <a:pt x="143" y="295"/>
                                      </a:lnTo>
                                      <a:lnTo>
                                        <a:pt x="137" y="295"/>
                                      </a:lnTo>
                                      <a:lnTo>
                                        <a:pt x="141" y="300"/>
                                      </a:lnTo>
                                      <a:lnTo>
                                        <a:pt x="144" y="303"/>
                                      </a:lnTo>
                                      <a:lnTo>
                                        <a:pt x="146" y="306"/>
                                      </a:lnTo>
                                      <a:lnTo>
                                        <a:pt x="146" y="307"/>
                                      </a:lnTo>
                                      <a:lnTo>
                                        <a:pt x="146" y="309"/>
                                      </a:lnTo>
                                      <a:lnTo>
                                        <a:pt x="146" y="310"/>
                                      </a:lnTo>
                                      <a:lnTo>
                                        <a:pt x="145" y="311"/>
                                      </a:lnTo>
                                      <a:lnTo>
                                        <a:pt x="144" y="312"/>
                                      </a:lnTo>
                                      <a:lnTo>
                                        <a:pt x="143" y="313"/>
                                      </a:lnTo>
                                      <a:lnTo>
                                        <a:pt x="138" y="313"/>
                                      </a:lnTo>
                                      <a:lnTo>
                                        <a:pt x="132" y="314"/>
                                      </a:lnTo>
                                      <a:lnTo>
                                        <a:pt x="75" y="314"/>
                                      </a:lnTo>
                                      <a:lnTo>
                                        <a:pt x="68" y="314"/>
                                      </a:lnTo>
                                      <a:lnTo>
                                        <a:pt x="64" y="316"/>
                                      </a:lnTo>
                                      <a:lnTo>
                                        <a:pt x="59" y="318"/>
                                      </a:lnTo>
                                      <a:lnTo>
                                        <a:pt x="56" y="321"/>
                                      </a:lnTo>
                                      <a:lnTo>
                                        <a:pt x="50" y="332"/>
                                      </a:lnTo>
                                      <a:lnTo>
                                        <a:pt x="48" y="340"/>
                                      </a:lnTo>
                                      <a:lnTo>
                                        <a:pt x="49" y="362"/>
                                      </a:lnTo>
                                      <a:lnTo>
                                        <a:pt x="51" y="371"/>
                                      </a:lnTo>
                                      <a:lnTo>
                                        <a:pt x="57" y="378"/>
                                      </a:lnTo>
                                      <a:lnTo>
                                        <a:pt x="62" y="385"/>
                                      </a:lnTo>
                                      <a:lnTo>
                                        <a:pt x="69" y="389"/>
                                      </a:lnTo>
                                      <a:lnTo>
                                        <a:pt x="79" y="389"/>
                                      </a:lnTo>
                                      <a:lnTo>
                                        <a:pt x="82" y="388"/>
                                      </a:lnTo>
                                      <a:lnTo>
                                        <a:pt x="86" y="384"/>
                                      </a:lnTo>
                                      <a:lnTo>
                                        <a:pt x="87" y="382"/>
                                      </a:lnTo>
                                      <a:lnTo>
                                        <a:pt x="87" y="376"/>
                                      </a:lnTo>
                                      <a:lnTo>
                                        <a:pt x="86" y="373"/>
                                      </a:lnTo>
                                      <a:lnTo>
                                        <a:pt x="82" y="370"/>
                                      </a:lnTo>
                                      <a:lnTo>
                                        <a:pt x="80" y="369"/>
                                      </a:lnTo>
                                      <a:lnTo>
                                        <a:pt x="79" y="369"/>
                                      </a:lnTo>
                                      <a:lnTo>
                                        <a:pt x="75" y="369"/>
                                      </a:lnTo>
                                      <a:lnTo>
                                        <a:pt x="69" y="369"/>
                                      </a:lnTo>
                                      <a:lnTo>
                                        <a:pt x="65" y="369"/>
                                      </a:lnTo>
                                      <a:lnTo>
                                        <a:pt x="62" y="368"/>
                                      </a:lnTo>
                                      <a:lnTo>
                                        <a:pt x="59" y="365"/>
                                      </a:lnTo>
                                      <a:lnTo>
                                        <a:pt x="57" y="362"/>
                                      </a:lnTo>
                                      <a:lnTo>
                                        <a:pt x="55" y="358"/>
                                      </a:lnTo>
                                      <a:lnTo>
                                        <a:pt x="55" y="346"/>
                                      </a:lnTo>
                                      <a:lnTo>
                                        <a:pt x="57" y="341"/>
                                      </a:lnTo>
                                      <a:lnTo>
                                        <a:pt x="65" y="335"/>
                                      </a:lnTo>
                                      <a:lnTo>
                                        <a:pt x="73" y="333"/>
                                      </a:lnTo>
                                      <a:lnTo>
                                        <a:pt x="88" y="333"/>
                                      </a:lnTo>
                                      <a:lnTo>
                                        <a:pt x="93" y="346"/>
                                      </a:lnTo>
                                      <a:lnTo>
                                        <a:pt x="97" y="357"/>
                                      </a:lnTo>
                                      <a:lnTo>
                                        <a:pt x="101" y="366"/>
                                      </a:lnTo>
                                      <a:lnTo>
                                        <a:pt x="105" y="372"/>
                                      </a:lnTo>
                                      <a:lnTo>
                                        <a:pt x="109" y="380"/>
                                      </a:lnTo>
                                      <a:lnTo>
                                        <a:pt x="114" y="386"/>
                                      </a:lnTo>
                                      <a:lnTo>
                                        <a:pt x="120" y="389"/>
                                      </a:lnTo>
                                      <a:lnTo>
                                        <a:pt x="124" y="392"/>
                                      </a:lnTo>
                                      <a:lnTo>
                                        <a:pt x="128" y="393"/>
                                      </a:lnTo>
                                      <a:lnTo>
                                        <a:pt x="142" y="393"/>
                                      </a:lnTo>
                                      <a:lnTo>
                                        <a:pt x="148" y="390"/>
                                      </a:lnTo>
                                      <a:lnTo>
                                        <a:pt x="153" y="385"/>
                                      </a:lnTo>
                                      <a:lnTo>
                                        <a:pt x="159" y="381"/>
                                      </a:lnTo>
                                      <a:lnTo>
                                        <a:pt x="161" y="375"/>
                                      </a:lnTo>
                                      <a:lnTo>
                                        <a:pt x="161" y="373"/>
                                      </a:lnTo>
                                      <a:lnTo>
                                        <a:pt x="161" y="362"/>
                                      </a:lnTo>
                                      <a:lnTo>
                                        <a:pt x="160" y="358"/>
                                      </a:lnTo>
                                      <a:lnTo>
                                        <a:pt x="158" y="354"/>
                                      </a:lnTo>
                                      <a:lnTo>
                                        <a:pt x="157" y="351"/>
                                      </a:lnTo>
                                      <a:lnTo>
                                        <a:pt x="152" y="344"/>
                                      </a:lnTo>
                                      <a:lnTo>
                                        <a:pt x="147" y="338"/>
                                      </a:lnTo>
                                      <a:lnTo>
                                        <a:pt x="147" y="350"/>
                                      </a:lnTo>
                                      <a:lnTo>
                                        <a:pt x="147" y="361"/>
                                      </a:lnTo>
                                      <a:lnTo>
                                        <a:pt x="146" y="365"/>
                                      </a:lnTo>
                                      <a:lnTo>
                                        <a:pt x="142" y="368"/>
                                      </a:lnTo>
                                      <a:lnTo>
                                        <a:pt x="138" y="371"/>
                                      </a:lnTo>
                                      <a:lnTo>
                                        <a:pt x="134" y="373"/>
                                      </a:lnTo>
                                      <a:lnTo>
                                        <a:pt x="123" y="373"/>
                                      </a:lnTo>
                                      <a:lnTo>
                                        <a:pt x="119" y="372"/>
                                      </a:lnTo>
                                      <a:lnTo>
                                        <a:pt x="112" y="366"/>
                                      </a:lnTo>
                                      <a:lnTo>
                                        <a:pt x="108" y="362"/>
                                      </a:lnTo>
                                      <a:lnTo>
                                        <a:pt x="105" y="356"/>
                                      </a:lnTo>
                                      <a:lnTo>
                                        <a:pt x="103" y="352"/>
                                      </a:lnTo>
                                      <a:lnTo>
                                        <a:pt x="100" y="345"/>
                                      </a:lnTo>
                                      <a:lnTo>
                                        <a:pt x="95" y="333"/>
                                      </a:lnTo>
                                      <a:lnTo>
                                        <a:pt x="136" y="333"/>
                                      </a:lnTo>
                                      <a:lnTo>
                                        <a:pt x="144" y="343"/>
                                      </a:lnTo>
                                      <a:lnTo>
                                        <a:pt x="147" y="350"/>
                                      </a:lnTo>
                                      <a:lnTo>
                                        <a:pt x="147" y="338"/>
                                      </a:lnTo>
                                      <a:lnTo>
                                        <a:pt x="143" y="333"/>
                                      </a:lnTo>
                                      <a:lnTo>
                                        <a:pt x="150" y="333"/>
                                      </a:lnTo>
                                      <a:lnTo>
                                        <a:pt x="154" y="332"/>
                                      </a:lnTo>
                                      <a:lnTo>
                                        <a:pt x="157" y="329"/>
                                      </a:lnTo>
                                      <a:lnTo>
                                        <a:pt x="160" y="327"/>
                                      </a:lnTo>
                                      <a:lnTo>
                                        <a:pt x="161" y="324"/>
                                      </a:lnTo>
                                      <a:close/>
                                      <a:moveTo>
                                        <a:pt x="161" y="29"/>
                                      </a:moveTo>
                                      <a:lnTo>
                                        <a:pt x="161" y="17"/>
                                      </a:lnTo>
                                      <a:lnTo>
                                        <a:pt x="155" y="9"/>
                                      </a:lnTo>
                                      <a:lnTo>
                                        <a:pt x="143" y="0"/>
                                      </a:lnTo>
                                      <a:lnTo>
                                        <a:pt x="137" y="0"/>
                                      </a:lnTo>
                                      <a:lnTo>
                                        <a:pt x="141" y="5"/>
                                      </a:lnTo>
                                      <a:lnTo>
                                        <a:pt x="144" y="8"/>
                                      </a:lnTo>
                                      <a:lnTo>
                                        <a:pt x="146" y="10"/>
                                      </a:lnTo>
                                      <a:lnTo>
                                        <a:pt x="146" y="12"/>
                                      </a:lnTo>
                                      <a:lnTo>
                                        <a:pt x="146" y="14"/>
                                      </a:lnTo>
                                      <a:lnTo>
                                        <a:pt x="146" y="15"/>
                                      </a:lnTo>
                                      <a:lnTo>
                                        <a:pt x="145" y="16"/>
                                      </a:lnTo>
                                      <a:lnTo>
                                        <a:pt x="144" y="17"/>
                                      </a:lnTo>
                                      <a:lnTo>
                                        <a:pt x="143" y="17"/>
                                      </a:lnTo>
                                      <a:lnTo>
                                        <a:pt x="138" y="18"/>
                                      </a:lnTo>
                                      <a:lnTo>
                                        <a:pt x="132" y="18"/>
                                      </a:lnTo>
                                      <a:lnTo>
                                        <a:pt x="75" y="18"/>
                                      </a:lnTo>
                                      <a:lnTo>
                                        <a:pt x="68" y="19"/>
                                      </a:lnTo>
                                      <a:lnTo>
                                        <a:pt x="64" y="20"/>
                                      </a:lnTo>
                                      <a:lnTo>
                                        <a:pt x="59" y="23"/>
                                      </a:lnTo>
                                      <a:lnTo>
                                        <a:pt x="56" y="26"/>
                                      </a:lnTo>
                                      <a:lnTo>
                                        <a:pt x="50" y="37"/>
                                      </a:lnTo>
                                      <a:lnTo>
                                        <a:pt x="48" y="45"/>
                                      </a:lnTo>
                                      <a:lnTo>
                                        <a:pt x="49" y="67"/>
                                      </a:lnTo>
                                      <a:lnTo>
                                        <a:pt x="51" y="76"/>
                                      </a:lnTo>
                                      <a:lnTo>
                                        <a:pt x="57" y="83"/>
                                      </a:lnTo>
                                      <a:lnTo>
                                        <a:pt x="62" y="90"/>
                                      </a:lnTo>
                                      <a:lnTo>
                                        <a:pt x="69" y="93"/>
                                      </a:lnTo>
                                      <a:lnTo>
                                        <a:pt x="79" y="93"/>
                                      </a:lnTo>
                                      <a:lnTo>
                                        <a:pt x="82" y="92"/>
                                      </a:lnTo>
                                      <a:lnTo>
                                        <a:pt x="86" y="89"/>
                                      </a:lnTo>
                                      <a:lnTo>
                                        <a:pt x="87" y="86"/>
                                      </a:lnTo>
                                      <a:lnTo>
                                        <a:pt x="87" y="81"/>
                                      </a:lnTo>
                                      <a:lnTo>
                                        <a:pt x="86" y="78"/>
                                      </a:lnTo>
                                      <a:lnTo>
                                        <a:pt x="82" y="74"/>
                                      </a:lnTo>
                                      <a:lnTo>
                                        <a:pt x="80" y="74"/>
                                      </a:lnTo>
                                      <a:lnTo>
                                        <a:pt x="79" y="74"/>
                                      </a:lnTo>
                                      <a:lnTo>
                                        <a:pt x="75" y="74"/>
                                      </a:lnTo>
                                      <a:lnTo>
                                        <a:pt x="69" y="74"/>
                                      </a:lnTo>
                                      <a:lnTo>
                                        <a:pt x="65" y="74"/>
                                      </a:lnTo>
                                      <a:lnTo>
                                        <a:pt x="62" y="72"/>
                                      </a:lnTo>
                                      <a:lnTo>
                                        <a:pt x="59" y="69"/>
                                      </a:lnTo>
                                      <a:lnTo>
                                        <a:pt x="57" y="66"/>
                                      </a:lnTo>
                                      <a:lnTo>
                                        <a:pt x="55" y="63"/>
                                      </a:lnTo>
                                      <a:lnTo>
                                        <a:pt x="55" y="51"/>
                                      </a:lnTo>
                                      <a:lnTo>
                                        <a:pt x="57" y="46"/>
                                      </a:lnTo>
                                      <a:lnTo>
                                        <a:pt x="65" y="39"/>
                                      </a:lnTo>
                                      <a:lnTo>
                                        <a:pt x="73" y="38"/>
                                      </a:lnTo>
                                      <a:lnTo>
                                        <a:pt x="88" y="38"/>
                                      </a:lnTo>
                                      <a:lnTo>
                                        <a:pt x="93" y="51"/>
                                      </a:lnTo>
                                      <a:lnTo>
                                        <a:pt x="97" y="61"/>
                                      </a:lnTo>
                                      <a:lnTo>
                                        <a:pt x="101" y="70"/>
                                      </a:lnTo>
                                      <a:lnTo>
                                        <a:pt x="105" y="77"/>
                                      </a:lnTo>
                                      <a:lnTo>
                                        <a:pt x="109" y="85"/>
                                      </a:lnTo>
                                      <a:lnTo>
                                        <a:pt x="114" y="91"/>
                                      </a:lnTo>
                                      <a:lnTo>
                                        <a:pt x="120" y="94"/>
                                      </a:lnTo>
                                      <a:lnTo>
                                        <a:pt x="124" y="96"/>
                                      </a:lnTo>
                                      <a:lnTo>
                                        <a:pt x="128" y="97"/>
                                      </a:lnTo>
                                      <a:lnTo>
                                        <a:pt x="142" y="97"/>
                                      </a:lnTo>
                                      <a:lnTo>
                                        <a:pt x="148" y="95"/>
                                      </a:lnTo>
                                      <a:lnTo>
                                        <a:pt x="153" y="90"/>
                                      </a:lnTo>
                                      <a:lnTo>
                                        <a:pt x="159" y="85"/>
                                      </a:lnTo>
                                      <a:lnTo>
                                        <a:pt x="161" y="79"/>
                                      </a:lnTo>
                                      <a:lnTo>
                                        <a:pt x="161" y="78"/>
                                      </a:lnTo>
                                      <a:lnTo>
                                        <a:pt x="161" y="66"/>
                                      </a:lnTo>
                                      <a:lnTo>
                                        <a:pt x="160" y="63"/>
                                      </a:lnTo>
                                      <a:lnTo>
                                        <a:pt x="158" y="58"/>
                                      </a:lnTo>
                                      <a:lnTo>
                                        <a:pt x="157" y="56"/>
                                      </a:lnTo>
                                      <a:lnTo>
                                        <a:pt x="152" y="49"/>
                                      </a:lnTo>
                                      <a:lnTo>
                                        <a:pt x="147" y="43"/>
                                      </a:lnTo>
                                      <a:lnTo>
                                        <a:pt x="147" y="55"/>
                                      </a:lnTo>
                                      <a:lnTo>
                                        <a:pt x="147" y="66"/>
                                      </a:lnTo>
                                      <a:lnTo>
                                        <a:pt x="146" y="69"/>
                                      </a:lnTo>
                                      <a:lnTo>
                                        <a:pt x="142" y="73"/>
                                      </a:lnTo>
                                      <a:lnTo>
                                        <a:pt x="138" y="76"/>
                                      </a:lnTo>
                                      <a:lnTo>
                                        <a:pt x="134" y="78"/>
                                      </a:lnTo>
                                      <a:lnTo>
                                        <a:pt x="123" y="78"/>
                                      </a:lnTo>
                                      <a:lnTo>
                                        <a:pt x="119" y="76"/>
                                      </a:lnTo>
                                      <a:lnTo>
                                        <a:pt x="112" y="71"/>
                                      </a:lnTo>
                                      <a:lnTo>
                                        <a:pt x="108" y="67"/>
                                      </a:lnTo>
                                      <a:lnTo>
                                        <a:pt x="105" y="61"/>
                                      </a:lnTo>
                                      <a:lnTo>
                                        <a:pt x="103" y="57"/>
                                      </a:lnTo>
                                      <a:lnTo>
                                        <a:pt x="100" y="50"/>
                                      </a:lnTo>
                                      <a:lnTo>
                                        <a:pt x="95" y="38"/>
                                      </a:lnTo>
                                      <a:lnTo>
                                        <a:pt x="136" y="38"/>
                                      </a:lnTo>
                                      <a:lnTo>
                                        <a:pt x="144" y="47"/>
                                      </a:lnTo>
                                      <a:lnTo>
                                        <a:pt x="147" y="55"/>
                                      </a:lnTo>
                                      <a:lnTo>
                                        <a:pt x="147" y="43"/>
                                      </a:lnTo>
                                      <a:lnTo>
                                        <a:pt x="143" y="38"/>
                                      </a:lnTo>
                                      <a:lnTo>
                                        <a:pt x="150" y="38"/>
                                      </a:lnTo>
                                      <a:lnTo>
                                        <a:pt x="154" y="36"/>
                                      </a:lnTo>
                                      <a:lnTo>
                                        <a:pt x="157" y="34"/>
                                      </a:lnTo>
                                      <a:lnTo>
                                        <a:pt x="160" y="32"/>
                                      </a:lnTo>
                                      <a:lnTo>
                                        <a:pt x="161" y="29"/>
                                      </a:lnTo>
                                      <a:close/>
                                      <a:moveTo>
                                        <a:pt x="162" y="2007"/>
                                      </a:moveTo>
                                      <a:lnTo>
                                        <a:pt x="162" y="1982"/>
                                      </a:lnTo>
                                      <a:lnTo>
                                        <a:pt x="158" y="1972"/>
                                      </a:lnTo>
                                      <a:lnTo>
                                        <a:pt x="140" y="1957"/>
                                      </a:lnTo>
                                      <a:lnTo>
                                        <a:pt x="130" y="1952"/>
                                      </a:lnTo>
                                      <a:lnTo>
                                        <a:pt x="120" y="1950"/>
                                      </a:lnTo>
                                      <a:lnTo>
                                        <a:pt x="117" y="1954"/>
                                      </a:lnTo>
                                      <a:lnTo>
                                        <a:pt x="127" y="1957"/>
                                      </a:lnTo>
                                      <a:lnTo>
                                        <a:pt x="133" y="1962"/>
                                      </a:lnTo>
                                      <a:lnTo>
                                        <a:pt x="141" y="1972"/>
                                      </a:lnTo>
                                      <a:lnTo>
                                        <a:pt x="143" y="1978"/>
                                      </a:lnTo>
                                      <a:lnTo>
                                        <a:pt x="143" y="1996"/>
                                      </a:lnTo>
                                      <a:lnTo>
                                        <a:pt x="138" y="2005"/>
                                      </a:lnTo>
                                      <a:lnTo>
                                        <a:pt x="120" y="2021"/>
                                      </a:lnTo>
                                      <a:lnTo>
                                        <a:pt x="108" y="2025"/>
                                      </a:lnTo>
                                      <a:lnTo>
                                        <a:pt x="92" y="2024"/>
                                      </a:lnTo>
                                      <a:lnTo>
                                        <a:pt x="92" y="1975"/>
                                      </a:lnTo>
                                      <a:lnTo>
                                        <a:pt x="92" y="1950"/>
                                      </a:lnTo>
                                      <a:lnTo>
                                        <a:pt x="85" y="1950"/>
                                      </a:lnTo>
                                      <a:lnTo>
                                        <a:pt x="85" y="1975"/>
                                      </a:lnTo>
                                      <a:lnTo>
                                        <a:pt x="85" y="2024"/>
                                      </a:lnTo>
                                      <a:lnTo>
                                        <a:pt x="76" y="2024"/>
                                      </a:lnTo>
                                      <a:lnTo>
                                        <a:pt x="69" y="2021"/>
                                      </a:lnTo>
                                      <a:lnTo>
                                        <a:pt x="64" y="2016"/>
                                      </a:lnTo>
                                      <a:lnTo>
                                        <a:pt x="59" y="2010"/>
                                      </a:lnTo>
                                      <a:lnTo>
                                        <a:pt x="57" y="2005"/>
                                      </a:lnTo>
                                      <a:lnTo>
                                        <a:pt x="57" y="1994"/>
                                      </a:lnTo>
                                      <a:lnTo>
                                        <a:pt x="58" y="1990"/>
                                      </a:lnTo>
                                      <a:lnTo>
                                        <a:pt x="60" y="1986"/>
                                      </a:lnTo>
                                      <a:lnTo>
                                        <a:pt x="63" y="1982"/>
                                      </a:lnTo>
                                      <a:lnTo>
                                        <a:pt x="66" y="1979"/>
                                      </a:lnTo>
                                      <a:lnTo>
                                        <a:pt x="71" y="1977"/>
                                      </a:lnTo>
                                      <a:lnTo>
                                        <a:pt x="73" y="1976"/>
                                      </a:lnTo>
                                      <a:lnTo>
                                        <a:pt x="78" y="1975"/>
                                      </a:lnTo>
                                      <a:lnTo>
                                        <a:pt x="85" y="1975"/>
                                      </a:lnTo>
                                      <a:lnTo>
                                        <a:pt x="85" y="1950"/>
                                      </a:lnTo>
                                      <a:lnTo>
                                        <a:pt x="79" y="1950"/>
                                      </a:lnTo>
                                      <a:lnTo>
                                        <a:pt x="68" y="1954"/>
                                      </a:lnTo>
                                      <a:lnTo>
                                        <a:pt x="52" y="1970"/>
                                      </a:lnTo>
                                      <a:lnTo>
                                        <a:pt x="48" y="1979"/>
                                      </a:lnTo>
                                      <a:lnTo>
                                        <a:pt x="48" y="2006"/>
                                      </a:lnTo>
                                      <a:lnTo>
                                        <a:pt x="53" y="2018"/>
                                      </a:lnTo>
                                      <a:lnTo>
                                        <a:pt x="64" y="2027"/>
                                      </a:lnTo>
                                      <a:lnTo>
                                        <a:pt x="72" y="2033"/>
                                      </a:lnTo>
                                      <a:lnTo>
                                        <a:pt x="82" y="2038"/>
                                      </a:lnTo>
                                      <a:lnTo>
                                        <a:pt x="94" y="2040"/>
                                      </a:lnTo>
                                      <a:lnTo>
                                        <a:pt x="107" y="2041"/>
                                      </a:lnTo>
                                      <a:lnTo>
                                        <a:pt x="119" y="2040"/>
                                      </a:lnTo>
                                      <a:lnTo>
                                        <a:pt x="129" y="2038"/>
                                      </a:lnTo>
                                      <a:lnTo>
                                        <a:pt x="139" y="2033"/>
                                      </a:lnTo>
                                      <a:lnTo>
                                        <a:pt x="147" y="2027"/>
                                      </a:lnTo>
                                      <a:lnTo>
                                        <a:pt x="150" y="2025"/>
                                      </a:lnTo>
                                      <a:lnTo>
                                        <a:pt x="157" y="2018"/>
                                      </a:lnTo>
                                      <a:lnTo>
                                        <a:pt x="162" y="2007"/>
                                      </a:lnTo>
                                      <a:close/>
                                      <a:moveTo>
                                        <a:pt x="162" y="1626"/>
                                      </a:moveTo>
                                      <a:lnTo>
                                        <a:pt x="160" y="1617"/>
                                      </a:lnTo>
                                      <a:lnTo>
                                        <a:pt x="155" y="1609"/>
                                      </a:lnTo>
                                      <a:lnTo>
                                        <a:pt x="154" y="1608"/>
                                      </a:lnTo>
                                      <a:lnTo>
                                        <a:pt x="154" y="1641"/>
                                      </a:lnTo>
                                      <a:lnTo>
                                        <a:pt x="148" y="1649"/>
                                      </a:lnTo>
                                      <a:lnTo>
                                        <a:pt x="137" y="1656"/>
                                      </a:lnTo>
                                      <a:lnTo>
                                        <a:pt x="128" y="1660"/>
                                      </a:lnTo>
                                      <a:lnTo>
                                        <a:pt x="118" y="1663"/>
                                      </a:lnTo>
                                      <a:lnTo>
                                        <a:pt x="108" y="1664"/>
                                      </a:lnTo>
                                      <a:lnTo>
                                        <a:pt x="96" y="1665"/>
                                      </a:lnTo>
                                      <a:lnTo>
                                        <a:pt x="87" y="1665"/>
                                      </a:lnTo>
                                      <a:lnTo>
                                        <a:pt x="79" y="1664"/>
                                      </a:lnTo>
                                      <a:lnTo>
                                        <a:pt x="73" y="1661"/>
                                      </a:lnTo>
                                      <a:lnTo>
                                        <a:pt x="66" y="1659"/>
                                      </a:lnTo>
                                      <a:lnTo>
                                        <a:pt x="62" y="1655"/>
                                      </a:lnTo>
                                      <a:lnTo>
                                        <a:pt x="57" y="1647"/>
                                      </a:lnTo>
                                      <a:lnTo>
                                        <a:pt x="56" y="1643"/>
                                      </a:lnTo>
                                      <a:lnTo>
                                        <a:pt x="56" y="1630"/>
                                      </a:lnTo>
                                      <a:lnTo>
                                        <a:pt x="60" y="1623"/>
                                      </a:lnTo>
                                      <a:lnTo>
                                        <a:pt x="67" y="1617"/>
                                      </a:lnTo>
                                      <a:lnTo>
                                        <a:pt x="76" y="1612"/>
                                      </a:lnTo>
                                      <a:lnTo>
                                        <a:pt x="87" y="1608"/>
                                      </a:lnTo>
                                      <a:lnTo>
                                        <a:pt x="99" y="1606"/>
                                      </a:lnTo>
                                      <a:lnTo>
                                        <a:pt x="112" y="1605"/>
                                      </a:lnTo>
                                      <a:lnTo>
                                        <a:pt x="127" y="1605"/>
                                      </a:lnTo>
                                      <a:lnTo>
                                        <a:pt x="138" y="1607"/>
                                      </a:lnTo>
                                      <a:lnTo>
                                        <a:pt x="144" y="1612"/>
                                      </a:lnTo>
                                      <a:lnTo>
                                        <a:pt x="151" y="1617"/>
                                      </a:lnTo>
                                      <a:lnTo>
                                        <a:pt x="154" y="1623"/>
                                      </a:lnTo>
                                      <a:lnTo>
                                        <a:pt x="154" y="1641"/>
                                      </a:lnTo>
                                      <a:lnTo>
                                        <a:pt x="154" y="1608"/>
                                      </a:lnTo>
                                      <a:lnTo>
                                        <a:pt x="152" y="1605"/>
                                      </a:lnTo>
                                      <a:lnTo>
                                        <a:pt x="150" y="1601"/>
                                      </a:lnTo>
                                      <a:lnTo>
                                        <a:pt x="142" y="1595"/>
                                      </a:lnTo>
                                      <a:lnTo>
                                        <a:pt x="123" y="1585"/>
                                      </a:lnTo>
                                      <a:lnTo>
                                        <a:pt x="113" y="1583"/>
                                      </a:lnTo>
                                      <a:lnTo>
                                        <a:pt x="89" y="1583"/>
                                      </a:lnTo>
                                      <a:lnTo>
                                        <a:pt x="77" y="1587"/>
                                      </a:lnTo>
                                      <a:lnTo>
                                        <a:pt x="67" y="1596"/>
                                      </a:lnTo>
                                      <a:lnTo>
                                        <a:pt x="59" y="1604"/>
                                      </a:lnTo>
                                      <a:lnTo>
                                        <a:pt x="53" y="1613"/>
                                      </a:lnTo>
                                      <a:lnTo>
                                        <a:pt x="50" y="1623"/>
                                      </a:lnTo>
                                      <a:lnTo>
                                        <a:pt x="49" y="1624"/>
                                      </a:lnTo>
                                      <a:lnTo>
                                        <a:pt x="48" y="1635"/>
                                      </a:lnTo>
                                      <a:lnTo>
                                        <a:pt x="48" y="1644"/>
                                      </a:lnTo>
                                      <a:lnTo>
                                        <a:pt x="51" y="1652"/>
                                      </a:lnTo>
                                      <a:lnTo>
                                        <a:pt x="55" y="1660"/>
                                      </a:lnTo>
                                      <a:lnTo>
                                        <a:pt x="60" y="1668"/>
                                      </a:lnTo>
                                      <a:lnTo>
                                        <a:pt x="67" y="1675"/>
                                      </a:lnTo>
                                      <a:lnTo>
                                        <a:pt x="77" y="1679"/>
                                      </a:lnTo>
                                      <a:lnTo>
                                        <a:pt x="87" y="1684"/>
                                      </a:lnTo>
                                      <a:lnTo>
                                        <a:pt x="96" y="1687"/>
                                      </a:lnTo>
                                      <a:lnTo>
                                        <a:pt x="120" y="1687"/>
                                      </a:lnTo>
                                      <a:lnTo>
                                        <a:pt x="132" y="1683"/>
                                      </a:lnTo>
                                      <a:lnTo>
                                        <a:pt x="143" y="1675"/>
                                      </a:lnTo>
                                      <a:lnTo>
                                        <a:pt x="151" y="1667"/>
                                      </a:lnTo>
                                      <a:lnTo>
                                        <a:pt x="153" y="1665"/>
                                      </a:lnTo>
                                      <a:lnTo>
                                        <a:pt x="157" y="1658"/>
                                      </a:lnTo>
                                      <a:lnTo>
                                        <a:pt x="161" y="1648"/>
                                      </a:lnTo>
                                      <a:lnTo>
                                        <a:pt x="162" y="1636"/>
                                      </a:lnTo>
                                      <a:lnTo>
                                        <a:pt x="162" y="1626"/>
                                      </a:lnTo>
                                      <a:close/>
                                      <a:moveTo>
                                        <a:pt x="162" y="555"/>
                                      </a:moveTo>
                                      <a:lnTo>
                                        <a:pt x="161" y="550"/>
                                      </a:lnTo>
                                      <a:lnTo>
                                        <a:pt x="159" y="545"/>
                                      </a:lnTo>
                                      <a:lnTo>
                                        <a:pt x="146" y="531"/>
                                      </a:lnTo>
                                      <a:lnTo>
                                        <a:pt x="139" y="528"/>
                                      </a:lnTo>
                                      <a:lnTo>
                                        <a:pt x="131" y="528"/>
                                      </a:lnTo>
                                      <a:lnTo>
                                        <a:pt x="120" y="530"/>
                                      </a:lnTo>
                                      <a:lnTo>
                                        <a:pt x="112" y="536"/>
                                      </a:lnTo>
                                      <a:lnTo>
                                        <a:pt x="105" y="546"/>
                                      </a:lnTo>
                                      <a:lnTo>
                                        <a:pt x="101" y="560"/>
                                      </a:lnTo>
                                      <a:lnTo>
                                        <a:pt x="99" y="553"/>
                                      </a:lnTo>
                                      <a:lnTo>
                                        <a:pt x="95" y="542"/>
                                      </a:lnTo>
                                      <a:lnTo>
                                        <a:pt x="87" y="532"/>
                                      </a:lnTo>
                                      <a:lnTo>
                                        <a:pt x="67" y="532"/>
                                      </a:lnTo>
                                      <a:lnTo>
                                        <a:pt x="60" y="536"/>
                                      </a:lnTo>
                                      <a:lnTo>
                                        <a:pt x="55" y="543"/>
                                      </a:lnTo>
                                      <a:lnTo>
                                        <a:pt x="51" y="550"/>
                                      </a:lnTo>
                                      <a:lnTo>
                                        <a:pt x="48" y="558"/>
                                      </a:lnTo>
                                      <a:lnTo>
                                        <a:pt x="48" y="573"/>
                                      </a:lnTo>
                                      <a:lnTo>
                                        <a:pt x="49" y="579"/>
                                      </a:lnTo>
                                      <a:lnTo>
                                        <a:pt x="51" y="587"/>
                                      </a:lnTo>
                                      <a:lnTo>
                                        <a:pt x="53" y="591"/>
                                      </a:lnTo>
                                      <a:lnTo>
                                        <a:pt x="53" y="594"/>
                                      </a:lnTo>
                                      <a:lnTo>
                                        <a:pt x="53" y="597"/>
                                      </a:lnTo>
                                      <a:lnTo>
                                        <a:pt x="53" y="599"/>
                                      </a:lnTo>
                                      <a:lnTo>
                                        <a:pt x="51" y="600"/>
                                      </a:lnTo>
                                      <a:lnTo>
                                        <a:pt x="51" y="605"/>
                                      </a:lnTo>
                                      <a:lnTo>
                                        <a:pt x="85" y="605"/>
                                      </a:lnTo>
                                      <a:lnTo>
                                        <a:pt x="85" y="601"/>
                                      </a:lnTo>
                                      <a:lnTo>
                                        <a:pt x="72" y="596"/>
                                      </a:lnTo>
                                      <a:lnTo>
                                        <a:pt x="63" y="590"/>
                                      </a:lnTo>
                                      <a:lnTo>
                                        <a:pt x="57" y="583"/>
                                      </a:lnTo>
                                      <a:lnTo>
                                        <a:pt x="55" y="573"/>
                                      </a:lnTo>
                                      <a:lnTo>
                                        <a:pt x="55" y="567"/>
                                      </a:lnTo>
                                      <a:lnTo>
                                        <a:pt x="57" y="562"/>
                                      </a:lnTo>
                                      <a:lnTo>
                                        <a:pt x="65" y="555"/>
                                      </a:lnTo>
                                      <a:lnTo>
                                        <a:pt x="69" y="553"/>
                                      </a:lnTo>
                                      <a:lnTo>
                                        <a:pt x="80" y="553"/>
                                      </a:lnTo>
                                      <a:lnTo>
                                        <a:pt x="86" y="555"/>
                                      </a:lnTo>
                                      <a:lnTo>
                                        <a:pt x="96" y="564"/>
                                      </a:lnTo>
                                      <a:lnTo>
                                        <a:pt x="98" y="571"/>
                                      </a:lnTo>
                                      <a:lnTo>
                                        <a:pt x="98" y="580"/>
                                      </a:lnTo>
                                      <a:lnTo>
                                        <a:pt x="105" y="580"/>
                                      </a:lnTo>
                                      <a:lnTo>
                                        <a:pt x="106" y="560"/>
                                      </a:lnTo>
                                      <a:lnTo>
                                        <a:pt x="114" y="550"/>
                                      </a:lnTo>
                                      <a:lnTo>
                                        <a:pt x="137" y="550"/>
                                      </a:lnTo>
                                      <a:lnTo>
                                        <a:pt x="143" y="552"/>
                                      </a:lnTo>
                                      <a:lnTo>
                                        <a:pt x="151" y="561"/>
                                      </a:lnTo>
                                      <a:lnTo>
                                        <a:pt x="154" y="566"/>
                                      </a:lnTo>
                                      <a:lnTo>
                                        <a:pt x="154" y="584"/>
                                      </a:lnTo>
                                      <a:lnTo>
                                        <a:pt x="149" y="596"/>
                                      </a:lnTo>
                                      <a:lnTo>
                                        <a:pt x="139" y="609"/>
                                      </a:lnTo>
                                      <a:lnTo>
                                        <a:pt x="142" y="612"/>
                                      </a:lnTo>
                                      <a:lnTo>
                                        <a:pt x="149" y="604"/>
                                      </a:lnTo>
                                      <a:lnTo>
                                        <a:pt x="154" y="597"/>
                                      </a:lnTo>
                                      <a:lnTo>
                                        <a:pt x="158" y="590"/>
                                      </a:lnTo>
                                      <a:lnTo>
                                        <a:pt x="161" y="584"/>
                                      </a:lnTo>
                                      <a:lnTo>
                                        <a:pt x="162" y="577"/>
                                      </a:lnTo>
                                      <a:lnTo>
                                        <a:pt x="162" y="555"/>
                                      </a:lnTo>
                                      <a:close/>
                                      <a:moveTo>
                                        <a:pt x="210" y="797"/>
                                      </a:moveTo>
                                      <a:lnTo>
                                        <a:pt x="206" y="797"/>
                                      </a:lnTo>
                                      <a:lnTo>
                                        <a:pt x="206" y="804"/>
                                      </a:lnTo>
                                      <a:lnTo>
                                        <a:pt x="205" y="807"/>
                                      </a:lnTo>
                                      <a:lnTo>
                                        <a:pt x="203" y="811"/>
                                      </a:lnTo>
                                      <a:lnTo>
                                        <a:pt x="201" y="813"/>
                                      </a:lnTo>
                                      <a:lnTo>
                                        <a:pt x="199" y="814"/>
                                      </a:lnTo>
                                      <a:lnTo>
                                        <a:pt x="197" y="815"/>
                                      </a:lnTo>
                                      <a:lnTo>
                                        <a:pt x="193" y="815"/>
                                      </a:lnTo>
                                      <a:lnTo>
                                        <a:pt x="153" y="815"/>
                                      </a:lnTo>
                                      <a:lnTo>
                                        <a:pt x="156" y="811"/>
                                      </a:lnTo>
                                      <a:lnTo>
                                        <a:pt x="158" y="808"/>
                                      </a:lnTo>
                                      <a:lnTo>
                                        <a:pt x="161" y="800"/>
                                      </a:lnTo>
                                      <a:lnTo>
                                        <a:pt x="162" y="796"/>
                                      </a:lnTo>
                                      <a:lnTo>
                                        <a:pt x="162" y="776"/>
                                      </a:lnTo>
                                      <a:lnTo>
                                        <a:pt x="157" y="765"/>
                                      </a:lnTo>
                                      <a:lnTo>
                                        <a:pt x="155" y="763"/>
                                      </a:lnTo>
                                      <a:lnTo>
                                        <a:pt x="155" y="782"/>
                                      </a:lnTo>
                                      <a:lnTo>
                                        <a:pt x="155" y="797"/>
                                      </a:lnTo>
                                      <a:lnTo>
                                        <a:pt x="153" y="802"/>
                                      </a:lnTo>
                                      <a:lnTo>
                                        <a:pt x="146" y="810"/>
                                      </a:lnTo>
                                      <a:lnTo>
                                        <a:pt x="143" y="813"/>
                                      </a:lnTo>
                                      <a:lnTo>
                                        <a:pt x="138" y="814"/>
                                      </a:lnTo>
                                      <a:lnTo>
                                        <a:pt x="135" y="815"/>
                                      </a:lnTo>
                                      <a:lnTo>
                                        <a:pt x="130" y="815"/>
                                      </a:lnTo>
                                      <a:lnTo>
                                        <a:pt x="81" y="815"/>
                                      </a:lnTo>
                                      <a:lnTo>
                                        <a:pt x="74" y="809"/>
                                      </a:lnTo>
                                      <a:lnTo>
                                        <a:pt x="70" y="804"/>
                                      </a:lnTo>
                                      <a:lnTo>
                                        <a:pt x="68" y="801"/>
                                      </a:lnTo>
                                      <a:lnTo>
                                        <a:pt x="66" y="798"/>
                                      </a:lnTo>
                                      <a:lnTo>
                                        <a:pt x="65" y="794"/>
                                      </a:lnTo>
                                      <a:lnTo>
                                        <a:pt x="65" y="783"/>
                                      </a:lnTo>
                                      <a:lnTo>
                                        <a:pt x="68" y="777"/>
                                      </a:lnTo>
                                      <a:lnTo>
                                        <a:pt x="74" y="772"/>
                                      </a:lnTo>
                                      <a:lnTo>
                                        <a:pt x="83" y="765"/>
                                      </a:lnTo>
                                      <a:lnTo>
                                        <a:pt x="96" y="761"/>
                                      </a:lnTo>
                                      <a:lnTo>
                                        <a:pt x="127" y="761"/>
                                      </a:lnTo>
                                      <a:lnTo>
                                        <a:pt x="138" y="765"/>
                                      </a:lnTo>
                                      <a:lnTo>
                                        <a:pt x="152" y="776"/>
                                      </a:lnTo>
                                      <a:lnTo>
                                        <a:pt x="155" y="782"/>
                                      </a:lnTo>
                                      <a:lnTo>
                                        <a:pt x="155" y="763"/>
                                      </a:lnTo>
                                      <a:lnTo>
                                        <a:pt x="153" y="761"/>
                                      </a:lnTo>
                                      <a:lnTo>
                                        <a:pt x="147" y="757"/>
                                      </a:lnTo>
                                      <a:lnTo>
                                        <a:pt x="138" y="750"/>
                                      </a:lnTo>
                                      <a:lnTo>
                                        <a:pt x="127" y="745"/>
                                      </a:lnTo>
                                      <a:lnTo>
                                        <a:pt x="115" y="742"/>
                                      </a:lnTo>
                                      <a:lnTo>
                                        <a:pt x="101" y="741"/>
                                      </a:lnTo>
                                      <a:lnTo>
                                        <a:pt x="89" y="741"/>
                                      </a:lnTo>
                                      <a:lnTo>
                                        <a:pt x="79" y="744"/>
                                      </a:lnTo>
                                      <a:lnTo>
                                        <a:pt x="69" y="748"/>
                                      </a:lnTo>
                                      <a:lnTo>
                                        <a:pt x="61" y="754"/>
                                      </a:lnTo>
                                      <a:lnTo>
                                        <a:pt x="53" y="761"/>
                                      </a:lnTo>
                                      <a:lnTo>
                                        <a:pt x="48" y="770"/>
                                      </a:lnTo>
                                      <a:lnTo>
                                        <a:pt x="48" y="787"/>
                                      </a:lnTo>
                                      <a:lnTo>
                                        <a:pt x="50" y="793"/>
                                      </a:lnTo>
                                      <a:lnTo>
                                        <a:pt x="58" y="804"/>
                                      </a:lnTo>
                                      <a:lnTo>
                                        <a:pt x="64" y="810"/>
                                      </a:lnTo>
                                      <a:lnTo>
                                        <a:pt x="74" y="815"/>
                                      </a:lnTo>
                                      <a:lnTo>
                                        <a:pt x="49" y="815"/>
                                      </a:lnTo>
                                      <a:lnTo>
                                        <a:pt x="49" y="820"/>
                                      </a:lnTo>
                                      <a:lnTo>
                                        <a:pt x="62" y="853"/>
                                      </a:lnTo>
                                      <a:lnTo>
                                        <a:pt x="66" y="851"/>
                                      </a:lnTo>
                                      <a:lnTo>
                                        <a:pt x="65" y="848"/>
                                      </a:lnTo>
                                      <a:lnTo>
                                        <a:pt x="64" y="846"/>
                                      </a:lnTo>
                                      <a:lnTo>
                                        <a:pt x="64" y="842"/>
                                      </a:lnTo>
                                      <a:lnTo>
                                        <a:pt x="65" y="840"/>
                                      </a:lnTo>
                                      <a:lnTo>
                                        <a:pt x="66" y="839"/>
                                      </a:lnTo>
                                      <a:lnTo>
                                        <a:pt x="67" y="837"/>
                                      </a:lnTo>
                                      <a:lnTo>
                                        <a:pt x="68" y="836"/>
                                      </a:lnTo>
                                      <a:lnTo>
                                        <a:pt x="70" y="836"/>
                                      </a:lnTo>
                                      <a:lnTo>
                                        <a:pt x="72" y="835"/>
                                      </a:lnTo>
                                      <a:lnTo>
                                        <a:pt x="76" y="835"/>
                                      </a:lnTo>
                                      <a:lnTo>
                                        <a:pt x="192" y="835"/>
                                      </a:lnTo>
                                      <a:lnTo>
                                        <a:pt x="197" y="835"/>
                                      </a:lnTo>
                                      <a:lnTo>
                                        <a:pt x="201" y="837"/>
                                      </a:lnTo>
                                      <a:lnTo>
                                        <a:pt x="203" y="838"/>
                                      </a:lnTo>
                                      <a:lnTo>
                                        <a:pt x="203" y="839"/>
                                      </a:lnTo>
                                      <a:lnTo>
                                        <a:pt x="205" y="842"/>
                                      </a:lnTo>
                                      <a:lnTo>
                                        <a:pt x="206" y="846"/>
                                      </a:lnTo>
                                      <a:lnTo>
                                        <a:pt x="206" y="853"/>
                                      </a:lnTo>
                                      <a:lnTo>
                                        <a:pt x="210" y="853"/>
                                      </a:lnTo>
                                      <a:lnTo>
                                        <a:pt x="210" y="835"/>
                                      </a:lnTo>
                                      <a:lnTo>
                                        <a:pt x="210" y="797"/>
                                      </a:lnTo>
                                      <a:close/>
                                      <a:moveTo>
                                        <a:pt x="211" y="712"/>
                                      </a:moveTo>
                                      <a:lnTo>
                                        <a:pt x="210" y="701"/>
                                      </a:lnTo>
                                      <a:lnTo>
                                        <a:pt x="208" y="694"/>
                                      </a:lnTo>
                                      <a:lnTo>
                                        <a:pt x="202" y="687"/>
                                      </a:lnTo>
                                      <a:lnTo>
                                        <a:pt x="197" y="681"/>
                                      </a:lnTo>
                                      <a:lnTo>
                                        <a:pt x="189" y="675"/>
                                      </a:lnTo>
                                      <a:lnTo>
                                        <a:pt x="179" y="671"/>
                                      </a:lnTo>
                                      <a:lnTo>
                                        <a:pt x="93" y="636"/>
                                      </a:lnTo>
                                      <a:lnTo>
                                        <a:pt x="72" y="627"/>
                                      </a:lnTo>
                                      <a:lnTo>
                                        <a:pt x="67" y="625"/>
                                      </a:lnTo>
                                      <a:lnTo>
                                        <a:pt x="64" y="624"/>
                                      </a:lnTo>
                                      <a:lnTo>
                                        <a:pt x="63" y="623"/>
                                      </a:lnTo>
                                      <a:lnTo>
                                        <a:pt x="60" y="621"/>
                                      </a:lnTo>
                                      <a:lnTo>
                                        <a:pt x="59" y="620"/>
                                      </a:lnTo>
                                      <a:lnTo>
                                        <a:pt x="58" y="618"/>
                                      </a:lnTo>
                                      <a:lnTo>
                                        <a:pt x="57" y="617"/>
                                      </a:lnTo>
                                      <a:lnTo>
                                        <a:pt x="56" y="614"/>
                                      </a:lnTo>
                                      <a:lnTo>
                                        <a:pt x="56" y="611"/>
                                      </a:lnTo>
                                      <a:lnTo>
                                        <a:pt x="51" y="611"/>
                                      </a:lnTo>
                                      <a:lnTo>
                                        <a:pt x="51" y="646"/>
                                      </a:lnTo>
                                      <a:lnTo>
                                        <a:pt x="56" y="646"/>
                                      </a:lnTo>
                                      <a:lnTo>
                                        <a:pt x="56" y="641"/>
                                      </a:lnTo>
                                      <a:lnTo>
                                        <a:pt x="57" y="639"/>
                                      </a:lnTo>
                                      <a:lnTo>
                                        <a:pt x="57" y="638"/>
                                      </a:lnTo>
                                      <a:lnTo>
                                        <a:pt x="58" y="637"/>
                                      </a:lnTo>
                                      <a:lnTo>
                                        <a:pt x="59" y="636"/>
                                      </a:lnTo>
                                      <a:lnTo>
                                        <a:pt x="60" y="636"/>
                                      </a:lnTo>
                                      <a:lnTo>
                                        <a:pt x="65" y="636"/>
                                      </a:lnTo>
                                      <a:lnTo>
                                        <a:pt x="68" y="636"/>
                                      </a:lnTo>
                                      <a:lnTo>
                                        <a:pt x="71" y="638"/>
                                      </a:lnTo>
                                      <a:lnTo>
                                        <a:pt x="131" y="662"/>
                                      </a:lnTo>
                                      <a:lnTo>
                                        <a:pt x="71" y="690"/>
                                      </a:lnTo>
                                      <a:lnTo>
                                        <a:pt x="67" y="692"/>
                                      </a:lnTo>
                                      <a:lnTo>
                                        <a:pt x="62" y="692"/>
                                      </a:lnTo>
                                      <a:lnTo>
                                        <a:pt x="60" y="691"/>
                                      </a:lnTo>
                                      <a:lnTo>
                                        <a:pt x="58" y="689"/>
                                      </a:lnTo>
                                      <a:lnTo>
                                        <a:pt x="57" y="687"/>
                                      </a:lnTo>
                                      <a:lnTo>
                                        <a:pt x="56" y="685"/>
                                      </a:lnTo>
                                      <a:lnTo>
                                        <a:pt x="56" y="679"/>
                                      </a:lnTo>
                                      <a:lnTo>
                                        <a:pt x="51" y="679"/>
                                      </a:lnTo>
                                      <a:lnTo>
                                        <a:pt x="51" y="729"/>
                                      </a:lnTo>
                                      <a:lnTo>
                                        <a:pt x="56" y="729"/>
                                      </a:lnTo>
                                      <a:lnTo>
                                        <a:pt x="57" y="725"/>
                                      </a:lnTo>
                                      <a:lnTo>
                                        <a:pt x="58" y="722"/>
                                      </a:lnTo>
                                      <a:lnTo>
                                        <a:pt x="59" y="720"/>
                                      </a:lnTo>
                                      <a:lnTo>
                                        <a:pt x="60" y="719"/>
                                      </a:lnTo>
                                      <a:lnTo>
                                        <a:pt x="62" y="717"/>
                                      </a:lnTo>
                                      <a:lnTo>
                                        <a:pt x="68" y="713"/>
                                      </a:lnTo>
                                      <a:lnTo>
                                        <a:pt x="71" y="711"/>
                                      </a:lnTo>
                                      <a:lnTo>
                                        <a:pt x="74" y="710"/>
                                      </a:lnTo>
                                      <a:lnTo>
                                        <a:pt x="111" y="692"/>
                                      </a:lnTo>
                                      <a:lnTo>
                                        <a:pt x="155" y="671"/>
                                      </a:lnTo>
                                      <a:lnTo>
                                        <a:pt x="180" y="681"/>
                                      </a:lnTo>
                                      <a:lnTo>
                                        <a:pt x="185" y="684"/>
                                      </a:lnTo>
                                      <a:lnTo>
                                        <a:pt x="188" y="687"/>
                                      </a:lnTo>
                                      <a:lnTo>
                                        <a:pt x="190" y="690"/>
                                      </a:lnTo>
                                      <a:lnTo>
                                        <a:pt x="191" y="692"/>
                                      </a:lnTo>
                                      <a:lnTo>
                                        <a:pt x="191" y="695"/>
                                      </a:lnTo>
                                      <a:lnTo>
                                        <a:pt x="190" y="697"/>
                                      </a:lnTo>
                                      <a:lnTo>
                                        <a:pt x="189" y="701"/>
                                      </a:lnTo>
                                      <a:lnTo>
                                        <a:pt x="187" y="705"/>
                                      </a:lnTo>
                                      <a:lnTo>
                                        <a:pt x="187" y="708"/>
                                      </a:lnTo>
                                      <a:lnTo>
                                        <a:pt x="187" y="715"/>
                                      </a:lnTo>
                                      <a:lnTo>
                                        <a:pt x="188" y="718"/>
                                      </a:lnTo>
                                      <a:lnTo>
                                        <a:pt x="190" y="720"/>
                                      </a:lnTo>
                                      <a:lnTo>
                                        <a:pt x="192" y="722"/>
                                      </a:lnTo>
                                      <a:lnTo>
                                        <a:pt x="194" y="723"/>
                                      </a:lnTo>
                                      <a:lnTo>
                                        <a:pt x="201" y="723"/>
                                      </a:lnTo>
                                      <a:lnTo>
                                        <a:pt x="204" y="722"/>
                                      </a:lnTo>
                                      <a:lnTo>
                                        <a:pt x="209" y="716"/>
                                      </a:lnTo>
                                      <a:lnTo>
                                        <a:pt x="211" y="712"/>
                                      </a:lnTo>
                                      <a:close/>
                                      <a:moveTo>
                                        <a:pt x="316" y="1306"/>
                                      </a:moveTo>
                                      <a:lnTo>
                                        <a:pt x="313" y="1297"/>
                                      </a:lnTo>
                                      <a:lnTo>
                                        <a:pt x="308" y="1289"/>
                                      </a:lnTo>
                                      <a:lnTo>
                                        <a:pt x="303" y="1281"/>
                                      </a:lnTo>
                                      <a:lnTo>
                                        <a:pt x="297" y="1277"/>
                                      </a:lnTo>
                                      <a:lnTo>
                                        <a:pt x="289" y="1277"/>
                                      </a:lnTo>
                                      <a:lnTo>
                                        <a:pt x="287" y="1278"/>
                                      </a:lnTo>
                                      <a:lnTo>
                                        <a:pt x="285" y="1280"/>
                                      </a:lnTo>
                                      <a:lnTo>
                                        <a:pt x="283" y="1281"/>
                                      </a:lnTo>
                                      <a:lnTo>
                                        <a:pt x="283" y="1283"/>
                                      </a:lnTo>
                                      <a:lnTo>
                                        <a:pt x="283" y="1291"/>
                                      </a:lnTo>
                                      <a:lnTo>
                                        <a:pt x="287" y="1295"/>
                                      </a:lnTo>
                                      <a:lnTo>
                                        <a:pt x="295" y="1298"/>
                                      </a:lnTo>
                                      <a:lnTo>
                                        <a:pt x="300" y="1300"/>
                                      </a:lnTo>
                                      <a:lnTo>
                                        <a:pt x="304" y="1302"/>
                                      </a:lnTo>
                                      <a:lnTo>
                                        <a:pt x="308" y="1307"/>
                                      </a:lnTo>
                                      <a:lnTo>
                                        <a:pt x="309" y="1311"/>
                                      </a:lnTo>
                                      <a:lnTo>
                                        <a:pt x="309" y="1319"/>
                                      </a:lnTo>
                                      <a:lnTo>
                                        <a:pt x="309" y="1322"/>
                                      </a:lnTo>
                                      <a:lnTo>
                                        <a:pt x="306" y="1328"/>
                                      </a:lnTo>
                                      <a:lnTo>
                                        <a:pt x="302" y="1330"/>
                                      </a:lnTo>
                                      <a:lnTo>
                                        <a:pt x="287" y="1336"/>
                                      </a:lnTo>
                                      <a:lnTo>
                                        <a:pt x="282" y="1341"/>
                                      </a:lnTo>
                                      <a:lnTo>
                                        <a:pt x="282" y="1348"/>
                                      </a:lnTo>
                                      <a:lnTo>
                                        <a:pt x="283" y="1350"/>
                                      </a:lnTo>
                                      <a:lnTo>
                                        <a:pt x="287" y="1353"/>
                                      </a:lnTo>
                                      <a:lnTo>
                                        <a:pt x="289" y="1354"/>
                                      </a:lnTo>
                                      <a:lnTo>
                                        <a:pt x="298" y="1354"/>
                                      </a:lnTo>
                                      <a:lnTo>
                                        <a:pt x="304" y="1351"/>
                                      </a:lnTo>
                                      <a:lnTo>
                                        <a:pt x="309" y="1345"/>
                                      </a:lnTo>
                                      <a:lnTo>
                                        <a:pt x="313" y="1338"/>
                                      </a:lnTo>
                                      <a:lnTo>
                                        <a:pt x="316" y="1329"/>
                                      </a:lnTo>
                                      <a:lnTo>
                                        <a:pt x="316" y="1306"/>
                                      </a:lnTo>
                                      <a:close/>
                                      <a:moveTo>
                                        <a:pt x="442" y="2527"/>
                                      </a:moveTo>
                                      <a:lnTo>
                                        <a:pt x="438" y="2527"/>
                                      </a:lnTo>
                                      <a:lnTo>
                                        <a:pt x="438" y="2532"/>
                                      </a:lnTo>
                                      <a:lnTo>
                                        <a:pt x="437" y="2536"/>
                                      </a:lnTo>
                                      <a:lnTo>
                                        <a:pt x="436" y="2538"/>
                                      </a:lnTo>
                                      <a:lnTo>
                                        <a:pt x="435" y="2539"/>
                                      </a:lnTo>
                                      <a:lnTo>
                                        <a:pt x="433" y="2541"/>
                                      </a:lnTo>
                                      <a:lnTo>
                                        <a:pt x="432" y="2542"/>
                                      </a:lnTo>
                                      <a:lnTo>
                                        <a:pt x="430" y="2542"/>
                                      </a:lnTo>
                                      <a:lnTo>
                                        <a:pt x="425" y="2543"/>
                                      </a:lnTo>
                                      <a:lnTo>
                                        <a:pt x="351" y="2543"/>
                                      </a:lnTo>
                                      <a:lnTo>
                                        <a:pt x="346" y="2542"/>
                                      </a:lnTo>
                                      <a:lnTo>
                                        <a:pt x="345" y="2541"/>
                                      </a:lnTo>
                                      <a:lnTo>
                                        <a:pt x="343" y="2540"/>
                                      </a:lnTo>
                                      <a:lnTo>
                                        <a:pt x="342" y="2539"/>
                                      </a:lnTo>
                                      <a:lnTo>
                                        <a:pt x="340" y="2535"/>
                                      </a:lnTo>
                                      <a:lnTo>
                                        <a:pt x="339" y="2532"/>
                                      </a:lnTo>
                                      <a:lnTo>
                                        <a:pt x="339" y="2527"/>
                                      </a:lnTo>
                                      <a:lnTo>
                                        <a:pt x="335" y="2527"/>
                                      </a:lnTo>
                                      <a:lnTo>
                                        <a:pt x="335" y="2644"/>
                                      </a:lnTo>
                                      <a:lnTo>
                                        <a:pt x="339" y="2644"/>
                                      </a:lnTo>
                                      <a:lnTo>
                                        <a:pt x="339" y="2639"/>
                                      </a:lnTo>
                                      <a:lnTo>
                                        <a:pt x="340" y="2635"/>
                                      </a:lnTo>
                                      <a:lnTo>
                                        <a:pt x="342" y="2631"/>
                                      </a:lnTo>
                                      <a:lnTo>
                                        <a:pt x="343" y="2630"/>
                                      </a:lnTo>
                                      <a:lnTo>
                                        <a:pt x="345" y="2629"/>
                                      </a:lnTo>
                                      <a:lnTo>
                                        <a:pt x="346" y="2628"/>
                                      </a:lnTo>
                                      <a:lnTo>
                                        <a:pt x="351" y="2628"/>
                                      </a:lnTo>
                                      <a:lnTo>
                                        <a:pt x="426" y="2628"/>
                                      </a:lnTo>
                                      <a:lnTo>
                                        <a:pt x="431" y="2629"/>
                                      </a:lnTo>
                                      <a:lnTo>
                                        <a:pt x="434" y="2631"/>
                                      </a:lnTo>
                                      <a:lnTo>
                                        <a:pt x="436" y="2633"/>
                                      </a:lnTo>
                                      <a:lnTo>
                                        <a:pt x="438" y="2637"/>
                                      </a:lnTo>
                                      <a:lnTo>
                                        <a:pt x="438" y="2644"/>
                                      </a:lnTo>
                                      <a:lnTo>
                                        <a:pt x="442" y="2644"/>
                                      </a:lnTo>
                                      <a:lnTo>
                                        <a:pt x="442" y="2628"/>
                                      </a:lnTo>
                                      <a:lnTo>
                                        <a:pt x="442" y="2609"/>
                                      </a:lnTo>
                                      <a:lnTo>
                                        <a:pt x="442" y="2592"/>
                                      </a:lnTo>
                                      <a:lnTo>
                                        <a:pt x="438" y="2592"/>
                                      </a:lnTo>
                                      <a:lnTo>
                                        <a:pt x="438" y="2598"/>
                                      </a:lnTo>
                                      <a:lnTo>
                                        <a:pt x="437" y="2601"/>
                                      </a:lnTo>
                                      <a:lnTo>
                                        <a:pt x="435" y="2605"/>
                                      </a:lnTo>
                                      <a:lnTo>
                                        <a:pt x="433" y="2606"/>
                                      </a:lnTo>
                                      <a:lnTo>
                                        <a:pt x="432" y="2607"/>
                                      </a:lnTo>
                                      <a:lnTo>
                                        <a:pt x="430" y="2608"/>
                                      </a:lnTo>
                                      <a:lnTo>
                                        <a:pt x="425" y="2609"/>
                                      </a:lnTo>
                                      <a:lnTo>
                                        <a:pt x="342" y="2609"/>
                                      </a:lnTo>
                                      <a:lnTo>
                                        <a:pt x="342" y="2562"/>
                                      </a:lnTo>
                                      <a:lnTo>
                                        <a:pt x="426" y="2562"/>
                                      </a:lnTo>
                                      <a:lnTo>
                                        <a:pt x="432" y="2563"/>
                                      </a:lnTo>
                                      <a:lnTo>
                                        <a:pt x="436" y="2568"/>
                                      </a:lnTo>
                                      <a:lnTo>
                                        <a:pt x="438" y="2572"/>
                                      </a:lnTo>
                                      <a:lnTo>
                                        <a:pt x="438" y="2578"/>
                                      </a:lnTo>
                                      <a:lnTo>
                                        <a:pt x="442" y="2578"/>
                                      </a:lnTo>
                                      <a:lnTo>
                                        <a:pt x="442" y="2562"/>
                                      </a:lnTo>
                                      <a:lnTo>
                                        <a:pt x="442" y="2543"/>
                                      </a:lnTo>
                                      <a:lnTo>
                                        <a:pt x="442" y="2527"/>
                                      </a:lnTo>
                                      <a:close/>
                                      <a:moveTo>
                                        <a:pt x="442" y="2317"/>
                                      </a:moveTo>
                                      <a:lnTo>
                                        <a:pt x="438" y="2317"/>
                                      </a:lnTo>
                                      <a:lnTo>
                                        <a:pt x="437" y="2324"/>
                                      </a:lnTo>
                                      <a:lnTo>
                                        <a:pt x="437" y="2329"/>
                                      </a:lnTo>
                                      <a:lnTo>
                                        <a:pt x="436" y="2332"/>
                                      </a:lnTo>
                                      <a:lnTo>
                                        <a:pt x="435" y="2334"/>
                                      </a:lnTo>
                                      <a:lnTo>
                                        <a:pt x="434" y="2335"/>
                                      </a:lnTo>
                                      <a:lnTo>
                                        <a:pt x="432" y="2336"/>
                                      </a:lnTo>
                                      <a:lnTo>
                                        <a:pt x="430" y="2337"/>
                                      </a:lnTo>
                                      <a:lnTo>
                                        <a:pt x="425" y="2338"/>
                                      </a:lnTo>
                                      <a:lnTo>
                                        <a:pt x="342" y="2338"/>
                                      </a:lnTo>
                                      <a:lnTo>
                                        <a:pt x="342" y="2322"/>
                                      </a:lnTo>
                                      <a:lnTo>
                                        <a:pt x="343" y="2317"/>
                                      </a:lnTo>
                                      <a:lnTo>
                                        <a:pt x="344" y="2314"/>
                                      </a:lnTo>
                                      <a:lnTo>
                                        <a:pt x="345" y="2311"/>
                                      </a:lnTo>
                                      <a:lnTo>
                                        <a:pt x="347" y="2309"/>
                                      </a:lnTo>
                                      <a:lnTo>
                                        <a:pt x="353" y="2304"/>
                                      </a:lnTo>
                                      <a:lnTo>
                                        <a:pt x="358" y="2303"/>
                                      </a:lnTo>
                                      <a:lnTo>
                                        <a:pt x="364" y="2302"/>
                                      </a:lnTo>
                                      <a:lnTo>
                                        <a:pt x="364" y="2297"/>
                                      </a:lnTo>
                                      <a:lnTo>
                                        <a:pt x="335" y="2301"/>
                                      </a:lnTo>
                                      <a:lnTo>
                                        <a:pt x="335" y="2394"/>
                                      </a:lnTo>
                                      <a:lnTo>
                                        <a:pt x="364" y="2399"/>
                                      </a:lnTo>
                                      <a:lnTo>
                                        <a:pt x="364" y="2393"/>
                                      </a:lnTo>
                                      <a:lnTo>
                                        <a:pt x="357" y="2392"/>
                                      </a:lnTo>
                                      <a:lnTo>
                                        <a:pt x="352" y="2390"/>
                                      </a:lnTo>
                                      <a:lnTo>
                                        <a:pt x="349" y="2388"/>
                                      </a:lnTo>
                                      <a:lnTo>
                                        <a:pt x="346" y="2385"/>
                                      </a:lnTo>
                                      <a:lnTo>
                                        <a:pt x="344" y="2383"/>
                                      </a:lnTo>
                                      <a:lnTo>
                                        <a:pt x="343" y="2378"/>
                                      </a:lnTo>
                                      <a:lnTo>
                                        <a:pt x="342" y="2375"/>
                                      </a:lnTo>
                                      <a:lnTo>
                                        <a:pt x="342" y="2357"/>
                                      </a:lnTo>
                                      <a:lnTo>
                                        <a:pt x="426" y="2357"/>
                                      </a:lnTo>
                                      <a:lnTo>
                                        <a:pt x="432" y="2358"/>
                                      </a:lnTo>
                                      <a:lnTo>
                                        <a:pt x="434" y="2361"/>
                                      </a:lnTo>
                                      <a:lnTo>
                                        <a:pt x="436" y="2363"/>
                                      </a:lnTo>
                                      <a:lnTo>
                                        <a:pt x="437" y="2368"/>
                                      </a:lnTo>
                                      <a:lnTo>
                                        <a:pt x="438" y="2375"/>
                                      </a:lnTo>
                                      <a:lnTo>
                                        <a:pt x="442" y="2375"/>
                                      </a:lnTo>
                                      <a:lnTo>
                                        <a:pt x="442" y="2357"/>
                                      </a:lnTo>
                                      <a:lnTo>
                                        <a:pt x="442" y="2338"/>
                                      </a:lnTo>
                                      <a:lnTo>
                                        <a:pt x="442" y="2317"/>
                                      </a:lnTo>
                                      <a:close/>
                                      <a:moveTo>
                                        <a:pt x="442" y="1823"/>
                                      </a:moveTo>
                                      <a:lnTo>
                                        <a:pt x="438" y="1823"/>
                                      </a:lnTo>
                                      <a:lnTo>
                                        <a:pt x="438" y="1829"/>
                                      </a:lnTo>
                                      <a:lnTo>
                                        <a:pt x="437" y="1832"/>
                                      </a:lnTo>
                                      <a:lnTo>
                                        <a:pt x="436" y="1834"/>
                                      </a:lnTo>
                                      <a:lnTo>
                                        <a:pt x="435" y="1836"/>
                                      </a:lnTo>
                                      <a:lnTo>
                                        <a:pt x="433" y="1837"/>
                                      </a:lnTo>
                                      <a:lnTo>
                                        <a:pt x="432" y="1838"/>
                                      </a:lnTo>
                                      <a:lnTo>
                                        <a:pt x="430" y="1839"/>
                                      </a:lnTo>
                                      <a:lnTo>
                                        <a:pt x="425" y="1840"/>
                                      </a:lnTo>
                                      <a:lnTo>
                                        <a:pt x="351" y="1840"/>
                                      </a:lnTo>
                                      <a:lnTo>
                                        <a:pt x="346" y="1839"/>
                                      </a:lnTo>
                                      <a:lnTo>
                                        <a:pt x="345" y="1838"/>
                                      </a:lnTo>
                                      <a:lnTo>
                                        <a:pt x="343" y="1837"/>
                                      </a:lnTo>
                                      <a:lnTo>
                                        <a:pt x="342" y="1836"/>
                                      </a:lnTo>
                                      <a:lnTo>
                                        <a:pt x="340" y="1832"/>
                                      </a:lnTo>
                                      <a:lnTo>
                                        <a:pt x="339" y="1829"/>
                                      </a:lnTo>
                                      <a:lnTo>
                                        <a:pt x="339" y="1823"/>
                                      </a:lnTo>
                                      <a:lnTo>
                                        <a:pt x="335" y="1823"/>
                                      </a:lnTo>
                                      <a:lnTo>
                                        <a:pt x="335" y="1873"/>
                                      </a:lnTo>
                                      <a:lnTo>
                                        <a:pt x="339" y="1873"/>
                                      </a:lnTo>
                                      <a:lnTo>
                                        <a:pt x="339" y="1868"/>
                                      </a:lnTo>
                                      <a:lnTo>
                                        <a:pt x="340" y="1864"/>
                                      </a:lnTo>
                                      <a:lnTo>
                                        <a:pt x="343" y="1862"/>
                                      </a:lnTo>
                                      <a:lnTo>
                                        <a:pt x="345" y="1860"/>
                                      </a:lnTo>
                                      <a:lnTo>
                                        <a:pt x="349" y="1859"/>
                                      </a:lnTo>
                                      <a:lnTo>
                                        <a:pt x="355" y="1859"/>
                                      </a:lnTo>
                                      <a:lnTo>
                                        <a:pt x="409" y="1905"/>
                                      </a:lnTo>
                                      <a:lnTo>
                                        <a:pt x="351" y="1905"/>
                                      </a:lnTo>
                                      <a:lnTo>
                                        <a:pt x="346" y="1905"/>
                                      </a:lnTo>
                                      <a:lnTo>
                                        <a:pt x="345" y="1904"/>
                                      </a:lnTo>
                                      <a:lnTo>
                                        <a:pt x="343" y="1903"/>
                                      </a:lnTo>
                                      <a:lnTo>
                                        <a:pt x="342" y="1901"/>
                                      </a:lnTo>
                                      <a:lnTo>
                                        <a:pt x="340" y="1898"/>
                                      </a:lnTo>
                                      <a:lnTo>
                                        <a:pt x="339" y="1894"/>
                                      </a:lnTo>
                                      <a:lnTo>
                                        <a:pt x="339" y="1889"/>
                                      </a:lnTo>
                                      <a:lnTo>
                                        <a:pt x="335" y="1889"/>
                                      </a:lnTo>
                                      <a:lnTo>
                                        <a:pt x="335" y="1941"/>
                                      </a:lnTo>
                                      <a:lnTo>
                                        <a:pt x="339" y="1941"/>
                                      </a:lnTo>
                                      <a:lnTo>
                                        <a:pt x="339" y="1935"/>
                                      </a:lnTo>
                                      <a:lnTo>
                                        <a:pt x="340" y="1932"/>
                                      </a:lnTo>
                                      <a:lnTo>
                                        <a:pt x="342" y="1928"/>
                                      </a:lnTo>
                                      <a:lnTo>
                                        <a:pt x="343" y="1927"/>
                                      </a:lnTo>
                                      <a:lnTo>
                                        <a:pt x="345" y="1926"/>
                                      </a:lnTo>
                                      <a:lnTo>
                                        <a:pt x="346" y="1925"/>
                                      </a:lnTo>
                                      <a:lnTo>
                                        <a:pt x="351" y="1925"/>
                                      </a:lnTo>
                                      <a:lnTo>
                                        <a:pt x="426" y="1925"/>
                                      </a:lnTo>
                                      <a:lnTo>
                                        <a:pt x="431" y="1926"/>
                                      </a:lnTo>
                                      <a:lnTo>
                                        <a:pt x="434" y="1928"/>
                                      </a:lnTo>
                                      <a:lnTo>
                                        <a:pt x="436" y="1930"/>
                                      </a:lnTo>
                                      <a:lnTo>
                                        <a:pt x="438" y="1934"/>
                                      </a:lnTo>
                                      <a:lnTo>
                                        <a:pt x="438" y="1941"/>
                                      </a:lnTo>
                                      <a:lnTo>
                                        <a:pt x="442" y="1941"/>
                                      </a:lnTo>
                                      <a:lnTo>
                                        <a:pt x="442" y="1925"/>
                                      </a:lnTo>
                                      <a:lnTo>
                                        <a:pt x="442" y="1905"/>
                                      </a:lnTo>
                                      <a:lnTo>
                                        <a:pt x="442" y="1891"/>
                                      </a:lnTo>
                                      <a:lnTo>
                                        <a:pt x="438" y="1891"/>
                                      </a:lnTo>
                                      <a:lnTo>
                                        <a:pt x="437" y="1897"/>
                                      </a:lnTo>
                                      <a:lnTo>
                                        <a:pt x="436" y="1901"/>
                                      </a:lnTo>
                                      <a:lnTo>
                                        <a:pt x="434" y="1903"/>
                                      </a:lnTo>
                                      <a:lnTo>
                                        <a:pt x="431" y="1904"/>
                                      </a:lnTo>
                                      <a:lnTo>
                                        <a:pt x="427" y="1905"/>
                                      </a:lnTo>
                                      <a:lnTo>
                                        <a:pt x="420" y="1905"/>
                                      </a:lnTo>
                                      <a:lnTo>
                                        <a:pt x="366" y="1859"/>
                                      </a:lnTo>
                                      <a:lnTo>
                                        <a:pt x="426" y="1859"/>
                                      </a:lnTo>
                                      <a:lnTo>
                                        <a:pt x="432" y="1860"/>
                                      </a:lnTo>
                                      <a:lnTo>
                                        <a:pt x="436" y="1864"/>
                                      </a:lnTo>
                                      <a:lnTo>
                                        <a:pt x="437" y="1868"/>
                                      </a:lnTo>
                                      <a:lnTo>
                                        <a:pt x="438" y="1875"/>
                                      </a:lnTo>
                                      <a:lnTo>
                                        <a:pt x="442" y="1875"/>
                                      </a:lnTo>
                                      <a:lnTo>
                                        <a:pt x="442" y="1859"/>
                                      </a:lnTo>
                                      <a:lnTo>
                                        <a:pt x="442" y="1840"/>
                                      </a:lnTo>
                                      <a:lnTo>
                                        <a:pt x="442" y="1823"/>
                                      </a:lnTo>
                                      <a:close/>
                                      <a:moveTo>
                                        <a:pt x="442" y="1733"/>
                                      </a:moveTo>
                                      <a:lnTo>
                                        <a:pt x="438" y="1733"/>
                                      </a:lnTo>
                                      <a:lnTo>
                                        <a:pt x="437" y="1741"/>
                                      </a:lnTo>
                                      <a:lnTo>
                                        <a:pt x="437" y="1746"/>
                                      </a:lnTo>
                                      <a:lnTo>
                                        <a:pt x="436" y="1748"/>
                                      </a:lnTo>
                                      <a:lnTo>
                                        <a:pt x="435" y="1751"/>
                                      </a:lnTo>
                                      <a:lnTo>
                                        <a:pt x="434" y="1752"/>
                                      </a:lnTo>
                                      <a:lnTo>
                                        <a:pt x="432" y="1753"/>
                                      </a:lnTo>
                                      <a:lnTo>
                                        <a:pt x="430" y="1754"/>
                                      </a:lnTo>
                                      <a:lnTo>
                                        <a:pt x="425" y="1755"/>
                                      </a:lnTo>
                                      <a:lnTo>
                                        <a:pt x="342" y="1755"/>
                                      </a:lnTo>
                                      <a:lnTo>
                                        <a:pt x="342" y="1739"/>
                                      </a:lnTo>
                                      <a:lnTo>
                                        <a:pt x="343" y="1734"/>
                                      </a:lnTo>
                                      <a:lnTo>
                                        <a:pt x="344" y="1731"/>
                                      </a:lnTo>
                                      <a:lnTo>
                                        <a:pt x="345" y="1728"/>
                                      </a:lnTo>
                                      <a:lnTo>
                                        <a:pt x="347" y="1726"/>
                                      </a:lnTo>
                                      <a:lnTo>
                                        <a:pt x="353" y="1721"/>
                                      </a:lnTo>
                                      <a:lnTo>
                                        <a:pt x="358" y="1720"/>
                                      </a:lnTo>
                                      <a:lnTo>
                                        <a:pt x="364" y="1719"/>
                                      </a:lnTo>
                                      <a:lnTo>
                                        <a:pt x="364" y="1713"/>
                                      </a:lnTo>
                                      <a:lnTo>
                                        <a:pt x="335" y="1718"/>
                                      </a:lnTo>
                                      <a:lnTo>
                                        <a:pt x="335" y="1811"/>
                                      </a:lnTo>
                                      <a:lnTo>
                                        <a:pt x="364" y="1815"/>
                                      </a:lnTo>
                                      <a:lnTo>
                                        <a:pt x="364" y="1810"/>
                                      </a:lnTo>
                                      <a:lnTo>
                                        <a:pt x="357" y="1809"/>
                                      </a:lnTo>
                                      <a:lnTo>
                                        <a:pt x="352" y="1807"/>
                                      </a:lnTo>
                                      <a:lnTo>
                                        <a:pt x="349" y="1804"/>
                                      </a:lnTo>
                                      <a:lnTo>
                                        <a:pt x="346" y="1802"/>
                                      </a:lnTo>
                                      <a:lnTo>
                                        <a:pt x="344" y="1800"/>
                                      </a:lnTo>
                                      <a:lnTo>
                                        <a:pt x="343" y="1795"/>
                                      </a:lnTo>
                                      <a:lnTo>
                                        <a:pt x="342" y="1792"/>
                                      </a:lnTo>
                                      <a:lnTo>
                                        <a:pt x="342" y="1774"/>
                                      </a:lnTo>
                                      <a:lnTo>
                                        <a:pt x="426" y="1774"/>
                                      </a:lnTo>
                                      <a:lnTo>
                                        <a:pt x="432" y="1775"/>
                                      </a:lnTo>
                                      <a:lnTo>
                                        <a:pt x="434" y="1777"/>
                                      </a:lnTo>
                                      <a:lnTo>
                                        <a:pt x="436" y="1780"/>
                                      </a:lnTo>
                                      <a:lnTo>
                                        <a:pt x="437" y="1784"/>
                                      </a:lnTo>
                                      <a:lnTo>
                                        <a:pt x="438" y="1792"/>
                                      </a:lnTo>
                                      <a:lnTo>
                                        <a:pt x="442" y="1792"/>
                                      </a:lnTo>
                                      <a:lnTo>
                                        <a:pt x="442" y="1774"/>
                                      </a:lnTo>
                                      <a:lnTo>
                                        <a:pt x="442" y="1755"/>
                                      </a:lnTo>
                                      <a:lnTo>
                                        <a:pt x="442" y="1733"/>
                                      </a:lnTo>
                                      <a:close/>
                                      <a:moveTo>
                                        <a:pt x="442" y="1257"/>
                                      </a:moveTo>
                                      <a:lnTo>
                                        <a:pt x="438" y="1257"/>
                                      </a:lnTo>
                                      <a:lnTo>
                                        <a:pt x="438" y="1262"/>
                                      </a:lnTo>
                                      <a:lnTo>
                                        <a:pt x="437" y="1266"/>
                                      </a:lnTo>
                                      <a:lnTo>
                                        <a:pt x="436" y="1268"/>
                                      </a:lnTo>
                                      <a:lnTo>
                                        <a:pt x="435" y="1270"/>
                                      </a:lnTo>
                                      <a:lnTo>
                                        <a:pt x="433" y="1271"/>
                                      </a:lnTo>
                                      <a:lnTo>
                                        <a:pt x="432" y="1272"/>
                                      </a:lnTo>
                                      <a:lnTo>
                                        <a:pt x="430" y="1273"/>
                                      </a:lnTo>
                                      <a:lnTo>
                                        <a:pt x="425" y="1273"/>
                                      </a:lnTo>
                                      <a:lnTo>
                                        <a:pt x="351" y="1273"/>
                                      </a:lnTo>
                                      <a:lnTo>
                                        <a:pt x="346" y="1273"/>
                                      </a:lnTo>
                                      <a:lnTo>
                                        <a:pt x="345" y="1272"/>
                                      </a:lnTo>
                                      <a:lnTo>
                                        <a:pt x="343" y="1271"/>
                                      </a:lnTo>
                                      <a:lnTo>
                                        <a:pt x="342" y="1269"/>
                                      </a:lnTo>
                                      <a:lnTo>
                                        <a:pt x="340" y="1266"/>
                                      </a:lnTo>
                                      <a:lnTo>
                                        <a:pt x="339" y="1262"/>
                                      </a:lnTo>
                                      <a:lnTo>
                                        <a:pt x="339" y="1257"/>
                                      </a:lnTo>
                                      <a:lnTo>
                                        <a:pt x="335" y="1257"/>
                                      </a:lnTo>
                                      <a:lnTo>
                                        <a:pt x="335" y="1307"/>
                                      </a:lnTo>
                                      <a:lnTo>
                                        <a:pt x="339" y="1307"/>
                                      </a:lnTo>
                                      <a:lnTo>
                                        <a:pt x="339" y="1302"/>
                                      </a:lnTo>
                                      <a:lnTo>
                                        <a:pt x="340" y="1298"/>
                                      </a:lnTo>
                                      <a:lnTo>
                                        <a:pt x="343" y="1296"/>
                                      </a:lnTo>
                                      <a:lnTo>
                                        <a:pt x="345" y="1294"/>
                                      </a:lnTo>
                                      <a:lnTo>
                                        <a:pt x="349" y="1293"/>
                                      </a:lnTo>
                                      <a:lnTo>
                                        <a:pt x="355" y="1293"/>
                                      </a:lnTo>
                                      <a:lnTo>
                                        <a:pt x="409" y="1339"/>
                                      </a:lnTo>
                                      <a:lnTo>
                                        <a:pt x="351" y="1339"/>
                                      </a:lnTo>
                                      <a:lnTo>
                                        <a:pt x="346" y="1338"/>
                                      </a:lnTo>
                                      <a:lnTo>
                                        <a:pt x="345" y="1337"/>
                                      </a:lnTo>
                                      <a:lnTo>
                                        <a:pt x="343" y="1336"/>
                                      </a:lnTo>
                                      <a:lnTo>
                                        <a:pt x="342" y="1335"/>
                                      </a:lnTo>
                                      <a:lnTo>
                                        <a:pt x="340" y="1331"/>
                                      </a:lnTo>
                                      <a:lnTo>
                                        <a:pt x="339" y="1328"/>
                                      </a:lnTo>
                                      <a:lnTo>
                                        <a:pt x="339" y="1323"/>
                                      </a:lnTo>
                                      <a:lnTo>
                                        <a:pt x="335" y="1323"/>
                                      </a:lnTo>
                                      <a:lnTo>
                                        <a:pt x="335" y="1375"/>
                                      </a:lnTo>
                                      <a:lnTo>
                                        <a:pt x="339" y="1375"/>
                                      </a:lnTo>
                                      <a:lnTo>
                                        <a:pt x="339" y="1369"/>
                                      </a:lnTo>
                                      <a:lnTo>
                                        <a:pt x="340" y="1365"/>
                                      </a:lnTo>
                                      <a:lnTo>
                                        <a:pt x="342" y="1362"/>
                                      </a:lnTo>
                                      <a:lnTo>
                                        <a:pt x="343" y="1360"/>
                                      </a:lnTo>
                                      <a:lnTo>
                                        <a:pt x="345" y="1360"/>
                                      </a:lnTo>
                                      <a:lnTo>
                                        <a:pt x="346" y="1359"/>
                                      </a:lnTo>
                                      <a:lnTo>
                                        <a:pt x="351" y="1358"/>
                                      </a:lnTo>
                                      <a:lnTo>
                                        <a:pt x="426" y="1358"/>
                                      </a:lnTo>
                                      <a:lnTo>
                                        <a:pt x="431" y="1359"/>
                                      </a:lnTo>
                                      <a:lnTo>
                                        <a:pt x="434" y="1361"/>
                                      </a:lnTo>
                                      <a:lnTo>
                                        <a:pt x="436" y="1363"/>
                                      </a:lnTo>
                                      <a:lnTo>
                                        <a:pt x="438" y="1368"/>
                                      </a:lnTo>
                                      <a:lnTo>
                                        <a:pt x="438" y="1375"/>
                                      </a:lnTo>
                                      <a:lnTo>
                                        <a:pt x="442" y="1375"/>
                                      </a:lnTo>
                                      <a:lnTo>
                                        <a:pt x="442" y="1358"/>
                                      </a:lnTo>
                                      <a:lnTo>
                                        <a:pt x="442" y="1339"/>
                                      </a:lnTo>
                                      <a:lnTo>
                                        <a:pt x="442" y="1325"/>
                                      </a:lnTo>
                                      <a:lnTo>
                                        <a:pt x="438" y="1325"/>
                                      </a:lnTo>
                                      <a:lnTo>
                                        <a:pt x="437" y="1331"/>
                                      </a:lnTo>
                                      <a:lnTo>
                                        <a:pt x="436" y="1334"/>
                                      </a:lnTo>
                                      <a:lnTo>
                                        <a:pt x="434" y="1336"/>
                                      </a:lnTo>
                                      <a:lnTo>
                                        <a:pt x="431" y="1338"/>
                                      </a:lnTo>
                                      <a:lnTo>
                                        <a:pt x="427" y="1339"/>
                                      </a:lnTo>
                                      <a:lnTo>
                                        <a:pt x="420" y="1339"/>
                                      </a:lnTo>
                                      <a:lnTo>
                                        <a:pt x="366" y="1293"/>
                                      </a:lnTo>
                                      <a:lnTo>
                                        <a:pt x="426" y="1293"/>
                                      </a:lnTo>
                                      <a:lnTo>
                                        <a:pt x="432" y="1294"/>
                                      </a:lnTo>
                                      <a:lnTo>
                                        <a:pt x="436" y="1298"/>
                                      </a:lnTo>
                                      <a:lnTo>
                                        <a:pt x="437" y="1302"/>
                                      </a:lnTo>
                                      <a:lnTo>
                                        <a:pt x="438" y="1309"/>
                                      </a:lnTo>
                                      <a:lnTo>
                                        <a:pt x="442" y="1309"/>
                                      </a:lnTo>
                                      <a:lnTo>
                                        <a:pt x="442" y="1293"/>
                                      </a:lnTo>
                                      <a:lnTo>
                                        <a:pt x="442" y="1273"/>
                                      </a:lnTo>
                                      <a:lnTo>
                                        <a:pt x="442" y="1257"/>
                                      </a:lnTo>
                                      <a:close/>
                                      <a:moveTo>
                                        <a:pt x="442" y="1058"/>
                                      </a:moveTo>
                                      <a:lnTo>
                                        <a:pt x="438" y="1058"/>
                                      </a:lnTo>
                                      <a:lnTo>
                                        <a:pt x="437" y="1068"/>
                                      </a:lnTo>
                                      <a:lnTo>
                                        <a:pt x="436" y="1074"/>
                                      </a:lnTo>
                                      <a:lnTo>
                                        <a:pt x="433" y="1077"/>
                                      </a:lnTo>
                                      <a:lnTo>
                                        <a:pt x="430" y="1079"/>
                                      </a:lnTo>
                                      <a:lnTo>
                                        <a:pt x="423" y="1081"/>
                                      </a:lnTo>
                                      <a:lnTo>
                                        <a:pt x="292" y="1081"/>
                                      </a:lnTo>
                                      <a:lnTo>
                                        <a:pt x="292" y="1028"/>
                                      </a:lnTo>
                                      <a:lnTo>
                                        <a:pt x="292" y="1022"/>
                                      </a:lnTo>
                                      <a:lnTo>
                                        <a:pt x="295" y="1014"/>
                                      </a:lnTo>
                                      <a:lnTo>
                                        <a:pt x="298" y="1010"/>
                                      </a:lnTo>
                                      <a:lnTo>
                                        <a:pt x="302" y="1007"/>
                                      </a:lnTo>
                                      <a:lnTo>
                                        <a:pt x="307" y="1004"/>
                                      </a:lnTo>
                                      <a:lnTo>
                                        <a:pt x="313" y="1003"/>
                                      </a:lnTo>
                                      <a:lnTo>
                                        <a:pt x="320" y="1003"/>
                                      </a:lnTo>
                                      <a:lnTo>
                                        <a:pt x="320" y="998"/>
                                      </a:lnTo>
                                      <a:lnTo>
                                        <a:pt x="283" y="999"/>
                                      </a:lnTo>
                                      <a:lnTo>
                                        <a:pt x="283" y="1126"/>
                                      </a:lnTo>
                                      <a:lnTo>
                                        <a:pt x="287" y="1126"/>
                                      </a:lnTo>
                                      <a:lnTo>
                                        <a:pt x="288" y="1116"/>
                                      </a:lnTo>
                                      <a:lnTo>
                                        <a:pt x="289" y="1110"/>
                                      </a:lnTo>
                                      <a:lnTo>
                                        <a:pt x="295" y="1104"/>
                                      </a:lnTo>
                                      <a:lnTo>
                                        <a:pt x="301" y="1103"/>
                                      </a:lnTo>
                                      <a:lnTo>
                                        <a:pt x="423" y="1103"/>
                                      </a:lnTo>
                                      <a:lnTo>
                                        <a:pt x="430" y="1104"/>
                                      </a:lnTo>
                                      <a:lnTo>
                                        <a:pt x="436" y="1110"/>
                                      </a:lnTo>
                                      <a:lnTo>
                                        <a:pt x="437" y="1116"/>
                                      </a:lnTo>
                                      <a:lnTo>
                                        <a:pt x="438" y="1126"/>
                                      </a:lnTo>
                                      <a:lnTo>
                                        <a:pt x="442" y="1126"/>
                                      </a:lnTo>
                                      <a:lnTo>
                                        <a:pt x="442" y="1103"/>
                                      </a:lnTo>
                                      <a:lnTo>
                                        <a:pt x="442" y="1081"/>
                                      </a:lnTo>
                                      <a:lnTo>
                                        <a:pt x="442" y="1058"/>
                                      </a:lnTo>
                                      <a:close/>
                                      <a:moveTo>
                                        <a:pt x="442" y="878"/>
                                      </a:moveTo>
                                      <a:lnTo>
                                        <a:pt x="438" y="878"/>
                                      </a:lnTo>
                                      <a:lnTo>
                                        <a:pt x="437" y="883"/>
                                      </a:lnTo>
                                      <a:lnTo>
                                        <a:pt x="437" y="885"/>
                                      </a:lnTo>
                                      <a:lnTo>
                                        <a:pt x="436" y="889"/>
                                      </a:lnTo>
                                      <a:lnTo>
                                        <a:pt x="430" y="895"/>
                                      </a:lnTo>
                                      <a:lnTo>
                                        <a:pt x="423" y="900"/>
                                      </a:lnTo>
                                      <a:lnTo>
                                        <a:pt x="412" y="906"/>
                                      </a:lnTo>
                                      <a:lnTo>
                                        <a:pt x="399" y="913"/>
                                      </a:lnTo>
                                      <a:lnTo>
                                        <a:pt x="391" y="919"/>
                                      </a:lnTo>
                                      <a:lnTo>
                                        <a:pt x="388" y="922"/>
                                      </a:lnTo>
                                      <a:lnTo>
                                        <a:pt x="385" y="924"/>
                                      </a:lnTo>
                                      <a:lnTo>
                                        <a:pt x="383" y="927"/>
                                      </a:lnTo>
                                      <a:lnTo>
                                        <a:pt x="382" y="929"/>
                                      </a:lnTo>
                                      <a:lnTo>
                                        <a:pt x="379" y="926"/>
                                      </a:lnTo>
                                      <a:lnTo>
                                        <a:pt x="376" y="924"/>
                                      </a:lnTo>
                                      <a:lnTo>
                                        <a:pt x="374" y="922"/>
                                      </a:lnTo>
                                      <a:lnTo>
                                        <a:pt x="372" y="921"/>
                                      </a:lnTo>
                                      <a:lnTo>
                                        <a:pt x="360" y="916"/>
                                      </a:lnTo>
                                      <a:lnTo>
                                        <a:pt x="354" y="914"/>
                                      </a:lnTo>
                                      <a:lnTo>
                                        <a:pt x="351" y="911"/>
                                      </a:lnTo>
                                      <a:lnTo>
                                        <a:pt x="351" y="905"/>
                                      </a:lnTo>
                                      <a:lnTo>
                                        <a:pt x="352" y="903"/>
                                      </a:lnTo>
                                      <a:lnTo>
                                        <a:pt x="353" y="900"/>
                                      </a:lnTo>
                                      <a:lnTo>
                                        <a:pt x="354" y="895"/>
                                      </a:lnTo>
                                      <a:lnTo>
                                        <a:pt x="354" y="890"/>
                                      </a:lnTo>
                                      <a:lnTo>
                                        <a:pt x="353" y="888"/>
                                      </a:lnTo>
                                      <a:lnTo>
                                        <a:pt x="351" y="886"/>
                                      </a:lnTo>
                                      <a:lnTo>
                                        <a:pt x="349" y="884"/>
                                      </a:lnTo>
                                      <a:lnTo>
                                        <a:pt x="347" y="883"/>
                                      </a:lnTo>
                                      <a:lnTo>
                                        <a:pt x="341" y="883"/>
                                      </a:lnTo>
                                      <a:lnTo>
                                        <a:pt x="338" y="885"/>
                                      </a:lnTo>
                                      <a:lnTo>
                                        <a:pt x="336" y="887"/>
                                      </a:lnTo>
                                      <a:lnTo>
                                        <a:pt x="334" y="890"/>
                                      </a:lnTo>
                                      <a:lnTo>
                                        <a:pt x="333" y="893"/>
                                      </a:lnTo>
                                      <a:lnTo>
                                        <a:pt x="333" y="901"/>
                                      </a:lnTo>
                                      <a:lnTo>
                                        <a:pt x="334" y="905"/>
                                      </a:lnTo>
                                      <a:lnTo>
                                        <a:pt x="336" y="908"/>
                                      </a:lnTo>
                                      <a:lnTo>
                                        <a:pt x="338" y="912"/>
                                      </a:lnTo>
                                      <a:lnTo>
                                        <a:pt x="340" y="915"/>
                                      </a:lnTo>
                                      <a:lnTo>
                                        <a:pt x="343" y="917"/>
                                      </a:lnTo>
                                      <a:lnTo>
                                        <a:pt x="346" y="919"/>
                                      </a:lnTo>
                                      <a:lnTo>
                                        <a:pt x="352" y="921"/>
                                      </a:lnTo>
                                      <a:lnTo>
                                        <a:pt x="360" y="924"/>
                                      </a:lnTo>
                                      <a:lnTo>
                                        <a:pt x="369" y="928"/>
                                      </a:lnTo>
                                      <a:lnTo>
                                        <a:pt x="374" y="931"/>
                                      </a:lnTo>
                                      <a:lnTo>
                                        <a:pt x="377" y="936"/>
                                      </a:lnTo>
                                      <a:lnTo>
                                        <a:pt x="380" y="940"/>
                                      </a:lnTo>
                                      <a:lnTo>
                                        <a:pt x="381" y="943"/>
                                      </a:lnTo>
                                      <a:lnTo>
                                        <a:pt x="381" y="953"/>
                                      </a:lnTo>
                                      <a:lnTo>
                                        <a:pt x="351" y="953"/>
                                      </a:lnTo>
                                      <a:lnTo>
                                        <a:pt x="345" y="952"/>
                                      </a:lnTo>
                                      <a:lnTo>
                                        <a:pt x="343" y="950"/>
                                      </a:lnTo>
                                      <a:lnTo>
                                        <a:pt x="342" y="949"/>
                                      </a:lnTo>
                                      <a:lnTo>
                                        <a:pt x="340" y="946"/>
                                      </a:lnTo>
                                      <a:lnTo>
                                        <a:pt x="339" y="945"/>
                                      </a:lnTo>
                                      <a:lnTo>
                                        <a:pt x="339" y="942"/>
                                      </a:lnTo>
                                      <a:lnTo>
                                        <a:pt x="339" y="935"/>
                                      </a:lnTo>
                                      <a:lnTo>
                                        <a:pt x="335" y="935"/>
                                      </a:lnTo>
                                      <a:lnTo>
                                        <a:pt x="335" y="988"/>
                                      </a:lnTo>
                                      <a:lnTo>
                                        <a:pt x="339" y="988"/>
                                      </a:lnTo>
                                      <a:lnTo>
                                        <a:pt x="339" y="983"/>
                                      </a:lnTo>
                                      <a:lnTo>
                                        <a:pt x="340" y="979"/>
                                      </a:lnTo>
                                      <a:lnTo>
                                        <a:pt x="342" y="975"/>
                                      </a:lnTo>
                                      <a:lnTo>
                                        <a:pt x="343" y="974"/>
                                      </a:lnTo>
                                      <a:lnTo>
                                        <a:pt x="345" y="973"/>
                                      </a:lnTo>
                                      <a:lnTo>
                                        <a:pt x="346" y="972"/>
                                      </a:lnTo>
                                      <a:lnTo>
                                        <a:pt x="351" y="972"/>
                                      </a:lnTo>
                                      <a:lnTo>
                                        <a:pt x="426" y="972"/>
                                      </a:lnTo>
                                      <a:lnTo>
                                        <a:pt x="431" y="973"/>
                                      </a:lnTo>
                                      <a:lnTo>
                                        <a:pt x="434" y="975"/>
                                      </a:lnTo>
                                      <a:lnTo>
                                        <a:pt x="436" y="977"/>
                                      </a:lnTo>
                                      <a:lnTo>
                                        <a:pt x="438" y="981"/>
                                      </a:lnTo>
                                      <a:lnTo>
                                        <a:pt x="438" y="988"/>
                                      </a:lnTo>
                                      <a:lnTo>
                                        <a:pt x="442" y="988"/>
                                      </a:lnTo>
                                      <a:lnTo>
                                        <a:pt x="442" y="972"/>
                                      </a:lnTo>
                                      <a:lnTo>
                                        <a:pt x="442" y="953"/>
                                      </a:lnTo>
                                      <a:lnTo>
                                        <a:pt x="442" y="935"/>
                                      </a:lnTo>
                                      <a:lnTo>
                                        <a:pt x="438" y="935"/>
                                      </a:lnTo>
                                      <a:lnTo>
                                        <a:pt x="437" y="941"/>
                                      </a:lnTo>
                                      <a:lnTo>
                                        <a:pt x="437" y="943"/>
                                      </a:lnTo>
                                      <a:lnTo>
                                        <a:pt x="437" y="944"/>
                                      </a:lnTo>
                                      <a:lnTo>
                                        <a:pt x="436" y="947"/>
                                      </a:lnTo>
                                      <a:lnTo>
                                        <a:pt x="435" y="949"/>
                                      </a:lnTo>
                                      <a:lnTo>
                                        <a:pt x="434" y="950"/>
                                      </a:lnTo>
                                      <a:lnTo>
                                        <a:pt x="432" y="951"/>
                                      </a:lnTo>
                                      <a:lnTo>
                                        <a:pt x="429" y="952"/>
                                      </a:lnTo>
                                      <a:lnTo>
                                        <a:pt x="424" y="953"/>
                                      </a:lnTo>
                                      <a:lnTo>
                                        <a:pt x="388" y="953"/>
                                      </a:lnTo>
                                      <a:lnTo>
                                        <a:pt x="388" y="945"/>
                                      </a:lnTo>
                                      <a:lnTo>
                                        <a:pt x="389" y="943"/>
                                      </a:lnTo>
                                      <a:lnTo>
                                        <a:pt x="390" y="942"/>
                                      </a:lnTo>
                                      <a:lnTo>
                                        <a:pt x="392" y="940"/>
                                      </a:lnTo>
                                      <a:lnTo>
                                        <a:pt x="395" y="939"/>
                                      </a:lnTo>
                                      <a:lnTo>
                                        <a:pt x="398" y="937"/>
                                      </a:lnTo>
                                      <a:lnTo>
                                        <a:pt x="409" y="931"/>
                                      </a:lnTo>
                                      <a:lnTo>
                                        <a:pt x="411" y="929"/>
                                      </a:lnTo>
                                      <a:lnTo>
                                        <a:pt x="420" y="924"/>
                                      </a:lnTo>
                                      <a:lnTo>
                                        <a:pt x="431" y="917"/>
                                      </a:lnTo>
                                      <a:lnTo>
                                        <a:pt x="442" y="910"/>
                                      </a:lnTo>
                                      <a:lnTo>
                                        <a:pt x="442" y="878"/>
                                      </a:lnTo>
                                      <a:close/>
                                      <a:moveTo>
                                        <a:pt x="442" y="468"/>
                                      </a:moveTo>
                                      <a:lnTo>
                                        <a:pt x="438" y="468"/>
                                      </a:lnTo>
                                      <a:lnTo>
                                        <a:pt x="438" y="473"/>
                                      </a:lnTo>
                                      <a:lnTo>
                                        <a:pt x="437" y="476"/>
                                      </a:lnTo>
                                      <a:lnTo>
                                        <a:pt x="436" y="478"/>
                                      </a:lnTo>
                                      <a:lnTo>
                                        <a:pt x="435" y="481"/>
                                      </a:lnTo>
                                      <a:lnTo>
                                        <a:pt x="433" y="482"/>
                                      </a:lnTo>
                                      <a:lnTo>
                                        <a:pt x="431" y="483"/>
                                      </a:lnTo>
                                      <a:lnTo>
                                        <a:pt x="429" y="484"/>
                                      </a:lnTo>
                                      <a:lnTo>
                                        <a:pt x="424" y="484"/>
                                      </a:lnTo>
                                      <a:lnTo>
                                        <a:pt x="351" y="484"/>
                                      </a:lnTo>
                                      <a:lnTo>
                                        <a:pt x="346" y="484"/>
                                      </a:lnTo>
                                      <a:lnTo>
                                        <a:pt x="345" y="483"/>
                                      </a:lnTo>
                                      <a:lnTo>
                                        <a:pt x="343" y="482"/>
                                      </a:lnTo>
                                      <a:lnTo>
                                        <a:pt x="342" y="480"/>
                                      </a:lnTo>
                                      <a:lnTo>
                                        <a:pt x="340" y="477"/>
                                      </a:lnTo>
                                      <a:lnTo>
                                        <a:pt x="339" y="473"/>
                                      </a:lnTo>
                                      <a:lnTo>
                                        <a:pt x="339" y="468"/>
                                      </a:lnTo>
                                      <a:lnTo>
                                        <a:pt x="335" y="468"/>
                                      </a:lnTo>
                                      <a:lnTo>
                                        <a:pt x="335" y="520"/>
                                      </a:lnTo>
                                      <a:lnTo>
                                        <a:pt x="339" y="520"/>
                                      </a:lnTo>
                                      <a:lnTo>
                                        <a:pt x="339" y="515"/>
                                      </a:lnTo>
                                      <a:lnTo>
                                        <a:pt x="340" y="512"/>
                                      </a:lnTo>
                                      <a:lnTo>
                                        <a:pt x="340" y="511"/>
                                      </a:lnTo>
                                      <a:lnTo>
                                        <a:pt x="341" y="509"/>
                                      </a:lnTo>
                                      <a:lnTo>
                                        <a:pt x="342" y="507"/>
                                      </a:lnTo>
                                      <a:lnTo>
                                        <a:pt x="343" y="505"/>
                                      </a:lnTo>
                                      <a:lnTo>
                                        <a:pt x="348" y="504"/>
                                      </a:lnTo>
                                      <a:lnTo>
                                        <a:pt x="352" y="504"/>
                                      </a:lnTo>
                                      <a:lnTo>
                                        <a:pt x="383" y="504"/>
                                      </a:lnTo>
                                      <a:lnTo>
                                        <a:pt x="387" y="511"/>
                                      </a:lnTo>
                                      <a:lnTo>
                                        <a:pt x="390" y="519"/>
                                      </a:lnTo>
                                      <a:lnTo>
                                        <a:pt x="390" y="533"/>
                                      </a:lnTo>
                                      <a:lnTo>
                                        <a:pt x="389" y="536"/>
                                      </a:lnTo>
                                      <a:lnTo>
                                        <a:pt x="388" y="539"/>
                                      </a:lnTo>
                                      <a:lnTo>
                                        <a:pt x="387" y="542"/>
                                      </a:lnTo>
                                      <a:lnTo>
                                        <a:pt x="385" y="544"/>
                                      </a:lnTo>
                                      <a:lnTo>
                                        <a:pt x="383" y="544"/>
                                      </a:lnTo>
                                      <a:lnTo>
                                        <a:pt x="382" y="545"/>
                                      </a:lnTo>
                                      <a:lnTo>
                                        <a:pt x="378" y="545"/>
                                      </a:lnTo>
                                      <a:lnTo>
                                        <a:pt x="351" y="545"/>
                                      </a:lnTo>
                                      <a:lnTo>
                                        <a:pt x="346" y="545"/>
                                      </a:lnTo>
                                      <a:lnTo>
                                        <a:pt x="345" y="544"/>
                                      </a:lnTo>
                                      <a:lnTo>
                                        <a:pt x="343" y="543"/>
                                      </a:lnTo>
                                      <a:lnTo>
                                        <a:pt x="342" y="542"/>
                                      </a:lnTo>
                                      <a:lnTo>
                                        <a:pt x="340" y="538"/>
                                      </a:lnTo>
                                      <a:lnTo>
                                        <a:pt x="339" y="534"/>
                                      </a:lnTo>
                                      <a:lnTo>
                                        <a:pt x="339" y="529"/>
                                      </a:lnTo>
                                      <a:lnTo>
                                        <a:pt x="335" y="529"/>
                                      </a:lnTo>
                                      <a:lnTo>
                                        <a:pt x="335" y="580"/>
                                      </a:lnTo>
                                      <a:lnTo>
                                        <a:pt x="339" y="580"/>
                                      </a:lnTo>
                                      <a:lnTo>
                                        <a:pt x="339" y="575"/>
                                      </a:lnTo>
                                      <a:lnTo>
                                        <a:pt x="340" y="572"/>
                                      </a:lnTo>
                                      <a:lnTo>
                                        <a:pt x="341" y="570"/>
                                      </a:lnTo>
                                      <a:lnTo>
                                        <a:pt x="342" y="568"/>
                                      </a:lnTo>
                                      <a:lnTo>
                                        <a:pt x="344" y="566"/>
                                      </a:lnTo>
                                      <a:lnTo>
                                        <a:pt x="348" y="565"/>
                                      </a:lnTo>
                                      <a:lnTo>
                                        <a:pt x="353" y="565"/>
                                      </a:lnTo>
                                      <a:lnTo>
                                        <a:pt x="384" y="565"/>
                                      </a:lnTo>
                                      <a:lnTo>
                                        <a:pt x="388" y="564"/>
                                      </a:lnTo>
                                      <a:lnTo>
                                        <a:pt x="391" y="563"/>
                                      </a:lnTo>
                                      <a:lnTo>
                                        <a:pt x="393" y="562"/>
                                      </a:lnTo>
                                      <a:lnTo>
                                        <a:pt x="395" y="560"/>
                                      </a:lnTo>
                                      <a:lnTo>
                                        <a:pt x="398" y="552"/>
                                      </a:lnTo>
                                      <a:lnTo>
                                        <a:pt x="399" y="547"/>
                                      </a:lnTo>
                                      <a:lnTo>
                                        <a:pt x="399" y="545"/>
                                      </a:lnTo>
                                      <a:lnTo>
                                        <a:pt x="399" y="527"/>
                                      </a:lnTo>
                                      <a:lnTo>
                                        <a:pt x="396" y="515"/>
                                      </a:lnTo>
                                      <a:lnTo>
                                        <a:pt x="390" y="504"/>
                                      </a:lnTo>
                                      <a:lnTo>
                                        <a:pt x="424" y="504"/>
                                      </a:lnTo>
                                      <a:lnTo>
                                        <a:pt x="429" y="504"/>
                                      </a:lnTo>
                                      <a:lnTo>
                                        <a:pt x="434" y="507"/>
                                      </a:lnTo>
                                      <a:lnTo>
                                        <a:pt x="436" y="508"/>
                                      </a:lnTo>
                                      <a:lnTo>
                                        <a:pt x="437" y="512"/>
                                      </a:lnTo>
                                      <a:lnTo>
                                        <a:pt x="437" y="516"/>
                                      </a:lnTo>
                                      <a:lnTo>
                                        <a:pt x="438" y="522"/>
                                      </a:lnTo>
                                      <a:lnTo>
                                        <a:pt x="442" y="522"/>
                                      </a:lnTo>
                                      <a:lnTo>
                                        <a:pt x="442" y="504"/>
                                      </a:lnTo>
                                      <a:lnTo>
                                        <a:pt x="442" y="484"/>
                                      </a:lnTo>
                                      <a:lnTo>
                                        <a:pt x="442" y="468"/>
                                      </a:lnTo>
                                      <a:close/>
                                      <a:moveTo>
                                        <a:pt x="444" y="1583"/>
                                      </a:moveTo>
                                      <a:lnTo>
                                        <a:pt x="442" y="1578"/>
                                      </a:lnTo>
                                      <a:lnTo>
                                        <a:pt x="439" y="1573"/>
                                      </a:lnTo>
                                      <a:lnTo>
                                        <a:pt x="437" y="1571"/>
                                      </a:lnTo>
                                      <a:lnTo>
                                        <a:pt x="435" y="1569"/>
                                      </a:lnTo>
                                      <a:lnTo>
                                        <a:pt x="430" y="1566"/>
                                      </a:lnTo>
                                      <a:lnTo>
                                        <a:pt x="423" y="1565"/>
                                      </a:lnTo>
                                      <a:lnTo>
                                        <a:pt x="417" y="1563"/>
                                      </a:lnTo>
                                      <a:lnTo>
                                        <a:pt x="405" y="1562"/>
                                      </a:lnTo>
                                      <a:lnTo>
                                        <a:pt x="342" y="1562"/>
                                      </a:lnTo>
                                      <a:lnTo>
                                        <a:pt x="342" y="1527"/>
                                      </a:lnTo>
                                      <a:lnTo>
                                        <a:pt x="425" y="1527"/>
                                      </a:lnTo>
                                      <a:lnTo>
                                        <a:pt x="430" y="1527"/>
                                      </a:lnTo>
                                      <a:lnTo>
                                        <a:pt x="432" y="1529"/>
                                      </a:lnTo>
                                      <a:lnTo>
                                        <a:pt x="434" y="1530"/>
                                      </a:lnTo>
                                      <a:lnTo>
                                        <a:pt x="436" y="1532"/>
                                      </a:lnTo>
                                      <a:lnTo>
                                        <a:pt x="437" y="1534"/>
                                      </a:lnTo>
                                      <a:lnTo>
                                        <a:pt x="437" y="1536"/>
                                      </a:lnTo>
                                      <a:lnTo>
                                        <a:pt x="438" y="1541"/>
                                      </a:lnTo>
                                      <a:lnTo>
                                        <a:pt x="438" y="1547"/>
                                      </a:lnTo>
                                      <a:lnTo>
                                        <a:pt x="442" y="1547"/>
                                      </a:lnTo>
                                      <a:lnTo>
                                        <a:pt x="442" y="1527"/>
                                      </a:lnTo>
                                      <a:lnTo>
                                        <a:pt x="442" y="1507"/>
                                      </a:lnTo>
                                      <a:lnTo>
                                        <a:pt x="442" y="1491"/>
                                      </a:lnTo>
                                      <a:lnTo>
                                        <a:pt x="438" y="1491"/>
                                      </a:lnTo>
                                      <a:lnTo>
                                        <a:pt x="438" y="1497"/>
                                      </a:lnTo>
                                      <a:lnTo>
                                        <a:pt x="437" y="1500"/>
                                      </a:lnTo>
                                      <a:lnTo>
                                        <a:pt x="435" y="1504"/>
                                      </a:lnTo>
                                      <a:lnTo>
                                        <a:pt x="433" y="1505"/>
                                      </a:lnTo>
                                      <a:lnTo>
                                        <a:pt x="432" y="1506"/>
                                      </a:lnTo>
                                      <a:lnTo>
                                        <a:pt x="430" y="1507"/>
                                      </a:lnTo>
                                      <a:lnTo>
                                        <a:pt x="425" y="1507"/>
                                      </a:lnTo>
                                      <a:lnTo>
                                        <a:pt x="351" y="1507"/>
                                      </a:lnTo>
                                      <a:lnTo>
                                        <a:pt x="346" y="1507"/>
                                      </a:lnTo>
                                      <a:lnTo>
                                        <a:pt x="345" y="1506"/>
                                      </a:lnTo>
                                      <a:lnTo>
                                        <a:pt x="343" y="1505"/>
                                      </a:lnTo>
                                      <a:lnTo>
                                        <a:pt x="342" y="1503"/>
                                      </a:lnTo>
                                      <a:lnTo>
                                        <a:pt x="341" y="1502"/>
                                      </a:lnTo>
                                      <a:lnTo>
                                        <a:pt x="340" y="1500"/>
                                      </a:lnTo>
                                      <a:lnTo>
                                        <a:pt x="339" y="1497"/>
                                      </a:lnTo>
                                      <a:lnTo>
                                        <a:pt x="339" y="1491"/>
                                      </a:lnTo>
                                      <a:lnTo>
                                        <a:pt x="335" y="1491"/>
                                      </a:lnTo>
                                      <a:lnTo>
                                        <a:pt x="335" y="1587"/>
                                      </a:lnTo>
                                      <a:lnTo>
                                        <a:pt x="339" y="1587"/>
                                      </a:lnTo>
                                      <a:lnTo>
                                        <a:pt x="340" y="1580"/>
                                      </a:lnTo>
                                      <a:lnTo>
                                        <a:pt x="341" y="1575"/>
                                      </a:lnTo>
                                      <a:lnTo>
                                        <a:pt x="344" y="1574"/>
                                      </a:lnTo>
                                      <a:lnTo>
                                        <a:pt x="346" y="1572"/>
                                      </a:lnTo>
                                      <a:lnTo>
                                        <a:pt x="354" y="1571"/>
                                      </a:lnTo>
                                      <a:lnTo>
                                        <a:pt x="405" y="1571"/>
                                      </a:lnTo>
                                      <a:lnTo>
                                        <a:pt x="415" y="1572"/>
                                      </a:lnTo>
                                      <a:lnTo>
                                        <a:pt x="427" y="1575"/>
                                      </a:lnTo>
                                      <a:lnTo>
                                        <a:pt x="430" y="1577"/>
                                      </a:lnTo>
                                      <a:lnTo>
                                        <a:pt x="430" y="1583"/>
                                      </a:lnTo>
                                      <a:lnTo>
                                        <a:pt x="428" y="1585"/>
                                      </a:lnTo>
                                      <a:lnTo>
                                        <a:pt x="423" y="1590"/>
                                      </a:lnTo>
                                      <a:lnTo>
                                        <a:pt x="422" y="1593"/>
                                      </a:lnTo>
                                      <a:lnTo>
                                        <a:pt x="422" y="1598"/>
                                      </a:lnTo>
                                      <a:lnTo>
                                        <a:pt x="423" y="1600"/>
                                      </a:lnTo>
                                      <a:lnTo>
                                        <a:pt x="426" y="1603"/>
                                      </a:lnTo>
                                      <a:lnTo>
                                        <a:pt x="429" y="1604"/>
                                      </a:lnTo>
                                      <a:lnTo>
                                        <a:pt x="440" y="1604"/>
                                      </a:lnTo>
                                      <a:lnTo>
                                        <a:pt x="444" y="1599"/>
                                      </a:lnTo>
                                      <a:lnTo>
                                        <a:pt x="444" y="1583"/>
                                      </a:lnTo>
                                      <a:close/>
                                      <a:moveTo>
                                        <a:pt x="444" y="748"/>
                                      </a:moveTo>
                                      <a:lnTo>
                                        <a:pt x="442" y="743"/>
                                      </a:lnTo>
                                      <a:lnTo>
                                        <a:pt x="439" y="738"/>
                                      </a:lnTo>
                                      <a:lnTo>
                                        <a:pt x="437" y="736"/>
                                      </a:lnTo>
                                      <a:lnTo>
                                        <a:pt x="435" y="734"/>
                                      </a:lnTo>
                                      <a:lnTo>
                                        <a:pt x="430" y="731"/>
                                      </a:lnTo>
                                      <a:lnTo>
                                        <a:pt x="423" y="730"/>
                                      </a:lnTo>
                                      <a:lnTo>
                                        <a:pt x="417" y="728"/>
                                      </a:lnTo>
                                      <a:lnTo>
                                        <a:pt x="405" y="727"/>
                                      </a:lnTo>
                                      <a:lnTo>
                                        <a:pt x="342" y="727"/>
                                      </a:lnTo>
                                      <a:lnTo>
                                        <a:pt x="342" y="692"/>
                                      </a:lnTo>
                                      <a:lnTo>
                                        <a:pt x="425" y="692"/>
                                      </a:lnTo>
                                      <a:lnTo>
                                        <a:pt x="430" y="692"/>
                                      </a:lnTo>
                                      <a:lnTo>
                                        <a:pt x="432" y="694"/>
                                      </a:lnTo>
                                      <a:lnTo>
                                        <a:pt x="434" y="695"/>
                                      </a:lnTo>
                                      <a:lnTo>
                                        <a:pt x="436" y="697"/>
                                      </a:lnTo>
                                      <a:lnTo>
                                        <a:pt x="437" y="699"/>
                                      </a:lnTo>
                                      <a:lnTo>
                                        <a:pt x="437" y="701"/>
                                      </a:lnTo>
                                      <a:lnTo>
                                        <a:pt x="438" y="705"/>
                                      </a:lnTo>
                                      <a:lnTo>
                                        <a:pt x="438" y="711"/>
                                      </a:lnTo>
                                      <a:lnTo>
                                        <a:pt x="442" y="711"/>
                                      </a:lnTo>
                                      <a:lnTo>
                                        <a:pt x="442" y="692"/>
                                      </a:lnTo>
                                      <a:lnTo>
                                        <a:pt x="442" y="672"/>
                                      </a:lnTo>
                                      <a:lnTo>
                                        <a:pt x="442" y="656"/>
                                      </a:lnTo>
                                      <a:lnTo>
                                        <a:pt x="438" y="656"/>
                                      </a:lnTo>
                                      <a:lnTo>
                                        <a:pt x="438" y="661"/>
                                      </a:lnTo>
                                      <a:lnTo>
                                        <a:pt x="437" y="665"/>
                                      </a:lnTo>
                                      <a:lnTo>
                                        <a:pt x="435" y="669"/>
                                      </a:lnTo>
                                      <a:lnTo>
                                        <a:pt x="433" y="670"/>
                                      </a:lnTo>
                                      <a:lnTo>
                                        <a:pt x="432" y="671"/>
                                      </a:lnTo>
                                      <a:lnTo>
                                        <a:pt x="430" y="672"/>
                                      </a:lnTo>
                                      <a:lnTo>
                                        <a:pt x="425" y="672"/>
                                      </a:lnTo>
                                      <a:lnTo>
                                        <a:pt x="351" y="672"/>
                                      </a:lnTo>
                                      <a:lnTo>
                                        <a:pt x="346" y="672"/>
                                      </a:lnTo>
                                      <a:lnTo>
                                        <a:pt x="345" y="671"/>
                                      </a:lnTo>
                                      <a:lnTo>
                                        <a:pt x="343" y="670"/>
                                      </a:lnTo>
                                      <a:lnTo>
                                        <a:pt x="342" y="668"/>
                                      </a:lnTo>
                                      <a:lnTo>
                                        <a:pt x="341" y="667"/>
                                      </a:lnTo>
                                      <a:lnTo>
                                        <a:pt x="340" y="665"/>
                                      </a:lnTo>
                                      <a:lnTo>
                                        <a:pt x="339" y="661"/>
                                      </a:lnTo>
                                      <a:lnTo>
                                        <a:pt x="339" y="656"/>
                                      </a:lnTo>
                                      <a:lnTo>
                                        <a:pt x="335" y="656"/>
                                      </a:lnTo>
                                      <a:lnTo>
                                        <a:pt x="335" y="752"/>
                                      </a:lnTo>
                                      <a:lnTo>
                                        <a:pt x="339" y="752"/>
                                      </a:lnTo>
                                      <a:lnTo>
                                        <a:pt x="340" y="745"/>
                                      </a:lnTo>
                                      <a:lnTo>
                                        <a:pt x="341" y="740"/>
                                      </a:lnTo>
                                      <a:lnTo>
                                        <a:pt x="344" y="738"/>
                                      </a:lnTo>
                                      <a:lnTo>
                                        <a:pt x="346" y="737"/>
                                      </a:lnTo>
                                      <a:lnTo>
                                        <a:pt x="354" y="736"/>
                                      </a:lnTo>
                                      <a:lnTo>
                                        <a:pt x="405" y="736"/>
                                      </a:lnTo>
                                      <a:lnTo>
                                        <a:pt x="415" y="737"/>
                                      </a:lnTo>
                                      <a:lnTo>
                                        <a:pt x="427" y="740"/>
                                      </a:lnTo>
                                      <a:lnTo>
                                        <a:pt x="430" y="742"/>
                                      </a:lnTo>
                                      <a:lnTo>
                                        <a:pt x="430" y="747"/>
                                      </a:lnTo>
                                      <a:lnTo>
                                        <a:pt x="428" y="750"/>
                                      </a:lnTo>
                                      <a:lnTo>
                                        <a:pt x="423" y="755"/>
                                      </a:lnTo>
                                      <a:lnTo>
                                        <a:pt x="422" y="758"/>
                                      </a:lnTo>
                                      <a:lnTo>
                                        <a:pt x="422" y="763"/>
                                      </a:lnTo>
                                      <a:lnTo>
                                        <a:pt x="423" y="765"/>
                                      </a:lnTo>
                                      <a:lnTo>
                                        <a:pt x="426" y="768"/>
                                      </a:lnTo>
                                      <a:lnTo>
                                        <a:pt x="429" y="769"/>
                                      </a:lnTo>
                                      <a:lnTo>
                                        <a:pt x="440" y="769"/>
                                      </a:lnTo>
                                      <a:lnTo>
                                        <a:pt x="444" y="764"/>
                                      </a:lnTo>
                                      <a:lnTo>
                                        <a:pt x="444" y="748"/>
                                      </a:lnTo>
                                      <a:close/>
                                      <a:moveTo>
                                        <a:pt x="444" y="848"/>
                                      </a:moveTo>
                                      <a:lnTo>
                                        <a:pt x="444" y="836"/>
                                      </a:lnTo>
                                      <a:lnTo>
                                        <a:pt x="443" y="833"/>
                                      </a:lnTo>
                                      <a:lnTo>
                                        <a:pt x="441" y="828"/>
                                      </a:lnTo>
                                      <a:lnTo>
                                        <a:pt x="440" y="826"/>
                                      </a:lnTo>
                                      <a:lnTo>
                                        <a:pt x="435" y="819"/>
                                      </a:lnTo>
                                      <a:lnTo>
                                        <a:pt x="431" y="813"/>
                                      </a:lnTo>
                                      <a:lnTo>
                                        <a:pt x="431" y="825"/>
                                      </a:lnTo>
                                      <a:lnTo>
                                        <a:pt x="431" y="835"/>
                                      </a:lnTo>
                                      <a:lnTo>
                                        <a:pt x="429" y="839"/>
                                      </a:lnTo>
                                      <a:lnTo>
                                        <a:pt x="425" y="843"/>
                                      </a:lnTo>
                                      <a:lnTo>
                                        <a:pt x="421" y="846"/>
                                      </a:lnTo>
                                      <a:lnTo>
                                        <a:pt x="417" y="848"/>
                                      </a:lnTo>
                                      <a:lnTo>
                                        <a:pt x="406" y="848"/>
                                      </a:lnTo>
                                      <a:lnTo>
                                        <a:pt x="402" y="846"/>
                                      </a:lnTo>
                                      <a:lnTo>
                                        <a:pt x="395" y="841"/>
                                      </a:lnTo>
                                      <a:lnTo>
                                        <a:pt x="391" y="837"/>
                                      </a:lnTo>
                                      <a:lnTo>
                                        <a:pt x="388" y="831"/>
                                      </a:lnTo>
                                      <a:lnTo>
                                        <a:pt x="386" y="827"/>
                                      </a:lnTo>
                                      <a:lnTo>
                                        <a:pt x="383" y="819"/>
                                      </a:lnTo>
                                      <a:lnTo>
                                        <a:pt x="378" y="808"/>
                                      </a:lnTo>
                                      <a:lnTo>
                                        <a:pt x="419" y="808"/>
                                      </a:lnTo>
                                      <a:lnTo>
                                        <a:pt x="427" y="817"/>
                                      </a:lnTo>
                                      <a:lnTo>
                                        <a:pt x="431" y="825"/>
                                      </a:lnTo>
                                      <a:lnTo>
                                        <a:pt x="431" y="813"/>
                                      </a:lnTo>
                                      <a:lnTo>
                                        <a:pt x="426" y="808"/>
                                      </a:lnTo>
                                      <a:lnTo>
                                        <a:pt x="433" y="808"/>
                                      </a:lnTo>
                                      <a:lnTo>
                                        <a:pt x="437" y="806"/>
                                      </a:lnTo>
                                      <a:lnTo>
                                        <a:pt x="440" y="804"/>
                                      </a:lnTo>
                                      <a:lnTo>
                                        <a:pt x="443" y="802"/>
                                      </a:lnTo>
                                      <a:lnTo>
                                        <a:pt x="444" y="799"/>
                                      </a:lnTo>
                                      <a:lnTo>
                                        <a:pt x="444" y="787"/>
                                      </a:lnTo>
                                      <a:lnTo>
                                        <a:pt x="438" y="779"/>
                                      </a:lnTo>
                                      <a:lnTo>
                                        <a:pt x="426" y="770"/>
                                      </a:lnTo>
                                      <a:lnTo>
                                        <a:pt x="420" y="770"/>
                                      </a:lnTo>
                                      <a:lnTo>
                                        <a:pt x="425" y="775"/>
                                      </a:lnTo>
                                      <a:lnTo>
                                        <a:pt x="427" y="778"/>
                                      </a:lnTo>
                                      <a:lnTo>
                                        <a:pt x="429" y="780"/>
                                      </a:lnTo>
                                      <a:lnTo>
                                        <a:pt x="429" y="781"/>
                                      </a:lnTo>
                                      <a:lnTo>
                                        <a:pt x="429" y="784"/>
                                      </a:lnTo>
                                      <a:lnTo>
                                        <a:pt x="429" y="785"/>
                                      </a:lnTo>
                                      <a:lnTo>
                                        <a:pt x="428" y="786"/>
                                      </a:lnTo>
                                      <a:lnTo>
                                        <a:pt x="427" y="787"/>
                                      </a:lnTo>
                                      <a:lnTo>
                                        <a:pt x="426" y="787"/>
                                      </a:lnTo>
                                      <a:lnTo>
                                        <a:pt x="421" y="788"/>
                                      </a:lnTo>
                                      <a:lnTo>
                                        <a:pt x="415" y="788"/>
                                      </a:lnTo>
                                      <a:lnTo>
                                        <a:pt x="358" y="788"/>
                                      </a:lnTo>
                                      <a:lnTo>
                                        <a:pt x="351" y="789"/>
                                      </a:lnTo>
                                      <a:lnTo>
                                        <a:pt x="348" y="790"/>
                                      </a:lnTo>
                                      <a:lnTo>
                                        <a:pt x="342" y="793"/>
                                      </a:lnTo>
                                      <a:lnTo>
                                        <a:pt x="339" y="796"/>
                                      </a:lnTo>
                                      <a:lnTo>
                                        <a:pt x="333" y="807"/>
                                      </a:lnTo>
                                      <a:lnTo>
                                        <a:pt x="332" y="813"/>
                                      </a:lnTo>
                                      <a:lnTo>
                                        <a:pt x="332" y="837"/>
                                      </a:lnTo>
                                      <a:lnTo>
                                        <a:pt x="334" y="846"/>
                                      </a:lnTo>
                                      <a:lnTo>
                                        <a:pt x="345" y="860"/>
                                      </a:lnTo>
                                      <a:lnTo>
                                        <a:pt x="352" y="863"/>
                                      </a:lnTo>
                                      <a:lnTo>
                                        <a:pt x="362" y="863"/>
                                      </a:lnTo>
                                      <a:lnTo>
                                        <a:pt x="365" y="862"/>
                                      </a:lnTo>
                                      <a:lnTo>
                                        <a:pt x="369" y="859"/>
                                      </a:lnTo>
                                      <a:lnTo>
                                        <a:pt x="370" y="856"/>
                                      </a:lnTo>
                                      <a:lnTo>
                                        <a:pt x="370" y="851"/>
                                      </a:lnTo>
                                      <a:lnTo>
                                        <a:pt x="369" y="848"/>
                                      </a:lnTo>
                                      <a:lnTo>
                                        <a:pt x="367" y="846"/>
                                      </a:lnTo>
                                      <a:lnTo>
                                        <a:pt x="365" y="844"/>
                                      </a:lnTo>
                                      <a:lnTo>
                                        <a:pt x="363" y="844"/>
                                      </a:lnTo>
                                      <a:lnTo>
                                        <a:pt x="362" y="844"/>
                                      </a:lnTo>
                                      <a:lnTo>
                                        <a:pt x="358" y="844"/>
                                      </a:lnTo>
                                      <a:lnTo>
                                        <a:pt x="352" y="844"/>
                                      </a:lnTo>
                                      <a:lnTo>
                                        <a:pt x="348" y="844"/>
                                      </a:lnTo>
                                      <a:lnTo>
                                        <a:pt x="345" y="842"/>
                                      </a:lnTo>
                                      <a:lnTo>
                                        <a:pt x="340" y="836"/>
                                      </a:lnTo>
                                      <a:lnTo>
                                        <a:pt x="339" y="833"/>
                                      </a:lnTo>
                                      <a:lnTo>
                                        <a:pt x="339" y="821"/>
                                      </a:lnTo>
                                      <a:lnTo>
                                        <a:pt x="341" y="816"/>
                                      </a:lnTo>
                                      <a:lnTo>
                                        <a:pt x="345" y="813"/>
                                      </a:lnTo>
                                      <a:lnTo>
                                        <a:pt x="348" y="809"/>
                                      </a:lnTo>
                                      <a:lnTo>
                                        <a:pt x="356" y="808"/>
                                      </a:lnTo>
                                      <a:lnTo>
                                        <a:pt x="371" y="808"/>
                                      </a:lnTo>
                                      <a:lnTo>
                                        <a:pt x="376" y="821"/>
                                      </a:lnTo>
                                      <a:lnTo>
                                        <a:pt x="380" y="831"/>
                                      </a:lnTo>
                                      <a:lnTo>
                                        <a:pt x="384" y="840"/>
                                      </a:lnTo>
                                      <a:lnTo>
                                        <a:pt x="388" y="847"/>
                                      </a:lnTo>
                                      <a:lnTo>
                                        <a:pt x="393" y="855"/>
                                      </a:lnTo>
                                      <a:lnTo>
                                        <a:pt x="398" y="861"/>
                                      </a:lnTo>
                                      <a:lnTo>
                                        <a:pt x="403" y="864"/>
                                      </a:lnTo>
                                      <a:lnTo>
                                        <a:pt x="407" y="866"/>
                                      </a:lnTo>
                                      <a:lnTo>
                                        <a:pt x="411" y="867"/>
                                      </a:lnTo>
                                      <a:lnTo>
                                        <a:pt x="425" y="867"/>
                                      </a:lnTo>
                                      <a:lnTo>
                                        <a:pt x="431" y="865"/>
                                      </a:lnTo>
                                      <a:lnTo>
                                        <a:pt x="436" y="860"/>
                                      </a:lnTo>
                                      <a:lnTo>
                                        <a:pt x="442" y="855"/>
                                      </a:lnTo>
                                      <a:lnTo>
                                        <a:pt x="444" y="849"/>
                                      </a:lnTo>
                                      <a:lnTo>
                                        <a:pt x="444" y="848"/>
                                      </a:lnTo>
                                      <a:close/>
                                      <a:moveTo>
                                        <a:pt x="444" y="435"/>
                                      </a:moveTo>
                                      <a:lnTo>
                                        <a:pt x="444" y="424"/>
                                      </a:lnTo>
                                      <a:lnTo>
                                        <a:pt x="443" y="420"/>
                                      </a:lnTo>
                                      <a:lnTo>
                                        <a:pt x="441" y="416"/>
                                      </a:lnTo>
                                      <a:lnTo>
                                        <a:pt x="440" y="413"/>
                                      </a:lnTo>
                                      <a:lnTo>
                                        <a:pt x="435" y="406"/>
                                      </a:lnTo>
                                      <a:lnTo>
                                        <a:pt x="431" y="400"/>
                                      </a:lnTo>
                                      <a:lnTo>
                                        <a:pt x="431" y="412"/>
                                      </a:lnTo>
                                      <a:lnTo>
                                        <a:pt x="431" y="423"/>
                                      </a:lnTo>
                                      <a:lnTo>
                                        <a:pt x="429" y="427"/>
                                      </a:lnTo>
                                      <a:lnTo>
                                        <a:pt x="425" y="430"/>
                                      </a:lnTo>
                                      <a:lnTo>
                                        <a:pt x="421" y="433"/>
                                      </a:lnTo>
                                      <a:lnTo>
                                        <a:pt x="417" y="435"/>
                                      </a:lnTo>
                                      <a:lnTo>
                                        <a:pt x="407" y="435"/>
                                      </a:lnTo>
                                      <a:lnTo>
                                        <a:pt x="402" y="434"/>
                                      </a:lnTo>
                                      <a:lnTo>
                                        <a:pt x="395" y="428"/>
                                      </a:lnTo>
                                      <a:lnTo>
                                        <a:pt x="391" y="424"/>
                                      </a:lnTo>
                                      <a:lnTo>
                                        <a:pt x="388" y="418"/>
                                      </a:lnTo>
                                      <a:lnTo>
                                        <a:pt x="386" y="414"/>
                                      </a:lnTo>
                                      <a:lnTo>
                                        <a:pt x="383" y="407"/>
                                      </a:lnTo>
                                      <a:lnTo>
                                        <a:pt x="378" y="395"/>
                                      </a:lnTo>
                                      <a:lnTo>
                                        <a:pt x="419" y="395"/>
                                      </a:lnTo>
                                      <a:lnTo>
                                        <a:pt x="427" y="405"/>
                                      </a:lnTo>
                                      <a:lnTo>
                                        <a:pt x="431" y="412"/>
                                      </a:lnTo>
                                      <a:lnTo>
                                        <a:pt x="431" y="400"/>
                                      </a:lnTo>
                                      <a:lnTo>
                                        <a:pt x="426" y="395"/>
                                      </a:lnTo>
                                      <a:lnTo>
                                        <a:pt x="433" y="395"/>
                                      </a:lnTo>
                                      <a:lnTo>
                                        <a:pt x="437" y="394"/>
                                      </a:lnTo>
                                      <a:lnTo>
                                        <a:pt x="440" y="391"/>
                                      </a:lnTo>
                                      <a:lnTo>
                                        <a:pt x="443" y="389"/>
                                      </a:lnTo>
                                      <a:lnTo>
                                        <a:pt x="444" y="386"/>
                                      </a:lnTo>
                                      <a:lnTo>
                                        <a:pt x="444" y="374"/>
                                      </a:lnTo>
                                      <a:lnTo>
                                        <a:pt x="438" y="366"/>
                                      </a:lnTo>
                                      <a:lnTo>
                                        <a:pt x="426" y="357"/>
                                      </a:lnTo>
                                      <a:lnTo>
                                        <a:pt x="420" y="357"/>
                                      </a:lnTo>
                                      <a:lnTo>
                                        <a:pt x="425" y="362"/>
                                      </a:lnTo>
                                      <a:lnTo>
                                        <a:pt x="427" y="365"/>
                                      </a:lnTo>
                                      <a:lnTo>
                                        <a:pt x="429" y="368"/>
                                      </a:lnTo>
                                      <a:lnTo>
                                        <a:pt x="429" y="369"/>
                                      </a:lnTo>
                                      <a:lnTo>
                                        <a:pt x="429" y="371"/>
                                      </a:lnTo>
                                      <a:lnTo>
                                        <a:pt x="429" y="372"/>
                                      </a:lnTo>
                                      <a:lnTo>
                                        <a:pt x="428" y="373"/>
                                      </a:lnTo>
                                      <a:lnTo>
                                        <a:pt x="427" y="374"/>
                                      </a:lnTo>
                                      <a:lnTo>
                                        <a:pt x="426" y="375"/>
                                      </a:lnTo>
                                      <a:lnTo>
                                        <a:pt x="421" y="375"/>
                                      </a:lnTo>
                                      <a:lnTo>
                                        <a:pt x="415" y="376"/>
                                      </a:lnTo>
                                      <a:lnTo>
                                        <a:pt x="358" y="376"/>
                                      </a:lnTo>
                                      <a:lnTo>
                                        <a:pt x="351" y="376"/>
                                      </a:lnTo>
                                      <a:lnTo>
                                        <a:pt x="348" y="378"/>
                                      </a:lnTo>
                                      <a:lnTo>
                                        <a:pt x="342" y="380"/>
                                      </a:lnTo>
                                      <a:lnTo>
                                        <a:pt x="339" y="383"/>
                                      </a:lnTo>
                                      <a:lnTo>
                                        <a:pt x="333" y="394"/>
                                      </a:lnTo>
                                      <a:lnTo>
                                        <a:pt x="332" y="400"/>
                                      </a:lnTo>
                                      <a:lnTo>
                                        <a:pt x="332" y="424"/>
                                      </a:lnTo>
                                      <a:lnTo>
                                        <a:pt x="334" y="433"/>
                                      </a:lnTo>
                                      <a:lnTo>
                                        <a:pt x="345" y="447"/>
                                      </a:lnTo>
                                      <a:lnTo>
                                        <a:pt x="352" y="451"/>
                                      </a:lnTo>
                                      <a:lnTo>
                                        <a:pt x="362" y="451"/>
                                      </a:lnTo>
                                      <a:lnTo>
                                        <a:pt x="365" y="450"/>
                                      </a:lnTo>
                                      <a:lnTo>
                                        <a:pt x="369" y="446"/>
                                      </a:lnTo>
                                      <a:lnTo>
                                        <a:pt x="370" y="444"/>
                                      </a:lnTo>
                                      <a:lnTo>
                                        <a:pt x="370" y="438"/>
                                      </a:lnTo>
                                      <a:lnTo>
                                        <a:pt x="369" y="435"/>
                                      </a:lnTo>
                                      <a:lnTo>
                                        <a:pt x="367" y="433"/>
                                      </a:lnTo>
                                      <a:lnTo>
                                        <a:pt x="365" y="432"/>
                                      </a:lnTo>
                                      <a:lnTo>
                                        <a:pt x="363" y="431"/>
                                      </a:lnTo>
                                      <a:lnTo>
                                        <a:pt x="362" y="431"/>
                                      </a:lnTo>
                                      <a:lnTo>
                                        <a:pt x="358" y="431"/>
                                      </a:lnTo>
                                      <a:lnTo>
                                        <a:pt x="352" y="431"/>
                                      </a:lnTo>
                                      <a:lnTo>
                                        <a:pt x="348" y="431"/>
                                      </a:lnTo>
                                      <a:lnTo>
                                        <a:pt x="345" y="429"/>
                                      </a:lnTo>
                                      <a:lnTo>
                                        <a:pt x="340" y="424"/>
                                      </a:lnTo>
                                      <a:lnTo>
                                        <a:pt x="339" y="420"/>
                                      </a:lnTo>
                                      <a:lnTo>
                                        <a:pt x="339" y="408"/>
                                      </a:lnTo>
                                      <a:lnTo>
                                        <a:pt x="341" y="403"/>
                                      </a:lnTo>
                                      <a:lnTo>
                                        <a:pt x="345" y="400"/>
                                      </a:lnTo>
                                      <a:lnTo>
                                        <a:pt x="348" y="397"/>
                                      </a:lnTo>
                                      <a:lnTo>
                                        <a:pt x="356" y="395"/>
                                      </a:lnTo>
                                      <a:lnTo>
                                        <a:pt x="371" y="395"/>
                                      </a:lnTo>
                                      <a:lnTo>
                                        <a:pt x="376" y="408"/>
                                      </a:lnTo>
                                      <a:lnTo>
                                        <a:pt x="380" y="419"/>
                                      </a:lnTo>
                                      <a:lnTo>
                                        <a:pt x="384" y="427"/>
                                      </a:lnTo>
                                      <a:lnTo>
                                        <a:pt x="388" y="434"/>
                                      </a:lnTo>
                                      <a:lnTo>
                                        <a:pt x="393" y="442"/>
                                      </a:lnTo>
                                      <a:lnTo>
                                        <a:pt x="398" y="448"/>
                                      </a:lnTo>
                                      <a:lnTo>
                                        <a:pt x="403" y="451"/>
                                      </a:lnTo>
                                      <a:lnTo>
                                        <a:pt x="407" y="453"/>
                                      </a:lnTo>
                                      <a:lnTo>
                                        <a:pt x="411" y="455"/>
                                      </a:lnTo>
                                      <a:lnTo>
                                        <a:pt x="425" y="455"/>
                                      </a:lnTo>
                                      <a:lnTo>
                                        <a:pt x="431" y="452"/>
                                      </a:lnTo>
                                      <a:lnTo>
                                        <a:pt x="437" y="447"/>
                                      </a:lnTo>
                                      <a:lnTo>
                                        <a:pt x="442" y="443"/>
                                      </a:lnTo>
                                      <a:lnTo>
                                        <a:pt x="444" y="437"/>
                                      </a:lnTo>
                                      <a:lnTo>
                                        <a:pt x="444" y="435"/>
                                      </a:lnTo>
                                      <a:close/>
                                      <a:moveTo>
                                        <a:pt x="445" y="2451"/>
                                      </a:moveTo>
                                      <a:lnTo>
                                        <a:pt x="443" y="2442"/>
                                      </a:lnTo>
                                      <a:lnTo>
                                        <a:pt x="438" y="2434"/>
                                      </a:lnTo>
                                      <a:lnTo>
                                        <a:pt x="437" y="2433"/>
                                      </a:lnTo>
                                      <a:lnTo>
                                        <a:pt x="437" y="2466"/>
                                      </a:lnTo>
                                      <a:lnTo>
                                        <a:pt x="431" y="2475"/>
                                      </a:lnTo>
                                      <a:lnTo>
                                        <a:pt x="420" y="2481"/>
                                      </a:lnTo>
                                      <a:lnTo>
                                        <a:pt x="411" y="2485"/>
                                      </a:lnTo>
                                      <a:lnTo>
                                        <a:pt x="401" y="2488"/>
                                      </a:lnTo>
                                      <a:lnTo>
                                        <a:pt x="391" y="2490"/>
                                      </a:lnTo>
                                      <a:lnTo>
                                        <a:pt x="379" y="2490"/>
                                      </a:lnTo>
                                      <a:lnTo>
                                        <a:pt x="370" y="2490"/>
                                      </a:lnTo>
                                      <a:lnTo>
                                        <a:pt x="362" y="2489"/>
                                      </a:lnTo>
                                      <a:lnTo>
                                        <a:pt x="349" y="2484"/>
                                      </a:lnTo>
                                      <a:lnTo>
                                        <a:pt x="345" y="2480"/>
                                      </a:lnTo>
                                      <a:lnTo>
                                        <a:pt x="343" y="2476"/>
                                      </a:lnTo>
                                      <a:lnTo>
                                        <a:pt x="340" y="2472"/>
                                      </a:lnTo>
                                      <a:lnTo>
                                        <a:pt x="339" y="2468"/>
                                      </a:lnTo>
                                      <a:lnTo>
                                        <a:pt x="339" y="2455"/>
                                      </a:lnTo>
                                      <a:lnTo>
                                        <a:pt x="343" y="2448"/>
                                      </a:lnTo>
                                      <a:lnTo>
                                        <a:pt x="350" y="2442"/>
                                      </a:lnTo>
                                      <a:lnTo>
                                        <a:pt x="359" y="2437"/>
                                      </a:lnTo>
                                      <a:lnTo>
                                        <a:pt x="370" y="2433"/>
                                      </a:lnTo>
                                      <a:lnTo>
                                        <a:pt x="382" y="2431"/>
                                      </a:lnTo>
                                      <a:lnTo>
                                        <a:pt x="395" y="2430"/>
                                      </a:lnTo>
                                      <a:lnTo>
                                        <a:pt x="410" y="2430"/>
                                      </a:lnTo>
                                      <a:lnTo>
                                        <a:pt x="421" y="2433"/>
                                      </a:lnTo>
                                      <a:lnTo>
                                        <a:pt x="434" y="2442"/>
                                      </a:lnTo>
                                      <a:lnTo>
                                        <a:pt x="437" y="2448"/>
                                      </a:lnTo>
                                      <a:lnTo>
                                        <a:pt x="437" y="2466"/>
                                      </a:lnTo>
                                      <a:lnTo>
                                        <a:pt x="437" y="2433"/>
                                      </a:lnTo>
                                      <a:lnTo>
                                        <a:pt x="435" y="2430"/>
                                      </a:lnTo>
                                      <a:lnTo>
                                        <a:pt x="433" y="2426"/>
                                      </a:lnTo>
                                      <a:lnTo>
                                        <a:pt x="425" y="2420"/>
                                      </a:lnTo>
                                      <a:lnTo>
                                        <a:pt x="406" y="2411"/>
                                      </a:lnTo>
                                      <a:lnTo>
                                        <a:pt x="396" y="2408"/>
                                      </a:lnTo>
                                      <a:lnTo>
                                        <a:pt x="373" y="2408"/>
                                      </a:lnTo>
                                      <a:lnTo>
                                        <a:pt x="360" y="2412"/>
                                      </a:lnTo>
                                      <a:lnTo>
                                        <a:pt x="350" y="2421"/>
                                      </a:lnTo>
                                      <a:lnTo>
                                        <a:pt x="342" y="2429"/>
                                      </a:lnTo>
                                      <a:lnTo>
                                        <a:pt x="336" y="2438"/>
                                      </a:lnTo>
                                      <a:lnTo>
                                        <a:pt x="333" y="2448"/>
                                      </a:lnTo>
                                      <a:lnTo>
                                        <a:pt x="333" y="2449"/>
                                      </a:lnTo>
                                      <a:lnTo>
                                        <a:pt x="331" y="2460"/>
                                      </a:lnTo>
                                      <a:lnTo>
                                        <a:pt x="331" y="2469"/>
                                      </a:lnTo>
                                      <a:lnTo>
                                        <a:pt x="334" y="2477"/>
                                      </a:lnTo>
                                      <a:lnTo>
                                        <a:pt x="338" y="2485"/>
                                      </a:lnTo>
                                      <a:lnTo>
                                        <a:pt x="343" y="2493"/>
                                      </a:lnTo>
                                      <a:lnTo>
                                        <a:pt x="350" y="2500"/>
                                      </a:lnTo>
                                      <a:lnTo>
                                        <a:pt x="360" y="2505"/>
                                      </a:lnTo>
                                      <a:lnTo>
                                        <a:pt x="370" y="2509"/>
                                      </a:lnTo>
                                      <a:lnTo>
                                        <a:pt x="379" y="2512"/>
                                      </a:lnTo>
                                      <a:lnTo>
                                        <a:pt x="403" y="2512"/>
                                      </a:lnTo>
                                      <a:lnTo>
                                        <a:pt x="415" y="2508"/>
                                      </a:lnTo>
                                      <a:lnTo>
                                        <a:pt x="426" y="2500"/>
                                      </a:lnTo>
                                      <a:lnTo>
                                        <a:pt x="434" y="2492"/>
                                      </a:lnTo>
                                      <a:lnTo>
                                        <a:pt x="436" y="2490"/>
                                      </a:lnTo>
                                      <a:lnTo>
                                        <a:pt x="440" y="2483"/>
                                      </a:lnTo>
                                      <a:lnTo>
                                        <a:pt x="444" y="2473"/>
                                      </a:lnTo>
                                      <a:lnTo>
                                        <a:pt x="445" y="2461"/>
                                      </a:lnTo>
                                      <a:lnTo>
                                        <a:pt x="445" y="2451"/>
                                      </a:lnTo>
                                      <a:close/>
                                      <a:moveTo>
                                        <a:pt x="445" y="2132"/>
                                      </a:moveTo>
                                      <a:lnTo>
                                        <a:pt x="445" y="2106"/>
                                      </a:lnTo>
                                      <a:lnTo>
                                        <a:pt x="441" y="2097"/>
                                      </a:lnTo>
                                      <a:lnTo>
                                        <a:pt x="432" y="2089"/>
                                      </a:lnTo>
                                      <a:lnTo>
                                        <a:pt x="423" y="2081"/>
                                      </a:lnTo>
                                      <a:lnTo>
                                        <a:pt x="413" y="2076"/>
                                      </a:lnTo>
                                      <a:lnTo>
                                        <a:pt x="403" y="2075"/>
                                      </a:lnTo>
                                      <a:lnTo>
                                        <a:pt x="400" y="2078"/>
                                      </a:lnTo>
                                      <a:lnTo>
                                        <a:pt x="410" y="2082"/>
                                      </a:lnTo>
                                      <a:lnTo>
                                        <a:pt x="416" y="2086"/>
                                      </a:lnTo>
                                      <a:lnTo>
                                        <a:pt x="420" y="2091"/>
                                      </a:lnTo>
                                      <a:lnTo>
                                        <a:pt x="424" y="2097"/>
                                      </a:lnTo>
                                      <a:lnTo>
                                        <a:pt x="426" y="2103"/>
                                      </a:lnTo>
                                      <a:lnTo>
                                        <a:pt x="426" y="2120"/>
                                      </a:lnTo>
                                      <a:lnTo>
                                        <a:pt x="422" y="2129"/>
                                      </a:lnTo>
                                      <a:lnTo>
                                        <a:pt x="412" y="2137"/>
                                      </a:lnTo>
                                      <a:lnTo>
                                        <a:pt x="403" y="2145"/>
                                      </a:lnTo>
                                      <a:lnTo>
                                        <a:pt x="391" y="2149"/>
                                      </a:lnTo>
                                      <a:lnTo>
                                        <a:pt x="375" y="2149"/>
                                      </a:lnTo>
                                      <a:lnTo>
                                        <a:pt x="375" y="2099"/>
                                      </a:lnTo>
                                      <a:lnTo>
                                        <a:pt x="375" y="2075"/>
                                      </a:lnTo>
                                      <a:lnTo>
                                        <a:pt x="368" y="2075"/>
                                      </a:lnTo>
                                      <a:lnTo>
                                        <a:pt x="368" y="2099"/>
                                      </a:lnTo>
                                      <a:lnTo>
                                        <a:pt x="368" y="2149"/>
                                      </a:lnTo>
                                      <a:lnTo>
                                        <a:pt x="359" y="2148"/>
                                      </a:lnTo>
                                      <a:lnTo>
                                        <a:pt x="352" y="2145"/>
                                      </a:lnTo>
                                      <a:lnTo>
                                        <a:pt x="347" y="2140"/>
                                      </a:lnTo>
                                      <a:lnTo>
                                        <a:pt x="342" y="2135"/>
                                      </a:lnTo>
                                      <a:lnTo>
                                        <a:pt x="340" y="2129"/>
                                      </a:lnTo>
                                      <a:lnTo>
                                        <a:pt x="340" y="2118"/>
                                      </a:lnTo>
                                      <a:lnTo>
                                        <a:pt x="341" y="2114"/>
                                      </a:lnTo>
                                      <a:lnTo>
                                        <a:pt x="343" y="2110"/>
                                      </a:lnTo>
                                      <a:lnTo>
                                        <a:pt x="346" y="2106"/>
                                      </a:lnTo>
                                      <a:lnTo>
                                        <a:pt x="349" y="2104"/>
                                      </a:lnTo>
                                      <a:lnTo>
                                        <a:pt x="354" y="2102"/>
                                      </a:lnTo>
                                      <a:lnTo>
                                        <a:pt x="356" y="2100"/>
                                      </a:lnTo>
                                      <a:lnTo>
                                        <a:pt x="361" y="2100"/>
                                      </a:lnTo>
                                      <a:lnTo>
                                        <a:pt x="368" y="2099"/>
                                      </a:lnTo>
                                      <a:lnTo>
                                        <a:pt x="368" y="2075"/>
                                      </a:lnTo>
                                      <a:lnTo>
                                        <a:pt x="362" y="2075"/>
                                      </a:lnTo>
                                      <a:lnTo>
                                        <a:pt x="351" y="2079"/>
                                      </a:lnTo>
                                      <a:lnTo>
                                        <a:pt x="335" y="2094"/>
                                      </a:lnTo>
                                      <a:lnTo>
                                        <a:pt x="331" y="2104"/>
                                      </a:lnTo>
                                      <a:lnTo>
                                        <a:pt x="331" y="2130"/>
                                      </a:lnTo>
                                      <a:lnTo>
                                        <a:pt x="336" y="2142"/>
                                      </a:lnTo>
                                      <a:lnTo>
                                        <a:pt x="347" y="2151"/>
                                      </a:lnTo>
                                      <a:lnTo>
                                        <a:pt x="355" y="2158"/>
                                      </a:lnTo>
                                      <a:lnTo>
                                        <a:pt x="365" y="2162"/>
                                      </a:lnTo>
                                      <a:lnTo>
                                        <a:pt x="377" y="2165"/>
                                      </a:lnTo>
                                      <a:lnTo>
                                        <a:pt x="390" y="2165"/>
                                      </a:lnTo>
                                      <a:lnTo>
                                        <a:pt x="402" y="2165"/>
                                      </a:lnTo>
                                      <a:lnTo>
                                        <a:pt x="412" y="2162"/>
                                      </a:lnTo>
                                      <a:lnTo>
                                        <a:pt x="422" y="2158"/>
                                      </a:lnTo>
                                      <a:lnTo>
                                        <a:pt x="430" y="2152"/>
                                      </a:lnTo>
                                      <a:lnTo>
                                        <a:pt x="433" y="2149"/>
                                      </a:lnTo>
                                      <a:lnTo>
                                        <a:pt x="440" y="2143"/>
                                      </a:lnTo>
                                      <a:lnTo>
                                        <a:pt x="445" y="2132"/>
                                      </a:lnTo>
                                      <a:close/>
                                      <a:moveTo>
                                        <a:pt x="445" y="2008"/>
                                      </a:moveTo>
                                      <a:lnTo>
                                        <a:pt x="444" y="1997"/>
                                      </a:lnTo>
                                      <a:lnTo>
                                        <a:pt x="441" y="1986"/>
                                      </a:lnTo>
                                      <a:lnTo>
                                        <a:pt x="437" y="1981"/>
                                      </a:lnTo>
                                      <a:lnTo>
                                        <a:pt x="437" y="1995"/>
                                      </a:lnTo>
                                      <a:lnTo>
                                        <a:pt x="437" y="2012"/>
                                      </a:lnTo>
                                      <a:lnTo>
                                        <a:pt x="432" y="2020"/>
                                      </a:lnTo>
                                      <a:lnTo>
                                        <a:pt x="422" y="2026"/>
                                      </a:lnTo>
                                      <a:lnTo>
                                        <a:pt x="414" y="2031"/>
                                      </a:lnTo>
                                      <a:lnTo>
                                        <a:pt x="404" y="2034"/>
                                      </a:lnTo>
                                      <a:lnTo>
                                        <a:pt x="393" y="2036"/>
                                      </a:lnTo>
                                      <a:lnTo>
                                        <a:pt x="380" y="2036"/>
                                      </a:lnTo>
                                      <a:lnTo>
                                        <a:pt x="366" y="2036"/>
                                      </a:lnTo>
                                      <a:lnTo>
                                        <a:pt x="356" y="2034"/>
                                      </a:lnTo>
                                      <a:lnTo>
                                        <a:pt x="349" y="2029"/>
                                      </a:lnTo>
                                      <a:lnTo>
                                        <a:pt x="343" y="2024"/>
                                      </a:lnTo>
                                      <a:lnTo>
                                        <a:pt x="339" y="2018"/>
                                      </a:lnTo>
                                      <a:lnTo>
                                        <a:pt x="339" y="2000"/>
                                      </a:lnTo>
                                      <a:lnTo>
                                        <a:pt x="345" y="1992"/>
                                      </a:lnTo>
                                      <a:lnTo>
                                        <a:pt x="355" y="1986"/>
                                      </a:lnTo>
                                      <a:lnTo>
                                        <a:pt x="363" y="1982"/>
                                      </a:lnTo>
                                      <a:lnTo>
                                        <a:pt x="373" y="1979"/>
                                      </a:lnTo>
                                      <a:lnTo>
                                        <a:pt x="383" y="1978"/>
                                      </a:lnTo>
                                      <a:lnTo>
                                        <a:pt x="394" y="1977"/>
                                      </a:lnTo>
                                      <a:lnTo>
                                        <a:pt x="409" y="1977"/>
                                      </a:lnTo>
                                      <a:lnTo>
                                        <a:pt x="420" y="1979"/>
                                      </a:lnTo>
                                      <a:lnTo>
                                        <a:pt x="427" y="1984"/>
                                      </a:lnTo>
                                      <a:lnTo>
                                        <a:pt x="434" y="1989"/>
                                      </a:lnTo>
                                      <a:lnTo>
                                        <a:pt x="437" y="1995"/>
                                      </a:lnTo>
                                      <a:lnTo>
                                        <a:pt x="437" y="1981"/>
                                      </a:lnTo>
                                      <a:lnTo>
                                        <a:pt x="435" y="1977"/>
                                      </a:lnTo>
                                      <a:lnTo>
                                        <a:pt x="427" y="1969"/>
                                      </a:lnTo>
                                      <a:lnTo>
                                        <a:pt x="418" y="1963"/>
                                      </a:lnTo>
                                      <a:lnTo>
                                        <a:pt x="408" y="1958"/>
                                      </a:lnTo>
                                      <a:lnTo>
                                        <a:pt x="397" y="1956"/>
                                      </a:lnTo>
                                      <a:lnTo>
                                        <a:pt x="386" y="1955"/>
                                      </a:lnTo>
                                      <a:lnTo>
                                        <a:pt x="376" y="1956"/>
                                      </a:lnTo>
                                      <a:lnTo>
                                        <a:pt x="366" y="1958"/>
                                      </a:lnTo>
                                      <a:lnTo>
                                        <a:pt x="357" y="1963"/>
                                      </a:lnTo>
                                      <a:lnTo>
                                        <a:pt x="348" y="1969"/>
                                      </a:lnTo>
                                      <a:lnTo>
                                        <a:pt x="341" y="1977"/>
                                      </a:lnTo>
                                      <a:lnTo>
                                        <a:pt x="336" y="1985"/>
                                      </a:lnTo>
                                      <a:lnTo>
                                        <a:pt x="332" y="1995"/>
                                      </a:lnTo>
                                      <a:lnTo>
                                        <a:pt x="331" y="2006"/>
                                      </a:lnTo>
                                      <a:lnTo>
                                        <a:pt x="334" y="2021"/>
                                      </a:lnTo>
                                      <a:lnTo>
                                        <a:pt x="340" y="2033"/>
                                      </a:lnTo>
                                      <a:lnTo>
                                        <a:pt x="350" y="2043"/>
                                      </a:lnTo>
                                      <a:lnTo>
                                        <a:pt x="365" y="2051"/>
                                      </a:lnTo>
                                      <a:lnTo>
                                        <a:pt x="355" y="2051"/>
                                      </a:lnTo>
                                      <a:lnTo>
                                        <a:pt x="345" y="2049"/>
                                      </a:lnTo>
                                      <a:lnTo>
                                        <a:pt x="336" y="2046"/>
                                      </a:lnTo>
                                      <a:lnTo>
                                        <a:pt x="327" y="2044"/>
                                      </a:lnTo>
                                      <a:lnTo>
                                        <a:pt x="319" y="2040"/>
                                      </a:lnTo>
                                      <a:lnTo>
                                        <a:pt x="308" y="2030"/>
                                      </a:lnTo>
                                      <a:lnTo>
                                        <a:pt x="305" y="2026"/>
                                      </a:lnTo>
                                      <a:lnTo>
                                        <a:pt x="303" y="2021"/>
                                      </a:lnTo>
                                      <a:lnTo>
                                        <a:pt x="302" y="2017"/>
                                      </a:lnTo>
                                      <a:lnTo>
                                        <a:pt x="301" y="2008"/>
                                      </a:lnTo>
                                      <a:lnTo>
                                        <a:pt x="301" y="2000"/>
                                      </a:lnTo>
                                      <a:lnTo>
                                        <a:pt x="300" y="1985"/>
                                      </a:lnTo>
                                      <a:lnTo>
                                        <a:pt x="299" y="1978"/>
                                      </a:lnTo>
                                      <a:lnTo>
                                        <a:pt x="298" y="1974"/>
                                      </a:lnTo>
                                      <a:lnTo>
                                        <a:pt x="297" y="1970"/>
                                      </a:lnTo>
                                      <a:lnTo>
                                        <a:pt x="295" y="1966"/>
                                      </a:lnTo>
                                      <a:lnTo>
                                        <a:pt x="291" y="1962"/>
                                      </a:lnTo>
                                      <a:lnTo>
                                        <a:pt x="288" y="1959"/>
                                      </a:lnTo>
                                      <a:lnTo>
                                        <a:pt x="283" y="1956"/>
                                      </a:lnTo>
                                      <a:lnTo>
                                        <a:pt x="275" y="1953"/>
                                      </a:lnTo>
                                      <a:lnTo>
                                        <a:pt x="275" y="1958"/>
                                      </a:lnTo>
                                      <a:lnTo>
                                        <a:pt x="278" y="1960"/>
                                      </a:lnTo>
                                      <a:lnTo>
                                        <a:pt x="279" y="1962"/>
                                      </a:lnTo>
                                      <a:lnTo>
                                        <a:pt x="280" y="1965"/>
                                      </a:lnTo>
                                      <a:lnTo>
                                        <a:pt x="280" y="1967"/>
                                      </a:lnTo>
                                      <a:lnTo>
                                        <a:pt x="281" y="1974"/>
                                      </a:lnTo>
                                      <a:lnTo>
                                        <a:pt x="281" y="1986"/>
                                      </a:lnTo>
                                      <a:lnTo>
                                        <a:pt x="281" y="2003"/>
                                      </a:lnTo>
                                      <a:lnTo>
                                        <a:pt x="283" y="2015"/>
                                      </a:lnTo>
                                      <a:lnTo>
                                        <a:pt x="289" y="2028"/>
                                      </a:lnTo>
                                      <a:lnTo>
                                        <a:pt x="294" y="2034"/>
                                      </a:lnTo>
                                      <a:lnTo>
                                        <a:pt x="300" y="2039"/>
                                      </a:lnTo>
                                      <a:lnTo>
                                        <a:pt x="307" y="2044"/>
                                      </a:lnTo>
                                      <a:lnTo>
                                        <a:pt x="317" y="2048"/>
                                      </a:lnTo>
                                      <a:lnTo>
                                        <a:pt x="330" y="2053"/>
                                      </a:lnTo>
                                      <a:lnTo>
                                        <a:pt x="341" y="2056"/>
                                      </a:lnTo>
                                      <a:lnTo>
                                        <a:pt x="351" y="2058"/>
                                      </a:lnTo>
                                      <a:lnTo>
                                        <a:pt x="362" y="2059"/>
                                      </a:lnTo>
                                      <a:lnTo>
                                        <a:pt x="374" y="2060"/>
                                      </a:lnTo>
                                      <a:lnTo>
                                        <a:pt x="388" y="2059"/>
                                      </a:lnTo>
                                      <a:lnTo>
                                        <a:pt x="401" y="2056"/>
                                      </a:lnTo>
                                      <a:lnTo>
                                        <a:pt x="413" y="2052"/>
                                      </a:lnTo>
                                      <a:lnTo>
                                        <a:pt x="416" y="2051"/>
                                      </a:lnTo>
                                      <a:lnTo>
                                        <a:pt x="424" y="2047"/>
                                      </a:lnTo>
                                      <a:lnTo>
                                        <a:pt x="433" y="2039"/>
                                      </a:lnTo>
                                      <a:lnTo>
                                        <a:pt x="436" y="2036"/>
                                      </a:lnTo>
                                      <a:lnTo>
                                        <a:pt x="440" y="2030"/>
                                      </a:lnTo>
                                      <a:lnTo>
                                        <a:pt x="444" y="2020"/>
                                      </a:lnTo>
                                      <a:lnTo>
                                        <a:pt x="445" y="2008"/>
                                      </a:lnTo>
                                      <a:close/>
                                      <a:moveTo>
                                        <a:pt x="445" y="1668"/>
                                      </a:moveTo>
                                      <a:lnTo>
                                        <a:pt x="445" y="1643"/>
                                      </a:lnTo>
                                      <a:lnTo>
                                        <a:pt x="441" y="1634"/>
                                      </a:lnTo>
                                      <a:lnTo>
                                        <a:pt x="432" y="1626"/>
                                      </a:lnTo>
                                      <a:lnTo>
                                        <a:pt x="423" y="1618"/>
                                      </a:lnTo>
                                      <a:lnTo>
                                        <a:pt x="413" y="1613"/>
                                      </a:lnTo>
                                      <a:lnTo>
                                        <a:pt x="403" y="1611"/>
                                      </a:lnTo>
                                      <a:lnTo>
                                        <a:pt x="400" y="1615"/>
                                      </a:lnTo>
                                      <a:lnTo>
                                        <a:pt x="410" y="1619"/>
                                      </a:lnTo>
                                      <a:lnTo>
                                        <a:pt x="416" y="1623"/>
                                      </a:lnTo>
                                      <a:lnTo>
                                        <a:pt x="420" y="1628"/>
                                      </a:lnTo>
                                      <a:lnTo>
                                        <a:pt x="424" y="1633"/>
                                      </a:lnTo>
                                      <a:lnTo>
                                        <a:pt x="426" y="1639"/>
                                      </a:lnTo>
                                      <a:lnTo>
                                        <a:pt x="426" y="1657"/>
                                      </a:lnTo>
                                      <a:lnTo>
                                        <a:pt x="422" y="1666"/>
                                      </a:lnTo>
                                      <a:lnTo>
                                        <a:pt x="412" y="1674"/>
                                      </a:lnTo>
                                      <a:lnTo>
                                        <a:pt x="403" y="1682"/>
                                      </a:lnTo>
                                      <a:lnTo>
                                        <a:pt x="391" y="1686"/>
                                      </a:lnTo>
                                      <a:lnTo>
                                        <a:pt x="375" y="1686"/>
                                      </a:lnTo>
                                      <a:lnTo>
                                        <a:pt x="375" y="1636"/>
                                      </a:lnTo>
                                      <a:lnTo>
                                        <a:pt x="375" y="1611"/>
                                      </a:lnTo>
                                      <a:lnTo>
                                        <a:pt x="368" y="1611"/>
                                      </a:lnTo>
                                      <a:lnTo>
                                        <a:pt x="368" y="1636"/>
                                      </a:lnTo>
                                      <a:lnTo>
                                        <a:pt x="368" y="1686"/>
                                      </a:lnTo>
                                      <a:lnTo>
                                        <a:pt x="359" y="1685"/>
                                      </a:lnTo>
                                      <a:lnTo>
                                        <a:pt x="352" y="1682"/>
                                      </a:lnTo>
                                      <a:lnTo>
                                        <a:pt x="347" y="1677"/>
                                      </a:lnTo>
                                      <a:lnTo>
                                        <a:pt x="342" y="1672"/>
                                      </a:lnTo>
                                      <a:lnTo>
                                        <a:pt x="340" y="1666"/>
                                      </a:lnTo>
                                      <a:lnTo>
                                        <a:pt x="340" y="1655"/>
                                      </a:lnTo>
                                      <a:lnTo>
                                        <a:pt x="341" y="1651"/>
                                      </a:lnTo>
                                      <a:lnTo>
                                        <a:pt x="343" y="1647"/>
                                      </a:lnTo>
                                      <a:lnTo>
                                        <a:pt x="346" y="1643"/>
                                      </a:lnTo>
                                      <a:lnTo>
                                        <a:pt x="349" y="1640"/>
                                      </a:lnTo>
                                      <a:lnTo>
                                        <a:pt x="354" y="1638"/>
                                      </a:lnTo>
                                      <a:lnTo>
                                        <a:pt x="356" y="1637"/>
                                      </a:lnTo>
                                      <a:lnTo>
                                        <a:pt x="361" y="1636"/>
                                      </a:lnTo>
                                      <a:lnTo>
                                        <a:pt x="368" y="1636"/>
                                      </a:lnTo>
                                      <a:lnTo>
                                        <a:pt x="368" y="1611"/>
                                      </a:lnTo>
                                      <a:lnTo>
                                        <a:pt x="362" y="1611"/>
                                      </a:lnTo>
                                      <a:lnTo>
                                        <a:pt x="351" y="1615"/>
                                      </a:lnTo>
                                      <a:lnTo>
                                        <a:pt x="335" y="1631"/>
                                      </a:lnTo>
                                      <a:lnTo>
                                        <a:pt x="331" y="1640"/>
                                      </a:lnTo>
                                      <a:lnTo>
                                        <a:pt x="331" y="1667"/>
                                      </a:lnTo>
                                      <a:lnTo>
                                        <a:pt x="336" y="1679"/>
                                      </a:lnTo>
                                      <a:lnTo>
                                        <a:pt x="347" y="1688"/>
                                      </a:lnTo>
                                      <a:lnTo>
                                        <a:pt x="355" y="1694"/>
                                      </a:lnTo>
                                      <a:lnTo>
                                        <a:pt x="365" y="1699"/>
                                      </a:lnTo>
                                      <a:lnTo>
                                        <a:pt x="377" y="1701"/>
                                      </a:lnTo>
                                      <a:lnTo>
                                        <a:pt x="390" y="1702"/>
                                      </a:lnTo>
                                      <a:lnTo>
                                        <a:pt x="402" y="1701"/>
                                      </a:lnTo>
                                      <a:lnTo>
                                        <a:pt x="412" y="1699"/>
                                      </a:lnTo>
                                      <a:lnTo>
                                        <a:pt x="422" y="1695"/>
                                      </a:lnTo>
                                      <a:lnTo>
                                        <a:pt x="430" y="1689"/>
                                      </a:lnTo>
                                      <a:lnTo>
                                        <a:pt x="433" y="1686"/>
                                      </a:lnTo>
                                      <a:lnTo>
                                        <a:pt x="440" y="1679"/>
                                      </a:lnTo>
                                      <a:lnTo>
                                        <a:pt x="445" y="1668"/>
                                      </a:lnTo>
                                      <a:close/>
                                      <a:moveTo>
                                        <a:pt x="445" y="1443"/>
                                      </a:moveTo>
                                      <a:lnTo>
                                        <a:pt x="445" y="1418"/>
                                      </a:lnTo>
                                      <a:lnTo>
                                        <a:pt x="441" y="1408"/>
                                      </a:lnTo>
                                      <a:lnTo>
                                        <a:pt x="432" y="1400"/>
                                      </a:lnTo>
                                      <a:lnTo>
                                        <a:pt x="423" y="1392"/>
                                      </a:lnTo>
                                      <a:lnTo>
                                        <a:pt x="413" y="1388"/>
                                      </a:lnTo>
                                      <a:lnTo>
                                        <a:pt x="403" y="1386"/>
                                      </a:lnTo>
                                      <a:lnTo>
                                        <a:pt x="400" y="1389"/>
                                      </a:lnTo>
                                      <a:lnTo>
                                        <a:pt x="410" y="1393"/>
                                      </a:lnTo>
                                      <a:lnTo>
                                        <a:pt x="416" y="1397"/>
                                      </a:lnTo>
                                      <a:lnTo>
                                        <a:pt x="420" y="1403"/>
                                      </a:lnTo>
                                      <a:lnTo>
                                        <a:pt x="424" y="1408"/>
                                      </a:lnTo>
                                      <a:lnTo>
                                        <a:pt x="426" y="1414"/>
                                      </a:lnTo>
                                      <a:lnTo>
                                        <a:pt x="426" y="1431"/>
                                      </a:lnTo>
                                      <a:lnTo>
                                        <a:pt x="422" y="1441"/>
                                      </a:lnTo>
                                      <a:lnTo>
                                        <a:pt x="412" y="1448"/>
                                      </a:lnTo>
                                      <a:lnTo>
                                        <a:pt x="403" y="1456"/>
                                      </a:lnTo>
                                      <a:lnTo>
                                        <a:pt x="391" y="1460"/>
                                      </a:lnTo>
                                      <a:lnTo>
                                        <a:pt x="375" y="1460"/>
                                      </a:lnTo>
                                      <a:lnTo>
                                        <a:pt x="375" y="1410"/>
                                      </a:lnTo>
                                      <a:lnTo>
                                        <a:pt x="375" y="1386"/>
                                      </a:lnTo>
                                      <a:lnTo>
                                        <a:pt x="368" y="1386"/>
                                      </a:lnTo>
                                      <a:lnTo>
                                        <a:pt x="368" y="1410"/>
                                      </a:lnTo>
                                      <a:lnTo>
                                        <a:pt x="368" y="1460"/>
                                      </a:lnTo>
                                      <a:lnTo>
                                        <a:pt x="359" y="1459"/>
                                      </a:lnTo>
                                      <a:lnTo>
                                        <a:pt x="352" y="1456"/>
                                      </a:lnTo>
                                      <a:lnTo>
                                        <a:pt x="347" y="1451"/>
                                      </a:lnTo>
                                      <a:lnTo>
                                        <a:pt x="342" y="1446"/>
                                      </a:lnTo>
                                      <a:lnTo>
                                        <a:pt x="340" y="1441"/>
                                      </a:lnTo>
                                      <a:lnTo>
                                        <a:pt x="340" y="1429"/>
                                      </a:lnTo>
                                      <a:lnTo>
                                        <a:pt x="341" y="1425"/>
                                      </a:lnTo>
                                      <a:lnTo>
                                        <a:pt x="343" y="1422"/>
                                      </a:lnTo>
                                      <a:lnTo>
                                        <a:pt x="346" y="1418"/>
                                      </a:lnTo>
                                      <a:lnTo>
                                        <a:pt x="349" y="1415"/>
                                      </a:lnTo>
                                      <a:lnTo>
                                        <a:pt x="354" y="1413"/>
                                      </a:lnTo>
                                      <a:lnTo>
                                        <a:pt x="356" y="1412"/>
                                      </a:lnTo>
                                      <a:lnTo>
                                        <a:pt x="361" y="1411"/>
                                      </a:lnTo>
                                      <a:lnTo>
                                        <a:pt x="368" y="1410"/>
                                      </a:lnTo>
                                      <a:lnTo>
                                        <a:pt x="368" y="1386"/>
                                      </a:lnTo>
                                      <a:lnTo>
                                        <a:pt x="362" y="1386"/>
                                      </a:lnTo>
                                      <a:lnTo>
                                        <a:pt x="351" y="1390"/>
                                      </a:lnTo>
                                      <a:lnTo>
                                        <a:pt x="335" y="1405"/>
                                      </a:lnTo>
                                      <a:lnTo>
                                        <a:pt x="331" y="1415"/>
                                      </a:lnTo>
                                      <a:lnTo>
                                        <a:pt x="331" y="1441"/>
                                      </a:lnTo>
                                      <a:lnTo>
                                        <a:pt x="336" y="1453"/>
                                      </a:lnTo>
                                      <a:lnTo>
                                        <a:pt x="347" y="1463"/>
                                      </a:lnTo>
                                      <a:lnTo>
                                        <a:pt x="355" y="1469"/>
                                      </a:lnTo>
                                      <a:lnTo>
                                        <a:pt x="365" y="1473"/>
                                      </a:lnTo>
                                      <a:lnTo>
                                        <a:pt x="377" y="1476"/>
                                      </a:lnTo>
                                      <a:lnTo>
                                        <a:pt x="390" y="1477"/>
                                      </a:lnTo>
                                      <a:lnTo>
                                        <a:pt x="402" y="1476"/>
                                      </a:lnTo>
                                      <a:lnTo>
                                        <a:pt x="412" y="1473"/>
                                      </a:lnTo>
                                      <a:lnTo>
                                        <a:pt x="422" y="1469"/>
                                      </a:lnTo>
                                      <a:lnTo>
                                        <a:pt x="430" y="1463"/>
                                      </a:lnTo>
                                      <a:lnTo>
                                        <a:pt x="433" y="1460"/>
                                      </a:lnTo>
                                      <a:lnTo>
                                        <a:pt x="440" y="1454"/>
                                      </a:lnTo>
                                      <a:lnTo>
                                        <a:pt x="445" y="1443"/>
                                      </a:lnTo>
                                      <a:close/>
                                      <a:moveTo>
                                        <a:pt x="445" y="641"/>
                                      </a:moveTo>
                                      <a:lnTo>
                                        <a:pt x="275" y="583"/>
                                      </a:lnTo>
                                      <a:lnTo>
                                        <a:pt x="275" y="593"/>
                                      </a:lnTo>
                                      <a:lnTo>
                                        <a:pt x="445" y="650"/>
                                      </a:lnTo>
                                      <a:lnTo>
                                        <a:pt x="445" y="641"/>
                                      </a:lnTo>
                                      <a:close/>
                                      <a:moveTo>
                                        <a:pt x="445" y="316"/>
                                      </a:moveTo>
                                      <a:lnTo>
                                        <a:pt x="445" y="293"/>
                                      </a:lnTo>
                                      <a:lnTo>
                                        <a:pt x="441" y="284"/>
                                      </a:lnTo>
                                      <a:lnTo>
                                        <a:pt x="434" y="276"/>
                                      </a:lnTo>
                                      <a:lnTo>
                                        <a:pt x="426" y="267"/>
                                      </a:lnTo>
                                      <a:lnTo>
                                        <a:pt x="415" y="262"/>
                                      </a:lnTo>
                                      <a:lnTo>
                                        <a:pt x="401" y="259"/>
                                      </a:lnTo>
                                      <a:lnTo>
                                        <a:pt x="399" y="262"/>
                                      </a:lnTo>
                                      <a:lnTo>
                                        <a:pt x="409" y="266"/>
                                      </a:lnTo>
                                      <a:lnTo>
                                        <a:pt x="415" y="271"/>
                                      </a:lnTo>
                                      <a:lnTo>
                                        <a:pt x="419" y="275"/>
                                      </a:lnTo>
                                      <a:lnTo>
                                        <a:pt x="424" y="281"/>
                                      </a:lnTo>
                                      <a:lnTo>
                                        <a:pt x="427" y="288"/>
                                      </a:lnTo>
                                      <a:lnTo>
                                        <a:pt x="427" y="306"/>
                                      </a:lnTo>
                                      <a:lnTo>
                                        <a:pt x="422" y="315"/>
                                      </a:lnTo>
                                      <a:lnTo>
                                        <a:pt x="412" y="321"/>
                                      </a:lnTo>
                                      <a:lnTo>
                                        <a:pt x="402" y="327"/>
                                      </a:lnTo>
                                      <a:lnTo>
                                        <a:pt x="391" y="330"/>
                                      </a:lnTo>
                                      <a:lnTo>
                                        <a:pt x="366" y="330"/>
                                      </a:lnTo>
                                      <a:lnTo>
                                        <a:pt x="356" y="327"/>
                                      </a:lnTo>
                                      <a:lnTo>
                                        <a:pt x="348" y="321"/>
                                      </a:lnTo>
                                      <a:lnTo>
                                        <a:pt x="342" y="316"/>
                                      </a:lnTo>
                                      <a:lnTo>
                                        <a:pt x="339" y="310"/>
                                      </a:lnTo>
                                      <a:lnTo>
                                        <a:pt x="339" y="297"/>
                                      </a:lnTo>
                                      <a:lnTo>
                                        <a:pt x="340" y="293"/>
                                      </a:lnTo>
                                      <a:lnTo>
                                        <a:pt x="343" y="291"/>
                                      </a:lnTo>
                                      <a:lnTo>
                                        <a:pt x="345" y="288"/>
                                      </a:lnTo>
                                      <a:lnTo>
                                        <a:pt x="349" y="286"/>
                                      </a:lnTo>
                                      <a:lnTo>
                                        <a:pt x="358" y="286"/>
                                      </a:lnTo>
                                      <a:lnTo>
                                        <a:pt x="361" y="285"/>
                                      </a:lnTo>
                                      <a:lnTo>
                                        <a:pt x="363" y="283"/>
                                      </a:lnTo>
                                      <a:lnTo>
                                        <a:pt x="366" y="281"/>
                                      </a:lnTo>
                                      <a:lnTo>
                                        <a:pt x="367" y="277"/>
                                      </a:lnTo>
                                      <a:lnTo>
                                        <a:pt x="367" y="269"/>
                                      </a:lnTo>
                                      <a:lnTo>
                                        <a:pt x="366" y="267"/>
                                      </a:lnTo>
                                      <a:lnTo>
                                        <a:pt x="364" y="265"/>
                                      </a:lnTo>
                                      <a:lnTo>
                                        <a:pt x="363" y="263"/>
                                      </a:lnTo>
                                      <a:lnTo>
                                        <a:pt x="360" y="262"/>
                                      </a:lnTo>
                                      <a:lnTo>
                                        <a:pt x="351" y="262"/>
                                      </a:lnTo>
                                      <a:lnTo>
                                        <a:pt x="345" y="265"/>
                                      </a:lnTo>
                                      <a:lnTo>
                                        <a:pt x="334" y="279"/>
                                      </a:lnTo>
                                      <a:lnTo>
                                        <a:pt x="331" y="288"/>
                                      </a:lnTo>
                                      <a:lnTo>
                                        <a:pt x="331" y="312"/>
                                      </a:lnTo>
                                      <a:lnTo>
                                        <a:pt x="337" y="324"/>
                                      </a:lnTo>
                                      <a:lnTo>
                                        <a:pt x="347" y="334"/>
                                      </a:lnTo>
                                      <a:lnTo>
                                        <a:pt x="356" y="341"/>
                                      </a:lnTo>
                                      <a:lnTo>
                                        <a:pt x="365" y="346"/>
                                      </a:lnTo>
                                      <a:lnTo>
                                        <a:pt x="376" y="348"/>
                                      </a:lnTo>
                                      <a:lnTo>
                                        <a:pt x="388" y="349"/>
                                      </a:lnTo>
                                      <a:lnTo>
                                        <a:pt x="401" y="349"/>
                                      </a:lnTo>
                                      <a:lnTo>
                                        <a:pt x="412" y="346"/>
                                      </a:lnTo>
                                      <a:lnTo>
                                        <a:pt x="421" y="342"/>
                                      </a:lnTo>
                                      <a:lnTo>
                                        <a:pt x="430" y="336"/>
                                      </a:lnTo>
                                      <a:lnTo>
                                        <a:pt x="436" y="330"/>
                                      </a:lnTo>
                                      <a:lnTo>
                                        <a:pt x="440" y="327"/>
                                      </a:lnTo>
                                      <a:lnTo>
                                        <a:pt x="445" y="316"/>
                                      </a:lnTo>
                                      <a:close/>
                                      <a:moveTo>
                                        <a:pt x="482" y="1238"/>
                                      </a:moveTo>
                                      <a:lnTo>
                                        <a:pt x="478" y="1225"/>
                                      </a:lnTo>
                                      <a:lnTo>
                                        <a:pt x="472" y="1217"/>
                                      </a:lnTo>
                                      <a:lnTo>
                                        <a:pt x="467" y="1212"/>
                                      </a:lnTo>
                                      <a:lnTo>
                                        <a:pt x="466" y="1211"/>
                                      </a:lnTo>
                                      <a:lnTo>
                                        <a:pt x="459" y="1205"/>
                                      </a:lnTo>
                                      <a:lnTo>
                                        <a:pt x="451" y="1203"/>
                                      </a:lnTo>
                                      <a:lnTo>
                                        <a:pt x="436" y="1203"/>
                                      </a:lnTo>
                                      <a:lnTo>
                                        <a:pt x="430" y="1205"/>
                                      </a:lnTo>
                                      <a:lnTo>
                                        <a:pt x="425" y="1209"/>
                                      </a:lnTo>
                                      <a:lnTo>
                                        <a:pt x="421" y="1213"/>
                                      </a:lnTo>
                                      <a:lnTo>
                                        <a:pt x="418" y="1217"/>
                                      </a:lnTo>
                                      <a:lnTo>
                                        <a:pt x="418" y="1227"/>
                                      </a:lnTo>
                                      <a:lnTo>
                                        <a:pt x="420" y="1230"/>
                                      </a:lnTo>
                                      <a:lnTo>
                                        <a:pt x="425" y="1236"/>
                                      </a:lnTo>
                                      <a:lnTo>
                                        <a:pt x="429" y="1238"/>
                                      </a:lnTo>
                                      <a:lnTo>
                                        <a:pt x="436" y="1238"/>
                                      </a:lnTo>
                                      <a:lnTo>
                                        <a:pt x="440" y="1236"/>
                                      </a:lnTo>
                                      <a:lnTo>
                                        <a:pt x="442" y="1234"/>
                                      </a:lnTo>
                                      <a:lnTo>
                                        <a:pt x="444" y="1232"/>
                                      </a:lnTo>
                                      <a:lnTo>
                                        <a:pt x="445" y="1229"/>
                                      </a:lnTo>
                                      <a:lnTo>
                                        <a:pt x="445" y="1223"/>
                                      </a:lnTo>
                                      <a:lnTo>
                                        <a:pt x="445" y="1222"/>
                                      </a:lnTo>
                                      <a:lnTo>
                                        <a:pt x="444" y="1221"/>
                                      </a:lnTo>
                                      <a:lnTo>
                                        <a:pt x="443" y="1218"/>
                                      </a:lnTo>
                                      <a:lnTo>
                                        <a:pt x="442" y="1216"/>
                                      </a:lnTo>
                                      <a:lnTo>
                                        <a:pt x="442" y="1214"/>
                                      </a:lnTo>
                                      <a:lnTo>
                                        <a:pt x="443" y="1213"/>
                                      </a:lnTo>
                                      <a:lnTo>
                                        <a:pt x="444" y="1213"/>
                                      </a:lnTo>
                                      <a:lnTo>
                                        <a:pt x="445" y="1212"/>
                                      </a:lnTo>
                                      <a:lnTo>
                                        <a:pt x="453" y="1212"/>
                                      </a:lnTo>
                                      <a:lnTo>
                                        <a:pt x="459" y="1214"/>
                                      </a:lnTo>
                                      <a:lnTo>
                                        <a:pt x="470" y="1223"/>
                                      </a:lnTo>
                                      <a:lnTo>
                                        <a:pt x="474" y="1229"/>
                                      </a:lnTo>
                                      <a:lnTo>
                                        <a:pt x="477" y="1238"/>
                                      </a:lnTo>
                                      <a:lnTo>
                                        <a:pt x="482" y="1238"/>
                                      </a:lnTo>
                                      <a:close/>
                                      <a:moveTo>
                                        <a:pt x="493" y="2239"/>
                                      </a:moveTo>
                                      <a:lnTo>
                                        <a:pt x="489" y="2239"/>
                                      </a:lnTo>
                                      <a:lnTo>
                                        <a:pt x="489" y="2246"/>
                                      </a:lnTo>
                                      <a:lnTo>
                                        <a:pt x="488" y="2249"/>
                                      </a:lnTo>
                                      <a:lnTo>
                                        <a:pt x="487" y="2251"/>
                                      </a:lnTo>
                                      <a:lnTo>
                                        <a:pt x="486" y="2253"/>
                                      </a:lnTo>
                                      <a:lnTo>
                                        <a:pt x="484" y="2255"/>
                                      </a:lnTo>
                                      <a:lnTo>
                                        <a:pt x="482" y="2256"/>
                                      </a:lnTo>
                                      <a:lnTo>
                                        <a:pt x="480" y="2257"/>
                                      </a:lnTo>
                                      <a:lnTo>
                                        <a:pt x="476" y="2257"/>
                                      </a:lnTo>
                                      <a:lnTo>
                                        <a:pt x="436" y="2257"/>
                                      </a:lnTo>
                                      <a:lnTo>
                                        <a:pt x="439" y="2253"/>
                                      </a:lnTo>
                                      <a:lnTo>
                                        <a:pt x="442" y="2250"/>
                                      </a:lnTo>
                                      <a:lnTo>
                                        <a:pt x="444" y="2242"/>
                                      </a:lnTo>
                                      <a:lnTo>
                                        <a:pt x="445" y="2238"/>
                                      </a:lnTo>
                                      <a:lnTo>
                                        <a:pt x="445" y="2218"/>
                                      </a:lnTo>
                                      <a:lnTo>
                                        <a:pt x="440" y="2207"/>
                                      </a:lnTo>
                                      <a:lnTo>
                                        <a:pt x="438" y="2205"/>
                                      </a:lnTo>
                                      <a:lnTo>
                                        <a:pt x="438" y="2224"/>
                                      </a:lnTo>
                                      <a:lnTo>
                                        <a:pt x="438" y="2239"/>
                                      </a:lnTo>
                                      <a:lnTo>
                                        <a:pt x="436" y="2244"/>
                                      </a:lnTo>
                                      <a:lnTo>
                                        <a:pt x="433" y="2248"/>
                                      </a:lnTo>
                                      <a:lnTo>
                                        <a:pt x="430" y="2252"/>
                                      </a:lnTo>
                                      <a:lnTo>
                                        <a:pt x="426" y="2255"/>
                                      </a:lnTo>
                                      <a:lnTo>
                                        <a:pt x="421" y="2256"/>
                                      </a:lnTo>
                                      <a:lnTo>
                                        <a:pt x="418" y="2257"/>
                                      </a:lnTo>
                                      <a:lnTo>
                                        <a:pt x="413" y="2257"/>
                                      </a:lnTo>
                                      <a:lnTo>
                                        <a:pt x="364" y="2257"/>
                                      </a:lnTo>
                                      <a:lnTo>
                                        <a:pt x="357" y="2251"/>
                                      </a:lnTo>
                                      <a:lnTo>
                                        <a:pt x="353" y="2246"/>
                                      </a:lnTo>
                                      <a:lnTo>
                                        <a:pt x="349" y="2240"/>
                                      </a:lnTo>
                                      <a:lnTo>
                                        <a:pt x="348" y="2236"/>
                                      </a:lnTo>
                                      <a:lnTo>
                                        <a:pt x="348" y="2225"/>
                                      </a:lnTo>
                                      <a:lnTo>
                                        <a:pt x="351" y="2219"/>
                                      </a:lnTo>
                                      <a:lnTo>
                                        <a:pt x="358" y="2214"/>
                                      </a:lnTo>
                                      <a:lnTo>
                                        <a:pt x="366" y="2207"/>
                                      </a:lnTo>
                                      <a:lnTo>
                                        <a:pt x="379" y="2203"/>
                                      </a:lnTo>
                                      <a:lnTo>
                                        <a:pt x="410" y="2203"/>
                                      </a:lnTo>
                                      <a:lnTo>
                                        <a:pt x="421" y="2207"/>
                                      </a:lnTo>
                                      <a:lnTo>
                                        <a:pt x="435" y="2218"/>
                                      </a:lnTo>
                                      <a:lnTo>
                                        <a:pt x="438" y="2224"/>
                                      </a:lnTo>
                                      <a:lnTo>
                                        <a:pt x="438" y="2205"/>
                                      </a:lnTo>
                                      <a:lnTo>
                                        <a:pt x="436" y="2203"/>
                                      </a:lnTo>
                                      <a:lnTo>
                                        <a:pt x="430" y="2199"/>
                                      </a:lnTo>
                                      <a:lnTo>
                                        <a:pt x="421" y="2192"/>
                                      </a:lnTo>
                                      <a:lnTo>
                                        <a:pt x="410" y="2187"/>
                                      </a:lnTo>
                                      <a:lnTo>
                                        <a:pt x="398" y="2184"/>
                                      </a:lnTo>
                                      <a:lnTo>
                                        <a:pt x="384" y="2183"/>
                                      </a:lnTo>
                                      <a:lnTo>
                                        <a:pt x="373" y="2183"/>
                                      </a:lnTo>
                                      <a:lnTo>
                                        <a:pt x="362" y="2186"/>
                                      </a:lnTo>
                                      <a:lnTo>
                                        <a:pt x="352" y="2190"/>
                                      </a:lnTo>
                                      <a:lnTo>
                                        <a:pt x="344" y="2196"/>
                                      </a:lnTo>
                                      <a:lnTo>
                                        <a:pt x="336" y="2203"/>
                                      </a:lnTo>
                                      <a:lnTo>
                                        <a:pt x="331" y="2212"/>
                                      </a:lnTo>
                                      <a:lnTo>
                                        <a:pt x="331" y="2229"/>
                                      </a:lnTo>
                                      <a:lnTo>
                                        <a:pt x="333" y="2235"/>
                                      </a:lnTo>
                                      <a:lnTo>
                                        <a:pt x="341" y="2246"/>
                                      </a:lnTo>
                                      <a:lnTo>
                                        <a:pt x="347" y="2252"/>
                                      </a:lnTo>
                                      <a:lnTo>
                                        <a:pt x="357" y="2257"/>
                                      </a:lnTo>
                                      <a:lnTo>
                                        <a:pt x="332" y="2257"/>
                                      </a:lnTo>
                                      <a:lnTo>
                                        <a:pt x="332" y="2262"/>
                                      </a:lnTo>
                                      <a:lnTo>
                                        <a:pt x="345" y="2295"/>
                                      </a:lnTo>
                                      <a:lnTo>
                                        <a:pt x="349" y="2293"/>
                                      </a:lnTo>
                                      <a:lnTo>
                                        <a:pt x="348" y="2290"/>
                                      </a:lnTo>
                                      <a:lnTo>
                                        <a:pt x="347" y="2288"/>
                                      </a:lnTo>
                                      <a:lnTo>
                                        <a:pt x="347" y="2284"/>
                                      </a:lnTo>
                                      <a:lnTo>
                                        <a:pt x="348" y="2282"/>
                                      </a:lnTo>
                                      <a:lnTo>
                                        <a:pt x="349" y="2281"/>
                                      </a:lnTo>
                                      <a:lnTo>
                                        <a:pt x="350" y="2279"/>
                                      </a:lnTo>
                                      <a:lnTo>
                                        <a:pt x="351" y="2278"/>
                                      </a:lnTo>
                                      <a:lnTo>
                                        <a:pt x="353" y="2278"/>
                                      </a:lnTo>
                                      <a:lnTo>
                                        <a:pt x="355" y="2277"/>
                                      </a:lnTo>
                                      <a:lnTo>
                                        <a:pt x="359" y="2277"/>
                                      </a:lnTo>
                                      <a:lnTo>
                                        <a:pt x="475" y="2277"/>
                                      </a:lnTo>
                                      <a:lnTo>
                                        <a:pt x="480" y="2277"/>
                                      </a:lnTo>
                                      <a:lnTo>
                                        <a:pt x="482" y="2278"/>
                                      </a:lnTo>
                                      <a:lnTo>
                                        <a:pt x="484" y="2279"/>
                                      </a:lnTo>
                                      <a:lnTo>
                                        <a:pt x="486" y="2280"/>
                                      </a:lnTo>
                                      <a:lnTo>
                                        <a:pt x="488" y="2284"/>
                                      </a:lnTo>
                                      <a:lnTo>
                                        <a:pt x="489" y="2288"/>
                                      </a:lnTo>
                                      <a:lnTo>
                                        <a:pt x="489" y="2295"/>
                                      </a:lnTo>
                                      <a:lnTo>
                                        <a:pt x="493" y="2295"/>
                                      </a:lnTo>
                                      <a:lnTo>
                                        <a:pt x="493" y="2277"/>
                                      </a:lnTo>
                                      <a:lnTo>
                                        <a:pt x="493" y="22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4E185ED" id="Group 32" o:spid="_x0000_s1026" style="width:24.7pt;height:132.25pt;mso-position-horizontal-relative:char;mso-position-vertical-relative:line" coordsize="494,2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">
                      <v:shape id="AutoShape 33" o:spid="_x0000_s1027" style="position:absolute;width:494;height:2645;visibility:visible;mso-wrap-style:square;v-text-anchor:top" coordsize="494,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" path="m159,2089r-5,l154,2101r-1,5l150,2109r-3,2l141,2112r-131,l10,2083r1,-6l13,2073r2,-4l19,2066r4,-2l26,2062r5,-1l37,2060r,-4l,2058r,129l37,2189r,-4l30,2184r-6,-2l20,2180r-4,-3l13,2173r-1,-4l10,2166r,-5l10,2134r130,l146,2135r2,2l152,2140r2,4l154,2157r5,l159,2134r,-22l159,2089xm159,1821r-5,l154,1827r,4l151,1834r-1,2l147,1837r-5,1l68,1838r-5,-1l60,1835r-1,-1l58,1832r-2,-2l56,1827r,-6l51,1821r,118l56,1939r,-6l57,1930r2,-4l60,1925r2,-1l63,1923r5,l142,1923r6,1l153,1928r1,4l154,1939r5,l159,1923r,-20l159,1887r-5,l154,1893r,3l153,1898r-2,2l150,1901r-2,1l147,1903r-5,l59,1903r,-46l143,1857r6,1l151,1860r2,2l154,1867r,6l159,1873r,-16l159,1838r,-17xm159,1534r,-33l157,1492r-1,-2l152,1482r-1,-1l151,1525r,5l149,1534r-42,l107,1531r,-16l109,1507r5,-8l117,1495r5,-3l136,1492r5,3l149,1504r2,6l151,1525r,-44l147,1474r-8,-4l130,1470r-10,2l112,1477r-6,9l102,1499r,-2l100,1488r,29l99,1534r-40,l59,1517r2,-8l64,1504r3,-4l72,1497r12,l89,1500r5,5l97,1509r3,8l100,1488r-1,-4l91,1476r-19,l67,1478r-4,4l58,1486r-3,5l54,1497r-2,6l52,1509r-1,60l56,1569r,-5l57,1560r2,-3l60,1555r2,l63,1554r5,-1l142,1553r6,1l153,1558r1,4l154,1569r5,l159,1553r,-19xm159,1251r-5,l154,1256r,4l151,1265r-2,1l147,1267r-2,l140,1268r-37,l103,1298r-2,7l91,1317r-5,2l74,1319r-5,-2l65,1313r-4,-3l59,1304r,-11l60,1290r,-3l103,1287r,11l103,1268r-33,l65,1267r-2,l61,1266r-2,-2l58,1262r-1,-2l56,1256r,-5l51,1251r,64l54,1326r11,13l71,1342r20,l101,1333r5,-14l107,1315r36,25l148,1344r4,3l153,1348r1,2l154,1353r,4l159,1357r,-27l138,1315r-28,-19l110,1287r33,l149,1288r4,5l154,1297r,6l159,1303r,-16l159,1268r,-17xm159,1063r-5,l154,1068r,4l152,1074r-1,2l149,1078r-2,l145,1079r-5,l69,1079r-5,l62,1078r-2,-1l59,1076r-1,-2l56,1071r,-3l56,1063r-5,l51,1115r5,l56,1108r1,-2l58,1103r2,-2l61,1100r4,-1l70,1099r29,l99,1145r-30,l64,1145r-2,-1l60,1143r-1,-1l58,1139r-2,-2l56,1134r,-5l51,1129r,52l56,1181r,-6l57,1172r1,-2l59,1167r2,-1l65,1165r5,-1l142,1164r6,1l153,1169r1,5l154,1181r5,l159,1164r,-19l159,1129r-5,l154,1134r,4l152,1140r-1,2l149,1144r-2,l145,1145r-5,l107,1145r,-46l143,1099r6,1l151,1102r2,2l154,1108r,7l159,1115r,-16l159,1079r,-16xm159,894r-5,l154,899r,4l153,904r-2,2l150,908r-2,1l147,909r-5,1l59,910r,-33l60,871r5,-6l71,862r10,-3l81,854r-30,4l51,947r5,l56,941r1,-4l57,935r1,-2l60,931r2,-1l64,930r5,-1l143,929r6,1l151,932r2,3l154,940r,7l159,947r,-18l159,910r,-16xm159,404r-5,l154,410r-1,4l147,420r-7,5l116,439r-9,5l105,447r-3,3l100,452r-1,3l96,451r-3,-2l91,448r-2,-2l84,444r-7,-2l71,439r-3,-3l68,430r,-1l71,423r,-2l71,415r-1,-2l66,410r-2,-1l58,409r-3,1l53,412r-2,3l50,418r,8l51,430r2,4l55,437r2,3l60,442r3,2l69,447r17,6l91,457r3,4l97,465r1,4l98,478r-31,l62,477r-2,-1l58,473r-1,-1l56,470r,-3l56,460r-5,l51,513r5,l56,508r1,-4l59,501r1,-2l62,498r1,l68,497r74,l148,498r5,4l154,506r,7l159,513r,-16l159,478r,-18l154,460r,7l154,469r-1,3l152,474r-1,2l148,476r-2,1l141,478r-36,l105,476r,-5l106,469r1,-2l109,466r2,-2l115,462r11,-6l128,455r9,-6l148,442r11,-7l159,404xm159,113r-5,l154,118r,3l152,124r-1,2l149,127r-2,1l145,129r-5,l69,129r-5,-1l62,128r-2,-1l59,125r-1,-2l56,121r,-3l56,113r-5,l51,165r5,l56,158r1,-3l58,153r2,-2l61,150r4,-2l70,148r29,l99,195r-30,l64,194r-2,-1l60,193r-1,-2l58,189r-2,-2l56,183r,-5l51,178r,52l56,230r,-5l57,221r1,-2l59,217r2,-2l65,214r5,l142,214r6,1l153,219r1,4l154,230r5,l159,214r,-19l159,178r-5,l154,183r,4l152,189r-1,3l149,193r-2,1l145,194r-5,1l107,195r,-47l143,148r6,1l151,151r2,3l154,158r,7l159,165r,-17l159,129r,-16xm161,1793r-2,-5l155,1783r-1,-3l152,1779r-5,-3l133,1772r-12,l59,1772r,-36l142,1736r5,1l149,1738r2,1l153,1741r1,2l154,1746r,10l159,1756r,-20l159,1717r,-17l154,1700r,6l154,1709r-1,2l151,1713r-1,1l148,1715r-1,1l142,1717r-74,l63,1716r-2,-1l60,1714r-1,-1l58,1711r-2,-2l56,1706r,-6l51,1700r,96l56,1796r,-7l58,1785r3,-2l63,1781r8,-1l121,1780r11,1l144,1784r3,3l147,1792r-2,2l142,1797r-2,2l139,1802r,5l140,1809r3,4l145,1813r12,l161,1808r,-15xm161,1385r,-12l155,1365r-12,-9l137,1356r4,5l144,1364r2,2l146,1368r,2l146,1371r-1,1l144,1373r-1,l138,1374r-6,l75,1374r-7,1l64,1376r-5,3l56,1382r-6,11l48,1401r1,22l51,1432r6,7l62,1446r7,3l79,1449r3,-1l86,1445r1,-3l87,1437r-1,-3l82,1430r-2,l79,1430r-4,l69,1430r-4,l62,1428r-3,-3l57,1422r-2,-3l55,1407r2,-5l65,1395r8,-1l88,1394r5,13l97,1417r4,9l105,1433r4,8l114,1447r6,3l124,1452r4,1l142,1453r6,-2l153,1446r6,-5l161,1435r,-1l161,1422r-1,-3l158,1414r-1,-2l152,1405r-5,-6l147,1411r,11l146,1425r-4,4l138,1432r-4,2l123,1434r-4,-2l112,1427r-4,-4l105,1417r-2,-4l100,1406r-5,-12l136,1394r8,9l147,1411r,-12l143,1394r7,l154,1392r3,-2l160,1388r1,-3xm161,979r,-12l155,959r-12,-9l137,950r4,5l144,958r2,3l146,962r,2l146,965r-1,1l144,967r-1,1l138,969r-6,l75,969r-7,l64,971r-5,2l56,976r-6,11l48,995r1,23l51,1027r6,6l62,1040r7,4l79,1044r3,-1l86,1039r1,-2l87,1031r-1,-2l82,1025r-2,-1l79,1024r-4,l69,1024r-4,l62,1023r-3,-3l57,1017r-2,-4l55,1002r2,-5l65,990r8,-2l88,988r5,13l97,1012r4,9l105,1028r4,8l114,1041r6,3l124,1047r4,1l142,1048r6,-3l153,1041r6,-5l161,1030r,-2l161,1017r-1,-4l158,1009r-1,-3l152,999r-5,-6l147,1006r,10l146,1020r-4,3l138,1027r-4,1l123,1028r-4,-1l112,1022r-4,-5l105,1011r-2,-3l100,1000,95,988r41,l144,998r3,8l147,993r-4,-5l150,988r4,-1l157,985r3,-3l161,979xm161,324r,-12l155,304r-12,-9l137,295r4,5l144,303r2,3l146,307r,2l146,310r-1,1l144,312r-1,1l138,313r-6,1l75,314r-7,l64,316r-5,2l56,321r-6,11l48,340r1,22l51,371r6,7l62,385r7,4l79,389r3,-1l86,384r1,-2l87,376r-1,-3l82,370r-2,-1l79,369r-4,l69,369r-4,l62,368r-3,-3l57,362r-2,-4l55,346r2,-5l65,335r8,-2l88,333r5,13l97,357r4,9l105,372r4,8l114,386r6,3l124,392r4,1l142,393r6,-3l153,385r6,-4l161,375r,-2l161,362r-1,-4l158,354r-1,-3l152,344r-5,-6l147,350r,11l146,365r-4,3l138,371r-4,2l123,373r-4,-1l112,366r-4,-4l105,356r-2,-4l100,345,95,333r41,l144,343r3,7l147,338r-4,-5l150,333r4,-1l157,329r3,-2l161,324xm161,29r,-12l155,9,143,r-6,l141,5r3,3l146,10r,2l146,14r,1l145,16r-1,1l143,17r-5,1l132,18r-57,l68,19r-4,1l59,23r-3,3l50,37r-2,8l49,67r2,9l57,83r5,7l69,93r10,l82,92r4,-3l87,86r,-5l86,78,82,74r-2,l79,74r-4,l69,74r-4,l62,72,59,69,57,66,55,63r,-12l57,46r8,-7l73,38r15,l93,51r4,10l101,70r4,7l109,85r5,6l120,94r4,2l128,97r14,l148,95r5,-5l159,85r2,-6l161,78r,-12l160,63r-2,-5l157,56r-5,-7l147,43r,12l147,66r-1,3l142,73r-4,3l134,78r-11,l119,76r-7,-5l108,67r-3,-6l103,57r-3,-7l95,38r41,l144,47r3,8l147,43r-4,-5l150,38r4,-2l157,34r3,-2l161,29xm162,2007r,-25l158,1972r-18,-15l130,1952r-10,-2l117,1954r10,3l133,1962r8,10l143,1978r,18l138,2005r-18,16l108,2025r-16,-1l92,1975r,-25l85,1950r,25l85,2024r-9,l69,2021r-5,-5l59,2010r-2,-5l57,1994r1,-4l60,1986r3,-4l66,1979r5,-2l73,1976r5,-1l85,1975r,-25l79,1950r-11,4l52,1970r-4,9l48,2006r5,12l64,2027r8,6l82,2038r12,2l107,2041r12,-1l129,2038r10,-5l147,2027r3,-2l157,2018r5,-11xm162,1626r-2,-9l155,1609r-1,-1l154,1641r-6,8l137,1656r-9,4l118,1663r-10,1l96,1665r-9,l79,1664r-6,-3l66,1659r-4,-4l57,1647r-1,-4l56,1630r4,-7l67,1617r9,-5l87,1608r12,-2l112,1605r15,l138,1607r6,5l151,1617r3,6l154,1641r,-33l152,1605r-2,-4l142,1595r-19,-10l113,1583r-24,l77,1587r-10,9l59,1604r-6,9l50,1623r-1,1l48,1635r,9l51,1652r4,8l60,1668r7,7l77,1679r10,5l96,1687r24,l132,1683r11,-8l151,1667r2,-2l157,1658r4,-10l162,1636r,-10xm162,555r-1,-5l159,545,146,531r-7,-3l131,528r-11,2l112,536r-7,10l101,560r-2,-7l95,542,87,532r-20,l60,536r-5,7l51,550r-3,8l48,573r1,6l51,587r2,4l53,594r,3l53,599r-2,1l51,605r34,l85,601,72,596r-9,-6l57,583,55,573r,-6l57,562r8,-7l69,553r11,l86,555r10,9l98,571r,9l105,580r1,-20l114,550r23,l143,552r8,9l154,566r,18l149,596r-10,13l142,612r7,-8l154,597r4,-7l161,584r1,-7l162,555xm210,797r-4,l206,804r-1,3l203,811r-2,2l199,814r-2,1l193,815r-40,l156,811r2,-3l161,800r1,-4l162,776r-5,-11l155,763r,19l155,797r-2,5l146,810r-3,3l138,814r-3,1l130,815r-49,l74,809r-4,-5l68,801r-2,-3l65,794r,-11l68,777r6,-5l83,765r13,-4l127,761r11,4l152,776r3,6l155,763r-2,-2l147,757r-9,-7l127,745r-12,-3l101,741r-12,l79,744r-10,4l61,754r-8,7l48,770r,17l50,793r8,11l64,810r10,5l49,815r,5l62,853r4,-2l65,848r-1,-2l64,842r1,-2l66,839r1,-2l68,836r2,l72,835r4,l192,835r5,l201,837r2,1l203,839r2,3l206,846r,7l210,853r,-18l210,797xm211,712r-1,-11l208,694r-6,-7l197,681r-8,-6l179,671,93,636,72,627r-5,-2l64,624r-1,-1l60,621r-1,-1l58,618r-1,-1l56,614r,-3l51,611r,35l56,646r,-5l57,639r,-1l58,637r1,-1l60,636r5,l68,636r3,2l131,662,71,690r-4,2l62,692r-2,-1l58,689r-1,-2l56,685r,-6l51,679r,50l56,729r1,-4l58,722r1,-2l60,719r2,-2l68,713r3,-2l74,710r37,-18l155,671r25,10l185,684r3,3l190,690r1,2l191,695r-1,2l189,701r-2,4l187,708r,7l188,718r2,2l192,722r2,1l201,723r3,-1l209,716r2,-4xm316,1306r-3,-9l308,1289r-5,-8l297,1277r-8,l287,1278r-2,2l283,1281r,2l283,1291r4,4l295,1298r5,2l304,1302r4,5l309,1311r,8l309,1322r-3,6l302,1330r-15,6l282,1341r,7l283,1350r4,3l289,1354r9,l304,1351r5,-6l313,1338r3,-9l316,1306xm442,2527r-4,l438,2532r-1,4l436,2538r-1,1l433,2541r-1,1l430,2542r-5,1l351,2543r-5,-1l345,2541r-2,-1l342,2539r-2,-4l339,2532r,-5l335,2527r,117l339,2644r,-5l340,2635r2,-4l343,2630r2,-1l346,2628r5,l426,2628r5,1l434,2631r2,2l438,2637r,7l442,2644r,-16l442,2609r,-17l438,2592r,6l437,2601r-2,4l433,2606r-1,1l430,2608r-5,1l342,2609r,-47l426,2562r6,1l436,2568r2,4l438,2578r4,l442,2562r,-19l442,2527xm442,2317r-4,l437,2324r,5l436,2332r-1,2l434,2335r-2,1l430,2337r-5,1l342,2338r,-16l343,2317r1,-3l345,2311r2,-2l353,2304r5,-1l364,2302r,-5l335,2301r,93l364,2399r,-6l357,2392r-5,-2l349,2388r-3,-3l344,2383r-1,-5l342,2375r,-18l426,2357r6,1l434,2361r2,2l437,2368r1,7l442,2375r,-18l442,2338r,-21xm442,1823r-4,l438,1829r-1,3l436,1834r-1,2l433,1837r-1,1l430,1839r-5,1l351,1840r-5,-1l345,1838r-2,-1l342,1836r-2,-4l339,1829r,-6l335,1823r,50l339,1873r,-5l340,1864r3,-2l345,1860r4,-1l355,1859r54,46l351,1905r-5,l345,1904r-2,-1l342,1901r-2,-3l339,1894r,-5l335,1889r,52l339,1941r,-6l340,1932r2,-4l343,1927r2,-1l346,1925r5,l426,1925r5,1l434,1928r2,2l438,1934r,7l442,1941r,-16l442,1905r,-14l438,1891r-1,6l436,1901r-2,2l431,1904r-4,1l420,1905r-54,-46l426,1859r6,1l436,1864r1,4l438,1875r4,l442,1859r,-19l442,1823xm442,1733r-4,l437,1741r,5l436,1748r-1,3l434,1752r-2,1l430,1754r-5,1l342,1755r,-16l343,1734r1,-3l345,1728r2,-2l353,1721r5,-1l364,1719r,-6l335,1718r,93l364,1815r,-5l357,1809r-5,-2l349,1804r-3,-2l344,1800r-1,-5l342,1792r,-18l426,1774r6,1l434,1777r2,3l437,1784r1,8l442,1792r,-18l442,1755r,-22xm442,1257r-4,l438,1262r-1,4l436,1268r-1,2l433,1271r-1,1l430,1273r-5,l351,1273r-5,l345,1272r-2,-1l342,1269r-2,-3l339,1262r,-5l335,1257r,50l339,1307r,-5l340,1298r3,-2l345,1294r4,-1l355,1293r54,46l351,1339r-5,-1l345,1337r-2,-1l342,1335r-2,-4l339,1328r,-5l335,1323r,52l339,1375r,-6l340,1365r2,-3l343,1360r2,l346,1359r5,-1l426,1358r5,1l434,1361r2,2l438,1368r,7l442,1375r,-17l442,1339r,-14l438,1325r-1,6l436,1334r-2,2l431,1338r-4,1l420,1339r-54,-46l426,1293r6,1l436,1298r1,4l438,1309r4,l442,1293r,-20l442,1257xm442,1058r-4,l437,1068r-1,6l433,1077r-3,2l423,1081r-131,l292,1028r,-6l295,1014r3,-4l302,1007r5,-3l313,1003r7,l320,998r-37,1l283,1126r4,l288,1116r1,-6l295,1104r6,-1l423,1103r7,1l436,1110r1,6l438,1126r4,l442,1103r,-22l442,1058xm442,878r-4,l437,883r,2l436,889r-6,6l423,900r-11,6l399,913r-8,6l388,922r-3,2l383,927r-1,2l379,926r-3,-2l374,922r-2,-1l360,916r-6,-2l351,911r,-6l352,903r1,-3l354,895r,-5l353,888r-2,-2l349,884r-2,-1l341,883r-3,2l336,887r-2,3l333,893r,8l334,905r2,3l338,912r2,3l343,917r3,2l352,921r8,3l369,928r5,3l377,936r3,4l381,943r,10l351,953r-6,-1l343,950r-1,-1l340,946r-1,-1l339,942r,-7l335,935r,53l339,988r,-5l340,979r2,-4l343,974r2,-1l346,972r5,l426,972r5,1l434,975r2,2l438,981r,7l442,988r,-16l442,953r,-18l438,935r-1,6l437,943r,1l436,947r-1,2l434,950r-2,1l429,952r-5,1l388,953r,-8l389,943r1,-1l392,940r3,-1l398,937r11,-6l411,929r9,-5l431,917r11,-7l442,878xm442,468r-4,l438,473r-1,3l436,478r-1,3l433,482r-2,1l429,484r-5,l351,484r-5,l345,483r-2,-1l342,480r-2,-3l339,473r,-5l335,468r,52l339,520r,-5l340,512r,-1l341,509r1,-2l343,505r5,-1l352,504r31,l387,511r3,8l390,533r-1,3l388,539r-1,3l385,544r-2,l382,545r-4,l351,545r-5,l345,544r-2,-1l342,542r-2,-4l339,534r,-5l335,529r,51l339,580r,-5l340,572r1,-2l342,568r2,-2l348,565r5,l384,565r4,-1l391,563r2,-1l395,560r3,-8l399,547r,-2l399,527r-3,-12l390,504r34,l429,504r5,3l436,508r1,4l437,516r1,6l442,522r,-18l442,484r,-16xm444,1583r-2,-5l439,1573r-2,-2l435,1569r-5,-3l423,1565r-6,-2l405,1562r-63,l342,1527r83,l430,1527r2,2l434,1530r2,2l437,1534r,2l438,1541r,6l442,1547r,-20l442,1507r,-16l438,1491r,6l437,1500r-2,4l433,1505r-1,1l430,1507r-5,l351,1507r-5,l345,1506r-2,-1l342,1503r-1,-1l340,1500r-1,-3l339,1491r-4,l335,1587r4,l340,1580r1,-5l344,1574r2,-2l354,1571r51,l415,1572r12,3l430,1577r,6l428,1585r-5,5l422,1593r,5l423,1600r3,3l429,1604r11,l444,1599r,-16xm444,748r-2,-5l439,738r-2,-2l435,734r-5,-3l423,730r-6,-2l405,727r-63,l342,692r83,l430,692r2,2l434,695r2,2l437,699r,2l438,705r,6l442,711r,-19l442,672r,-16l438,656r,5l437,665r-2,4l433,670r-1,1l430,672r-5,l351,672r-5,l345,671r-2,-1l342,668r-1,-1l340,665r-1,-4l339,656r-4,l335,752r4,l340,745r1,-5l344,738r2,-1l354,736r51,l415,737r12,3l430,742r,5l428,750r-5,5l422,758r,5l423,765r3,3l429,769r11,l444,764r,-16xm444,848r,-12l443,833r-2,-5l440,826r-5,-7l431,813r,12l431,835r-2,4l425,843r-4,3l417,848r-11,l402,846r-7,-5l391,837r-3,-6l386,827r-3,-8l378,808r41,l427,817r4,8l431,813r-5,-5l433,808r4,-2l440,804r3,-2l444,799r,-12l438,779r-12,-9l420,770r5,5l427,778r2,2l429,781r,3l429,785r-1,1l427,787r-1,l421,788r-6,l358,788r-7,1l348,790r-6,3l339,796r-6,11l332,813r,24l334,846r11,14l352,863r10,l365,862r4,-3l370,856r,-5l369,848r-2,-2l365,844r-2,l362,844r-4,l352,844r-4,l345,842r-5,-6l339,833r,-12l341,816r4,-3l348,809r8,-1l371,808r5,13l380,831r4,9l388,847r5,8l398,861r5,3l407,866r4,1l425,867r6,-2l436,860r6,-5l444,849r,-1xm444,435r,-11l443,420r-2,-4l440,413r-5,-7l431,400r,12l431,423r-2,4l425,430r-4,3l417,435r-10,l402,434r-7,-6l391,424r-3,-6l386,414r-3,-7l378,395r41,l427,405r4,7l431,400r-5,-5l433,395r4,-1l440,391r3,-2l444,386r,-12l438,366r-12,-9l420,357r5,5l427,365r2,3l429,369r,2l429,372r-1,1l427,374r-1,1l421,375r-6,1l358,376r-7,l348,378r-6,2l339,383r-6,11l332,400r,24l334,433r11,14l352,451r10,l365,450r4,-4l370,444r,-6l369,435r-2,-2l365,432r-2,-1l362,431r-4,l352,431r-4,l345,429r-5,-5l339,420r,-12l341,403r4,-3l348,397r8,-2l371,395r5,13l380,419r4,8l388,434r5,8l398,448r5,3l407,453r4,2l425,455r6,-3l437,447r5,-4l444,437r,-2xm445,2451r-2,-9l438,2434r-1,-1l437,2466r-6,9l420,2481r-9,4l401,2488r-10,2l379,2490r-9,l362,2489r-13,-5l345,2480r-2,-4l340,2472r-1,-4l339,2455r4,-7l350,2442r9,-5l370,2433r12,-2l395,2430r15,l421,2433r13,9l437,2448r,18l437,2433r-2,-3l433,2426r-8,-6l406,2411r-10,-3l373,2408r-13,4l350,2421r-8,8l336,2438r-3,10l333,2449r-2,11l331,2469r3,8l338,2485r5,8l350,2500r10,5l370,2509r9,3l403,2512r12,-4l426,2500r8,-8l436,2490r4,-7l444,2473r1,-12l445,2451xm445,2132r,-26l441,2097r-9,-8l423,2081r-10,-5l403,2075r-3,3l410,2082r6,4l420,2091r4,6l426,2103r,17l422,2129r-10,8l403,2145r-12,4l375,2149r,-50l375,2075r-7,l368,2099r,50l359,2148r-7,-3l347,2140r-5,-5l340,2129r,-11l341,2114r2,-4l346,2106r3,-2l354,2102r2,-2l361,2100r7,-1l368,2075r-6,l351,2079r-16,15l331,2104r,26l336,2142r11,9l355,2158r10,4l377,2165r13,l402,2165r10,-3l422,2158r8,-6l433,2149r7,-6l445,2132xm445,2008r-1,-11l441,1986r-4,-5l437,1995r,17l432,2020r-10,6l414,2031r-10,3l393,2036r-13,l366,2036r-10,-2l349,2029r-6,-5l339,2018r,-18l345,1992r10,-6l363,1982r10,-3l383,1978r11,-1l409,1977r11,2l427,1984r7,5l437,1995r,-14l435,1977r-8,-8l418,1963r-10,-5l397,1956r-11,-1l376,1956r-10,2l357,1963r-9,6l341,1977r-5,8l332,1995r-1,11l334,2021r6,12l350,2043r15,8l355,2051r-10,-2l336,2046r-9,-2l319,2040r-11,-10l305,2026r-2,-5l302,2017r-1,-9l301,2000r-1,-15l299,1978r-1,-4l297,1970r-2,-4l291,1962r-3,-3l283,1956r-8,-3l275,1958r3,2l279,1962r1,3l280,1967r1,7l281,1986r,17l283,2015r6,13l294,2034r6,5l307,2044r10,4l330,2053r11,3l351,2058r11,1l374,2060r14,-1l401,2056r12,-4l416,2051r8,-4l433,2039r3,-3l440,2030r4,-10l445,2008xm445,1668r,-25l441,1634r-9,-8l423,1618r-10,-5l403,1611r-3,4l410,1619r6,4l420,1628r4,5l426,1639r,18l422,1666r-10,8l403,1682r-12,4l375,1686r,-50l375,1611r-7,l368,1636r,50l359,1685r-7,-3l347,1677r-5,-5l340,1666r,-11l341,1651r2,-4l346,1643r3,-3l354,1638r2,-1l361,1636r7,l368,1611r-6,l351,1615r-16,16l331,1640r,27l336,1679r11,9l355,1694r10,5l377,1701r13,1l402,1701r10,-2l422,1695r8,-6l433,1686r7,-7l445,1668xm445,1443r,-25l441,1408r-9,-8l423,1392r-10,-4l403,1386r-3,3l410,1393r6,4l420,1403r4,5l426,1414r,17l422,1441r-10,7l403,1456r-12,4l375,1460r,-50l375,1386r-7,l368,1410r,50l359,1459r-7,-3l347,1451r-5,-5l340,1441r,-12l341,1425r2,-3l346,1418r3,-3l354,1413r2,-1l361,1411r7,-1l368,1386r-6,l351,1390r-16,15l331,1415r,26l336,1453r11,10l355,1469r10,4l377,1476r13,1l402,1476r10,-3l422,1469r8,-6l433,1460r7,-6l445,1443xm445,641l275,583r,10l445,650r,-9xm445,316r,-23l441,284r-7,-8l426,267r-11,-5l401,259r-2,3l409,266r6,5l419,275r5,6l427,288r,18l422,315r-10,6l402,327r-11,3l366,330r-10,-3l348,321r-6,-5l339,310r,-13l340,293r3,-2l345,288r4,-2l358,286r3,-1l363,283r3,-2l367,277r,-8l366,267r-2,-2l363,263r-3,-1l351,262r-6,3l334,279r-3,9l331,312r6,12l347,334r9,7l365,346r11,2l388,349r13,l412,346r9,-4l430,336r6,-6l440,327r5,-11xm482,1238r-4,-13l472,1217r-5,-5l466,1211r-7,-6l451,1203r-15,l430,1205r-5,4l421,1213r-3,4l418,1227r2,3l425,1236r4,2l436,1238r4,-2l442,1234r2,-2l445,1229r,-6l445,1222r-1,-1l443,1218r-1,-2l442,1214r1,-1l444,1213r1,-1l453,1212r6,2l470,1223r4,6l477,1238r5,xm493,2239r-4,l489,2246r-1,3l487,2251r-1,2l484,2255r-2,1l480,2257r-4,l436,2257r3,-4l442,2250r2,-8l445,2238r,-20l440,2207r-2,-2l438,2224r,15l436,2244r-3,4l430,2252r-4,3l421,2256r-3,1l413,2257r-49,l357,2251r-4,-5l349,2240r-1,-4l348,2225r3,-6l358,2214r8,-7l379,2203r31,l421,2207r14,11l438,2224r,-19l436,2203r-6,-4l421,2192r-11,-5l398,2184r-14,-1l373,2183r-11,3l352,2190r-8,6l336,2203r-5,9l331,2229r2,6l341,2246r6,6l357,2257r-25,l332,2262r13,33l349,2293r-1,-3l347,2288r,-4l348,2282r1,-1l350,2279r1,-1l353,2278r2,-1l359,2277r116,l480,2277r2,1l484,2279r2,1l488,2284r1,4l489,2295r4,l493,2277r,-38xe" fillcolor="black" stroked="f">
                        <v:path arrowok="t" o:connecttype="custom" o:connectlocs="159,1821;147,1903;102,1499;159,1553;101,1333;56,1063;154,1134;57,935;66,410;154,506;62,128;154,230;154,1746;140,1809;79,1430;112,1427;62,1040;152,999;75,314;142,393;144,8;88,38;154,36;52,1970;138,1607;120,530;151,561;65,794;192,835;71,690;308,1289;346,2542;442,2578;442,2375;339,1941;432,1753;432,1272;436,1363;283,1126;351,886;431,973;351,484;340,572;434,1530;422,1593;345,671;417,848;334,846;443,420;421,375;407,453;406,2411;412,2137;445,2008;336,1985;341,2056;340,1666;426,1431;440,1454;364,265;445,1223;413,2257;350,2279" o:connectangles="0,0,0,0,0,0,0,0,0,0,0,0,0,0,0,0,0,0,0,0,0,0,0,0,0,0,0,0,0,0,0,0,0,0,0,0,0,0,0,0,0,0,0,0,0,0,0,0,0,0,0,0,0,0,0,0,0,0,0,0,0,0,0"/>
                      </v:shape>
                      <w10:anchorlock/>
                    </v:group>
                  </w:pict>
                </mc:Fallback>
              </mc:AlternateContent>
            </w:r>
          </w:p>
        </w:tc>
        <w:tc>
          <w:tcPr>
            <w:tcW w:w="992" w:type="dxa"/>
            <w:vAlign w:val="center"/>
          </w:tcPr>
          <w:p w14:paraId="63D9E210" w14:textId="77777777" w:rsidR="00A904B6" w:rsidRPr="00DC7914" w:rsidRDefault="00A904B6" w:rsidP="00DC7914"/>
          <w:p w14:paraId="38C25D79" w14:textId="4F324BAD" w:rsidR="00A904B6" w:rsidRPr="00DC7914" w:rsidRDefault="0030245D" w:rsidP="00DC7914">
            <w:r w:rsidRPr="00DC7914">
              <w:rPr>
                <w:noProof/>
                <w:lang w:eastAsia="ru-RU"/>
              </w:rPr>
              <mc:AlternateContent>
                <mc:Choice Requires="wpg">
                  <w:drawing>
                    <wp:inline distT="0" distB="0" distL="0" distR="0" wp14:anchorId="631EE6B1" wp14:editId="447ECAAE">
                      <wp:extent cx="309880" cy="1732280"/>
                      <wp:effectExtent l="2540" t="1270" r="1905" b="0"/>
                      <wp:docPr id="6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880" cy="1732280"/>
                                <a:chOff x="0" y="0"/>
                                <a:chExt cx="488" cy="2728"/>
                              </a:xfrm>
                            </wpg:grpSpPr>
                            <wps:wsp>
                              <wps:cNvPr id="68" name="AutoShape 31"/>
                              <wps:cNvSpPr>
                                <a:spLocks/>
                              </wps:cNvSpPr>
                              <wps:spPr bwMode="auto">
                                <a:xfrm>
                                  <a:off x="0" y="0"/>
                                  <a:ext cx="488" cy="2728"/>
                                </a:xfrm>
                                <a:custGeom>
                                  <a:avLst/>
                                  <a:gdLst>
                                    <a:gd name="T0" fmla="*/ 95 w 488"/>
                                    <a:gd name="T1" fmla="*/ 2668 h 2728"/>
                                    <a:gd name="T2" fmla="*/ 26 w 488"/>
                                    <a:gd name="T3" fmla="*/ 2705 h 2728"/>
                                    <a:gd name="T4" fmla="*/ 67 w 488"/>
                                    <a:gd name="T5" fmla="*/ 2112 h 2728"/>
                                    <a:gd name="T6" fmla="*/ 158 w 488"/>
                                    <a:gd name="T7" fmla="*/ 1377 h 2728"/>
                                    <a:gd name="T8" fmla="*/ 159 w 488"/>
                                    <a:gd name="T9" fmla="*/ 1467 h 2728"/>
                                    <a:gd name="T10" fmla="*/ 59 w 488"/>
                                    <a:gd name="T11" fmla="*/ 1104 h 2728"/>
                                    <a:gd name="T12" fmla="*/ 151 w 488"/>
                                    <a:gd name="T13" fmla="*/ 1186 h 2728"/>
                                    <a:gd name="T14" fmla="*/ 159 w 488"/>
                                    <a:gd name="T15" fmla="*/ 1060 h 2728"/>
                                    <a:gd name="T16" fmla="*/ 167 w 488"/>
                                    <a:gd name="T17" fmla="*/ 909 h 2728"/>
                                    <a:gd name="T18" fmla="*/ 162 w 488"/>
                                    <a:gd name="T19" fmla="*/ 671 h 2728"/>
                                    <a:gd name="T20" fmla="*/ 120 w 488"/>
                                    <a:gd name="T21" fmla="*/ 258 h 2728"/>
                                    <a:gd name="T22" fmla="*/ 167 w 488"/>
                                    <a:gd name="T23" fmla="*/ 334 h 2728"/>
                                    <a:gd name="T24" fmla="*/ 64 w 488"/>
                                    <a:gd name="T25" fmla="*/ 108 h 2728"/>
                                    <a:gd name="T26" fmla="*/ 154 w 488"/>
                                    <a:gd name="T27" fmla="*/ 515 h 2728"/>
                                    <a:gd name="T28" fmla="*/ 150 w 488"/>
                                    <a:gd name="T29" fmla="*/ 576 h 2728"/>
                                    <a:gd name="T30" fmla="*/ 78 w 488"/>
                                    <a:gd name="T31" fmla="*/ 2525 h 2728"/>
                                    <a:gd name="T32" fmla="*/ 59 w 488"/>
                                    <a:gd name="T33" fmla="*/ 2464 h 2728"/>
                                    <a:gd name="T34" fmla="*/ 166 w 488"/>
                                    <a:gd name="T35" fmla="*/ 2318 h 2728"/>
                                    <a:gd name="T36" fmla="*/ 80 w 488"/>
                                    <a:gd name="T37" fmla="*/ 2379 h 2728"/>
                                    <a:gd name="T38" fmla="*/ 65 w 488"/>
                                    <a:gd name="T39" fmla="*/ 1703 h 2728"/>
                                    <a:gd name="T40" fmla="*/ 137 w 488"/>
                                    <a:gd name="T41" fmla="*/ 791 h 2728"/>
                                    <a:gd name="T42" fmla="*/ 162 w 488"/>
                                    <a:gd name="T43" fmla="*/ 388 h 2728"/>
                                    <a:gd name="T44" fmla="*/ 58 w 488"/>
                                    <a:gd name="T45" fmla="*/ 431 h 2728"/>
                                    <a:gd name="T46" fmla="*/ 158 w 488"/>
                                    <a:gd name="T47" fmla="*/ 165 h 2728"/>
                                    <a:gd name="T48" fmla="*/ 100 w 488"/>
                                    <a:gd name="T49" fmla="*/ 1823 h 2728"/>
                                    <a:gd name="T50" fmla="*/ 169 w 488"/>
                                    <a:gd name="T51" fmla="*/ 1844 h 2728"/>
                                    <a:gd name="T52" fmla="*/ 151 w 488"/>
                                    <a:gd name="T53" fmla="*/ 1269 h 2728"/>
                                    <a:gd name="T54" fmla="*/ 196 w 488"/>
                                    <a:gd name="T55" fmla="*/ 1238 h 2728"/>
                                    <a:gd name="T56" fmla="*/ 163 w 488"/>
                                    <a:gd name="T57" fmla="*/ 2201 h 2728"/>
                                    <a:gd name="T58" fmla="*/ 218 w 488"/>
                                    <a:gd name="T59" fmla="*/ 1534 h 2728"/>
                                    <a:gd name="T60" fmla="*/ 82 w 488"/>
                                    <a:gd name="T61" fmla="*/ 1503 h 2728"/>
                                    <a:gd name="T62" fmla="*/ 86 w 488"/>
                                    <a:gd name="T63" fmla="*/ 1610 h 2728"/>
                                    <a:gd name="T64" fmla="*/ 345 w 488"/>
                                    <a:gd name="T65" fmla="*/ 2694 h 2728"/>
                                    <a:gd name="T66" fmla="*/ 440 w 488"/>
                                    <a:gd name="T67" fmla="*/ 2134 h 2728"/>
                                    <a:gd name="T68" fmla="*/ 432 w 488"/>
                                    <a:gd name="T69" fmla="*/ 2222 h 2728"/>
                                    <a:gd name="T70" fmla="*/ 356 w 488"/>
                                    <a:gd name="T71" fmla="*/ 1795 h 2728"/>
                                    <a:gd name="T72" fmla="*/ 341 w 488"/>
                                    <a:gd name="T73" fmla="*/ 1660 h 2728"/>
                                    <a:gd name="T74" fmla="*/ 372 w 488"/>
                                    <a:gd name="T75" fmla="*/ 1695 h 2728"/>
                                    <a:gd name="T76" fmla="*/ 348 w 488"/>
                                    <a:gd name="T77" fmla="*/ 1549 h 2728"/>
                                    <a:gd name="T78" fmla="*/ 444 w 488"/>
                                    <a:gd name="T79" fmla="*/ 1275 h 2728"/>
                                    <a:gd name="T80" fmla="*/ 444 w 488"/>
                                    <a:gd name="T81" fmla="*/ 1177 h 2728"/>
                                    <a:gd name="T82" fmla="*/ 442 w 488"/>
                                    <a:gd name="T83" fmla="*/ 850 h 2728"/>
                                    <a:gd name="T84" fmla="*/ 389 w 488"/>
                                    <a:gd name="T85" fmla="*/ 704 h 2728"/>
                                    <a:gd name="T86" fmla="*/ 345 w 488"/>
                                    <a:gd name="T87" fmla="*/ 718 h 2728"/>
                                    <a:gd name="T88" fmla="*/ 444 w 488"/>
                                    <a:gd name="T89" fmla="*/ 252 h 2728"/>
                                    <a:gd name="T90" fmla="*/ 346 w 488"/>
                                    <a:gd name="T91" fmla="*/ 317 h 2728"/>
                                    <a:gd name="T92" fmla="*/ 423 w 488"/>
                                    <a:gd name="T93" fmla="*/ 505 h 2728"/>
                                    <a:gd name="T94" fmla="*/ 429 w 488"/>
                                    <a:gd name="T95" fmla="*/ 532 h 2728"/>
                                    <a:gd name="T96" fmla="*/ 426 w 488"/>
                                    <a:gd name="T97" fmla="*/ 546 h 2728"/>
                                    <a:gd name="T98" fmla="*/ 355 w 488"/>
                                    <a:gd name="T99" fmla="*/ 586 h 2728"/>
                                    <a:gd name="T100" fmla="*/ 433 w 488"/>
                                    <a:gd name="T101" fmla="*/ 174 h 2728"/>
                                    <a:gd name="T102" fmla="*/ 365 w 488"/>
                                    <a:gd name="T103" fmla="*/ 210 h 2728"/>
                                    <a:gd name="T104" fmla="*/ 345 w 488"/>
                                    <a:gd name="T105" fmla="*/ 2496 h 2728"/>
                                    <a:gd name="T106" fmla="*/ 451 w 488"/>
                                    <a:gd name="T107" fmla="*/ 2045 h 2728"/>
                                    <a:gd name="T108" fmla="*/ 338 w 488"/>
                                    <a:gd name="T109" fmla="*/ 2054 h 2728"/>
                                    <a:gd name="T110" fmla="*/ 367 w 488"/>
                                    <a:gd name="T111" fmla="*/ 1921 h 2728"/>
                                    <a:gd name="T112" fmla="*/ 397 w 488"/>
                                    <a:gd name="T113" fmla="*/ 1438 h 2728"/>
                                    <a:gd name="T114" fmla="*/ 443 w 488"/>
                                    <a:gd name="T115" fmla="*/ 1093 h 2728"/>
                                    <a:gd name="T116" fmla="*/ 356 w 488"/>
                                    <a:gd name="T117" fmla="*/ 1127 h 2728"/>
                                    <a:gd name="T118" fmla="*/ 364 w 488"/>
                                    <a:gd name="T119" fmla="*/ 64 h 2728"/>
                                    <a:gd name="T120" fmla="*/ 346 w 488"/>
                                    <a:gd name="T121" fmla="*/ 2258 h 2728"/>
                                    <a:gd name="T122" fmla="*/ 437 w 488"/>
                                    <a:gd name="T123" fmla="*/ 2347 h 2728"/>
                                    <a:gd name="T124" fmla="*/ 468 w 488"/>
                                    <a:gd name="T125" fmla="*/ 2254 h 27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88" h="2728">
                                      <a:moveTo>
                                        <a:pt x="41" y="49"/>
                                      </a:moveTo>
                                      <a:lnTo>
                                        <a:pt x="38" y="40"/>
                                      </a:lnTo>
                                      <a:lnTo>
                                        <a:pt x="33" y="32"/>
                                      </a:lnTo>
                                      <a:lnTo>
                                        <a:pt x="28" y="24"/>
                                      </a:lnTo>
                                      <a:lnTo>
                                        <a:pt x="22" y="20"/>
                                      </a:lnTo>
                                      <a:lnTo>
                                        <a:pt x="14" y="20"/>
                                      </a:lnTo>
                                      <a:lnTo>
                                        <a:pt x="11" y="21"/>
                                      </a:lnTo>
                                      <a:lnTo>
                                        <a:pt x="8" y="24"/>
                                      </a:lnTo>
                                      <a:lnTo>
                                        <a:pt x="7" y="26"/>
                                      </a:lnTo>
                                      <a:lnTo>
                                        <a:pt x="7" y="34"/>
                                      </a:lnTo>
                                      <a:lnTo>
                                        <a:pt x="11" y="38"/>
                                      </a:lnTo>
                                      <a:lnTo>
                                        <a:pt x="25" y="43"/>
                                      </a:lnTo>
                                      <a:lnTo>
                                        <a:pt x="29" y="45"/>
                                      </a:lnTo>
                                      <a:lnTo>
                                        <a:pt x="33" y="50"/>
                                      </a:lnTo>
                                      <a:lnTo>
                                        <a:pt x="34" y="54"/>
                                      </a:lnTo>
                                      <a:lnTo>
                                        <a:pt x="34" y="62"/>
                                      </a:lnTo>
                                      <a:lnTo>
                                        <a:pt x="33" y="65"/>
                                      </a:lnTo>
                                      <a:lnTo>
                                        <a:pt x="31" y="71"/>
                                      </a:lnTo>
                                      <a:lnTo>
                                        <a:pt x="27" y="73"/>
                                      </a:lnTo>
                                      <a:lnTo>
                                        <a:pt x="22" y="75"/>
                                      </a:lnTo>
                                      <a:lnTo>
                                        <a:pt x="12" y="79"/>
                                      </a:lnTo>
                                      <a:lnTo>
                                        <a:pt x="7" y="84"/>
                                      </a:lnTo>
                                      <a:lnTo>
                                        <a:pt x="7" y="91"/>
                                      </a:lnTo>
                                      <a:lnTo>
                                        <a:pt x="8" y="93"/>
                                      </a:lnTo>
                                      <a:lnTo>
                                        <a:pt x="10" y="95"/>
                                      </a:lnTo>
                                      <a:lnTo>
                                        <a:pt x="11" y="96"/>
                                      </a:lnTo>
                                      <a:lnTo>
                                        <a:pt x="14" y="97"/>
                                      </a:lnTo>
                                      <a:lnTo>
                                        <a:pt x="23" y="97"/>
                                      </a:lnTo>
                                      <a:lnTo>
                                        <a:pt x="29" y="94"/>
                                      </a:lnTo>
                                      <a:lnTo>
                                        <a:pt x="34" y="88"/>
                                      </a:lnTo>
                                      <a:lnTo>
                                        <a:pt x="38" y="81"/>
                                      </a:lnTo>
                                      <a:lnTo>
                                        <a:pt x="41" y="72"/>
                                      </a:lnTo>
                                      <a:lnTo>
                                        <a:pt x="41" y="49"/>
                                      </a:lnTo>
                                      <a:close/>
                                      <a:moveTo>
                                        <a:pt x="167" y="2660"/>
                                      </a:moveTo>
                                      <a:lnTo>
                                        <a:pt x="162" y="2660"/>
                                      </a:lnTo>
                                      <a:lnTo>
                                        <a:pt x="162" y="2672"/>
                                      </a:lnTo>
                                      <a:lnTo>
                                        <a:pt x="161" y="2676"/>
                                      </a:lnTo>
                                      <a:lnTo>
                                        <a:pt x="157" y="2679"/>
                                      </a:lnTo>
                                      <a:lnTo>
                                        <a:pt x="155" y="2681"/>
                                      </a:lnTo>
                                      <a:lnTo>
                                        <a:pt x="149" y="2683"/>
                                      </a:lnTo>
                                      <a:lnTo>
                                        <a:pt x="92" y="2683"/>
                                      </a:lnTo>
                                      <a:lnTo>
                                        <a:pt x="93" y="2677"/>
                                      </a:lnTo>
                                      <a:lnTo>
                                        <a:pt x="94" y="2673"/>
                                      </a:lnTo>
                                      <a:lnTo>
                                        <a:pt x="95" y="2668"/>
                                      </a:lnTo>
                                      <a:lnTo>
                                        <a:pt x="96" y="2661"/>
                                      </a:lnTo>
                                      <a:lnTo>
                                        <a:pt x="96" y="2640"/>
                                      </a:lnTo>
                                      <a:lnTo>
                                        <a:pt x="93" y="2633"/>
                                      </a:lnTo>
                                      <a:lnTo>
                                        <a:pt x="91" y="2628"/>
                                      </a:lnTo>
                                      <a:lnTo>
                                        <a:pt x="88" y="2624"/>
                                      </a:lnTo>
                                      <a:lnTo>
                                        <a:pt x="88" y="2655"/>
                                      </a:lnTo>
                                      <a:lnTo>
                                        <a:pt x="88" y="2668"/>
                                      </a:lnTo>
                                      <a:lnTo>
                                        <a:pt x="87" y="2675"/>
                                      </a:lnTo>
                                      <a:lnTo>
                                        <a:pt x="86" y="2679"/>
                                      </a:lnTo>
                                      <a:lnTo>
                                        <a:pt x="86" y="2683"/>
                                      </a:lnTo>
                                      <a:lnTo>
                                        <a:pt x="19" y="2683"/>
                                      </a:lnTo>
                                      <a:lnTo>
                                        <a:pt x="18" y="2676"/>
                                      </a:lnTo>
                                      <a:lnTo>
                                        <a:pt x="17" y="2672"/>
                                      </a:lnTo>
                                      <a:lnTo>
                                        <a:pt x="17" y="2661"/>
                                      </a:lnTo>
                                      <a:lnTo>
                                        <a:pt x="19" y="2655"/>
                                      </a:lnTo>
                                      <a:lnTo>
                                        <a:pt x="22" y="2650"/>
                                      </a:lnTo>
                                      <a:lnTo>
                                        <a:pt x="25" y="2644"/>
                                      </a:lnTo>
                                      <a:lnTo>
                                        <a:pt x="29" y="2640"/>
                                      </a:lnTo>
                                      <a:lnTo>
                                        <a:pt x="35" y="2638"/>
                                      </a:lnTo>
                                      <a:lnTo>
                                        <a:pt x="41" y="2635"/>
                                      </a:lnTo>
                                      <a:lnTo>
                                        <a:pt x="47" y="2633"/>
                                      </a:lnTo>
                                      <a:lnTo>
                                        <a:pt x="64" y="2633"/>
                                      </a:lnTo>
                                      <a:lnTo>
                                        <a:pt x="72" y="2636"/>
                                      </a:lnTo>
                                      <a:lnTo>
                                        <a:pt x="78" y="2642"/>
                                      </a:lnTo>
                                      <a:lnTo>
                                        <a:pt x="85" y="2648"/>
                                      </a:lnTo>
                                      <a:lnTo>
                                        <a:pt x="88" y="2655"/>
                                      </a:lnTo>
                                      <a:lnTo>
                                        <a:pt x="88" y="2624"/>
                                      </a:lnTo>
                                      <a:lnTo>
                                        <a:pt x="83" y="2620"/>
                                      </a:lnTo>
                                      <a:lnTo>
                                        <a:pt x="75" y="2611"/>
                                      </a:lnTo>
                                      <a:lnTo>
                                        <a:pt x="65" y="2607"/>
                                      </a:lnTo>
                                      <a:lnTo>
                                        <a:pt x="42" y="2607"/>
                                      </a:lnTo>
                                      <a:lnTo>
                                        <a:pt x="34" y="2610"/>
                                      </a:lnTo>
                                      <a:lnTo>
                                        <a:pt x="20" y="2621"/>
                                      </a:lnTo>
                                      <a:lnTo>
                                        <a:pt x="15" y="2628"/>
                                      </a:lnTo>
                                      <a:lnTo>
                                        <a:pt x="12" y="2636"/>
                                      </a:lnTo>
                                      <a:lnTo>
                                        <a:pt x="9" y="2644"/>
                                      </a:lnTo>
                                      <a:lnTo>
                                        <a:pt x="8" y="2655"/>
                                      </a:lnTo>
                                      <a:lnTo>
                                        <a:pt x="8" y="2728"/>
                                      </a:lnTo>
                                      <a:lnTo>
                                        <a:pt x="12" y="2728"/>
                                      </a:lnTo>
                                      <a:lnTo>
                                        <a:pt x="12" y="2716"/>
                                      </a:lnTo>
                                      <a:lnTo>
                                        <a:pt x="14" y="2711"/>
                                      </a:lnTo>
                                      <a:lnTo>
                                        <a:pt x="17" y="2708"/>
                                      </a:lnTo>
                                      <a:lnTo>
                                        <a:pt x="20" y="2706"/>
                                      </a:lnTo>
                                      <a:lnTo>
                                        <a:pt x="26" y="2705"/>
                                      </a:lnTo>
                                      <a:lnTo>
                                        <a:pt x="148" y="2705"/>
                                      </a:lnTo>
                                      <a:lnTo>
                                        <a:pt x="153" y="2706"/>
                                      </a:lnTo>
                                      <a:lnTo>
                                        <a:pt x="156" y="2707"/>
                                      </a:lnTo>
                                      <a:lnTo>
                                        <a:pt x="160" y="2710"/>
                                      </a:lnTo>
                                      <a:lnTo>
                                        <a:pt x="162" y="2715"/>
                                      </a:lnTo>
                                      <a:lnTo>
                                        <a:pt x="162" y="2728"/>
                                      </a:lnTo>
                                      <a:lnTo>
                                        <a:pt x="167" y="2728"/>
                                      </a:lnTo>
                                      <a:lnTo>
                                        <a:pt x="167" y="2705"/>
                                      </a:lnTo>
                                      <a:lnTo>
                                        <a:pt x="167" y="2683"/>
                                      </a:lnTo>
                                      <a:lnTo>
                                        <a:pt x="167" y="2660"/>
                                      </a:lnTo>
                                      <a:close/>
                                      <a:moveTo>
                                        <a:pt x="167" y="2129"/>
                                      </a:moveTo>
                                      <a:lnTo>
                                        <a:pt x="166" y="2096"/>
                                      </a:lnTo>
                                      <a:lnTo>
                                        <a:pt x="165" y="2088"/>
                                      </a:lnTo>
                                      <a:lnTo>
                                        <a:pt x="164" y="2086"/>
                                      </a:lnTo>
                                      <a:lnTo>
                                        <a:pt x="159" y="2077"/>
                                      </a:lnTo>
                                      <a:lnTo>
                                        <a:pt x="159" y="2121"/>
                                      </a:lnTo>
                                      <a:lnTo>
                                        <a:pt x="158" y="2125"/>
                                      </a:lnTo>
                                      <a:lnTo>
                                        <a:pt x="157" y="2129"/>
                                      </a:lnTo>
                                      <a:lnTo>
                                        <a:pt x="115" y="2129"/>
                                      </a:lnTo>
                                      <a:lnTo>
                                        <a:pt x="115" y="2110"/>
                                      </a:lnTo>
                                      <a:lnTo>
                                        <a:pt x="117" y="2102"/>
                                      </a:lnTo>
                                      <a:lnTo>
                                        <a:pt x="122" y="2095"/>
                                      </a:lnTo>
                                      <a:lnTo>
                                        <a:pt x="125" y="2091"/>
                                      </a:lnTo>
                                      <a:lnTo>
                                        <a:pt x="130" y="2088"/>
                                      </a:lnTo>
                                      <a:lnTo>
                                        <a:pt x="144" y="2088"/>
                                      </a:lnTo>
                                      <a:lnTo>
                                        <a:pt x="149" y="2090"/>
                                      </a:lnTo>
                                      <a:lnTo>
                                        <a:pt x="153" y="2095"/>
                                      </a:lnTo>
                                      <a:lnTo>
                                        <a:pt x="157" y="2099"/>
                                      </a:lnTo>
                                      <a:lnTo>
                                        <a:pt x="159" y="2106"/>
                                      </a:lnTo>
                                      <a:lnTo>
                                        <a:pt x="159" y="2121"/>
                                      </a:lnTo>
                                      <a:lnTo>
                                        <a:pt x="159" y="2077"/>
                                      </a:lnTo>
                                      <a:lnTo>
                                        <a:pt x="155" y="2069"/>
                                      </a:lnTo>
                                      <a:lnTo>
                                        <a:pt x="147" y="2065"/>
                                      </a:lnTo>
                                      <a:lnTo>
                                        <a:pt x="137" y="2065"/>
                                      </a:lnTo>
                                      <a:lnTo>
                                        <a:pt x="128" y="2067"/>
                                      </a:lnTo>
                                      <a:lnTo>
                                        <a:pt x="120" y="2073"/>
                                      </a:lnTo>
                                      <a:lnTo>
                                        <a:pt x="114" y="2082"/>
                                      </a:lnTo>
                                      <a:lnTo>
                                        <a:pt x="110" y="2095"/>
                                      </a:lnTo>
                                      <a:lnTo>
                                        <a:pt x="110" y="2093"/>
                                      </a:lnTo>
                                      <a:lnTo>
                                        <a:pt x="107" y="2084"/>
                                      </a:lnTo>
                                      <a:lnTo>
                                        <a:pt x="107" y="2112"/>
                                      </a:lnTo>
                                      <a:lnTo>
                                        <a:pt x="107" y="2129"/>
                                      </a:lnTo>
                                      <a:lnTo>
                                        <a:pt x="67" y="2129"/>
                                      </a:lnTo>
                                      <a:lnTo>
                                        <a:pt x="67" y="2112"/>
                                      </a:lnTo>
                                      <a:lnTo>
                                        <a:pt x="68" y="2105"/>
                                      </a:lnTo>
                                      <a:lnTo>
                                        <a:pt x="71" y="2100"/>
                                      </a:lnTo>
                                      <a:lnTo>
                                        <a:pt x="75" y="2095"/>
                                      </a:lnTo>
                                      <a:lnTo>
                                        <a:pt x="79" y="2093"/>
                                      </a:lnTo>
                                      <a:lnTo>
                                        <a:pt x="92" y="2093"/>
                                      </a:lnTo>
                                      <a:lnTo>
                                        <a:pt x="97" y="2095"/>
                                      </a:lnTo>
                                      <a:lnTo>
                                        <a:pt x="101" y="2100"/>
                                      </a:lnTo>
                                      <a:lnTo>
                                        <a:pt x="105" y="2105"/>
                                      </a:lnTo>
                                      <a:lnTo>
                                        <a:pt x="107" y="2112"/>
                                      </a:lnTo>
                                      <a:lnTo>
                                        <a:pt x="107" y="2084"/>
                                      </a:lnTo>
                                      <a:lnTo>
                                        <a:pt x="106" y="2079"/>
                                      </a:lnTo>
                                      <a:lnTo>
                                        <a:pt x="98" y="2072"/>
                                      </a:lnTo>
                                      <a:lnTo>
                                        <a:pt x="80" y="2072"/>
                                      </a:lnTo>
                                      <a:lnTo>
                                        <a:pt x="75" y="2074"/>
                                      </a:lnTo>
                                      <a:lnTo>
                                        <a:pt x="66" y="2081"/>
                                      </a:lnTo>
                                      <a:lnTo>
                                        <a:pt x="63" y="2086"/>
                                      </a:lnTo>
                                      <a:lnTo>
                                        <a:pt x="62" y="2092"/>
                                      </a:lnTo>
                                      <a:lnTo>
                                        <a:pt x="60" y="2098"/>
                                      </a:lnTo>
                                      <a:lnTo>
                                        <a:pt x="59" y="2105"/>
                                      </a:lnTo>
                                      <a:lnTo>
                                        <a:pt x="59" y="2165"/>
                                      </a:lnTo>
                                      <a:lnTo>
                                        <a:pt x="64" y="2165"/>
                                      </a:lnTo>
                                      <a:lnTo>
                                        <a:pt x="64" y="2159"/>
                                      </a:lnTo>
                                      <a:lnTo>
                                        <a:pt x="64" y="2155"/>
                                      </a:lnTo>
                                      <a:lnTo>
                                        <a:pt x="66" y="2154"/>
                                      </a:lnTo>
                                      <a:lnTo>
                                        <a:pt x="67" y="2152"/>
                                      </a:lnTo>
                                      <a:lnTo>
                                        <a:pt x="68" y="2151"/>
                                      </a:lnTo>
                                      <a:lnTo>
                                        <a:pt x="70" y="2150"/>
                                      </a:lnTo>
                                      <a:lnTo>
                                        <a:pt x="71" y="2149"/>
                                      </a:lnTo>
                                      <a:lnTo>
                                        <a:pt x="76" y="2149"/>
                                      </a:lnTo>
                                      <a:lnTo>
                                        <a:pt x="150" y="2149"/>
                                      </a:lnTo>
                                      <a:lnTo>
                                        <a:pt x="156" y="2150"/>
                                      </a:lnTo>
                                      <a:lnTo>
                                        <a:pt x="161" y="2153"/>
                                      </a:lnTo>
                                      <a:lnTo>
                                        <a:pt x="162" y="2158"/>
                                      </a:lnTo>
                                      <a:lnTo>
                                        <a:pt x="162" y="2165"/>
                                      </a:lnTo>
                                      <a:lnTo>
                                        <a:pt x="167" y="2165"/>
                                      </a:lnTo>
                                      <a:lnTo>
                                        <a:pt x="167" y="2149"/>
                                      </a:lnTo>
                                      <a:lnTo>
                                        <a:pt x="167" y="2129"/>
                                      </a:lnTo>
                                      <a:close/>
                                      <a:moveTo>
                                        <a:pt x="167" y="1363"/>
                                      </a:moveTo>
                                      <a:lnTo>
                                        <a:pt x="162" y="1363"/>
                                      </a:lnTo>
                                      <a:lnTo>
                                        <a:pt x="162" y="1369"/>
                                      </a:lnTo>
                                      <a:lnTo>
                                        <a:pt x="162" y="1372"/>
                                      </a:lnTo>
                                      <a:lnTo>
                                        <a:pt x="161" y="1374"/>
                                      </a:lnTo>
                                      <a:lnTo>
                                        <a:pt x="159" y="1376"/>
                                      </a:lnTo>
                                      <a:lnTo>
                                        <a:pt x="158" y="1377"/>
                                      </a:lnTo>
                                      <a:lnTo>
                                        <a:pt x="156" y="1378"/>
                                      </a:lnTo>
                                      <a:lnTo>
                                        <a:pt x="155" y="1379"/>
                                      </a:lnTo>
                                      <a:lnTo>
                                        <a:pt x="150" y="1379"/>
                                      </a:lnTo>
                                      <a:lnTo>
                                        <a:pt x="76" y="1379"/>
                                      </a:lnTo>
                                      <a:lnTo>
                                        <a:pt x="71" y="1379"/>
                                      </a:lnTo>
                                      <a:lnTo>
                                        <a:pt x="69" y="1378"/>
                                      </a:lnTo>
                                      <a:lnTo>
                                        <a:pt x="68" y="1377"/>
                                      </a:lnTo>
                                      <a:lnTo>
                                        <a:pt x="66" y="1375"/>
                                      </a:lnTo>
                                      <a:lnTo>
                                        <a:pt x="65" y="1374"/>
                                      </a:lnTo>
                                      <a:lnTo>
                                        <a:pt x="64" y="1372"/>
                                      </a:lnTo>
                                      <a:lnTo>
                                        <a:pt x="64" y="1369"/>
                                      </a:lnTo>
                                      <a:lnTo>
                                        <a:pt x="64" y="1363"/>
                                      </a:lnTo>
                                      <a:lnTo>
                                        <a:pt x="59" y="1363"/>
                                      </a:lnTo>
                                      <a:lnTo>
                                        <a:pt x="59" y="1413"/>
                                      </a:lnTo>
                                      <a:lnTo>
                                        <a:pt x="64" y="1413"/>
                                      </a:lnTo>
                                      <a:lnTo>
                                        <a:pt x="64" y="1408"/>
                                      </a:lnTo>
                                      <a:lnTo>
                                        <a:pt x="65" y="1404"/>
                                      </a:lnTo>
                                      <a:lnTo>
                                        <a:pt x="67" y="1402"/>
                                      </a:lnTo>
                                      <a:lnTo>
                                        <a:pt x="70" y="1400"/>
                                      </a:lnTo>
                                      <a:lnTo>
                                        <a:pt x="74" y="1399"/>
                                      </a:lnTo>
                                      <a:lnTo>
                                        <a:pt x="80" y="1399"/>
                                      </a:lnTo>
                                      <a:lnTo>
                                        <a:pt x="134" y="1445"/>
                                      </a:lnTo>
                                      <a:lnTo>
                                        <a:pt x="76" y="1445"/>
                                      </a:lnTo>
                                      <a:lnTo>
                                        <a:pt x="71" y="1445"/>
                                      </a:lnTo>
                                      <a:lnTo>
                                        <a:pt x="69" y="1444"/>
                                      </a:lnTo>
                                      <a:lnTo>
                                        <a:pt x="68" y="1443"/>
                                      </a:lnTo>
                                      <a:lnTo>
                                        <a:pt x="66" y="1441"/>
                                      </a:lnTo>
                                      <a:lnTo>
                                        <a:pt x="65" y="1439"/>
                                      </a:lnTo>
                                      <a:lnTo>
                                        <a:pt x="64" y="1438"/>
                                      </a:lnTo>
                                      <a:lnTo>
                                        <a:pt x="64" y="1434"/>
                                      </a:lnTo>
                                      <a:lnTo>
                                        <a:pt x="64" y="1429"/>
                                      </a:lnTo>
                                      <a:lnTo>
                                        <a:pt x="59" y="1429"/>
                                      </a:lnTo>
                                      <a:lnTo>
                                        <a:pt x="59" y="1481"/>
                                      </a:lnTo>
                                      <a:lnTo>
                                        <a:pt x="64" y="1481"/>
                                      </a:lnTo>
                                      <a:lnTo>
                                        <a:pt x="64" y="1475"/>
                                      </a:lnTo>
                                      <a:lnTo>
                                        <a:pt x="64" y="1472"/>
                                      </a:lnTo>
                                      <a:lnTo>
                                        <a:pt x="67" y="1468"/>
                                      </a:lnTo>
                                      <a:lnTo>
                                        <a:pt x="68" y="1467"/>
                                      </a:lnTo>
                                      <a:lnTo>
                                        <a:pt x="70" y="1466"/>
                                      </a:lnTo>
                                      <a:lnTo>
                                        <a:pt x="71" y="1465"/>
                                      </a:lnTo>
                                      <a:lnTo>
                                        <a:pt x="76" y="1464"/>
                                      </a:lnTo>
                                      <a:lnTo>
                                        <a:pt x="150" y="1464"/>
                                      </a:lnTo>
                                      <a:lnTo>
                                        <a:pt x="156" y="1465"/>
                                      </a:lnTo>
                                      <a:lnTo>
                                        <a:pt x="159" y="1467"/>
                                      </a:lnTo>
                                      <a:lnTo>
                                        <a:pt x="161" y="1469"/>
                                      </a:lnTo>
                                      <a:lnTo>
                                        <a:pt x="162" y="1474"/>
                                      </a:lnTo>
                                      <a:lnTo>
                                        <a:pt x="162" y="1481"/>
                                      </a:lnTo>
                                      <a:lnTo>
                                        <a:pt x="167" y="1481"/>
                                      </a:lnTo>
                                      <a:lnTo>
                                        <a:pt x="167" y="1464"/>
                                      </a:lnTo>
                                      <a:lnTo>
                                        <a:pt x="167" y="1445"/>
                                      </a:lnTo>
                                      <a:lnTo>
                                        <a:pt x="167" y="1431"/>
                                      </a:lnTo>
                                      <a:lnTo>
                                        <a:pt x="162" y="1431"/>
                                      </a:lnTo>
                                      <a:lnTo>
                                        <a:pt x="162" y="1437"/>
                                      </a:lnTo>
                                      <a:lnTo>
                                        <a:pt x="161" y="1441"/>
                                      </a:lnTo>
                                      <a:lnTo>
                                        <a:pt x="158" y="1442"/>
                                      </a:lnTo>
                                      <a:lnTo>
                                        <a:pt x="156" y="1444"/>
                                      </a:lnTo>
                                      <a:lnTo>
                                        <a:pt x="151" y="1445"/>
                                      </a:lnTo>
                                      <a:lnTo>
                                        <a:pt x="145" y="1445"/>
                                      </a:lnTo>
                                      <a:lnTo>
                                        <a:pt x="91" y="1399"/>
                                      </a:lnTo>
                                      <a:lnTo>
                                        <a:pt x="151" y="1399"/>
                                      </a:lnTo>
                                      <a:lnTo>
                                        <a:pt x="156" y="1400"/>
                                      </a:lnTo>
                                      <a:lnTo>
                                        <a:pt x="161" y="1404"/>
                                      </a:lnTo>
                                      <a:lnTo>
                                        <a:pt x="162" y="1409"/>
                                      </a:lnTo>
                                      <a:lnTo>
                                        <a:pt x="162" y="1415"/>
                                      </a:lnTo>
                                      <a:lnTo>
                                        <a:pt x="167" y="1415"/>
                                      </a:lnTo>
                                      <a:lnTo>
                                        <a:pt x="167" y="1399"/>
                                      </a:lnTo>
                                      <a:lnTo>
                                        <a:pt x="167" y="1379"/>
                                      </a:lnTo>
                                      <a:lnTo>
                                        <a:pt x="167" y="1363"/>
                                      </a:lnTo>
                                      <a:close/>
                                      <a:moveTo>
                                        <a:pt x="167" y="1104"/>
                                      </a:moveTo>
                                      <a:lnTo>
                                        <a:pt x="162" y="1104"/>
                                      </a:lnTo>
                                      <a:lnTo>
                                        <a:pt x="162" y="1109"/>
                                      </a:lnTo>
                                      <a:lnTo>
                                        <a:pt x="162" y="1113"/>
                                      </a:lnTo>
                                      <a:lnTo>
                                        <a:pt x="161" y="1115"/>
                                      </a:lnTo>
                                      <a:lnTo>
                                        <a:pt x="159" y="1117"/>
                                      </a:lnTo>
                                      <a:lnTo>
                                        <a:pt x="158" y="1118"/>
                                      </a:lnTo>
                                      <a:lnTo>
                                        <a:pt x="156" y="1119"/>
                                      </a:lnTo>
                                      <a:lnTo>
                                        <a:pt x="155" y="1120"/>
                                      </a:lnTo>
                                      <a:lnTo>
                                        <a:pt x="150" y="1120"/>
                                      </a:lnTo>
                                      <a:lnTo>
                                        <a:pt x="76" y="1120"/>
                                      </a:lnTo>
                                      <a:lnTo>
                                        <a:pt x="71" y="1120"/>
                                      </a:lnTo>
                                      <a:lnTo>
                                        <a:pt x="69" y="1119"/>
                                      </a:lnTo>
                                      <a:lnTo>
                                        <a:pt x="68" y="1118"/>
                                      </a:lnTo>
                                      <a:lnTo>
                                        <a:pt x="66" y="1116"/>
                                      </a:lnTo>
                                      <a:lnTo>
                                        <a:pt x="65" y="1114"/>
                                      </a:lnTo>
                                      <a:lnTo>
                                        <a:pt x="64" y="1113"/>
                                      </a:lnTo>
                                      <a:lnTo>
                                        <a:pt x="64" y="1109"/>
                                      </a:lnTo>
                                      <a:lnTo>
                                        <a:pt x="64" y="1104"/>
                                      </a:lnTo>
                                      <a:lnTo>
                                        <a:pt x="59" y="1104"/>
                                      </a:lnTo>
                                      <a:lnTo>
                                        <a:pt x="59" y="1154"/>
                                      </a:lnTo>
                                      <a:lnTo>
                                        <a:pt x="64" y="1154"/>
                                      </a:lnTo>
                                      <a:lnTo>
                                        <a:pt x="64" y="1149"/>
                                      </a:lnTo>
                                      <a:lnTo>
                                        <a:pt x="65" y="1145"/>
                                      </a:lnTo>
                                      <a:lnTo>
                                        <a:pt x="67" y="1143"/>
                                      </a:lnTo>
                                      <a:lnTo>
                                        <a:pt x="70" y="1141"/>
                                      </a:lnTo>
                                      <a:lnTo>
                                        <a:pt x="74" y="1140"/>
                                      </a:lnTo>
                                      <a:lnTo>
                                        <a:pt x="80" y="1140"/>
                                      </a:lnTo>
                                      <a:lnTo>
                                        <a:pt x="134" y="1186"/>
                                      </a:lnTo>
                                      <a:lnTo>
                                        <a:pt x="76" y="1186"/>
                                      </a:lnTo>
                                      <a:lnTo>
                                        <a:pt x="71" y="1185"/>
                                      </a:lnTo>
                                      <a:lnTo>
                                        <a:pt x="69" y="1184"/>
                                      </a:lnTo>
                                      <a:lnTo>
                                        <a:pt x="68" y="1183"/>
                                      </a:lnTo>
                                      <a:lnTo>
                                        <a:pt x="66" y="1182"/>
                                      </a:lnTo>
                                      <a:lnTo>
                                        <a:pt x="65" y="1180"/>
                                      </a:lnTo>
                                      <a:lnTo>
                                        <a:pt x="64" y="1178"/>
                                      </a:lnTo>
                                      <a:lnTo>
                                        <a:pt x="64" y="1175"/>
                                      </a:lnTo>
                                      <a:lnTo>
                                        <a:pt x="64" y="1170"/>
                                      </a:lnTo>
                                      <a:lnTo>
                                        <a:pt x="59" y="1170"/>
                                      </a:lnTo>
                                      <a:lnTo>
                                        <a:pt x="59" y="1222"/>
                                      </a:lnTo>
                                      <a:lnTo>
                                        <a:pt x="64" y="1222"/>
                                      </a:lnTo>
                                      <a:lnTo>
                                        <a:pt x="64" y="1216"/>
                                      </a:lnTo>
                                      <a:lnTo>
                                        <a:pt x="64" y="1212"/>
                                      </a:lnTo>
                                      <a:lnTo>
                                        <a:pt x="67" y="1209"/>
                                      </a:lnTo>
                                      <a:lnTo>
                                        <a:pt x="68" y="1207"/>
                                      </a:lnTo>
                                      <a:lnTo>
                                        <a:pt x="70" y="1207"/>
                                      </a:lnTo>
                                      <a:lnTo>
                                        <a:pt x="71" y="1206"/>
                                      </a:lnTo>
                                      <a:lnTo>
                                        <a:pt x="76" y="1205"/>
                                      </a:lnTo>
                                      <a:lnTo>
                                        <a:pt x="150" y="1205"/>
                                      </a:lnTo>
                                      <a:lnTo>
                                        <a:pt x="156" y="1206"/>
                                      </a:lnTo>
                                      <a:lnTo>
                                        <a:pt x="159" y="1208"/>
                                      </a:lnTo>
                                      <a:lnTo>
                                        <a:pt x="161" y="1210"/>
                                      </a:lnTo>
                                      <a:lnTo>
                                        <a:pt x="162" y="1215"/>
                                      </a:lnTo>
                                      <a:lnTo>
                                        <a:pt x="162" y="1222"/>
                                      </a:lnTo>
                                      <a:lnTo>
                                        <a:pt x="167" y="1222"/>
                                      </a:lnTo>
                                      <a:lnTo>
                                        <a:pt x="167" y="1205"/>
                                      </a:lnTo>
                                      <a:lnTo>
                                        <a:pt x="167" y="1186"/>
                                      </a:lnTo>
                                      <a:lnTo>
                                        <a:pt x="167" y="1172"/>
                                      </a:lnTo>
                                      <a:lnTo>
                                        <a:pt x="162" y="1172"/>
                                      </a:lnTo>
                                      <a:lnTo>
                                        <a:pt x="162" y="1178"/>
                                      </a:lnTo>
                                      <a:lnTo>
                                        <a:pt x="161" y="1181"/>
                                      </a:lnTo>
                                      <a:lnTo>
                                        <a:pt x="158" y="1183"/>
                                      </a:lnTo>
                                      <a:lnTo>
                                        <a:pt x="156" y="1185"/>
                                      </a:lnTo>
                                      <a:lnTo>
                                        <a:pt x="151" y="1186"/>
                                      </a:lnTo>
                                      <a:lnTo>
                                        <a:pt x="145" y="1186"/>
                                      </a:lnTo>
                                      <a:lnTo>
                                        <a:pt x="91" y="1140"/>
                                      </a:lnTo>
                                      <a:lnTo>
                                        <a:pt x="151" y="1140"/>
                                      </a:lnTo>
                                      <a:lnTo>
                                        <a:pt x="156" y="1141"/>
                                      </a:lnTo>
                                      <a:lnTo>
                                        <a:pt x="161" y="1145"/>
                                      </a:lnTo>
                                      <a:lnTo>
                                        <a:pt x="162" y="1149"/>
                                      </a:lnTo>
                                      <a:lnTo>
                                        <a:pt x="162" y="1156"/>
                                      </a:lnTo>
                                      <a:lnTo>
                                        <a:pt x="167" y="1156"/>
                                      </a:lnTo>
                                      <a:lnTo>
                                        <a:pt x="167" y="1140"/>
                                      </a:lnTo>
                                      <a:lnTo>
                                        <a:pt x="167" y="1120"/>
                                      </a:lnTo>
                                      <a:lnTo>
                                        <a:pt x="167" y="1104"/>
                                      </a:lnTo>
                                      <a:close/>
                                      <a:moveTo>
                                        <a:pt x="167" y="1016"/>
                                      </a:moveTo>
                                      <a:lnTo>
                                        <a:pt x="162" y="1016"/>
                                      </a:lnTo>
                                      <a:lnTo>
                                        <a:pt x="162" y="1024"/>
                                      </a:lnTo>
                                      <a:lnTo>
                                        <a:pt x="162" y="1029"/>
                                      </a:lnTo>
                                      <a:lnTo>
                                        <a:pt x="161" y="1031"/>
                                      </a:lnTo>
                                      <a:lnTo>
                                        <a:pt x="160" y="1034"/>
                                      </a:lnTo>
                                      <a:lnTo>
                                        <a:pt x="159" y="1035"/>
                                      </a:lnTo>
                                      <a:lnTo>
                                        <a:pt x="154" y="1037"/>
                                      </a:lnTo>
                                      <a:lnTo>
                                        <a:pt x="149" y="1038"/>
                                      </a:lnTo>
                                      <a:lnTo>
                                        <a:pt x="67" y="1038"/>
                                      </a:lnTo>
                                      <a:lnTo>
                                        <a:pt x="67" y="1021"/>
                                      </a:lnTo>
                                      <a:lnTo>
                                        <a:pt x="67" y="1017"/>
                                      </a:lnTo>
                                      <a:lnTo>
                                        <a:pt x="69" y="1011"/>
                                      </a:lnTo>
                                      <a:lnTo>
                                        <a:pt x="72" y="1009"/>
                                      </a:lnTo>
                                      <a:lnTo>
                                        <a:pt x="78" y="1004"/>
                                      </a:lnTo>
                                      <a:lnTo>
                                        <a:pt x="83" y="1003"/>
                                      </a:lnTo>
                                      <a:lnTo>
                                        <a:pt x="88" y="1002"/>
                                      </a:lnTo>
                                      <a:lnTo>
                                        <a:pt x="88" y="996"/>
                                      </a:lnTo>
                                      <a:lnTo>
                                        <a:pt x="59" y="1001"/>
                                      </a:lnTo>
                                      <a:lnTo>
                                        <a:pt x="59" y="1094"/>
                                      </a:lnTo>
                                      <a:lnTo>
                                        <a:pt x="88" y="1098"/>
                                      </a:lnTo>
                                      <a:lnTo>
                                        <a:pt x="88" y="1093"/>
                                      </a:lnTo>
                                      <a:lnTo>
                                        <a:pt x="82" y="1092"/>
                                      </a:lnTo>
                                      <a:lnTo>
                                        <a:pt x="77" y="1090"/>
                                      </a:lnTo>
                                      <a:lnTo>
                                        <a:pt x="74" y="1087"/>
                                      </a:lnTo>
                                      <a:lnTo>
                                        <a:pt x="71" y="1085"/>
                                      </a:lnTo>
                                      <a:lnTo>
                                        <a:pt x="69" y="1083"/>
                                      </a:lnTo>
                                      <a:lnTo>
                                        <a:pt x="67" y="1078"/>
                                      </a:lnTo>
                                      <a:lnTo>
                                        <a:pt x="67" y="1075"/>
                                      </a:lnTo>
                                      <a:lnTo>
                                        <a:pt x="67" y="1057"/>
                                      </a:lnTo>
                                      <a:lnTo>
                                        <a:pt x="151" y="1057"/>
                                      </a:lnTo>
                                      <a:lnTo>
                                        <a:pt x="156" y="1058"/>
                                      </a:lnTo>
                                      <a:lnTo>
                                        <a:pt x="159" y="1060"/>
                                      </a:lnTo>
                                      <a:lnTo>
                                        <a:pt x="161" y="1062"/>
                                      </a:lnTo>
                                      <a:lnTo>
                                        <a:pt x="162" y="1067"/>
                                      </a:lnTo>
                                      <a:lnTo>
                                        <a:pt x="162" y="1075"/>
                                      </a:lnTo>
                                      <a:lnTo>
                                        <a:pt x="167" y="1075"/>
                                      </a:lnTo>
                                      <a:lnTo>
                                        <a:pt x="167" y="1057"/>
                                      </a:lnTo>
                                      <a:lnTo>
                                        <a:pt x="167" y="1038"/>
                                      </a:lnTo>
                                      <a:lnTo>
                                        <a:pt x="167" y="1016"/>
                                      </a:lnTo>
                                      <a:close/>
                                      <a:moveTo>
                                        <a:pt x="167" y="851"/>
                                      </a:moveTo>
                                      <a:lnTo>
                                        <a:pt x="162" y="851"/>
                                      </a:lnTo>
                                      <a:lnTo>
                                        <a:pt x="162" y="859"/>
                                      </a:lnTo>
                                      <a:lnTo>
                                        <a:pt x="162" y="864"/>
                                      </a:lnTo>
                                      <a:lnTo>
                                        <a:pt x="161" y="866"/>
                                      </a:lnTo>
                                      <a:lnTo>
                                        <a:pt x="160" y="868"/>
                                      </a:lnTo>
                                      <a:lnTo>
                                        <a:pt x="159" y="870"/>
                                      </a:lnTo>
                                      <a:lnTo>
                                        <a:pt x="154" y="872"/>
                                      </a:lnTo>
                                      <a:lnTo>
                                        <a:pt x="149" y="872"/>
                                      </a:lnTo>
                                      <a:lnTo>
                                        <a:pt x="67" y="872"/>
                                      </a:lnTo>
                                      <a:lnTo>
                                        <a:pt x="67" y="856"/>
                                      </a:lnTo>
                                      <a:lnTo>
                                        <a:pt x="67" y="851"/>
                                      </a:lnTo>
                                      <a:lnTo>
                                        <a:pt x="69" y="845"/>
                                      </a:lnTo>
                                      <a:lnTo>
                                        <a:pt x="72" y="843"/>
                                      </a:lnTo>
                                      <a:lnTo>
                                        <a:pt x="78" y="839"/>
                                      </a:lnTo>
                                      <a:lnTo>
                                        <a:pt x="83" y="837"/>
                                      </a:lnTo>
                                      <a:lnTo>
                                        <a:pt x="88" y="836"/>
                                      </a:lnTo>
                                      <a:lnTo>
                                        <a:pt x="88" y="831"/>
                                      </a:lnTo>
                                      <a:lnTo>
                                        <a:pt x="59" y="836"/>
                                      </a:lnTo>
                                      <a:lnTo>
                                        <a:pt x="59" y="928"/>
                                      </a:lnTo>
                                      <a:lnTo>
                                        <a:pt x="88" y="933"/>
                                      </a:lnTo>
                                      <a:lnTo>
                                        <a:pt x="88" y="927"/>
                                      </a:lnTo>
                                      <a:lnTo>
                                        <a:pt x="82" y="926"/>
                                      </a:lnTo>
                                      <a:lnTo>
                                        <a:pt x="77" y="924"/>
                                      </a:lnTo>
                                      <a:lnTo>
                                        <a:pt x="74" y="922"/>
                                      </a:lnTo>
                                      <a:lnTo>
                                        <a:pt x="71" y="920"/>
                                      </a:lnTo>
                                      <a:lnTo>
                                        <a:pt x="69" y="917"/>
                                      </a:lnTo>
                                      <a:lnTo>
                                        <a:pt x="67" y="912"/>
                                      </a:lnTo>
                                      <a:lnTo>
                                        <a:pt x="67" y="909"/>
                                      </a:lnTo>
                                      <a:lnTo>
                                        <a:pt x="67" y="892"/>
                                      </a:lnTo>
                                      <a:lnTo>
                                        <a:pt x="151" y="892"/>
                                      </a:lnTo>
                                      <a:lnTo>
                                        <a:pt x="156" y="893"/>
                                      </a:lnTo>
                                      <a:lnTo>
                                        <a:pt x="159" y="895"/>
                                      </a:lnTo>
                                      <a:lnTo>
                                        <a:pt x="161" y="897"/>
                                      </a:lnTo>
                                      <a:lnTo>
                                        <a:pt x="162" y="902"/>
                                      </a:lnTo>
                                      <a:lnTo>
                                        <a:pt x="162" y="909"/>
                                      </a:lnTo>
                                      <a:lnTo>
                                        <a:pt x="167" y="909"/>
                                      </a:lnTo>
                                      <a:lnTo>
                                        <a:pt x="167" y="892"/>
                                      </a:lnTo>
                                      <a:lnTo>
                                        <a:pt x="167" y="872"/>
                                      </a:lnTo>
                                      <a:lnTo>
                                        <a:pt x="167" y="851"/>
                                      </a:lnTo>
                                      <a:close/>
                                      <a:moveTo>
                                        <a:pt x="167" y="600"/>
                                      </a:moveTo>
                                      <a:lnTo>
                                        <a:pt x="162" y="600"/>
                                      </a:lnTo>
                                      <a:lnTo>
                                        <a:pt x="162" y="605"/>
                                      </a:lnTo>
                                      <a:lnTo>
                                        <a:pt x="162" y="609"/>
                                      </a:lnTo>
                                      <a:lnTo>
                                        <a:pt x="161" y="611"/>
                                      </a:lnTo>
                                      <a:lnTo>
                                        <a:pt x="159" y="613"/>
                                      </a:lnTo>
                                      <a:lnTo>
                                        <a:pt x="158" y="614"/>
                                      </a:lnTo>
                                      <a:lnTo>
                                        <a:pt x="156" y="615"/>
                                      </a:lnTo>
                                      <a:lnTo>
                                        <a:pt x="155" y="616"/>
                                      </a:lnTo>
                                      <a:lnTo>
                                        <a:pt x="150" y="616"/>
                                      </a:lnTo>
                                      <a:lnTo>
                                        <a:pt x="76" y="616"/>
                                      </a:lnTo>
                                      <a:lnTo>
                                        <a:pt x="71" y="616"/>
                                      </a:lnTo>
                                      <a:lnTo>
                                        <a:pt x="69" y="615"/>
                                      </a:lnTo>
                                      <a:lnTo>
                                        <a:pt x="68" y="614"/>
                                      </a:lnTo>
                                      <a:lnTo>
                                        <a:pt x="66" y="612"/>
                                      </a:lnTo>
                                      <a:lnTo>
                                        <a:pt x="65" y="610"/>
                                      </a:lnTo>
                                      <a:lnTo>
                                        <a:pt x="64" y="609"/>
                                      </a:lnTo>
                                      <a:lnTo>
                                        <a:pt x="64" y="605"/>
                                      </a:lnTo>
                                      <a:lnTo>
                                        <a:pt x="64" y="600"/>
                                      </a:lnTo>
                                      <a:lnTo>
                                        <a:pt x="59" y="600"/>
                                      </a:lnTo>
                                      <a:lnTo>
                                        <a:pt x="59" y="718"/>
                                      </a:lnTo>
                                      <a:lnTo>
                                        <a:pt x="64" y="718"/>
                                      </a:lnTo>
                                      <a:lnTo>
                                        <a:pt x="64" y="712"/>
                                      </a:lnTo>
                                      <a:lnTo>
                                        <a:pt x="64" y="708"/>
                                      </a:lnTo>
                                      <a:lnTo>
                                        <a:pt x="67" y="705"/>
                                      </a:lnTo>
                                      <a:lnTo>
                                        <a:pt x="68" y="703"/>
                                      </a:lnTo>
                                      <a:lnTo>
                                        <a:pt x="70" y="703"/>
                                      </a:lnTo>
                                      <a:lnTo>
                                        <a:pt x="71" y="702"/>
                                      </a:lnTo>
                                      <a:lnTo>
                                        <a:pt x="76" y="701"/>
                                      </a:lnTo>
                                      <a:lnTo>
                                        <a:pt x="150" y="701"/>
                                      </a:lnTo>
                                      <a:lnTo>
                                        <a:pt x="156" y="702"/>
                                      </a:lnTo>
                                      <a:lnTo>
                                        <a:pt x="159" y="704"/>
                                      </a:lnTo>
                                      <a:lnTo>
                                        <a:pt x="161" y="706"/>
                                      </a:lnTo>
                                      <a:lnTo>
                                        <a:pt x="162" y="711"/>
                                      </a:lnTo>
                                      <a:lnTo>
                                        <a:pt x="162" y="718"/>
                                      </a:lnTo>
                                      <a:lnTo>
                                        <a:pt x="167" y="718"/>
                                      </a:lnTo>
                                      <a:lnTo>
                                        <a:pt x="167" y="701"/>
                                      </a:lnTo>
                                      <a:lnTo>
                                        <a:pt x="167" y="682"/>
                                      </a:lnTo>
                                      <a:lnTo>
                                        <a:pt x="167" y="666"/>
                                      </a:lnTo>
                                      <a:lnTo>
                                        <a:pt x="162" y="666"/>
                                      </a:lnTo>
                                      <a:lnTo>
                                        <a:pt x="162" y="671"/>
                                      </a:lnTo>
                                      <a:lnTo>
                                        <a:pt x="162" y="675"/>
                                      </a:lnTo>
                                      <a:lnTo>
                                        <a:pt x="161" y="677"/>
                                      </a:lnTo>
                                      <a:lnTo>
                                        <a:pt x="159" y="678"/>
                                      </a:lnTo>
                                      <a:lnTo>
                                        <a:pt x="158" y="680"/>
                                      </a:lnTo>
                                      <a:lnTo>
                                        <a:pt x="156" y="681"/>
                                      </a:lnTo>
                                      <a:lnTo>
                                        <a:pt x="155" y="682"/>
                                      </a:lnTo>
                                      <a:lnTo>
                                        <a:pt x="150" y="682"/>
                                      </a:lnTo>
                                      <a:lnTo>
                                        <a:pt x="67" y="682"/>
                                      </a:lnTo>
                                      <a:lnTo>
                                        <a:pt x="67" y="636"/>
                                      </a:lnTo>
                                      <a:lnTo>
                                        <a:pt x="151" y="636"/>
                                      </a:lnTo>
                                      <a:lnTo>
                                        <a:pt x="156" y="637"/>
                                      </a:lnTo>
                                      <a:lnTo>
                                        <a:pt x="161" y="641"/>
                                      </a:lnTo>
                                      <a:lnTo>
                                        <a:pt x="162" y="645"/>
                                      </a:lnTo>
                                      <a:lnTo>
                                        <a:pt x="162" y="652"/>
                                      </a:lnTo>
                                      <a:lnTo>
                                        <a:pt x="167" y="652"/>
                                      </a:lnTo>
                                      <a:lnTo>
                                        <a:pt x="167" y="636"/>
                                      </a:lnTo>
                                      <a:lnTo>
                                        <a:pt x="167" y="616"/>
                                      </a:lnTo>
                                      <a:lnTo>
                                        <a:pt x="167" y="600"/>
                                      </a:lnTo>
                                      <a:close/>
                                      <a:moveTo>
                                        <a:pt x="167" y="315"/>
                                      </a:moveTo>
                                      <a:lnTo>
                                        <a:pt x="166" y="282"/>
                                      </a:lnTo>
                                      <a:lnTo>
                                        <a:pt x="165" y="273"/>
                                      </a:lnTo>
                                      <a:lnTo>
                                        <a:pt x="164" y="271"/>
                                      </a:lnTo>
                                      <a:lnTo>
                                        <a:pt x="159" y="262"/>
                                      </a:lnTo>
                                      <a:lnTo>
                                        <a:pt x="159" y="306"/>
                                      </a:lnTo>
                                      <a:lnTo>
                                        <a:pt x="158" y="311"/>
                                      </a:lnTo>
                                      <a:lnTo>
                                        <a:pt x="157" y="315"/>
                                      </a:lnTo>
                                      <a:lnTo>
                                        <a:pt x="115" y="315"/>
                                      </a:lnTo>
                                      <a:lnTo>
                                        <a:pt x="115" y="296"/>
                                      </a:lnTo>
                                      <a:lnTo>
                                        <a:pt x="117" y="288"/>
                                      </a:lnTo>
                                      <a:lnTo>
                                        <a:pt x="122" y="280"/>
                                      </a:lnTo>
                                      <a:lnTo>
                                        <a:pt x="125" y="276"/>
                                      </a:lnTo>
                                      <a:lnTo>
                                        <a:pt x="130" y="273"/>
                                      </a:lnTo>
                                      <a:lnTo>
                                        <a:pt x="144" y="273"/>
                                      </a:lnTo>
                                      <a:lnTo>
                                        <a:pt x="149" y="276"/>
                                      </a:lnTo>
                                      <a:lnTo>
                                        <a:pt x="153" y="280"/>
                                      </a:lnTo>
                                      <a:lnTo>
                                        <a:pt x="157" y="285"/>
                                      </a:lnTo>
                                      <a:lnTo>
                                        <a:pt x="159" y="291"/>
                                      </a:lnTo>
                                      <a:lnTo>
                                        <a:pt x="159" y="306"/>
                                      </a:lnTo>
                                      <a:lnTo>
                                        <a:pt x="159" y="262"/>
                                      </a:lnTo>
                                      <a:lnTo>
                                        <a:pt x="155" y="255"/>
                                      </a:lnTo>
                                      <a:lnTo>
                                        <a:pt x="147" y="251"/>
                                      </a:lnTo>
                                      <a:lnTo>
                                        <a:pt x="137" y="251"/>
                                      </a:lnTo>
                                      <a:lnTo>
                                        <a:pt x="128" y="253"/>
                                      </a:lnTo>
                                      <a:lnTo>
                                        <a:pt x="120" y="258"/>
                                      </a:lnTo>
                                      <a:lnTo>
                                        <a:pt x="114" y="267"/>
                                      </a:lnTo>
                                      <a:lnTo>
                                        <a:pt x="110" y="280"/>
                                      </a:lnTo>
                                      <a:lnTo>
                                        <a:pt x="110" y="278"/>
                                      </a:lnTo>
                                      <a:lnTo>
                                        <a:pt x="107" y="269"/>
                                      </a:lnTo>
                                      <a:lnTo>
                                        <a:pt x="107" y="298"/>
                                      </a:lnTo>
                                      <a:lnTo>
                                        <a:pt x="107" y="315"/>
                                      </a:lnTo>
                                      <a:lnTo>
                                        <a:pt x="67" y="315"/>
                                      </a:lnTo>
                                      <a:lnTo>
                                        <a:pt x="67" y="298"/>
                                      </a:lnTo>
                                      <a:lnTo>
                                        <a:pt x="68" y="290"/>
                                      </a:lnTo>
                                      <a:lnTo>
                                        <a:pt x="72" y="285"/>
                                      </a:lnTo>
                                      <a:lnTo>
                                        <a:pt x="75" y="281"/>
                                      </a:lnTo>
                                      <a:lnTo>
                                        <a:pt x="79" y="278"/>
                                      </a:lnTo>
                                      <a:lnTo>
                                        <a:pt x="92" y="278"/>
                                      </a:lnTo>
                                      <a:lnTo>
                                        <a:pt x="97" y="281"/>
                                      </a:lnTo>
                                      <a:lnTo>
                                        <a:pt x="101" y="285"/>
                                      </a:lnTo>
                                      <a:lnTo>
                                        <a:pt x="105" y="290"/>
                                      </a:lnTo>
                                      <a:lnTo>
                                        <a:pt x="107" y="298"/>
                                      </a:lnTo>
                                      <a:lnTo>
                                        <a:pt x="107" y="269"/>
                                      </a:lnTo>
                                      <a:lnTo>
                                        <a:pt x="106" y="265"/>
                                      </a:lnTo>
                                      <a:lnTo>
                                        <a:pt x="98" y="257"/>
                                      </a:lnTo>
                                      <a:lnTo>
                                        <a:pt x="80" y="257"/>
                                      </a:lnTo>
                                      <a:lnTo>
                                        <a:pt x="75" y="259"/>
                                      </a:lnTo>
                                      <a:lnTo>
                                        <a:pt x="66" y="267"/>
                                      </a:lnTo>
                                      <a:lnTo>
                                        <a:pt x="63" y="272"/>
                                      </a:lnTo>
                                      <a:lnTo>
                                        <a:pt x="62" y="278"/>
                                      </a:lnTo>
                                      <a:lnTo>
                                        <a:pt x="60" y="283"/>
                                      </a:lnTo>
                                      <a:lnTo>
                                        <a:pt x="59" y="290"/>
                                      </a:lnTo>
                                      <a:lnTo>
                                        <a:pt x="59" y="350"/>
                                      </a:lnTo>
                                      <a:lnTo>
                                        <a:pt x="64" y="350"/>
                                      </a:lnTo>
                                      <a:lnTo>
                                        <a:pt x="64" y="345"/>
                                      </a:lnTo>
                                      <a:lnTo>
                                        <a:pt x="64" y="341"/>
                                      </a:lnTo>
                                      <a:lnTo>
                                        <a:pt x="66" y="339"/>
                                      </a:lnTo>
                                      <a:lnTo>
                                        <a:pt x="67" y="338"/>
                                      </a:lnTo>
                                      <a:lnTo>
                                        <a:pt x="68" y="336"/>
                                      </a:lnTo>
                                      <a:lnTo>
                                        <a:pt x="70" y="335"/>
                                      </a:lnTo>
                                      <a:lnTo>
                                        <a:pt x="71" y="335"/>
                                      </a:lnTo>
                                      <a:lnTo>
                                        <a:pt x="76" y="334"/>
                                      </a:lnTo>
                                      <a:lnTo>
                                        <a:pt x="150" y="334"/>
                                      </a:lnTo>
                                      <a:lnTo>
                                        <a:pt x="156" y="335"/>
                                      </a:lnTo>
                                      <a:lnTo>
                                        <a:pt x="161" y="339"/>
                                      </a:lnTo>
                                      <a:lnTo>
                                        <a:pt x="162" y="343"/>
                                      </a:lnTo>
                                      <a:lnTo>
                                        <a:pt x="162" y="350"/>
                                      </a:lnTo>
                                      <a:lnTo>
                                        <a:pt x="167" y="350"/>
                                      </a:lnTo>
                                      <a:lnTo>
                                        <a:pt x="167" y="334"/>
                                      </a:lnTo>
                                      <a:lnTo>
                                        <a:pt x="167" y="315"/>
                                      </a:lnTo>
                                      <a:close/>
                                      <a:moveTo>
                                        <a:pt x="167" y="0"/>
                                      </a:moveTo>
                                      <a:lnTo>
                                        <a:pt x="162" y="0"/>
                                      </a:lnTo>
                                      <a:lnTo>
                                        <a:pt x="162" y="5"/>
                                      </a:lnTo>
                                      <a:lnTo>
                                        <a:pt x="162" y="9"/>
                                      </a:lnTo>
                                      <a:lnTo>
                                        <a:pt x="161" y="11"/>
                                      </a:lnTo>
                                      <a:lnTo>
                                        <a:pt x="159" y="13"/>
                                      </a:lnTo>
                                      <a:lnTo>
                                        <a:pt x="158" y="14"/>
                                      </a:lnTo>
                                      <a:lnTo>
                                        <a:pt x="156" y="15"/>
                                      </a:lnTo>
                                      <a:lnTo>
                                        <a:pt x="155" y="16"/>
                                      </a:lnTo>
                                      <a:lnTo>
                                        <a:pt x="150" y="16"/>
                                      </a:lnTo>
                                      <a:lnTo>
                                        <a:pt x="76" y="16"/>
                                      </a:lnTo>
                                      <a:lnTo>
                                        <a:pt x="71" y="16"/>
                                      </a:lnTo>
                                      <a:lnTo>
                                        <a:pt x="69" y="15"/>
                                      </a:lnTo>
                                      <a:lnTo>
                                        <a:pt x="68" y="14"/>
                                      </a:lnTo>
                                      <a:lnTo>
                                        <a:pt x="66" y="12"/>
                                      </a:lnTo>
                                      <a:lnTo>
                                        <a:pt x="65" y="10"/>
                                      </a:lnTo>
                                      <a:lnTo>
                                        <a:pt x="64" y="9"/>
                                      </a:lnTo>
                                      <a:lnTo>
                                        <a:pt x="64" y="5"/>
                                      </a:lnTo>
                                      <a:lnTo>
                                        <a:pt x="64" y="0"/>
                                      </a:lnTo>
                                      <a:lnTo>
                                        <a:pt x="59" y="0"/>
                                      </a:lnTo>
                                      <a:lnTo>
                                        <a:pt x="59" y="50"/>
                                      </a:lnTo>
                                      <a:lnTo>
                                        <a:pt x="64" y="50"/>
                                      </a:lnTo>
                                      <a:lnTo>
                                        <a:pt x="64" y="45"/>
                                      </a:lnTo>
                                      <a:lnTo>
                                        <a:pt x="65" y="41"/>
                                      </a:lnTo>
                                      <a:lnTo>
                                        <a:pt x="67" y="39"/>
                                      </a:lnTo>
                                      <a:lnTo>
                                        <a:pt x="70" y="37"/>
                                      </a:lnTo>
                                      <a:lnTo>
                                        <a:pt x="74" y="36"/>
                                      </a:lnTo>
                                      <a:lnTo>
                                        <a:pt x="80" y="36"/>
                                      </a:lnTo>
                                      <a:lnTo>
                                        <a:pt x="134" y="82"/>
                                      </a:lnTo>
                                      <a:lnTo>
                                        <a:pt x="76" y="82"/>
                                      </a:lnTo>
                                      <a:lnTo>
                                        <a:pt x="71" y="81"/>
                                      </a:lnTo>
                                      <a:lnTo>
                                        <a:pt x="69" y="80"/>
                                      </a:lnTo>
                                      <a:lnTo>
                                        <a:pt x="68" y="79"/>
                                      </a:lnTo>
                                      <a:lnTo>
                                        <a:pt x="66" y="78"/>
                                      </a:lnTo>
                                      <a:lnTo>
                                        <a:pt x="65" y="76"/>
                                      </a:lnTo>
                                      <a:lnTo>
                                        <a:pt x="64" y="74"/>
                                      </a:lnTo>
                                      <a:lnTo>
                                        <a:pt x="64" y="71"/>
                                      </a:lnTo>
                                      <a:lnTo>
                                        <a:pt x="64" y="66"/>
                                      </a:lnTo>
                                      <a:lnTo>
                                        <a:pt x="59" y="66"/>
                                      </a:lnTo>
                                      <a:lnTo>
                                        <a:pt x="59" y="118"/>
                                      </a:lnTo>
                                      <a:lnTo>
                                        <a:pt x="64" y="118"/>
                                      </a:lnTo>
                                      <a:lnTo>
                                        <a:pt x="64" y="112"/>
                                      </a:lnTo>
                                      <a:lnTo>
                                        <a:pt x="64" y="108"/>
                                      </a:lnTo>
                                      <a:lnTo>
                                        <a:pt x="67" y="105"/>
                                      </a:lnTo>
                                      <a:lnTo>
                                        <a:pt x="68" y="103"/>
                                      </a:lnTo>
                                      <a:lnTo>
                                        <a:pt x="70" y="103"/>
                                      </a:lnTo>
                                      <a:lnTo>
                                        <a:pt x="71" y="102"/>
                                      </a:lnTo>
                                      <a:lnTo>
                                        <a:pt x="76" y="101"/>
                                      </a:lnTo>
                                      <a:lnTo>
                                        <a:pt x="150" y="101"/>
                                      </a:lnTo>
                                      <a:lnTo>
                                        <a:pt x="156" y="102"/>
                                      </a:lnTo>
                                      <a:lnTo>
                                        <a:pt x="159" y="104"/>
                                      </a:lnTo>
                                      <a:lnTo>
                                        <a:pt x="161" y="106"/>
                                      </a:lnTo>
                                      <a:lnTo>
                                        <a:pt x="162" y="111"/>
                                      </a:lnTo>
                                      <a:lnTo>
                                        <a:pt x="162" y="118"/>
                                      </a:lnTo>
                                      <a:lnTo>
                                        <a:pt x="167" y="118"/>
                                      </a:lnTo>
                                      <a:lnTo>
                                        <a:pt x="167" y="101"/>
                                      </a:lnTo>
                                      <a:lnTo>
                                        <a:pt x="167" y="82"/>
                                      </a:lnTo>
                                      <a:lnTo>
                                        <a:pt x="167" y="68"/>
                                      </a:lnTo>
                                      <a:lnTo>
                                        <a:pt x="162" y="68"/>
                                      </a:lnTo>
                                      <a:lnTo>
                                        <a:pt x="162" y="74"/>
                                      </a:lnTo>
                                      <a:lnTo>
                                        <a:pt x="161" y="77"/>
                                      </a:lnTo>
                                      <a:lnTo>
                                        <a:pt x="158" y="79"/>
                                      </a:lnTo>
                                      <a:lnTo>
                                        <a:pt x="156" y="81"/>
                                      </a:lnTo>
                                      <a:lnTo>
                                        <a:pt x="151" y="82"/>
                                      </a:lnTo>
                                      <a:lnTo>
                                        <a:pt x="145" y="82"/>
                                      </a:lnTo>
                                      <a:lnTo>
                                        <a:pt x="91" y="36"/>
                                      </a:lnTo>
                                      <a:lnTo>
                                        <a:pt x="151" y="36"/>
                                      </a:lnTo>
                                      <a:lnTo>
                                        <a:pt x="156" y="37"/>
                                      </a:lnTo>
                                      <a:lnTo>
                                        <a:pt x="161" y="41"/>
                                      </a:lnTo>
                                      <a:lnTo>
                                        <a:pt x="162" y="45"/>
                                      </a:lnTo>
                                      <a:lnTo>
                                        <a:pt x="162" y="52"/>
                                      </a:lnTo>
                                      <a:lnTo>
                                        <a:pt x="167" y="52"/>
                                      </a:lnTo>
                                      <a:lnTo>
                                        <a:pt x="167" y="36"/>
                                      </a:lnTo>
                                      <a:lnTo>
                                        <a:pt x="167" y="16"/>
                                      </a:lnTo>
                                      <a:lnTo>
                                        <a:pt x="167" y="0"/>
                                      </a:lnTo>
                                      <a:close/>
                                      <a:moveTo>
                                        <a:pt x="169" y="571"/>
                                      </a:moveTo>
                                      <a:lnTo>
                                        <a:pt x="167" y="566"/>
                                      </a:lnTo>
                                      <a:lnTo>
                                        <a:pt x="161" y="559"/>
                                      </a:lnTo>
                                      <a:lnTo>
                                        <a:pt x="160" y="557"/>
                                      </a:lnTo>
                                      <a:lnTo>
                                        <a:pt x="155" y="554"/>
                                      </a:lnTo>
                                      <a:lnTo>
                                        <a:pt x="148" y="553"/>
                                      </a:lnTo>
                                      <a:lnTo>
                                        <a:pt x="141" y="551"/>
                                      </a:lnTo>
                                      <a:lnTo>
                                        <a:pt x="129" y="550"/>
                                      </a:lnTo>
                                      <a:lnTo>
                                        <a:pt x="67" y="550"/>
                                      </a:lnTo>
                                      <a:lnTo>
                                        <a:pt x="67" y="515"/>
                                      </a:lnTo>
                                      <a:lnTo>
                                        <a:pt x="149" y="515"/>
                                      </a:lnTo>
                                      <a:lnTo>
                                        <a:pt x="154" y="515"/>
                                      </a:lnTo>
                                      <a:lnTo>
                                        <a:pt x="157" y="517"/>
                                      </a:lnTo>
                                      <a:lnTo>
                                        <a:pt x="159" y="518"/>
                                      </a:lnTo>
                                      <a:lnTo>
                                        <a:pt x="161" y="520"/>
                                      </a:lnTo>
                                      <a:lnTo>
                                        <a:pt x="161" y="522"/>
                                      </a:lnTo>
                                      <a:lnTo>
                                        <a:pt x="162" y="524"/>
                                      </a:lnTo>
                                      <a:lnTo>
                                        <a:pt x="162" y="528"/>
                                      </a:lnTo>
                                      <a:lnTo>
                                        <a:pt x="162" y="534"/>
                                      </a:lnTo>
                                      <a:lnTo>
                                        <a:pt x="167" y="534"/>
                                      </a:lnTo>
                                      <a:lnTo>
                                        <a:pt x="167" y="515"/>
                                      </a:lnTo>
                                      <a:lnTo>
                                        <a:pt x="167" y="495"/>
                                      </a:lnTo>
                                      <a:lnTo>
                                        <a:pt x="167" y="479"/>
                                      </a:lnTo>
                                      <a:lnTo>
                                        <a:pt x="162" y="479"/>
                                      </a:lnTo>
                                      <a:lnTo>
                                        <a:pt x="162" y="484"/>
                                      </a:lnTo>
                                      <a:lnTo>
                                        <a:pt x="162" y="488"/>
                                      </a:lnTo>
                                      <a:lnTo>
                                        <a:pt x="161" y="490"/>
                                      </a:lnTo>
                                      <a:lnTo>
                                        <a:pt x="159" y="492"/>
                                      </a:lnTo>
                                      <a:lnTo>
                                        <a:pt x="158" y="493"/>
                                      </a:lnTo>
                                      <a:lnTo>
                                        <a:pt x="156" y="494"/>
                                      </a:lnTo>
                                      <a:lnTo>
                                        <a:pt x="155" y="495"/>
                                      </a:lnTo>
                                      <a:lnTo>
                                        <a:pt x="150" y="495"/>
                                      </a:lnTo>
                                      <a:lnTo>
                                        <a:pt x="76" y="495"/>
                                      </a:lnTo>
                                      <a:lnTo>
                                        <a:pt x="71" y="495"/>
                                      </a:lnTo>
                                      <a:lnTo>
                                        <a:pt x="69" y="494"/>
                                      </a:lnTo>
                                      <a:lnTo>
                                        <a:pt x="68" y="493"/>
                                      </a:lnTo>
                                      <a:lnTo>
                                        <a:pt x="66" y="491"/>
                                      </a:lnTo>
                                      <a:lnTo>
                                        <a:pt x="65" y="489"/>
                                      </a:lnTo>
                                      <a:lnTo>
                                        <a:pt x="64" y="488"/>
                                      </a:lnTo>
                                      <a:lnTo>
                                        <a:pt x="64" y="484"/>
                                      </a:lnTo>
                                      <a:lnTo>
                                        <a:pt x="64" y="479"/>
                                      </a:lnTo>
                                      <a:lnTo>
                                        <a:pt x="59" y="479"/>
                                      </a:lnTo>
                                      <a:lnTo>
                                        <a:pt x="59" y="575"/>
                                      </a:lnTo>
                                      <a:lnTo>
                                        <a:pt x="64" y="575"/>
                                      </a:lnTo>
                                      <a:lnTo>
                                        <a:pt x="64" y="568"/>
                                      </a:lnTo>
                                      <a:lnTo>
                                        <a:pt x="66" y="563"/>
                                      </a:lnTo>
                                      <a:lnTo>
                                        <a:pt x="69" y="561"/>
                                      </a:lnTo>
                                      <a:lnTo>
                                        <a:pt x="71" y="560"/>
                                      </a:lnTo>
                                      <a:lnTo>
                                        <a:pt x="79" y="559"/>
                                      </a:lnTo>
                                      <a:lnTo>
                                        <a:pt x="129" y="559"/>
                                      </a:lnTo>
                                      <a:lnTo>
                                        <a:pt x="140" y="559"/>
                                      </a:lnTo>
                                      <a:lnTo>
                                        <a:pt x="151" y="563"/>
                                      </a:lnTo>
                                      <a:lnTo>
                                        <a:pt x="154" y="565"/>
                                      </a:lnTo>
                                      <a:lnTo>
                                        <a:pt x="154" y="570"/>
                                      </a:lnTo>
                                      <a:lnTo>
                                        <a:pt x="153" y="573"/>
                                      </a:lnTo>
                                      <a:lnTo>
                                        <a:pt x="150" y="576"/>
                                      </a:lnTo>
                                      <a:lnTo>
                                        <a:pt x="148" y="578"/>
                                      </a:lnTo>
                                      <a:lnTo>
                                        <a:pt x="147" y="581"/>
                                      </a:lnTo>
                                      <a:lnTo>
                                        <a:pt x="147" y="586"/>
                                      </a:lnTo>
                                      <a:lnTo>
                                        <a:pt x="147" y="588"/>
                                      </a:lnTo>
                                      <a:lnTo>
                                        <a:pt x="151" y="591"/>
                                      </a:lnTo>
                                      <a:lnTo>
                                        <a:pt x="153" y="592"/>
                                      </a:lnTo>
                                      <a:lnTo>
                                        <a:pt x="164" y="592"/>
                                      </a:lnTo>
                                      <a:lnTo>
                                        <a:pt x="169" y="587"/>
                                      </a:lnTo>
                                      <a:lnTo>
                                        <a:pt x="169" y="571"/>
                                      </a:lnTo>
                                      <a:close/>
                                      <a:moveTo>
                                        <a:pt x="170" y="2554"/>
                                      </a:moveTo>
                                      <a:lnTo>
                                        <a:pt x="170" y="2529"/>
                                      </a:lnTo>
                                      <a:lnTo>
                                        <a:pt x="166" y="2520"/>
                                      </a:lnTo>
                                      <a:lnTo>
                                        <a:pt x="157" y="2512"/>
                                      </a:lnTo>
                                      <a:lnTo>
                                        <a:pt x="148" y="2504"/>
                                      </a:lnTo>
                                      <a:lnTo>
                                        <a:pt x="138" y="2499"/>
                                      </a:lnTo>
                                      <a:lnTo>
                                        <a:pt x="128" y="2498"/>
                                      </a:lnTo>
                                      <a:lnTo>
                                        <a:pt x="125" y="2501"/>
                                      </a:lnTo>
                                      <a:lnTo>
                                        <a:pt x="135" y="2505"/>
                                      </a:lnTo>
                                      <a:lnTo>
                                        <a:pt x="141" y="2509"/>
                                      </a:lnTo>
                                      <a:lnTo>
                                        <a:pt x="145" y="2514"/>
                                      </a:lnTo>
                                      <a:lnTo>
                                        <a:pt x="149" y="2520"/>
                                      </a:lnTo>
                                      <a:lnTo>
                                        <a:pt x="151" y="2526"/>
                                      </a:lnTo>
                                      <a:lnTo>
                                        <a:pt x="151" y="2543"/>
                                      </a:lnTo>
                                      <a:lnTo>
                                        <a:pt x="146" y="2552"/>
                                      </a:lnTo>
                                      <a:lnTo>
                                        <a:pt x="137" y="2560"/>
                                      </a:lnTo>
                                      <a:lnTo>
                                        <a:pt x="128" y="2568"/>
                                      </a:lnTo>
                                      <a:lnTo>
                                        <a:pt x="116" y="2572"/>
                                      </a:lnTo>
                                      <a:lnTo>
                                        <a:pt x="100" y="2572"/>
                                      </a:lnTo>
                                      <a:lnTo>
                                        <a:pt x="100" y="2522"/>
                                      </a:lnTo>
                                      <a:lnTo>
                                        <a:pt x="100" y="2498"/>
                                      </a:lnTo>
                                      <a:lnTo>
                                        <a:pt x="93" y="2498"/>
                                      </a:lnTo>
                                      <a:lnTo>
                                        <a:pt x="93" y="2522"/>
                                      </a:lnTo>
                                      <a:lnTo>
                                        <a:pt x="93" y="2572"/>
                                      </a:lnTo>
                                      <a:lnTo>
                                        <a:pt x="84" y="2571"/>
                                      </a:lnTo>
                                      <a:lnTo>
                                        <a:pt x="77" y="2568"/>
                                      </a:lnTo>
                                      <a:lnTo>
                                        <a:pt x="72" y="2563"/>
                                      </a:lnTo>
                                      <a:lnTo>
                                        <a:pt x="67" y="2558"/>
                                      </a:lnTo>
                                      <a:lnTo>
                                        <a:pt x="65" y="2552"/>
                                      </a:lnTo>
                                      <a:lnTo>
                                        <a:pt x="64" y="2541"/>
                                      </a:lnTo>
                                      <a:lnTo>
                                        <a:pt x="66" y="2537"/>
                                      </a:lnTo>
                                      <a:lnTo>
                                        <a:pt x="68" y="2533"/>
                                      </a:lnTo>
                                      <a:lnTo>
                                        <a:pt x="71" y="2529"/>
                                      </a:lnTo>
                                      <a:lnTo>
                                        <a:pt x="74" y="2527"/>
                                      </a:lnTo>
                                      <a:lnTo>
                                        <a:pt x="78" y="2525"/>
                                      </a:lnTo>
                                      <a:lnTo>
                                        <a:pt x="81" y="2523"/>
                                      </a:lnTo>
                                      <a:lnTo>
                                        <a:pt x="86" y="2523"/>
                                      </a:lnTo>
                                      <a:lnTo>
                                        <a:pt x="93" y="2522"/>
                                      </a:lnTo>
                                      <a:lnTo>
                                        <a:pt x="93" y="2498"/>
                                      </a:lnTo>
                                      <a:lnTo>
                                        <a:pt x="86" y="2498"/>
                                      </a:lnTo>
                                      <a:lnTo>
                                        <a:pt x="76" y="2502"/>
                                      </a:lnTo>
                                      <a:lnTo>
                                        <a:pt x="60" y="2517"/>
                                      </a:lnTo>
                                      <a:lnTo>
                                        <a:pt x="56" y="2527"/>
                                      </a:lnTo>
                                      <a:lnTo>
                                        <a:pt x="56" y="2553"/>
                                      </a:lnTo>
                                      <a:lnTo>
                                        <a:pt x="61" y="2565"/>
                                      </a:lnTo>
                                      <a:lnTo>
                                        <a:pt x="71" y="2574"/>
                                      </a:lnTo>
                                      <a:lnTo>
                                        <a:pt x="80" y="2581"/>
                                      </a:lnTo>
                                      <a:lnTo>
                                        <a:pt x="90" y="2585"/>
                                      </a:lnTo>
                                      <a:lnTo>
                                        <a:pt x="101" y="2588"/>
                                      </a:lnTo>
                                      <a:lnTo>
                                        <a:pt x="114" y="2588"/>
                                      </a:lnTo>
                                      <a:lnTo>
                                        <a:pt x="126" y="2588"/>
                                      </a:lnTo>
                                      <a:lnTo>
                                        <a:pt x="137" y="2585"/>
                                      </a:lnTo>
                                      <a:lnTo>
                                        <a:pt x="147" y="2581"/>
                                      </a:lnTo>
                                      <a:lnTo>
                                        <a:pt x="155" y="2575"/>
                                      </a:lnTo>
                                      <a:lnTo>
                                        <a:pt x="158" y="2572"/>
                                      </a:lnTo>
                                      <a:lnTo>
                                        <a:pt x="165" y="2566"/>
                                      </a:lnTo>
                                      <a:lnTo>
                                        <a:pt x="170" y="2554"/>
                                      </a:lnTo>
                                      <a:close/>
                                      <a:moveTo>
                                        <a:pt x="170" y="2432"/>
                                      </a:moveTo>
                                      <a:lnTo>
                                        <a:pt x="168" y="2427"/>
                                      </a:lnTo>
                                      <a:lnTo>
                                        <a:pt x="167" y="2422"/>
                                      </a:lnTo>
                                      <a:lnTo>
                                        <a:pt x="161" y="2415"/>
                                      </a:lnTo>
                                      <a:lnTo>
                                        <a:pt x="154" y="2408"/>
                                      </a:lnTo>
                                      <a:lnTo>
                                        <a:pt x="147" y="2405"/>
                                      </a:lnTo>
                                      <a:lnTo>
                                        <a:pt x="139" y="2405"/>
                                      </a:lnTo>
                                      <a:lnTo>
                                        <a:pt x="128" y="2407"/>
                                      </a:lnTo>
                                      <a:lnTo>
                                        <a:pt x="120" y="2413"/>
                                      </a:lnTo>
                                      <a:lnTo>
                                        <a:pt x="113" y="2423"/>
                                      </a:lnTo>
                                      <a:lnTo>
                                        <a:pt x="109" y="2437"/>
                                      </a:lnTo>
                                      <a:lnTo>
                                        <a:pt x="107" y="2430"/>
                                      </a:lnTo>
                                      <a:lnTo>
                                        <a:pt x="103" y="2418"/>
                                      </a:lnTo>
                                      <a:lnTo>
                                        <a:pt x="94" y="2409"/>
                                      </a:lnTo>
                                      <a:lnTo>
                                        <a:pt x="74" y="2409"/>
                                      </a:lnTo>
                                      <a:lnTo>
                                        <a:pt x="68" y="2413"/>
                                      </a:lnTo>
                                      <a:lnTo>
                                        <a:pt x="63" y="2420"/>
                                      </a:lnTo>
                                      <a:lnTo>
                                        <a:pt x="59" y="2427"/>
                                      </a:lnTo>
                                      <a:lnTo>
                                        <a:pt x="56" y="2435"/>
                                      </a:lnTo>
                                      <a:lnTo>
                                        <a:pt x="56" y="2450"/>
                                      </a:lnTo>
                                      <a:lnTo>
                                        <a:pt x="57" y="2456"/>
                                      </a:lnTo>
                                      <a:lnTo>
                                        <a:pt x="59" y="2464"/>
                                      </a:lnTo>
                                      <a:lnTo>
                                        <a:pt x="61" y="2468"/>
                                      </a:lnTo>
                                      <a:lnTo>
                                        <a:pt x="61" y="2471"/>
                                      </a:lnTo>
                                      <a:lnTo>
                                        <a:pt x="61" y="2474"/>
                                      </a:lnTo>
                                      <a:lnTo>
                                        <a:pt x="61" y="2476"/>
                                      </a:lnTo>
                                      <a:lnTo>
                                        <a:pt x="59" y="2477"/>
                                      </a:lnTo>
                                      <a:lnTo>
                                        <a:pt x="59" y="2482"/>
                                      </a:lnTo>
                                      <a:lnTo>
                                        <a:pt x="93" y="2482"/>
                                      </a:lnTo>
                                      <a:lnTo>
                                        <a:pt x="93" y="2478"/>
                                      </a:lnTo>
                                      <a:lnTo>
                                        <a:pt x="80" y="2473"/>
                                      </a:lnTo>
                                      <a:lnTo>
                                        <a:pt x="71" y="2467"/>
                                      </a:lnTo>
                                      <a:lnTo>
                                        <a:pt x="65" y="2460"/>
                                      </a:lnTo>
                                      <a:lnTo>
                                        <a:pt x="63" y="2450"/>
                                      </a:lnTo>
                                      <a:lnTo>
                                        <a:pt x="63" y="2444"/>
                                      </a:lnTo>
                                      <a:lnTo>
                                        <a:pt x="65" y="2439"/>
                                      </a:lnTo>
                                      <a:lnTo>
                                        <a:pt x="73" y="2432"/>
                                      </a:lnTo>
                                      <a:lnTo>
                                        <a:pt x="77" y="2430"/>
                                      </a:lnTo>
                                      <a:lnTo>
                                        <a:pt x="88" y="2430"/>
                                      </a:lnTo>
                                      <a:lnTo>
                                        <a:pt x="93" y="2432"/>
                                      </a:lnTo>
                                      <a:lnTo>
                                        <a:pt x="98" y="2437"/>
                                      </a:lnTo>
                                      <a:lnTo>
                                        <a:pt x="103" y="2441"/>
                                      </a:lnTo>
                                      <a:lnTo>
                                        <a:pt x="106" y="2448"/>
                                      </a:lnTo>
                                      <a:lnTo>
                                        <a:pt x="106" y="2457"/>
                                      </a:lnTo>
                                      <a:lnTo>
                                        <a:pt x="113" y="2457"/>
                                      </a:lnTo>
                                      <a:lnTo>
                                        <a:pt x="114" y="2437"/>
                                      </a:lnTo>
                                      <a:lnTo>
                                        <a:pt x="122" y="2427"/>
                                      </a:lnTo>
                                      <a:lnTo>
                                        <a:pt x="145" y="2427"/>
                                      </a:lnTo>
                                      <a:lnTo>
                                        <a:pt x="150" y="2429"/>
                                      </a:lnTo>
                                      <a:lnTo>
                                        <a:pt x="155" y="2433"/>
                                      </a:lnTo>
                                      <a:lnTo>
                                        <a:pt x="159" y="2438"/>
                                      </a:lnTo>
                                      <a:lnTo>
                                        <a:pt x="161" y="2443"/>
                                      </a:lnTo>
                                      <a:lnTo>
                                        <a:pt x="161" y="2461"/>
                                      </a:lnTo>
                                      <a:lnTo>
                                        <a:pt x="157" y="2473"/>
                                      </a:lnTo>
                                      <a:lnTo>
                                        <a:pt x="147" y="2486"/>
                                      </a:lnTo>
                                      <a:lnTo>
                                        <a:pt x="150" y="2489"/>
                                      </a:lnTo>
                                      <a:lnTo>
                                        <a:pt x="157" y="2481"/>
                                      </a:lnTo>
                                      <a:lnTo>
                                        <a:pt x="162" y="2474"/>
                                      </a:lnTo>
                                      <a:lnTo>
                                        <a:pt x="165" y="2467"/>
                                      </a:lnTo>
                                      <a:lnTo>
                                        <a:pt x="168" y="2461"/>
                                      </a:lnTo>
                                      <a:lnTo>
                                        <a:pt x="170" y="2454"/>
                                      </a:lnTo>
                                      <a:lnTo>
                                        <a:pt x="170" y="2432"/>
                                      </a:lnTo>
                                      <a:close/>
                                      <a:moveTo>
                                        <a:pt x="170" y="2353"/>
                                      </a:moveTo>
                                      <a:lnTo>
                                        <a:pt x="170" y="2328"/>
                                      </a:lnTo>
                                      <a:lnTo>
                                        <a:pt x="166" y="2318"/>
                                      </a:lnTo>
                                      <a:lnTo>
                                        <a:pt x="157" y="2310"/>
                                      </a:lnTo>
                                      <a:lnTo>
                                        <a:pt x="148" y="2302"/>
                                      </a:lnTo>
                                      <a:lnTo>
                                        <a:pt x="138" y="2298"/>
                                      </a:lnTo>
                                      <a:lnTo>
                                        <a:pt x="128" y="2296"/>
                                      </a:lnTo>
                                      <a:lnTo>
                                        <a:pt x="125" y="2300"/>
                                      </a:lnTo>
                                      <a:lnTo>
                                        <a:pt x="135" y="2303"/>
                                      </a:lnTo>
                                      <a:lnTo>
                                        <a:pt x="141" y="2308"/>
                                      </a:lnTo>
                                      <a:lnTo>
                                        <a:pt x="145" y="2313"/>
                                      </a:lnTo>
                                      <a:lnTo>
                                        <a:pt x="149" y="2318"/>
                                      </a:lnTo>
                                      <a:lnTo>
                                        <a:pt x="151" y="2324"/>
                                      </a:lnTo>
                                      <a:lnTo>
                                        <a:pt x="151" y="2342"/>
                                      </a:lnTo>
                                      <a:lnTo>
                                        <a:pt x="146" y="2351"/>
                                      </a:lnTo>
                                      <a:lnTo>
                                        <a:pt x="137" y="2359"/>
                                      </a:lnTo>
                                      <a:lnTo>
                                        <a:pt x="128" y="2366"/>
                                      </a:lnTo>
                                      <a:lnTo>
                                        <a:pt x="116" y="2370"/>
                                      </a:lnTo>
                                      <a:lnTo>
                                        <a:pt x="100" y="2370"/>
                                      </a:lnTo>
                                      <a:lnTo>
                                        <a:pt x="100" y="2321"/>
                                      </a:lnTo>
                                      <a:lnTo>
                                        <a:pt x="100" y="2296"/>
                                      </a:lnTo>
                                      <a:lnTo>
                                        <a:pt x="93" y="2296"/>
                                      </a:lnTo>
                                      <a:lnTo>
                                        <a:pt x="93" y="2321"/>
                                      </a:lnTo>
                                      <a:lnTo>
                                        <a:pt x="93" y="2370"/>
                                      </a:lnTo>
                                      <a:lnTo>
                                        <a:pt x="84" y="2369"/>
                                      </a:lnTo>
                                      <a:lnTo>
                                        <a:pt x="77" y="2366"/>
                                      </a:lnTo>
                                      <a:lnTo>
                                        <a:pt x="72" y="2361"/>
                                      </a:lnTo>
                                      <a:lnTo>
                                        <a:pt x="67" y="2356"/>
                                      </a:lnTo>
                                      <a:lnTo>
                                        <a:pt x="65" y="2351"/>
                                      </a:lnTo>
                                      <a:lnTo>
                                        <a:pt x="64" y="2340"/>
                                      </a:lnTo>
                                      <a:lnTo>
                                        <a:pt x="66" y="2336"/>
                                      </a:lnTo>
                                      <a:lnTo>
                                        <a:pt x="68" y="2332"/>
                                      </a:lnTo>
                                      <a:lnTo>
                                        <a:pt x="71" y="2328"/>
                                      </a:lnTo>
                                      <a:lnTo>
                                        <a:pt x="74" y="2325"/>
                                      </a:lnTo>
                                      <a:lnTo>
                                        <a:pt x="78" y="2323"/>
                                      </a:lnTo>
                                      <a:lnTo>
                                        <a:pt x="81" y="2322"/>
                                      </a:lnTo>
                                      <a:lnTo>
                                        <a:pt x="86" y="2321"/>
                                      </a:lnTo>
                                      <a:lnTo>
                                        <a:pt x="93" y="2321"/>
                                      </a:lnTo>
                                      <a:lnTo>
                                        <a:pt x="93" y="2296"/>
                                      </a:lnTo>
                                      <a:lnTo>
                                        <a:pt x="86" y="2296"/>
                                      </a:lnTo>
                                      <a:lnTo>
                                        <a:pt x="76" y="2300"/>
                                      </a:lnTo>
                                      <a:lnTo>
                                        <a:pt x="60" y="2315"/>
                                      </a:lnTo>
                                      <a:lnTo>
                                        <a:pt x="56" y="2325"/>
                                      </a:lnTo>
                                      <a:lnTo>
                                        <a:pt x="56" y="2352"/>
                                      </a:lnTo>
                                      <a:lnTo>
                                        <a:pt x="61" y="2363"/>
                                      </a:lnTo>
                                      <a:lnTo>
                                        <a:pt x="71" y="2373"/>
                                      </a:lnTo>
                                      <a:lnTo>
                                        <a:pt x="80" y="2379"/>
                                      </a:lnTo>
                                      <a:lnTo>
                                        <a:pt x="90" y="2383"/>
                                      </a:lnTo>
                                      <a:lnTo>
                                        <a:pt x="101" y="2386"/>
                                      </a:lnTo>
                                      <a:lnTo>
                                        <a:pt x="114" y="2387"/>
                                      </a:lnTo>
                                      <a:lnTo>
                                        <a:pt x="127" y="2386"/>
                                      </a:lnTo>
                                      <a:lnTo>
                                        <a:pt x="137" y="2383"/>
                                      </a:lnTo>
                                      <a:lnTo>
                                        <a:pt x="147" y="2379"/>
                                      </a:lnTo>
                                      <a:lnTo>
                                        <a:pt x="155" y="2373"/>
                                      </a:lnTo>
                                      <a:lnTo>
                                        <a:pt x="158" y="2370"/>
                                      </a:lnTo>
                                      <a:lnTo>
                                        <a:pt x="165" y="2364"/>
                                      </a:lnTo>
                                      <a:lnTo>
                                        <a:pt x="170" y="2353"/>
                                      </a:lnTo>
                                      <a:close/>
                                      <a:moveTo>
                                        <a:pt x="170" y="1988"/>
                                      </a:moveTo>
                                      <a:lnTo>
                                        <a:pt x="0" y="1930"/>
                                      </a:lnTo>
                                      <a:lnTo>
                                        <a:pt x="0" y="1939"/>
                                      </a:lnTo>
                                      <a:lnTo>
                                        <a:pt x="170" y="1997"/>
                                      </a:lnTo>
                                      <a:lnTo>
                                        <a:pt x="170" y="1988"/>
                                      </a:lnTo>
                                      <a:close/>
                                      <a:moveTo>
                                        <a:pt x="170" y="1705"/>
                                      </a:moveTo>
                                      <a:lnTo>
                                        <a:pt x="170" y="1680"/>
                                      </a:lnTo>
                                      <a:lnTo>
                                        <a:pt x="166" y="1670"/>
                                      </a:lnTo>
                                      <a:lnTo>
                                        <a:pt x="157" y="1662"/>
                                      </a:lnTo>
                                      <a:lnTo>
                                        <a:pt x="148" y="1654"/>
                                      </a:lnTo>
                                      <a:lnTo>
                                        <a:pt x="138" y="1650"/>
                                      </a:lnTo>
                                      <a:lnTo>
                                        <a:pt x="128" y="1648"/>
                                      </a:lnTo>
                                      <a:lnTo>
                                        <a:pt x="125" y="1652"/>
                                      </a:lnTo>
                                      <a:lnTo>
                                        <a:pt x="135" y="1655"/>
                                      </a:lnTo>
                                      <a:lnTo>
                                        <a:pt x="141" y="1660"/>
                                      </a:lnTo>
                                      <a:lnTo>
                                        <a:pt x="145" y="1665"/>
                                      </a:lnTo>
                                      <a:lnTo>
                                        <a:pt x="149" y="1670"/>
                                      </a:lnTo>
                                      <a:lnTo>
                                        <a:pt x="151" y="1676"/>
                                      </a:lnTo>
                                      <a:lnTo>
                                        <a:pt x="151" y="1694"/>
                                      </a:lnTo>
                                      <a:lnTo>
                                        <a:pt x="146" y="1703"/>
                                      </a:lnTo>
                                      <a:lnTo>
                                        <a:pt x="137" y="1711"/>
                                      </a:lnTo>
                                      <a:lnTo>
                                        <a:pt x="128" y="1718"/>
                                      </a:lnTo>
                                      <a:lnTo>
                                        <a:pt x="116" y="1722"/>
                                      </a:lnTo>
                                      <a:lnTo>
                                        <a:pt x="100" y="1722"/>
                                      </a:lnTo>
                                      <a:lnTo>
                                        <a:pt x="100" y="1673"/>
                                      </a:lnTo>
                                      <a:lnTo>
                                        <a:pt x="100" y="1648"/>
                                      </a:lnTo>
                                      <a:lnTo>
                                        <a:pt x="93" y="1648"/>
                                      </a:lnTo>
                                      <a:lnTo>
                                        <a:pt x="93" y="1673"/>
                                      </a:lnTo>
                                      <a:lnTo>
                                        <a:pt x="93" y="1722"/>
                                      </a:lnTo>
                                      <a:lnTo>
                                        <a:pt x="84" y="1721"/>
                                      </a:lnTo>
                                      <a:lnTo>
                                        <a:pt x="77" y="1718"/>
                                      </a:lnTo>
                                      <a:lnTo>
                                        <a:pt x="72" y="1713"/>
                                      </a:lnTo>
                                      <a:lnTo>
                                        <a:pt x="67" y="1708"/>
                                      </a:lnTo>
                                      <a:lnTo>
                                        <a:pt x="65" y="1703"/>
                                      </a:lnTo>
                                      <a:lnTo>
                                        <a:pt x="64" y="1692"/>
                                      </a:lnTo>
                                      <a:lnTo>
                                        <a:pt x="66" y="1688"/>
                                      </a:lnTo>
                                      <a:lnTo>
                                        <a:pt x="68" y="1684"/>
                                      </a:lnTo>
                                      <a:lnTo>
                                        <a:pt x="71" y="1680"/>
                                      </a:lnTo>
                                      <a:lnTo>
                                        <a:pt x="74" y="1677"/>
                                      </a:lnTo>
                                      <a:lnTo>
                                        <a:pt x="78" y="1675"/>
                                      </a:lnTo>
                                      <a:lnTo>
                                        <a:pt x="81" y="1674"/>
                                      </a:lnTo>
                                      <a:lnTo>
                                        <a:pt x="86" y="1673"/>
                                      </a:lnTo>
                                      <a:lnTo>
                                        <a:pt x="93" y="1673"/>
                                      </a:lnTo>
                                      <a:lnTo>
                                        <a:pt x="93" y="1648"/>
                                      </a:lnTo>
                                      <a:lnTo>
                                        <a:pt x="86" y="1648"/>
                                      </a:lnTo>
                                      <a:lnTo>
                                        <a:pt x="76" y="1652"/>
                                      </a:lnTo>
                                      <a:lnTo>
                                        <a:pt x="60" y="1667"/>
                                      </a:lnTo>
                                      <a:lnTo>
                                        <a:pt x="56" y="1677"/>
                                      </a:lnTo>
                                      <a:lnTo>
                                        <a:pt x="56" y="1704"/>
                                      </a:lnTo>
                                      <a:lnTo>
                                        <a:pt x="61" y="1715"/>
                                      </a:lnTo>
                                      <a:lnTo>
                                        <a:pt x="71" y="1725"/>
                                      </a:lnTo>
                                      <a:lnTo>
                                        <a:pt x="80" y="1731"/>
                                      </a:lnTo>
                                      <a:lnTo>
                                        <a:pt x="90" y="1735"/>
                                      </a:lnTo>
                                      <a:lnTo>
                                        <a:pt x="101" y="1738"/>
                                      </a:lnTo>
                                      <a:lnTo>
                                        <a:pt x="114" y="1739"/>
                                      </a:lnTo>
                                      <a:lnTo>
                                        <a:pt x="126" y="1738"/>
                                      </a:lnTo>
                                      <a:lnTo>
                                        <a:pt x="137" y="1735"/>
                                      </a:lnTo>
                                      <a:lnTo>
                                        <a:pt x="147" y="1731"/>
                                      </a:lnTo>
                                      <a:lnTo>
                                        <a:pt x="155" y="1725"/>
                                      </a:lnTo>
                                      <a:lnTo>
                                        <a:pt x="158" y="1722"/>
                                      </a:lnTo>
                                      <a:lnTo>
                                        <a:pt x="165" y="1716"/>
                                      </a:lnTo>
                                      <a:lnTo>
                                        <a:pt x="170" y="1705"/>
                                      </a:lnTo>
                                      <a:close/>
                                      <a:moveTo>
                                        <a:pt x="170" y="786"/>
                                      </a:moveTo>
                                      <a:lnTo>
                                        <a:pt x="170" y="761"/>
                                      </a:lnTo>
                                      <a:lnTo>
                                        <a:pt x="166" y="751"/>
                                      </a:lnTo>
                                      <a:lnTo>
                                        <a:pt x="157" y="743"/>
                                      </a:lnTo>
                                      <a:lnTo>
                                        <a:pt x="148" y="735"/>
                                      </a:lnTo>
                                      <a:lnTo>
                                        <a:pt x="138" y="730"/>
                                      </a:lnTo>
                                      <a:lnTo>
                                        <a:pt x="128" y="729"/>
                                      </a:lnTo>
                                      <a:lnTo>
                                        <a:pt x="125" y="732"/>
                                      </a:lnTo>
                                      <a:lnTo>
                                        <a:pt x="135" y="736"/>
                                      </a:lnTo>
                                      <a:lnTo>
                                        <a:pt x="141" y="740"/>
                                      </a:lnTo>
                                      <a:lnTo>
                                        <a:pt x="145" y="746"/>
                                      </a:lnTo>
                                      <a:lnTo>
                                        <a:pt x="149" y="751"/>
                                      </a:lnTo>
                                      <a:lnTo>
                                        <a:pt x="151" y="757"/>
                                      </a:lnTo>
                                      <a:lnTo>
                                        <a:pt x="151" y="774"/>
                                      </a:lnTo>
                                      <a:lnTo>
                                        <a:pt x="146" y="784"/>
                                      </a:lnTo>
                                      <a:lnTo>
                                        <a:pt x="137" y="791"/>
                                      </a:lnTo>
                                      <a:lnTo>
                                        <a:pt x="128" y="799"/>
                                      </a:lnTo>
                                      <a:lnTo>
                                        <a:pt x="116" y="803"/>
                                      </a:lnTo>
                                      <a:lnTo>
                                        <a:pt x="100" y="803"/>
                                      </a:lnTo>
                                      <a:lnTo>
                                        <a:pt x="100" y="753"/>
                                      </a:lnTo>
                                      <a:lnTo>
                                        <a:pt x="100" y="729"/>
                                      </a:lnTo>
                                      <a:lnTo>
                                        <a:pt x="93" y="729"/>
                                      </a:lnTo>
                                      <a:lnTo>
                                        <a:pt x="93" y="753"/>
                                      </a:lnTo>
                                      <a:lnTo>
                                        <a:pt x="93" y="803"/>
                                      </a:lnTo>
                                      <a:lnTo>
                                        <a:pt x="84" y="802"/>
                                      </a:lnTo>
                                      <a:lnTo>
                                        <a:pt x="77" y="799"/>
                                      </a:lnTo>
                                      <a:lnTo>
                                        <a:pt x="72" y="794"/>
                                      </a:lnTo>
                                      <a:lnTo>
                                        <a:pt x="67" y="789"/>
                                      </a:lnTo>
                                      <a:lnTo>
                                        <a:pt x="65" y="784"/>
                                      </a:lnTo>
                                      <a:lnTo>
                                        <a:pt x="64" y="772"/>
                                      </a:lnTo>
                                      <a:lnTo>
                                        <a:pt x="66" y="768"/>
                                      </a:lnTo>
                                      <a:lnTo>
                                        <a:pt x="68" y="765"/>
                                      </a:lnTo>
                                      <a:lnTo>
                                        <a:pt x="71" y="761"/>
                                      </a:lnTo>
                                      <a:lnTo>
                                        <a:pt x="74" y="758"/>
                                      </a:lnTo>
                                      <a:lnTo>
                                        <a:pt x="78" y="756"/>
                                      </a:lnTo>
                                      <a:lnTo>
                                        <a:pt x="81" y="755"/>
                                      </a:lnTo>
                                      <a:lnTo>
                                        <a:pt x="86" y="754"/>
                                      </a:lnTo>
                                      <a:lnTo>
                                        <a:pt x="93" y="753"/>
                                      </a:lnTo>
                                      <a:lnTo>
                                        <a:pt x="93" y="729"/>
                                      </a:lnTo>
                                      <a:lnTo>
                                        <a:pt x="86" y="729"/>
                                      </a:lnTo>
                                      <a:lnTo>
                                        <a:pt x="76" y="733"/>
                                      </a:lnTo>
                                      <a:lnTo>
                                        <a:pt x="60" y="748"/>
                                      </a:lnTo>
                                      <a:lnTo>
                                        <a:pt x="56" y="758"/>
                                      </a:lnTo>
                                      <a:lnTo>
                                        <a:pt x="56" y="784"/>
                                      </a:lnTo>
                                      <a:lnTo>
                                        <a:pt x="61" y="796"/>
                                      </a:lnTo>
                                      <a:lnTo>
                                        <a:pt x="71" y="806"/>
                                      </a:lnTo>
                                      <a:lnTo>
                                        <a:pt x="80" y="812"/>
                                      </a:lnTo>
                                      <a:lnTo>
                                        <a:pt x="90" y="816"/>
                                      </a:lnTo>
                                      <a:lnTo>
                                        <a:pt x="101" y="819"/>
                                      </a:lnTo>
                                      <a:lnTo>
                                        <a:pt x="114" y="820"/>
                                      </a:lnTo>
                                      <a:lnTo>
                                        <a:pt x="126" y="819"/>
                                      </a:lnTo>
                                      <a:lnTo>
                                        <a:pt x="137" y="816"/>
                                      </a:lnTo>
                                      <a:lnTo>
                                        <a:pt x="147" y="812"/>
                                      </a:lnTo>
                                      <a:lnTo>
                                        <a:pt x="155" y="806"/>
                                      </a:lnTo>
                                      <a:lnTo>
                                        <a:pt x="158" y="803"/>
                                      </a:lnTo>
                                      <a:lnTo>
                                        <a:pt x="165" y="797"/>
                                      </a:lnTo>
                                      <a:lnTo>
                                        <a:pt x="170" y="786"/>
                                      </a:lnTo>
                                      <a:close/>
                                      <a:moveTo>
                                        <a:pt x="170" y="405"/>
                                      </a:moveTo>
                                      <a:lnTo>
                                        <a:pt x="167" y="396"/>
                                      </a:lnTo>
                                      <a:lnTo>
                                        <a:pt x="162" y="388"/>
                                      </a:lnTo>
                                      <a:lnTo>
                                        <a:pt x="162" y="386"/>
                                      </a:lnTo>
                                      <a:lnTo>
                                        <a:pt x="162" y="420"/>
                                      </a:lnTo>
                                      <a:lnTo>
                                        <a:pt x="156" y="428"/>
                                      </a:lnTo>
                                      <a:lnTo>
                                        <a:pt x="145" y="434"/>
                                      </a:lnTo>
                                      <a:lnTo>
                                        <a:pt x="136" y="438"/>
                                      </a:lnTo>
                                      <a:lnTo>
                                        <a:pt x="126" y="441"/>
                                      </a:lnTo>
                                      <a:lnTo>
                                        <a:pt x="115" y="443"/>
                                      </a:lnTo>
                                      <a:lnTo>
                                        <a:pt x="104" y="443"/>
                                      </a:lnTo>
                                      <a:lnTo>
                                        <a:pt x="95" y="443"/>
                                      </a:lnTo>
                                      <a:lnTo>
                                        <a:pt x="87" y="442"/>
                                      </a:lnTo>
                                      <a:lnTo>
                                        <a:pt x="74" y="437"/>
                                      </a:lnTo>
                                      <a:lnTo>
                                        <a:pt x="70" y="434"/>
                                      </a:lnTo>
                                      <a:lnTo>
                                        <a:pt x="67" y="429"/>
                                      </a:lnTo>
                                      <a:lnTo>
                                        <a:pt x="65" y="425"/>
                                      </a:lnTo>
                                      <a:lnTo>
                                        <a:pt x="64" y="421"/>
                                      </a:lnTo>
                                      <a:lnTo>
                                        <a:pt x="64" y="408"/>
                                      </a:lnTo>
                                      <a:lnTo>
                                        <a:pt x="68" y="401"/>
                                      </a:lnTo>
                                      <a:lnTo>
                                        <a:pt x="75" y="396"/>
                                      </a:lnTo>
                                      <a:lnTo>
                                        <a:pt x="84" y="390"/>
                                      </a:lnTo>
                                      <a:lnTo>
                                        <a:pt x="94" y="387"/>
                                      </a:lnTo>
                                      <a:lnTo>
                                        <a:pt x="106" y="384"/>
                                      </a:lnTo>
                                      <a:lnTo>
                                        <a:pt x="120" y="383"/>
                                      </a:lnTo>
                                      <a:lnTo>
                                        <a:pt x="135" y="383"/>
                                      </a:lnTo>
                                      <a:lnTo>
                                        <a:pt x="146" y="386"/>
                                      </a:lnTo>
                                      <a:lnTo>
                                        <a:pt x="152" y="391"/>
                                      </a:lnTo>
                                      <a:lnTo>
                                        <a:pt x="158" y="396"/>
                                      </a:lnTo>
                                      <a:lnTo>
                                        <a:pt x="162" y="402"/>
                                      </a:lnTo>
                                      <a:lnTo>
                                        <a:pt x="162" y="420"/>
                                      </a:lnTo>
                                      <a:lnTo>
                                        <a:pt x="162" y="386"/>
                                      </a:lnTo>
                                      <a:lnTo>
                                        <a:pt x="160" y="383"/>
                                      </a:lnTo>
                                      <a:lnTo>
                                        <a:pt x="157" y="380"/>
                                      </a:lnTo>
                                      <a:lnTo>
                                        <a:pt x="150" y="373"/>
                                      </a:lnTo>
                                      <a:lnTo>
                                        <a:pt x="130" y="364"/>
                                      </a:lnTo>
                                      <a:lnTo>
                                        <a:pt x="121" y="362"/>
                                      </a:lnTo>
                                      <a:lnTo>
                                        <a:pt x="97" y="362"/>
                                      </a:lnTo>
                                      <a:lnTo>
                                        <a:pt x="85" y="366"/>
                                      </a:lnTo>
                                      <a:lnTo>
                                        <a:pt x="75" y="374"/>
                                      </a:lnTo>
                                      <a:lnTo>
                                        <a:pt x="67" y="382"/>
                                      </a:lnTo>
                                      <a:lnTo>
                                        <a:pt x="61" y="391"/>
                                      </a:lnTo>
                                      <a:lnTo>
                                        <a:pt x="57" y="401"/>
                                      </a:lnTo>
                                      <a:lnTo>
                                        <a:pt x="57" y="402"/>
                                      </a:lnTo>
                                      <a:lnTo>
                                        <a:pt x="56" y="413"/>
                                      </a:lnTo>
                                      <a:lnTo>
                                        <a:pt x="56" y="422"/>
                                      </a:lnTo>
                                      <a:lnTo>
                                        <a:pt x="58" y="431"/>
                                      </a:lnTo>
                                      <a:lnTo>
                                        <a:pt x="63" y="439"/>
                                      </a:lnTo>
                                      <a:lnTo>
                                        <a:pt x="68" y="447"/>
                                      </a:lnTo>
                                      <a:lnTo>
                                        <a:pt x="75" y="453"/>
                                      </a:lnTo>
                                      <a:lnTo>
                                        <a:pt x="85" y="458"/>
                                      </a:lnTo>
                                      <a:lnTo>
                                        <a:pt x="94" y="463"/>
                                      </a:lnTo>
                                      <a:lnTo>
                                        <a:pt x="104" y="465"/>
                                      </a:lnTo>
                                      <a:lnTo>
                                        <a:pt x="128" y="465"/>
                                      </a:lnTo>
                                      <a:lnTo>
                                        <a:pt x="140" y="461"/>
                                      </a:lnTo>
                                      <a:lnTo>
                                        <a:pt x="151" y="453"/>
                                      </a:lnTo>
                                      <a:lnTo>
                                        <a:pt x="159" y="445"/>
                                      </a:lnTo>
                                      <a:lnTo>
                                        <a:pt x="160" y="443"/>
                                      </a:lnTo>
                                      <a:lnTo>
                                        <a:pt x="165" y="436"/>
                                      </a:lnTo>
                                      <a:lnTo>
                                        <a:pt x="169" y="426"/>
                                      </a:lnTo>
                                      <a:lnTo>
                                        <a:pt x="170" y="415"/>
                                      </a:lnTo>
                                      <a:lnTo>
                                        <a:pt x="170" y="405"/>
                                      </a:lnTo>
                                      <a:close/>
                                      <a:moveTo>
                                        <a:pt x="170" y="174"/>
                                      </a:moveTo>
                                      <a:lnTo>
                                        <a:pt x="167" y="165"/>
                                      </a:lnTo>
                                      <a:lnTo>
                                        <a:pt x="162" y="157"/>
                                      </a:lnTo>
                                      <a:lnTo>
                                        <a:pt x="162" y="156"/>
                                      </a:lnTo>
                                      <a:lnTo>
                                        <a:pt x="162" y="189"/>
                                      </a:lnTo>
                                      <a:lnTo>
                                        <a:pt x="156" y="198"/>
                                      </a:lnTo>
                                      <a:lnTo>
                                        <a:pt x="145" y="204"/>
                                      </a:lnTo>
                                      <a:lnTo>
                                        <a:pt x="136" y="208"/>
                                      </a:lnTo>
                                      <a:lnTo>
                                        <a:pt x="126" y="211"/>
                                      </a:lnTo>
                                      <a:lnTo>
                                        <a:pt x="115" y="212"/>
                                      </a:lnTo>
                                      <a:lnTo>
                                        <a:pt x="104" y="213"/>
                                      </a:lnTo>
                                      <a:lnTo>
                                        <a:pt x="95" y="213"/>
                                      </a:lnTo>
                                      <a:lnTo>
                                        <a:pt x="87" y="212"/>
                                      </a:lnTo>
                                      <a:lnTo>
                                        <a:pt x="74" y="207"/>
                                      </a:lnTo>
                                      <a:lnTo>
                                        <a:pt x="70" y="203"/>
                                      </a:lnTo>
                                      <a:lnTo>
                                        <a:pt x="67" y="199"/>
                                      </a:lnTo>
                                      <a:lnTo>
                                        <a:pt x="65" y="195"/>
                                      </a:lnTo>
                                      <a:lnTo>
                                        <a:pt x="64" y="191"/>
                                      </a:lnTo>
                                      <a:lnTo>
                                        <a:pt x="64" y="178"/>
                                      </a:lnTo>
                                      <a:lnTo>
                                        <a:pt x="68" y="171"/>
                                      </a:lnTo>
                                      <a:lnTo>
                                        <a:pt x="75" y="165"/>
                                      </a:lnTo>
                                      <a:lnTo>
                                        <a:pt x="84" y="160"/>
                                      </a:lnTo>
                                      <a:lnTo>
                                        <a:pt x="94" y="156"/>
                                      </a:lnTo>
                                      <a:lnTo>
                                        <a:pt x="106" y="154"/>
                                      </a:lnTo>
                                      <a:lnTo>
                                        <a:pt x="120" y="153"/>
                                      </a:lnTo>
                                      <a:lnTo>
                                        <a:pt x="135" y="153"/>
                                      </a:lnTo>
                                      <a:lnTo>
                                        <a:pt x="146" y="156"/>
                                      </a:lnTo>
                                      <a:lnTo>
                                        <a:pt x="152" y="160"/>
                                      </a:lnTo>
                                      <a:lnTo>
                                        <a:pt x="158" y="165"/>
                                      </a:lnTo>
                                      <a:lnTo>
                                        <a:pt x="162" y="171"/>
                                      </a:lnTo>
                                      <a:lnTo>
                                        <a:pt x="162" y="189"/>
                                      </a:lnTo>
                                      <a:lnTo>
                                        <a:pt x="162" y="156"/>
                                      </a:lnTo>
                                      <a:lnTo>
                                        <a:pt x="160" y="153"/>
                                      </a:lnTo>
                                      <a:lnTo>
                                        <a:pt x="157" y="149"/>
                                      </a:lnTo>
                                      <a:lnTo>
                                        <a:pt x="150" y="143"/>
                                      </a:lnTo>
                                      <a:lnTo>
                                        <a:pt x="130" y="134"/>
                                      </a:lnTo>
                                      <a:lnTo>
                                        <a:pt x="121" y="131"/>
                                      </a:lnTo>
                                      <a:lnTo>
                                        <a:pt x="97" y="131"/>
                                      </a:lnTo>
                                      <a:lnTo>
                                        <a:pt x="85" y="135"/>
                                      </a:lnTo>
                                      <a:lnTo>
                                        <a:pt x="75" y="144"/>
                                      </a:lnTo>
                                      <a:lnTo>
                                        <a:pt x="67" y="152"/>
                                      </a:lnTo>
                                      <a:lnTo>
                                        <a:pt x="61" y="161"/>
                                      </a:lnTo>
                                      <a:lnTo>
                                        <a:pt x="57" y="171"/>
                                      </a:lnTo>
                                      <a:lnTo>
                                        <a:pt x="57" y="172"/>
                                      </a:lnTo>
                                      <a:lnTo>
                                        <a:pt x="56" y="183"/>
                                      </a:lnTo>
                                      <a:lnTo>
                                        <a:pt x="56" y="192"/>
                                      </a:lnTo>
                                      <a:lnTo>
                                        <a:pt x="58" y="200"/>
                                      </a:lnTo>
                                      <a:lnTo>
                                        <a:pt x="63" y="208"/>
                                      </a:lnTo>
                                      <a:lnTo>
                                        <a:pt x="68" y="216"/>
                                      </a:lnTo>
                                      <a:lnTo>
                                        <a:pt x="75" y="223"/>
                                      </a:lnTo>
                                      <a:lnTo>
                                        <a:pt x="85" y="228"/>
                                      </a:lnTo>
                                      <a:lnTo>
                                        <a:pt x="94" y="232"/>
                                      </a:lnTo>
                                      <a:lnTo>
                                        <a:pt x="104" y="235"/>
                                      </a:lnTo>
                                      <a:lnTo>
                                        <a:pt x="128" y="235"/>
                                      </a:lnTo>
                                      <a:lnTo>
                                        <a:pt x="140" y="231"/>
                                      </a:lnTo>
                                      <a:lnTo>
                                        <a:pt x="151" y="223"/>
                                      </a:lnTo>
                                      <a:lnTo>
                                        <a:pt x="159" y="215"/>
                                      </a:lnTo>
                                      <a:lnTo>
                                        <a:pt x="160" y="213"/>
                                      </a:lnTo>
                                      <a:lnTo>
                                        <a:pt x="165" y="206"/>
                                      </a:lnTo>
                                      <a:lnTo>
                                        <a:pt x="169" y="196"/>
                                      </a:lnTo>
                                      <a:lnTo>
                                        <a:pt x="170" y="184"/>
                                      </a:lnTo>
                                      <a:lnTo>
                                        <a:pt x="170" y="174"/>
                                      </a:lnTo>
                                      <a:close/>
                                      <a:moveTo>
                                        <a:pt x="196" y="1753"/>
                                      </a:moveTo>
                                      <a:lnTo>
                                        <a:pt x="162" y="1753"/>
                                      </a:lnTo>
                                      <a:lnTo>
                                        <a:pt x="162" y="1760"/>
                                      </a:lnTo>
                                      <a:lnTo>
                                        <a:pt x="161" y="1765"/>
                                      </a:lnTo>
                                      <a:lnTo>
                                        <a:pt x="159" y="1766"/>
                                      </a:lnTo>
                                      <a:lnTo>
                                        <a:pt x="159" y="1796"/>
                                      </a:lnTo>
                                      <a:lnTo>
                                        <a:pt x="159" y="1843"/>
                                      </a:lnTo>
                                      <a:lnTo>
                                        <a:pt x="143" y="1834"/>
                                      </a:lnTo>
                                      <a:lnTo>
                                        <a:pt x="131" y="1830"/>
                                      </a:lnTo>
                                      <a:lnTo>
                                        <a:pt x="124" y="1827"/>
                                      </a:lnTo>
                                      <a:lnTo>
                                        <a:pt x="100" y="1823"/>
                                      </a:lnTo>
                                      <a:lnTo>
                                        <a:pt x="73" y="1822"/>
                                      </a:lnTo>
                                      <a:lnTo>
                                        <a:pt x="67" y="1822"/>
                                      </a:lnTo>
                                      <a:lnTo>
                                        <a:pt x="67" y="1789"/>
                                      </a:lnTo>
                                      <a:lnTo>
                                        <a:pt x="152" y="1789"/>
                                      </a:lnTo>
                                      <a:lnTo>
                                        <a:pt x="156" y="1790"/>
                                      </a:lnTo>
                                      <a:lnTo>
                                        <a:pt x="157" y="1791"/>
                                      </a:lnTo>
                                      <a:lnTo>
                                        <a:pt x="158" y="1792"/>
                                      </a:lnTo>
                                      <a:lnTo>
                                        <a:pt x="159" y="1796"/>
                                      </a:lnTo>
                                      <a:lnTo>
                                        <a:pt x="159" y="1766"/>
                                      </a:lnTo>
                                      <a:lnTo>
                                        <a:pt x="158" y="1767"/>
                                      </a:lnTo>
                                      <a:lnTo>
                                        <a:pt x="156" y="1769"/>
                                      </a:lnTo>
                                      <a:lnTo>
                                        <a:pt x="149" y="1770"/>
                                      </a:lnTo>
                                      <a:lnTo>
                                        <a:pt x="76" y="1770"/>
                                      </a:lnTo>
                                      <a:lnTo>
                                        <a:pt x="71" y="1769"/>
                                      </a:lnTo>
                                      <a:lnTo>
                                        <a:pt x="69" y="1768"/>
                                      </a:lnTo>
                                      <a:lnTo>
                                        <a:pt x="66" y="1766"/>
                                      </a:lnTo>
                                      <a:lnTo>
                                        <a:pt x="65" y="1764"/>
                                      </a:lnTo>
                                      <a:lnTo>
                                        <a:pt x="64" y="1762"/>
                                      </a:lnTo>
                                      <a:lnTo>
                                        <a:pt x="64" y="1760"/>
                                      </a:lnTo>
                                      <a:lnTo>
                                        <a:pt x="64" y="1753"/>
                                      </a:lnTo>
                                      <a:lnTo>
                                        <a:pt x="59" y="1753"/>
                                      </a:lnTo>
                                      <a:lnTo>
                                        <a:pt x="59" y="1848"/>
                                      </a:lnTo>
                                      <a:lnTo>
                                        <a:pt x="64" y="1848"/>
                                      </a:lnTo>
                                      <a:lnTo>
                                        <a:pt x="64" y="1836"/>
                                      </a:lnTo>
                                      <a:lnTo>
                                        <a:pt x="71" y="1830"/>
                                      </a:lnTo>
                                      <a:lnTo>
                                        <a:pt x="85" y="1830"/>
                                      </a:lnTo>
                                      <a:lnTo>
                                        <a:pt x="95" y="1830"/>
                                      </a:lnTo>
                                      <a:lnTo>
                                        <a:pt x="105" y="1831"/>
                                      </a:lnTo>
                                      <a:lnTo>
                                        <a:pt x="116" y="1833"/>
                                      </a:lnTo>
                                      <a:lnTo>
                                        <a:pt x="126" y="1836"/>
                                      </a:lnTo>
                                      <a:lnTo>
                                        <a:pt x="140" y="1840"/>
                                      </a:lnTo>
                                      <a:lnTo>
                                        <a:pt x="150" y="1844"/>
                                      </a:lnTo>
                                      <a:lnTo>
                                        <a:pt x="155" y="1850"/>
                                      </a:lnTo>
                                      <a:lnTo>
                                        <a:pt x="160" y="1855"/>
                                      </a:lnTo>
                                      <a:lnTo>
                                        <a:pt x="162" y="1861"/>
                                      </a:lnTo>
                                      <a:lnTo>
                                        <a:pt x="162" y="1867"/>
                                      </a:lnTo>
                                      <a:lnTo>
                                        <a:pt x="196" y="1867"/>
                                      </a:lnTo>
                                      <a:lnTo>
                                        <a:pt x="196" y="1863"/>
                                      </a:lnTo>
                                      <a:lnTo>
                                        <a:pt x="189" y="1862"/>
                                      </a:lnTo>
                                      <a:lnTo>
                                        <a:pt x="183" y="1860"/>
                                      </a:lnTo>
                                      <a:lnTo>
                                        <a:pt x="178" y="1857"/>
                                      </a:lnTo>
                                      <a:lnTo>
                                        <a:pt x="174" y="1854"/>
                                      </a:lnTo>
                                      <a:lnTo>
                                        <a:pt x="170" y="1850"/>
                                      </a:lnTo>
                                      <a:lnTo>
                                        <a:pt x="169" y="1844"/>
                                      </a:lnTo>
                                      <a:lnTo>
                                        <a:pt x="168" y="1843"/>
                                      </a:lnTo>
                                      <a:lnTo>
                                        <a:pt x="167" y="1840"/>
                                      </a:lnTo>
                                      <a:lnTo>
                                        <a:pt x="167" y="1834"/>
                                      </a:lnTo>
                                      <a:lnTo>
                                        <a:pt x="167" y="1789"/>
                                      </a:lnTo>
                                      <a:lnTo>
                                        <a:pt x="167" y="1787"/>
                                      </a:lnTo>
                                      <a:lnTo>
                                        <a:pt x="168" y="1780"/>
                                      </a:lnTo>
                                      <a:lnTo>
                                        <a:pt x="170" y="1774"/>
                                      </a:lnTo>
                                      <a:lnTo>
                                        <a:pt x="172" y="1770"/>
                                      </a:lnTo>
                                      <a:lnTo>
                                        <a:pt x="172" y="1769"/>
                                      </a:lnTo>
                                      <a:lnTo>
                                        <a:pt x="175" y="1765"/>
                                      </a:lnTo>
                                      <a:lnTo>
                                        <a:pt x="180" y="1763"/>
                                      </a:lnTo>
                                      <a:lnTo>
                                        <a:pt x="184" y="1760"/>
                                      </a:lnTo>
                                      <a:lnTo>
                                        <a:pt x="190" y="1758"/>
                                      </a:lnTo>
                                      <a:lnTo>
                                        <a:pt x="196" y="1758"/>
                                      </a:lnTo>
                                      <a:lnTo>
                                        <a:pt x="196" y="1753"/>
                                      </a:lnTo>
                                      <a:close/>
                                      <a:moveTo>
                                        <a:pt x="196" y="1234"/>
                                      </a:moveTo>
                                      <a:lnTo>
                                        <a:pt x="162" y="1234"/>
                                      </a:lnTo>
                                      <a:lnTo>
                                        <a:pt x="162" y="1239"/>
                                      </a:lnTo>
                                      <a:lnTo>
                                        <a:pt x="162" y="1241"/>
                                      </a:lnTo>
                                      <a:lnTo>
                                        <a:pt x="161" y="1245"/>
                                      </a:lnTo>
                                      <a:lnTo>
                                        <a:pt x="158" y="1247"/>
                                      </a:lnTo>
                                      <a:lnTo>
                                        <a:pt x="156" y="1249"/>
                                      </a:lnTo>
                                      <a:lnTo>
                                        <a:pt x="150" y="1250"/>
                                      </a:lnTo>
                                      <a:lnTo>
                                        <a:pt x="76" y="1250"/>
                                      </a:lnTo>
                                      <a:lnTo>
                                        <a:pt x="71" y="1249"/>
                                      </a:lnTo>
                                      <a:lnTo>
                                        <a:pt x="69" y="1248"/>
                                      </a:lnTo>
                                      <a:lnTo>
                                        <a:pt x="68" y="1247"/>
                                      </a:lnTo>
                                      <a:lnTo>
                                        <a:pt x="66" y="1246"/>
                                      </a:lnTo>
                                      <a:lnTo>
                                        <a:pt x="65" y="1244"/>
                                      </a:lnTo>
                                      <a:lnTo>
                                        <a:pt x="64" y="1242"/>
                                      </a:lnTo>
                                      <a:lnTo>
                                        <a:pt x="64" y="1239"/>
                                      </a:lnTo>
                                      <a:lnTo>
                                        <a:pt x="64" y="1234"/>
                                      </a:lnTo>
                                      <a:lnTo>
                                        <a:pt x="59" y="1234"/>
                                      </a:lnTo>
                                      <a:lnTo>
                                        <a:pt x="59" y="1285"/>
                                      </a:lnTo>
                                      <a:lnTo>
                                        <a:pt x="64" y="1285"/>
                                      </a:lnTo>
                                      <a:lnTo>
                                        <a:pt x="64" y="1281"/>
                                      </a:lnTo>
                                      <a:lnTo>
                                        <a:pt x="64" y="1277"/>
                                      </a:lnTo>
                                      <a:lnTo>
                                        <a:pt x="65" y="1275"/>
                                      </a:lnTo>
                                      <a:lnTo>
                                        <a:pt x="66" y="1273"/>
                                      </a:lnTo>
                                      <a:lnTo>
                                        <a:pt x="68" y="1271"/>
                                      </a:lnTo>
                                      <a:lnTo>
                                        <a:pt x="70" y="1270"/>
                                      </a:lnTo>
                                      <a:lnTo>
                                        <a:pt x="72" y="1270"/>
                                      </a:lnTo>
                                      <a:lnTo>
                                        <a:pt x="77" y="1269"/>
                                      </a:lnTo>
                                      <a:lnTo>
                                        <a:pt x="151" y="1269"/>
                                      </a:lnTo>
                                      <a:lnTo>
                                        <a:pt x="156" y="1270"/>
                                      </a:lnTo>
                                      <a:lnTo>
                                        <a:pt x="157" y="1271"/>
                                      </a:lnTo>
                                      <a:lnTo>
                                        <a:pt x="158" y="1272"/>
                                      </a:lnTo>
                                      <a:lnTo>
                                        <a:pt x="159" y="1275"/>
                                      </a:lnTo>
                                      <a:lnTo>
                                        <a:pt x="159" y="1310"/>
                                      </a:lnTo>
                                      <a:lnTo>
                                        <a:pt x="158" y="1313"/>
                                      </a:lnTo>
                                      <a:lnTo>
                                        <a:pt x="156" y="1315"/>
                                      </a:lnTo>
                                      <a:lnTo>
                                        <a:pt x="152" y="1316"/>
                                      </a:lnTo>
                                      <a:lnTo>
                                        <a:pt x="76" y="1316"/>
                                      </a:lnTo>
                                      <a:lnTo>
                                        <a:pt x="71" y="1315"/>
                                      </a:lnTo>
                                      <a:lnTo>
                                        <a:pt x="69" y="1314"/>
                                      </a:lnTo>
                                      <a:lnTo>
                                        <a:pt x="68" y="1313"/>
                                      </a:lnTo>
                                      <a:lnTo>
                                        <a:pt x="66" y="1312"/>
                                      </a:lnTo>
                                      <a:lnTo>
                                        <a:pt x="65" y="1310"/>
                                      </a:lnTo>
                                      <a:lnTo>
                                        <a:pt x="64" y="1308"/>
                                      </a:lnTo>
                                      <a:lnTo>
                                        <a:pt x="64" y="1305"/>
                                      </a:lnTo>
                                      <a:lnTo>
                                        <a:pt x="64" y="1299"/>
                                      </a:lnTo>
                                      <a:lnTo>
                                        <a:pt x="59" y="1299"/>
                                      </a:lnTo>
                                      <a:lnTo>
                                        <a:pt x="59" y="1351"/>
                                      </a:lnTo>
                                      <a:lnTo>
                                        <a:pt x="64" y="1351"/>
                                      </a:lnTo>
                                      <a:lnTo>
                                        <a:pt x="64" y="1346"/>
                                      </a:lnTo>
                                      <a:lnTo>
                                        <a:pt x="64" y="1342"/>
                                      </a:lnTo>
                                      <a:lnTo>
                                        <a:pt x="67" y="1338"/>
                                      </a:lnTo>
                                      <a:lnTo>
                                        <a:pt x="68" y="1337"/>
                                      </a:lnTo>
                                      <a:lnTo>
                                        <a:pt x="70" y="1336"/>
                                      </a:lnTo>
                                      <a:lnTo>
                                        <a:pt x="71" y="1335"/>
                                      </a:lnTo>
                                      <a:lnTo>
                                        <a:pt x="76" y="1335"/>
                                      </a:lnTo>
                                      <a:lnTo>
                                        <a:pt x="150" y="1335"/>
                                      </a:lnTo>
                                      <a:lnTo>
                                        <a:pt x="156" y="1336"/>
                                      </a:lnTo>
                                      <a:lnTo>
                                        <a:pt x="159" y="1338"/>
                                      </a:lnTo>
                                      <a:lnTo>
                                        <a:pt x="161" y="1340"/>
                                      </a:lnTo>
                                      <a:lnTo>
                                        <a:pt x="162" y="1344"/>
                                      </a:lnTo>
                                      <a:lnTo>
                                        <a:pt x="162" y="1351"/>
                                      </a:lnTo>
                                      <a:lnTo>
                                        <a:pt x="167" y="1351"/>
                                      </a:lnTo>
                                      <a:lnTo>
                                        <a:pt x="167" y="1335"/>
                                      </a:lnTo>
                                      <a:lnTo>
                                        <a:pt x="167" y="1316"/>
                                      </a:lnTo>
                                      <a:lnTo>
                                        <a:pt x="167" y="1269"/>
                                      </a:lnTo>
                                      <a:lnTo>
                                        <a:pt x="167" y="1263"/>
                                      </a:lnTo>
                                      <a:lnTo>
                                        <a:pt x="169" y="1253"/>
                                      </a:lnTo>
                                      <a:lnTo>
                                        <a:pt x="172" y="1250"/>
                                      </a:lnTo>
                                      <a:lnTo>
                                        <a:pt x="175" y="1247"/>
                                      </a:lnTo>
                                      <a:lnTo>
                                        <a:pt x="180" y="1241"/>
                                      </a:lnTo>
                                      <a:lnTo>
                                        <a:pt x="187" y="1238"/>
                                      </a:lnTo>
                                      <a:lnTo>
                                        <a:pt x="196" y="1238"/>
                                      </a:lnTo>
                                      <a:lnTo>
                                        <a:pt x="196" y="1234"/>
                                      </a:lnTo>
                                      <a:close/>
                                      <a:moveTo>
                                        <a:pt x="218" y="2235"/>
                                      </a:moveTo>
                                      <a:lnTo>
                                        <a:pt x="214" y="2235"/>
                                      </a:lnTo>
                                      <a:lnTo>
                                        <a:pt x="213" y="2242"/>
                                      </a:lnTo>
                                      <a:lnTo>
                                        <a:pt x="213" y="2245"/>
                                      </a:lnTo>
                                      <a:lnTo>
                                        <a:pt x="212" y="2247"/>
                                      </a:lnTo>
                                      <a:lnTo>
                                        <a:pt x="211" y="2249"/>
                                      </a:lnTo>
                                      <a:lnTo>
                                        <a:pt x="209" y="2251"/>
                                      </a:lnTo>
                                      <a:lnTo>
                                        <a:pt x="207" y="2252"/>
                                      </a:lnTo>
                                      <a:lnTo>
                                        <a:pt x="205" y="2252"/>
                                      </a:lnTo>
                                      <a:lnTo>
                                        <a:pt x="200" y="2253"/>
                                      </a:lnTo>
                                      <a:lnTo>
                                        <a:pt x="160" y="2253"/>
                                      </a:lnTo>
                                      <a:lnTo>
                                        <a:pt x="164" y="2249"/>
                                      </a:lnTo>
                                      <a:lnTo>
                                        <a:pt x="166" y="2245"/>
                                      </a:lnTo>
                                      <a:lnTo>
                                        <a:pt x="167" y="2242"/>
                                      </a:lnTo>
                                      <a:lnTo>
                                        <a:pt x="169" y="2238"/>
                                      </a:lnTo>
                                      <a:lnTo>
                                        <a:pt x="170" y="2234"/>
                                      </a:lnTo>
                                      <a:lnTo>
                                        <a:pt x="170" y="2214"/>
                                      </a:lnTo>
                                      <a:lnTo>
                                        <a:pt x="165" y="2203"/>
                                      </a:lnTo>
                                      <a:lnTo>
                                        <a:pt x="163" y="2201"/>
                                      </a:lnTo>
                                      <a:lnTo>
                                        <a:pt x="163" y="2220"/>
                                      </a:lnTo>
                                      <a:lnTo>
                                        <a:pt x="163" y="2235"/>
                                      </a:lnTo>
                                      <a:lnTo>
                                        <a:pt x="161" y="2240"/>
                                      </a:lnTo>
                                      <a:lnTo>
                                        <a:pt x="154" y="2248"/>
                                      </a:lnTo>
                                      <a:lnTo>
                                        <a:pt x="150" y="2251"/>
                                      </a:lnTo>
                                      <a:lnTo>
                                        <a:pt x="146" y="2252"/>
                                      </a:lnTo>
                                      <a:lnTo>
                                        <a:pt x="143" y="2253"/>
                                      </a:lnTo>
                                      <a:lnTo>
                                        <a:pt x="137" y="2253"/>
                                      </a:lnTo>
                                      <a:lnTo>
                                        <a:pt x="89" y="2253"/>
                                      </a:lnTo>
                                      <a:lnTo>
                                        <a:pt x="82" y="2246"/>
                                      </a:lnTo>
                                      <a:lnTo>
                                        <a:pt x="77" y="2242"/>
                                      </a:lnTo>
                                      <a:lnTo>
                                        <a:pt x="76" y="2239"/>
                                      </a:lnTo>
                                      <a:lnTo>
                                        <a:pt x="74" y="2235"/>
                                      </a:lnTo>
                                      <a:lnTo>
                                        <a:pt x="73" y="2232"/>
                                      </a:lnTo>
                                      <a:lnTo>
                                        <a:pt x="73" y="2221"/>
                                      </a:lnTo>
                                      <a:lnTo>
                                        <a:pt x="76" y="2215"/>
                                      </a:lnTo>
                                      <a:lnTo>
                                        <a:pt x="82" y="2210"/>
                                      </a:lnTo>
                                      <a:lnTo>
                                        <a:pt x="91" y="2203"/>
                                      </a:lnTo>
                                      <a:lnTo>
                                        <a:pt x="104" y="2199"/>
                                      </a:lnTo>
                                      <a:lnTo>
                                        <a:pt x="135" y="2199"/>
                                      </a:lnTo>
                                      <a:lnTo>
                                        <a:pt x="146" y="2202"/>
                                      </a:lnTo>
                                      <a:lnTo>
                                        <a:pt x="160" y="2214"/>
                                      </a:lnTo>
                                      <a:lnTo>
                                        <a:pt x="163" y="2220"/>
                                      </a:lnTo>
                                      <a:lnTo>
                                        <a:pt x="163" y="2201"/>
                                      </a:lnTo>
                                      <a:lnTo>
                                        <a:pt x="161" y="2199"/>
                                      </a:lnTo>
                                      <a:lnTo>
                                        <a:pt x="155" y="2194"/>
                                      </a:lnTo>
                                      <a:lnTo>
                                        <a:pt x="145" y="2187"/>
                                      </a:lnTo>
                                      <a:lnTo>
                                        <a:pt x="135" y="2182"/>
                                      </a:lnTo>
                                      <a:lnTo>
                                        <a:pt x="122" y="2179"/>
                                      </a:lnTo>
                                      <a:lnTo>
                                        <a:pt x="109" y="2178"/>
                                      </a:lnTo>
                                      <a:lnTo>
                                        <a:pt x="97" y="2179"/>
                                      </a:lnTo>
                                      <a:lnTo>
                                        <a:pt x="87" y="2182"/>
                                      </a:lnTo>
                                      <a:lnTo>
                                        <a:pt x="77" y="2186"/>
                                      </a:lnTo>
                                      <a:lnTo>
                                        <a:pt x="69" y="2192"/>
                                      </a:lnTo>
                                      <a:lnTo>
                                        <a:pt x="60" y="2199"/>
                                      </a:lnTo>
                                      <a:lnTo>
                                        <a:pt x="56" y="2208"/>
                                      </a:lnTo>
                                      <a:lnTo>
                                        <a:pt x="56" y="2225"/>
                                      </a:lnTo>
                                      <a:lnTo>
                                        <a:pt x="58" y="2231"/>
                                      </a:lnTo>
                                      <a:lnTo>
                                        <a:pt x="66" y="2242"/>
                                      </a:lnTo>
                                      <a:lnTo>
                                        <a:pt x="72" y="2247"/>
                                      </a:lnTo>
                                      <a:lnTo>
                                        <a:pt x="82" y="2253"/>
                                      </a:lnTo>
                                      <a:lnTo>
                                        <a:pt x="57" y="2253"/>
                                      </a:lnTo>
                                      <a:lnTo>
                                        <a:pt x="57" y="2257"/>
                                      </a:lnTo>
                                      <a:lnTo>
                                        <a:pt x="70" y="2290"/>
                                      </a:lnTo>
                                      <a:lnTo>
                                        <a:pt x="74" y="2289"/>
                                      </a:lnTo>
                                      <a:lnTo>
                                        <a:pt x="73" y="2286"/>
                                      </a:lnTo>
                                      <a:lnTo>
                                        <a:pt x="72" y="2284"/>
                                      </a:lnTo>
                                      <a:lnTo>
                                        <a:pt x="72" y="2280"/>
                                      </a:lnTo>
                                      <a:lnTo>
                                        <a:pt x="73" y="2278"/>
                                      </a:lnTo>
                                      <a:lnTo>
                                        <a:pt x="73" y="2276"/>
                                      </a:lnTo>
                                      <a:lnTo>
                                        <a:pt x="74" y="2275"/>
                                      </a:lnTo>
                                      <a:lnTo>
                                        <a:pt x="76" y="2274"/>
                                      </a:lnTo>
                                      <a:lnTo>
                                        <a:pt x="78" y="2273"/>
                                      </a:lnTo>
                                      <a:lnTo>
                                        <a:pt x="80" y="2273"/>
                                      </a:lnTo>
                                      <a:lnTo>
                                        <a:pt x="84" y="2272"/>
                                      </a:lnTo>
                                      <a:lnTo>
                                        <a:pt x="200" y="2272"/>
                                      </a:lnTo>
                                      <a:lnTo>
                                        <a:pt x="205" y="2273"/>
                                      </a:lnTo>
                                      <a:lnTo>
                                        <a:pt x="207" y="2274"/>
                                      </a:lnTo>
                                      <a:lnTo>
                                        <a:pt x="209" y="2274"/>
                                      </a:lnTo>
                                      <a:lnTo>
                                        <a:pt x="210" y="2276"/>
                                      </a:lnTo>
                                      <a:lnTo>
                                        <a:pt x="211" y="2277"/>
                                      </a:lnTo>
                                      <a:lnTo>
                                        <a:pt x="213" y="2280"/>
                                      </a:lnTo>
                                      <a:lnTo>
                                        <a:pt x="214" y="2284"/>
                                      </a:lnTo>
                                      <a:lnTo>
                                        <a:pt x="214" y="2291"/>
                                      </a:lnTo>
                                      <a:lnTo>
                                        <a:pt x="218" y="2291"/>
                                      </a:lnTo>
                                      <a:lnTo>
                                        <a:pt x="218" y="2272"/>
                                      </a:lnTo>
                                      <a:lnTo>
                                        <a:pt x="218" y="2235"/>
                                      </a:lnTo>
                                      <a:close/>
                                      <a:moveTo>
                                        <a:pt x="218" y="1534"/>
                                      </a:moveTo>
                                      <a:lnTo>
                                        <a:pt x="214" y="1534"/>
                                      </a:lnTo>
                                      <a:lnTo>
                                        <a:pt x="214" y="1542"/>
                                      </a:lnTo>
                                      <a:lnTo>
                                        <a:pt x="213" y="1547"/>
                                      </a:lnTo>
                                      <a:lnTo>
                                        <a:pt x="212" y="1549"/>
                                      </a:lnTo>
                                      <a:lnTo>
                                        <a:pt x="211" y="1551"/>
                                      </a:lnTo>
                                      <a:lnTo>
                                        <a:pt x="210" y="1553"/>
                                      </a:lnTo>
                                      <a:lnTo>
                                        <a:pt x="208" y="1554"/>
                                      </a:lnTo>
                                      <a:lnTo>
                                        <a:pt x="206" y="1555"/>
                                      </a:lnTo>
                                      <a:lnTo>
                                        <a:pt x="201" y="1555"/>
                                      </a:lnTo>
                                      <a:lnTo>
                                        <a:pt x="160" y="1555"/>
                                      </a:lnTo>
                                      <a:lnTo>
                                        <a:pt x="166" y="1549"/>
                                      </a:lnTo>
                                      <a:lnTo>
                                        <a:pt x="170" y="1542"/>
                                      </a:lnTo>
                                      <a:lnTo>
                                        <a:pt x="170" y="1524"/>
                                      </a:lnTo>
                                      <a:lnTo>
                                        <a:pt x="166" y="1518"/>
                                      </a:lnTo>
                                      <a:lnTo>
                                        <a:pt x="164" y="1515"/>
                                      </a:lnTo>
                                      <a:lnTo>
                                        <a:pt x="162" y="1514"/>
                                      </a:lnTo>
                                      <a:lnTo>
                                        <a:pt x="162" y="1532"/>
                                      </a:lnTo>
                                      <a:lnTo>
                                        <a:pt x="162" y="1542"/>
                                      </a:lnTo>
                                      <a:lnTo>
                                        <a:pt x="161" y="1545"/>
                                      </a:lnTo>
                                      <a:lnTo>
                                        <a:pt x="156" y="1551"/>
                                      </a:lnTo>
                                      <a:lnTo>
                                        <a:pt x="153" y="1554"/>
                                      </a:lnTo>
                                      <a:lnTo>
                                        <a:pt x="149" y="1555"/>
                                      </a:lnTo>
                                      <a:lnTo>
                                        <a:pt x="73" y="1555"/>
                                      </a:lnTo>
                                      <a:lnTo>
                                        <a:pt x="67" y="1549"/>
                                      </a:lnTo>
                                      <a:lnTo>
                                        <a:pt x="64" y="1544"/>
                                      </a:lnTo>
                                      <a:lnTo>
                                        <a:pt x="64" y="1538"/>
                                      </a:lnTo>
                                      <a:lnTo>
                                        <a:pt x="67" y="1529"/>
                                      </a:lnTo>
                                      <a:lnTo>
                                        <a:pt x="77" y="1523"/>
                                      </a:lnTo>
                                      <a:lnTo>
                                        <a:pt x="93" y="1519"/>
                                      </a:lnTo>
                                      <a:lnTo>
                                        <a:pt x="115" y="1518"/>
                                      </a:lnTo>
                                      <a:lnTo>
                                        <a:pt x="131" y="1518"/>
                                      </a:lnTo>
                                      <a:lnTo>
                                        <a:pt x="143" y="1520"/>
                                      </a:lnTo>
                                      <a:lnTo>
                                        <a:pt x="151" y="1524"/>
                                      </a:lnTo>
                                      <a:lnTo>
                                        <a:pt x="158" y="1527"/>
                                      </a:lnTo>
                                      <a:lnTo>
                                        <a:pt x="162" y="1532"/>
                                      </a:lnTo>
                                      <a:lnTo>
                                        <a:pt x="162" y="1514"/>
                                      </a:lnTo>
                                      <a:lnTo>
                                        <a:pt x="153" y="1508"/>
                                      </a:lnTo>
                                      <a:lnTo>
                                        <a:pt x="144" y="1503"/>
                                      </a:lnTo>
                                      <a:lnTo>
                                        <a:pt x="135" y="1500"/>
                                      </a:lnTo>
                                      <a:lnTo>
                                        <a:pt x="124" y="1498"/>
                                      </a:lnTo>
                                      <a:lnTo>
                                        <a:pt x="113" y="1497"/>
                                      </a:lnTo>
                                      <a:lnTo>
                                        <a:pt x="102" y="1498"/>
                                      </a:lnTo>
                                      <a:lnTo>
                                        <a:pt x="91" y="1500"/>
                                      </a:lnTo>
                                      <a:lnTo>
                                        <a:pt x="82" y="1503"/>
                                      </a:lnTo>
                                      <a:lnTo>
                                        <a:pt x="73" y="1508"/>
                                      </a:lnTo>
                                      <a:lnTo>
                                        <a:pt x="62" y="1515"/>
                                      </a:lnTo>
                                      <a:lnTo>
                                        <a:pt x="56" y="1524"/>
                                      </a:lnTo>
                                      <a:lnTo>
                                        <a:pt x="56" y="1541"/>
                                      </a:lnTo>
                                      <a:lnTo>
                                        <a:pt x="59" y="1548"/>
                                      </a:lnTo>
                                      <a:lnTo>
                                        <a:pt x="66" y="1555"/>
                                      </a:lnTo>
                                      <a:lnTo>
                                        <a:pt x="0" y="1555"/>
                                      </a:lnTo>
                                      <a:lnTo>
                                        <a:pt x="0" y="1560"/>
                                      </a:lnTo>
                                      <a:lnTo>
                                        <a:pt x="13" y="1592"/>
                                      </a:lnTo>
                                      <a:lnTo>
                                        <a:pt x="17" y="1590"/>
                                      </a:lnTo>
                                      <a:lnTo>
                                        <a:pt x="16" y="1587"/>
                                      </a:lnTo>
                                      <a:lnTo>
                                        <a:pt x="15" y="1585"/>
                                      </a:lnTo>
                                      <a:lnTo>
                                        <a:pt x="15" y="1579"/>
                                      </a:lnTo>
                                      <a:lnTo>
                                        <a:pt x="16" y="1577"/>
                                      </a:lnTo>
                                      <a:lnTo>
                                        <a:pt x="22" y="1574"/>
                                      </a:lnTo>
                                      <a:lnTo>
                                        <a:pt x="28" y="1574"/>
                                      </a:lnTo>
                                      <a:lnTo>
                                        <a:pt x="67" y="1574"/>
                                      </a:lnTo>
                                      <a:lnTo>
                                        <a:pt x="60" y="1579"/>
                                      </a:lnTo>
                                      <a:lnTo>
                                        <a:pt x="56" y="1586"/>
                                      </a:lnTo>
                                      <a:lnTo>
                                        <a:pt x="56" y="1606"/>
                                      </a:lnTo>
                                      <a:lnTo>
                                        <a:pt x="62" y="1615"/>
                                      </a:lnTo>
                                      <a:lnTo>
                                        <a:pt x="73" y="1622"/>
                                      </a:lnTo>
                                      <a:lnTo>
                                        <a:pt x="82" y="1626"/>
                                      </a:lnTo>
                                      <a:lnTo>
                                        <a:pt x="91" y="1629"/>
                                      </a:lnTo>
                                      <a:lnTo>
                                        <a:pt x="101" y="1631"/>
                                      </a:lnTo>
                                      <a:lnTo>
                                        <a:pt x="112" y="1632"/>
                                      </a:lnTo>
                                      <a:lnTo>
                                        <a:pt x="124" y="1631"/>
                                      </a:lnTo>
                                      <a:lnTo>
                                        <a:pt x="134" y="1629"/>
                                      </a:lnTo>
                                      <a:lnTo>
                                        <a:pt x="144" y="1626"/>
                                      </a:lnTo>
                                      <a:lnTo>
                                        <a:pt x="153" y="1621"/>
                                      </a:lnTo>
                                      <a:lnTo>
                                        <a:pt x="164" y="1614"/>
                                      </a:lnTo>
                                      <a:lnTo>
                                        <a:pt x="166" y="1611"/>
                                      </a:lnTo>
                                      <a:lnTo>
                                        <a:pt x="170" y="1605"/>
                                      </a:lnTo>
                                      <a:lnTo>
                                        <a:pt x="170" y="1586"/>
                                      </a:lnTo>
                                      <a:lnTo>
                                        <a:pt x="166" y="1579"/>
                                      </a:lnTo>
                                      <a:lnTo>
                                        <a:pt x="162" y="1576"/>
                                      </a:lnTo>
                                      <a:lnTo>
                                        <a:pt x="162" y="1584"/>
                                      </a:lnTo>
                                      <a:lnTo>
                                        <a:pt x="162" y="1597"/>
                                      </a:lnTo>
                                      <a:lnTo>
                                        <a:pt x="158" y="1602"/>
                                      </a:lnTo>
                                      <a:lnTo>
                                        <a:pt x="150" y="1606"/>
                                      </a:lnTo>
                                      <a:lnTo>
                                        <a:pt x="143" y="1610"/>
                                      </a:lnTo>
                                      <a:lnTo>
                                        <a:pt x="131" y="1611"/>
                                      </a:lnTo>
                                      <a:lnTo>
                                        <a:pt x="99" y="1611"/>
                                      </a:lnTo>
                                      <a:lnTo>
                                        <a:pt x="86" y="1610"/>
                                      </a:lnTo>
                                      <a:lnTo>
                                        <a:pt x="77" y="1606"/>
                                      </a:lnTo>
                                      <a:lnTo>
                                        <a:pt x="68" y="1602"/>
                                      </a:lnTo>
                                      <a:lnTo>
                                        <a:pt x="64" y="1597"/>
                                      </a:lnTo>
                                      <a:lnTo>
                                        <a:pt x="64" y="1584"/>
                                      </a:lnTo>
                                      <a:lnTo>
                                        <a:pt x="69" y="1578"/>
                                      </a:lnTo>
                                      <a:lnTo>
                                        <a:pt x="78" y="1574"/>
                                      </a:lnTo>
                                      <a:lnTo>
                                        <a:pt x="151" y="1574"/>
                                      </a:lnTo>
                                      <a:lnTo>
                                        <a:pt x="158" y="1579"/>
                                      </a:lnTo>
                                      <a:lnTo>
                                        <a:pt x="162" y="1584"/>
                                      </a:lnTo>
                                      <a:lnTo>
                                        <a:pt x="162" y="1576"/>
                                      </a:lnTo>
                                      <a:lnTo>
                                        <a:pt x="160" y="1574"/>
                                      </a:lnTo>
                                      <a:lnTo>
                                        <a:pt x="202" y="1574"/>
                                      </a:lnTo>
                                      <a:lnTo>
                                        <a:pt x="208" y="1575"/>
                                      </a:lnTo>
                                      <a:lnTo>
                                        <a:pt x="213" y="1579"/>
                                      </a:lnTo>
                                      <a:lnTo>
                                        <a:pt x="213" y="1584"/>
                                      </a:lnTo>
                                      <a:lnTo>
                                        <a:pt x="214" y="1592"/>
                                      </a:lnTo>
                                      <a:lnTo>
                                        <a:pt x="218" y="1592"/>
                                      </a:lnTo>
                                      <a:lnTo>
                                        <a:pt x="218" y="1574"/>
                                      </a:lnTo>
                                      <a:lnTo>
                                        <a:pt x="218" y="1534"/>
                                      </a:lnTo>
                                      <a:close/>
                                      <a:moveTo>
                                        <a:pt x="448" y="2553"/>
                                      </a:moveTo>
                                      <a:lnTo>
                                        <a:pt x="444" y="2553"/>
                                      </a:lnTo>
                                      <a:lnTo>
                                        <a:pt x="444" y="2558"/>
                                      </a:lnTo>
                                      <a:lnTo>
                                        <a:pt x="443" y="2561"/>
                                      </a:lnTo>
                                      <a:lnTo>
                                        <a:pt x="442" y="2564"/>
                                      </a:lnTo>
                                      <a:lnTo>
                                        <a:pt x="441" y="2566"/>
                                      </a:lnTo>
                                      <a:lnTo>
                                        <a:pt x="439" y="2568"/>
                                      </a:lnTo>
                                      <a:lnTo>
                                        <a:pt x="437" y="2568"/>
                                      </a:lnTo>
                                      <a:lnTo>
                                        <a:pt x="435" y="2569"/>
                                      </a:lnTo>
                                      <a:lnTo>
                                        <a:pt x="430" y="2569"/>
                                      </a:lnTo>
                                      <a:lnTo>
                                        <a:pt x="357" y="2569"/>
                                      </a:lnTo>
                                      <a:lnTo>
                                        <a:pt x="352" y="2569"/>
                                      </a:lnTo>
                                      <a:lnTo>
                                        <a:pt x="351" y="2568"/>
                                      </a:lnTo>
                                      <a:lnTo>
                                        <a:pt x="349" y="2567"/>
                                      </a:lnTo>
                                      <a:lnTo>
                                        <a:pt x="348" y="2565"/>
                                      </a:lnTo>
                                      <a:lnTo>
                                        <a:pt x="347" y="2564"/>
                                      </a:lnTo>
                                      <a:lnTo>
                                        <a:pt x="346" y="2562"/>
                                      </a:lnTo>
                                      <a:lnTo>
                                        <a:pt x="345" y="2558"/>
                                      </a:lnTo>
                                      <a:lnTo>
                                        <a:pt x="345" y="2553"/>
                                      </a:lnTo>
                                      <a:lnTo>
                                        <a:pt x="341" y="2553"/>
                                      </a:lnTo>
                                      <a:lnTo>
                                        <a:pt x="341" y="2589"/>
                                      </a:lnTo>
                                      <a:lnTo>
                                        <a:pt x="420" y="2623"/>
                                      </a:lnTo>
                                      <a:lnTo>
                                        <a:pt x="341" y="2657"/>
                                      </a:lnTo>
                                      <a:lnTo>
                                        <a:pt x="341" y="2694"/>
                                      </a:lnTo>
                                      <a:lnTo>
                                        <a:pt x="345" y="2694"/>
                                      </a:lnTo>
                                      <a:lnTo>
                                        <a:pt x="345" y="2689"/>
                                      </a:lnTo>
                                      <a:lnTo>
                                        <a:pt x="346" y="2685"/>
                                      </a:lnTo>
                                      <a:lnTo>
                                        <a:pt x="348" y="2681"/>
                                      </a:lnTo>
                                      <a:lnTo>
                                        <a:pt x="350" y="2680"/>
                                      </a:lnTo>
                                      <a:lnTo>
                                        <a:pt x="351" y="2679"/>
                                      </a:lnTo>
                                      <a:lnTo>
                                        <a:pt x="353" y="2678"/>
                                      </a:lnTo>
                                      <a:lnTo>
                                        <a:pt x="358" y="2678"/>
                                      </a:lnTo>
                                      <a:lnTo>
                                        <a:pt x="432" y="2678"/>
                                      </a:lnTo>
                                      <a:lnTo>
                                        <a:pt x="437" y="2679"/>
                                      </a:lnTo>
                                      <a:lnTo>
                                        <a:pt x="442" y="2683"/>
                                      </a:lnTo>
                                      <a:lnTo>
                                        <a:pt x="444" y="2687"/>
                                      </a:lnTo>
                                      <a:lnTo>
                                        <a:pt x="444" y="2694"/>
                                      </a:lnTo>
                                      <a:lnTo>
                                        <a:pt x="448" y="2694"/>
                                      </a:lnTo>
                                      <a:lnTo>
                                        <a:pt x="448" y="2678"/>
                                      </a:lnTo>
                                      <a:lnTo>
                                        <a:pt x="448" y="2670"/>
                                      </a:lnTo>
                                      <a:lnTo>
                                        <a:pt x="448" y="2653"/>
                                      </a:lnTo>
                                      <a:lnTo>
                                        <a:pt x="444" y="2653"/>
                                      </a:lnTo>
                                      <a:lnTo>
                                        <a:pt x="444" y="2658"/>
                                      </a:lnTo>
                                      <a:lnTo>
                                        <a:pt x="443" y="2662"/>
                                      </a:lnTo>
                                      <a:lnTo>
                                        <a:pt x="442" y="2664"/>
                                      </a:lnTo>
                                      <a:lnTo>
                                        <a:pt x="441" y="2666"/>
                                      </a:lnTo>
                                      <a:lnTo>
                                        <a:pt x="439" y="2668"/>
                                      </a:lnTo>
                                      <a:lnTo>
                                        <a:pt x="437" y="2668"/>
                                      </a:lnTo>
                                      <a:lnTo>
                                        <a:pt x="435" y="2669"/>
                                      </a:lnTo>
                                      <a:lnTo>
                                        <a:pt x="430" y="2670"/>
                                      </a:lnTo>
                                      <a:lnTo>
                                        <a:pt x="358" y="2670"/>
                                      </a:lnTo>
                                      <a:lnTo>
                                        <a:pt x="448" y="2631"/>
                                      </a:lnTo>
                                      <a:lnTo>
                                        <a:pt x="448" y="2627"/>
                                      </a:lnTo>
                                      <a:lnTo>
                                        <a:pt x="358" y="2589"/>
                                      </a:lnTo>
                                      <a:lnTo>
                                        <a:pt x="432" y="2589"/>
                                      </a:lnTo>
                                      <a:lnTo>
                                        <a:pt x="438" y="2590"/>
                                      </a:lnTo>
                                      <a:lnTo>
                                        <a:pt x="443" y="2594"/>
                                      </a:lnTo>
                                      <a:lnTo>
                                        <a:pt x="444" y="2599"/>
                                      </a:lnTo>
                                      <a:lnTo>
                                        <a:pt x="444" y="2605"/>
                                      </a:lnTo>
                                      <a:lnTo>
                                        <a:pt x="448" y="2605"/>
                                      </a:lnTo>
                                      <a:lnTo>
                                        <a:pt x="448" y="2589"/>
                                      </a:lnTo>
                                      <a:lnTo>
                                        <a:pt x="448" y="2569"/>
                                      </a:lnTo>
                                      <a:lnTo>
                                        <a:pt x="448" y="2553"/>
                                      </a:lnTo>
                                      <a:close/>
                                      <a:moveTo>
                                        <a:pt x="448" y="2121"/>
                                      </a:moveTo>
                                      <a:lnTo>
                                        <a:pt x="444" y="2121"/>
                                      </a:lnTo>
                                      <a:lnTo>
                                        <a:pt x="444" y="2126"/>
                                      </a:lnTo>
                                      <a:lnTo>
                                        <a:pt x="443" y="2130"/>
                                      </a:lnTo>
                                      <a:lnTo>
                                        <a:pt x="442" y="2132"/>
                                      </a:lnTo>
                                      <a:lnTo>
                                        <a:pt x="440" y="2134"/>
                                      </a:lnTo>
                                      <a:lnTo>
                                        <a:pt x="439" y="2135"/>
                                      </a:lnTo>
                                      <a:lnTo>
                                        <a:pt x="434" y="2137"/>
                                      </a:lnTo>
                                      <a:lnTo>
                                        <a:pt x="430" y="2137"/>
                                      </a:lnTo>
                                      <a:lnTo>
                                        <a:pt x="358" y="2137"/>
                                      </a:lnTo>
                                      <a:lnTo>
                                        <a:pt x="354" y="2137"/>
                                      </a:lnTo>
                                      <a:lnTo>
                                        <a:pt x="350" y="2135"/>
                                      </a:lnTo>
                                      <a:lnTo>
                                        <a:pt x="348" y="2133"/>
                                      </a:lnTo>
                                      <a:lnTo>
                                        <a:pt x="347" y="2131"/>
                                      </a:lnTo>
                                      <a:lnTo>
                                        <a:pt x="346" y="2129"/>
                                      </a:lnTo>
                                      <a:lnTo>
                                        <a:pt x="345" y="2126"/>
                                      </a:lnTo>
                                      <a:lnTo>
                                        <a:pt x="345" y="2121"/>
                                      </a:lnTo>
                                      <a:lnTo>
                                        <a:pt x="341" y="2121"/>
                                      </a:lnTo>
                                      <a:lnTo>
                                        <a:pt x="341" y="2173"/>
                                      </a:lnTo>
                                      <a:lnTo>
                                        <a:pt x="345" y="2173"/>
                                      </a:lnTo>
                                      <a:lnTo>
                                        <a:pt x="345" y="2167"/>
                                      </a:lnTo>
                                      <a:lnTo>
                                        <a:pt x="346" y="2163"/>
                                      </a:lnTo>
                                      <a:lnTo>
                                        <a:pt x="347" y="2161"/>
                                      </a:lnTo>
                                      <a:lnTo>
                                        <a:pt x="349" y="2159"/>
                                      </a:lnTo>
                                      <a:lnTo>
                                        <a:pt x="351" y="2158"/>
                                      </a:lnTo>
                                      <a:lnTo>
                                        <a:pt x="353" y="2157"/>
                                      </a:lnTo>
                                      <a:lnTo>
                                        <a:pt x="355" y="2157"/>
                                      </a:lnTo>
                                      <a:lnTo>
                                        <a:pt x="359" y="2156"/>
                                      </a:lnTo>
                                      <a:lnTo>
                                        <a:pt x="389" y="2156"/>
                                      </a:lnTo>
                                      <a:lnTo>
                                        <a:pt x="389" y="2203"/>
                                      </a:lnTo>
                                      <a:lnTo>
                                        <a:pt x="358" y="2203"/>
                                      </a:lnTo>
                                      <a:lnTo>
                                        <a:pt x="354" y="2202"/>
                                      </a:lnTo>
                                      <a:lnTo>
                                        <a:pt x="352" y="2202"/>
                                      </a:lnTo>
                                      <a:lnTo>
                                        <a:pt x="350" y="2201"/>
                                      </a:lnTo>
                                      <a:lnTo>
                                        <a:pt x="348" y="2199"/>
                                      </a:lnTo>
                                      <a:lnTo>
                                        <a:pt x="347" y="2197"/>
                                      </a:lnTo>
                                      <a:lnTo>
                                        <a:pt x="346" y="2195"/>
                                      </a:lnTo>
                                      <a:lnTo>
                                        <a:pt x="345" y="2192"/>
                                      </a:lnTo>
                                      <a:lnTo>
                                        <a:pt x="345" y="2186"/>
                                      </a:lnTo>
                                      <a:lnTo>
                                        <a:pt x="341" y="2186"/>
                                      </a:lnTo>
                                      <a:lnTo>
                                        <a:pt x="341" y="2238"/>
                                      </a:lnTo>
                                      <a:lnTo>
                                        <a:pt x="345" y="2238"/>
                                      </a:lnTo>
                                      <a:lnTo>
                                        <a:pt x="345" y="2233"/>
                                      </a:lnTo>
                                      <a:lnTo>
                                        <a:pt x="346" y="2229"/>
                                      </a:lnTo>
                                      <a:lnTo>
                                        <a:pt x="349" y="2225"/>
                                      </a:lnTo>
                                      <a:lnTo>
                                        <a:pt x="350" y="2223"/>
                                      </a:lnTo>
                                      <a:lnTo>
                                        <a:pt x="352" y="2223"/>
                                      </a:lnTo>
                                      <a:lnTo>
                                        <a:pt x="355" y="2222"/>
                                      </a:lnTo>
                                      <a:lnTo>
                                        <a:pt x="359" y="2222"/>
                                      </a:lnTo>
                                      <a:lnTo>
                                        <a:pt x="432" y="2222"/>
                                      </a:lnTo>
                                      <a:lnTo>
                                        <a:pt x="437" y="2223"/>
                                      </a:lnTo>
                                      <a:lnTo>
                                        <a:pt x="442" y="2227"/>
                                      </a:lnTo>
                                      <a:lnTo>
                                        <a:pt x="444" y="2231"/>
                                      </a:lnTo>
                                      <a:lnTo>
                                        <a:pt x="444" y="2238"/>
                                      </a:lnTo>
                                      <a:lnTo>
                                        <a:pt x="448" y="2238"/>
                                      </a:lnTo>
                                      <a:lnTo>
                                        <a:pt x="448" y="2222"/>
                                      </a:lnTo>
                                      <a:lnTo>
                                        <a:pt x="448" y="2203"/>
                                      </a:lnTo>
                                      <a:lnTo>
                                        <a:pt x="448" y="2186"/>
                                      </a:lnTo>
                                      <a:lnTo>
                                        <a:pt x="444" y="2186"/>
                                      </a:lnTo>
                                      <a:lnTo>
                                        <a:pt x="444" y="2192"/>
                                      </a:lnTo>
                                      <a:lnTo>
                                        <a:pt x="443" y="2195"/>
                                      </a:lnTo>
                                      <a:lnTo>
                                        <a:pt x="442" y="2198"/>
                                      </a:lnTo>
                                      <a:lnTo>
                                        <a:pt x="440" y="2200"/>
                                      </a:lnTo>
                                      <a:lnTo>
                                        <a:pt x="439" y="2201"/>
                                      </a:lnTo>
                                      <a:lnTo>
                                        <a:pt x="434" y="2202"/>
                                      </a:lnTo>
                                      <a:lnTo>
                                        <a:pt x="430" y="2203"/>
                                      </a:lnTo>
                                      <a:lnTo>
                                        <a:pt x="396" y="2203"/>
                                      </a:lnTo>
                                      <a:lnTo>
                                        <a:pt x="396" y="2156"/>
                                      </a:lnTo>
                                      <a:lnTo>
                                        <a:pt x="432" y="2156"/>
                                      </a:lnTo>
                                      <a:lnTo>
                                        <a:pt x="438" y="2157"/>
                                      </a:lnTo>
                                      <a:lnTo>
                                        <a:pt x="443" y="2162"/>
                                      </a:lnTo>
                                      <a:lnTo>
                                        <a:pt x="444" y="2166"/>
                                      </a:lnTo>
                                      <a:lnTo>
                                        <a:pt x="444" y="2173"/>
                                      </a:lnTo>
                                      <a:lnTo>
                                        <a:pt x="448" y="2173"/>
                                      </a:lnTo>
                                      <a:lnTo>
                                        <a:pt x="448" y="2156"/>
                                      </a:lnTo>
                                      <a:lnTo>
                                        <a:pt x="448" y="2137"/>
                                      </a:lnTo>
                                      <a:lnTo>
                                        <a:pt x="448" y="2121"/>
                                      </a:lnTo>
                                      <a:close/>
                                      <a:moveTo>
                                        <a:pt x="448" y="1805"/>
                                      </a:moveTo>
                                      <a:lnTo>
                                        <a:pt x="444" y="1805"/>
                                      </a:lnTo>
                                      <a:lnTo>
                                        <a:pt x="444" y="1813"/>
                                      </a:lnTo>
                                      <a:lnTo>
                                        <a:pt x="443" y="1818"/>
                                      </a:lnTo>
                                      <a:lnTo>
                                        <a:pt x="442" y="1820"/>
                                      </a:lnTo>
                                      <a:lnTo>
                                        <a:pt x="442" y="1822"/>
                                      </a:lnTo>
                                      <a:lnTo>
                                        <a:pt x="440" y="1824"/>
                                      </a:lnTo>
                                      <a:lnTo>
                                        <a:pt x="438" y="1825"/>
                                      </a:lnTo>
                                      <a:lnTo>
                                        <a:pt x="436" y="1826"/>
                                      </a:lnTo>
                                      <a:lnTo>
                                        <a:pt x="431" y="1826"/>
                                      </a:lnTo>
                                      <a:lnTo>
                                        <a:pt x="348" y="1826"/>
                                      </a:lnTo>
                                      <a:lnTo>
                                        <a:pt x="348" y="1810"/>
                                      </a:lnTo>
                                      <a:lnTo>
                                        <a:pt x="349" y="1805"/>
                                      </a:lnTo>
                                      <a:lnTo>
                                        <a:pt x="350" y="1803"/>
                                      </a:lnTo>
                                      <a:lnTo>
                                        <a:pt x="351" y="1800"/>
                                      </a:lnTo>
                                      <a:lnTo>
                                        <a:pt x="353" y="1797"/>
                                      </a:lnTo>
                                      <a:lnTo>
                                        <a:pt x="356" y="1795"/>
                                      </a:lnTo>
                                      <a:lnTo>
                                        <a:pt x="359" y="1793"/>
                                      </a:lnTo>
                                      <a:lnTo>
                                        <a:pt x="364" y="1791"/>
                                      </a:lnTo>
                                      <a:lnTo>
                                        <a:pt x="370" y="1790"/>
                                      </a:lnTo>
                                      <a:lnTo>
                                        <a:pt x="370" y="1785"/>
                                      </a:lnTo>
                                      <a:lnTo>
                                        <a:pt x="341" y="1790"/>
                                      </a:lnTo>
                                      <a:lnTo>
                                        <a:pt x="341" y="1883"/>
                                      </a:lnTo>
                                      <a:lnTo>
                                        <a:pt x="370" y="1887"/>
                                      </a:lnTo>
                                      <a:lnTo>
                                        <a:pt x="370" y="1882"/>
                                      </a:lnTo>
                                      <a:lnTo>
                                        <a:pt x="363" y="1880"/>
                                      </a:lnTo>
                                      <a:lnTo>
                                        <a:pt x="359" y="1878"/>
                                      </a:lnTo>
                                      <a:lnTo>
                                        <a:pt x="355" y="1876"/>
                                      </a:lnTo>
                                      <a:lnTo>
                                        <a:pt x="352" y="1874"/>
                                      </a:lnTo>
                                      <a:lnTo>
                                        <a:pt x="350" y="1872"/>
                                      </a:lnTo>
                                      <a:lnTo>
                                        <a:pt x="349" y="1867"/>
                                      </a:lnTo>
                                      <a:lnTo>
                                        <a:pt x="349" y="1864"/>
                                      </a:lnTo>
                                      <a:lnTo>
                                        <a:pt x="348" y="1846"/>
                                      </a:lnTo>
                                      <a:lnTo>
                                        <a:pt x="432" y="1846"/>
                                      </a:lnTo>
                                      <a:lnTo>
                                        <a:pt x="438" y="1847"/>
                                      </a:lnTo>
                                      <a:lnTo>
                                        <a:pt x="440" y="1849"/>
                                      </a:lnTo>
                                      <a:lnTo>
                                        <a:pt x="442" y="1851"/>
                                      </a:lnTo>
                                      <a:lnTo>
                                        <a:pt x="444" y="1856"/>
                                      </a:lnTo>
                                      <a:lnTo>
                                        <a:pt x="444" y="1864"/>
                                      </a:lnTo>
                                      <a:lnTo>
                                        <a:pt x="448" y="1864"/>
                                      </a:lnTo>
                                      <a:lnTo>
                                        <a:pt x="448" y="1846"/>
                                      </a:lnTo>
                                      <a:lnTo>
                                        <a:pt x="448" y="1826"/>
                                      </a:lnTo>
                                      <a:lnTo>
                                        <a:pt x="448" y="1805"/>
                                      </a:lnTo>
                                      <a:close/>
                                      <a:moveTo>
                                        <a:pt x="448" y="1660"/>
                                      </a:moveTo>
                                      <a:lnTo>
                                        <a:pt x="444" y="1660"/>
                                      </a:lnTo>
                                      <a:lnTo>
                                        <a:pt x="444" y="1665"/>
                                      </a:lnTo>
                                      <a:lnTo>
                                        <a:pt x="443" y="1669"/>
                                      </a:lnTo>
                                      <a:lnTo>
                                        <a:pt x="441" y="1673"/>
                                      </a:lnTo>
                                      <a:lnTo>
                                        <a:pt x="439" y="1674"/>
                                      </a:lnTo>
                                      <a:lnTo>
                                        <a:pt x="438" y="1675"/>
                                      </a:lnTo>
                                      <a:lnTo>
                                        <a:pt x="436" y="1676"/>
                                      </a:lnTo>
                                      <a:lnTo>
                                        <a:pt x="431" y="1676"/>
                                      </a:lnTo>
                                      <a:lnTo>
                                        <a:pt x="357" y="1676"/>
                                      </a:lnTo>
                                      <a:lnTo>
                                        <a:pt x="352" y="1676"/>
                                      </a:lnTo>
                                      <a:lnTo>
                                        <a:pt x="351" y="1675"/>
                                      </a:lnTo>
                                      <a:lnTo>
                                        <a:pt x="349" y="1674"/>
                                      </a:lnTo>
                                      <a:lnTo>
                                        <a:pt x="348" y="1672"/>
                                      </a:lnTo>
                                      <a:lnTo>
                                        <a:pt x="346" y="1669"/>
                                      </a:lnTo>
                                      <a:lnTo>
                                        <a:pt x="345" y="1665"/>
                                      </a:lnTo>
                                      <a:lnTo>
                                        <a:pt x="345" y="1660"/>
                                      </a:lnTo>
                                      <a:lnTo>
                                        <a:pt x="341" y="1660"/>
                                      </a:lnTo>
                                      <a:lnTo>
                                        <a:pt x="341" y="1710"/>
                                      </a:lnTo>
                                      <a:lnTo>
                                        <a:pt x="345" y="1710"/>
                                      </a:lnTo>
                                      <a:lnTo>
                                        <a:pt x="345" y="1705"/>
                                      </a:lnTo>
                                      <a:lnTo>
                                        <a:pt x="347" y="1701"/>
                                      </a:lnTo>
                                      <a:lnTo>
                                        <a:pt x="349" y="1699"/>
                                      </a:lnTo>
                                      <a:lnTo>
                                        <a:pt x="351" y="1697"/>
                                      </a:lnTo>
                                      <a:lnTo>
                                        <a:pt x="355" y="1696"/>
                                      </a:lnTo>
                                      <a:lnTo>
                                        <a:pt x="361" y="1695"/>
                                      </a:lnTo>
                                      <a:lnTo>
                                        <a:pt x="415" y="1742"/>
                                      </a:lnTo>
                                      <a:lnTo>
                                        <a:pt x="357" y="1742"/>
                                      </a:lnTo>
                                      <a:lnTo>
                                        <a:pt x="352" y="1741"/>
                                      </a:lnTo>
                                      <a:lnTo>
                                        <a:pt x="351" y="1740"/>
                                      </a:lnTo>
                                      <a:lnTo>
                                        <a:pt x="349" y="1739"/>
                                      </a:lnTo>
                                      <a:lnTo>
                                        <a:pt x="348" y="1738"/>
                                      </a:lnTo>
                                      <a:lnTo>
                                        <a:pt x="346" y="1734"/>
                                      </a:lnTo>
                                      <a:lnTo>
                                        <a:pt x="345" y="1731"/>
                                      </a:lnTo>
                                      <a:lnTo>
                                        <a:pt x="345" y="1726"/>
                                      </a:lnTo>
                                      <a:lnTo>
                                        <a:pt x="341" y="1726"/>
                                      </a:lnTo>
                                      <a:lnTo>
                                        <a:pt x="341" y="1778"/>
                                      </a:lnTo>
                                      <a:lnTo>
                                        <a:pt x="345" y="1778"/>
                                      </a:lnTo>
                                      <a:lnTo>
                                        <a:pt x="345" y="1772"/>
                                      </a:lnTo>
                                      <a:lnTo>
                                        <a:pt x="346" y="1768"/>
                                      </a:lnTo>
                                      <a:lnTo>
                                        <a:pt x="348" y="1765"/>
                                      </a:lnTo>
                                      <a:lnTo>
                                        <a:pt x="350" y="1763"/>
                                      </a:lnTo>
                                      <a:lnTo>
                                        <a:pt x="351" y="1763"/>
                                      </a:lnTo>
                                      <a:lnTo>
                                        <a:pt x="353" y="1762"/>
                                      </a:lnTo>
                                      <a:lnTo>
                                        <a:pt x="358" y="1761"/>
                                      </a:lnTo>
                                      <a:lnTo>
                                        <a:pt x="432" y="1761"/>
                                      </a:lnTo>
                                      <a:lnTo>
                                        <a:pt x="437" y="1762"/>
                                      </a:lnTo>
                                      <a:lnTo>
                                        <a:pt x="442" y="1766"/>
                                      </a:lnTo>
                                      <a:lnTo>
                                        <a:pt x="444" y="1771"/>
                                      </a:lnTo>
                                      <a:lnTo>
                                        <a:pt x="444" y="1778"/>
                                      </a:lnTo>
                                      <a:lnTo>
                                        <a:pt x="448" y="1778"/>
                                      </a:lnTo>
                                      <a:lnTo>
                                        <a:pt x="448" y="1761"/>
                                      </a:lnTo>
                                      <a:lnTo>
                                        <a:pt x="448" y="1742"/>
                                      </a:lnTo>
                                      <a:lnTo>
                                        <a:pt x="448" y="1728"/>
                                      </a:lnTo>
                                      <a:lnTo>
                                        <a:pt x="444" y="1728"/>
                                      </a:lnTo>
                                      <a:lnTo>
                                        <a:pt x="444" y="1734"/>
                                      </a:lnTo>
                                      <a:lnTo>
                                        <a:pt x="442" y="1737"/>
                                      </a:lnTo>
                                      <a:lnTo>
                                        <a:pt x="440" y="1739"/>
                                      </a:lnTo>
                                      <a:lnTo>
                                        <a:pt x="437" y="1741"/>
                                      </a:lnTo>
                                      <a:lnTo>
                                        <a:pt x="433" y="1742"/>
                                      </a:lnTo>
                                      <a:lnTo>
                                        <a:pt x="426" y="1742"/>
                                      </a:lnTo>
                                      <a:lnTo>
                                        <a:pt x="372" y="1695"/>
                                      </a:lnTo>
                                      <a:lnTo>
                                        <a:pt x="432" y="1695"/>
                                      </a:lnTo>
                                      <a:lnTo>
                                        <a:pt x="438" y="1697"/>
                                      </a:lnTo>
                                      <a:lnTo>
                                        <a:pt x="443" y="1701"/>
                                      </a:lnTo>
                                      <a:lnTo>
                                        <a:pt x="444" y="1705"/>
                                      </a:lnTo>
                                      <a:lnTo>
                                        <a:pt x="444" y="1712"/>
                                      </a:lnTo>
                                      <a:lnTo>
                                        <a:pt x="448" y="1712"/>
                                      </a:lnTo>
                                      <a:lnTo>
                                        <a:pt x="448" y="1695"/>
                                      </a:lnTo>
                                      <a:lnTo>
                                        <a:pt x="448" y="1676"/>
                                      </a:lnTo>
                                      <a:lnTo>
                                        <a:pt x="448" y="1660"/>
                                      </a:lnTo>
                                      <a:close/>
                                      <a:moveTo>
                                        <a:pt x="448" y="1470"/>
                                      </a:moveTo>
                                      <a:lnTo>
                                        <a:pt x="444" y="1470"/>
                                      </a:lnTo>
                                      <a:lnTo>
                                        <a:pt x="444" y="1475"/>
                                      </a:lnTo>
                                      <a:lnTo>
                                        <a:pt x="443" y="1479"/>
                                      </a:lnTo>
                                      <a:lnTo>
                                        <a:pt x="442" y="1481"/>
                                      </a:lnTo>
                                      <a:lnTo>
                                        <a:pt x="440" y="1484"/>
                                      </a:lnTo>
                                      <a:lnTo>
                                        <a:pt x="439" y="1485"/>
                                      </a:lnTo>
                                      <a:lnTo>
                                        <a:pt x="434" y="1486"/>
                                      </a:lnTo>
                                      <a:lnTo>
                                        <a:pt x="430" y="1487"/>
                                      </a:lnTo>
                                      <a:lnTo>
                                        <a:pt x="358" y="1487"/>
                                      </a:lnTo>
                                      <a:lnTo>
                                        <a:pt x="354" y="1486"/>
                                      </a:lnTo>
                                      <a:lnTo>
                                        <a:pt x="350" y="1485"/>
                                      </a:lnTo>
                                      <a:lnTo>
                                        <a:pt x="348" y="1483"/>
                                      </a:lnTo>
                                      <a:lnTo>
                                        <a:pt x="347" y="1481"/>
                                      </a:lnTo>
                                      <a:lnTo>
                                        <a:pt x="346" y="1479"/>
                                      </a:lnTo>
                                      <a:lnTo>
                                        <a:pt x="345" y="1475"/>
                                      </a:lnTo>
                                      <a:lnTo>
                                        <a:pt x="345" y="1470"/>
                                      </a:lnTo>
                                      <a:lnTo>
                                        <a:pt x="341" y="1470"/>
                                      </a:lnTo>
                                      <a:lnTo>
                                        <a:pt x="341" y="1522"/>
                                      </a:lnTo>
                                      <a:lnTo>
                                        <a:pt x="345" y="1522"/>
                                      </a:lnTo>
                                      <a:lnTo>
                                        <a:pt x="345" y="1517"/>
                                      </a:lnTo>
                                      <a:lnTo>
                                        <a:pt x="346" y="1513"/>
                                      </a:lnTo>
                                      <a:lnTo>
                                        <a:pt x="347" y="1511"/>
                                      </a:lnTo>
                                      <a:lnTo>
                                        <a:pt x="349" y="1509"/>
                                      </a:lnTo>
                                      <a:lnTo>
                                        <a:pt x="351" y="1507"/>
                                      </a:lnTo>
                                      <a:lnTo>
                                        <a:pt x="353" y="1507"/>
                                      </a:lnTo>
                                      <a:lnTo>
                                        <a:pt x="355" y="1506"/>
                                      </a:lnTo>
                                      <a:lnTo>
                                        <a:pt x="359" y="1506"/>
                                      </a:lnTo>
                                      <a:lnTo>
                                        <a:pt x="389" y="1506"/>
                                      </a:lnTo>
                                      <a:lnTo>
                                        <a:pt x="389" y="1552"/>
                                      </a:lnTo>
                                      <a:lnTo>
                                        <a:pt x="358" y="1552"/>
                                      </a:lnTo>
                                      <a:lnTo>
                                        <a:pt x="354" y="1552"/>
                                      </a:lnTo>
                                      <a:lnTo>
                                        <a:pt x="352" y="1551"/>
                                      </a:lnTo>
                                      <a:lnTo>
                                        <a:pt x="350" y="1550"/>
                                      </a:lnTo>
                                      <a:lnTo>
                                        <a:pt x="348" y="1549"/>
                                      </a:lnTo>
                                      <a:lnTo>
                                        <a:pt x="347" y="1547"/>
                                      </a:lnTo>
                                      <a:lnTo>
                                        <a:pt x="346" y="1544"/>
                                      </a:lnTo>
                                      <a:lnTo>
                                        <a:pt x="345" y="1541"/>
                                      </a:lnTo>
                                      <a:lnTo>
                                        <a:pt x="345" y="1536"/>
                                      </a:lnTo>
                                      <a:lnTo>
                                        <a:pt x="341" y="1536"/>
                                      </a:lnTo>
                                      <a:lnTo>
                                        <a:pt x="341" y="1588"/>
                                      </a:lnTo>
                                      <a:lnTo>
                                        <a:pt x="345" y="1588"/>
                                      </a:lnTo>
                                      <a:lnTo>
                                        <a:pt x="345" y="1583"/>
                                      </a:lnTo>
                                      <a:lnTo>
                                        <a:pt x="346" y="1579"/>
                                      </a:lnTo>
                                      <a:lnTo>
                                        <a:pt x="349" y="1575"/>
                                      </a:lnTo>
                                      <a:lnTo>
                                        <a:pt x="350" y="1573"/>
                                      </a:lnTo>
                                      <a:lnTo>
                                        <a:pt x="352" y="1572"/>
                                      </a:lnTo>
                                      <a:lnTo>
                                        <a:pt x="355" y="1572"/>
                                      </a:lnTo>
                                      <a:lnTo>
                                        <a:pt x="359" y="1572"/>
                                      </a:lnTo>
                                      <a:lnTo>
                                        <a:pt x="432" y="1572"/>
                                      </a:lnTo>
                                      <a:lnTo>
                                        <a:pt x="437" y="1573"/>
                                      </a:lnTo>
                                      <a:lnTo>
                                        <a:pt x="442" y="1576"/>
                                      </a:lnTo>
                                      <a:lnTo>
                                        <a:pt x="444" y="1581"/>
                                      </a:lnTo>
                                      <a:lnTo>
                                        <a:pt x="444" y="1588"/>
                                      </a:lnTo>
                                      <a:lnTo>
                                        <a:pt x="448" y="1588"/>
                                      </a:lnTo>
                                      <a:lnTo>
                                        <a:pt x="448" y="1572"/>
                                      </a:lnTo>
                                      <a:lnTo>
                                        <a:pt x="448" y="1552"/>
                                      </a:lnTo>
                                      <a:lnTo>
                                        <a:pt x="448" y="1536"/>
                                      </a:lnTo>
                                      <a:lnTo>
                                        <a:pt x="444" y="1536"/>
                                      </a:lnTo>
                                      <a:lnTo>
                                        <a:pt x="444" y="1541"/>
                                      </a:lnTo>
                                      <a:lnTo>
                                        <a:pt x="443" y="1545"/>
                                      </a:lnTo>
                                      <a:lnTo>
                                        <a:pt x="442" y="1547"/>
                                      </a:lnTo>
                                      <a:lnTo>
                                        <a:pt x="440" y="1549"/>
                                      </a:lnTo>
                                      <a:lnTo>
                                        <a:pt x="439" y="1551"/>
                                      </a:lnTo>
                                      <a:lnTo>
                                        <a:pt x="434" y="1552"/>
                                      </a:lnTo>
                                      <a:lnTo>
                                        <a:pt x="430" y="1552"/>
                                      </a:lnTo>
                                      <a:lnTo>
                                        <a:pt x="396" y="1552"/>
                                      </a:lnTo>
                                      <a:lnTo>
                                        <a:pt x="396" y="1506"/>
                                      </a:lnTo>
                                      <a:lnTo>
                                        <a:pt x="432" y="1506"/>
                                      </a:lnTo>
                                      <a:lnTo>
                                        <a:pt x="438" y="1507"/>
                                      </a:lnTo>
                                      <a:lnTo>
                                        <a:pt x="443" y="1511"/>
                                      </a:lnTo>
                                      <a:lnTo>
                                        <a:pt x="444" y="1516"/>
                                      </a:lnTo>
                                      <a:lnTo>
                                        <a:pt x="444" y="1522"/>
                                      </a:lnTo>
                                      <a:lnTo>
                                        <a:pt x="448" y="1522"/>
                                      </a:lnTo>
                                      <a:lnTo>
                                        <a:pt x="448" y="1506"/>
                                      </a:lnTo>
                                      <a:lnTo>
                                        <a:pt x="448" y="1487"/>
                                      </a:lnTo>
                                      <a:lnTo>
                                        <a:pt x="448" y="1470"/>
                                      </a:lnTo>
                                      <a:close/>
                                      <a:moveTo>
                                        <a:pt x="448" y="1275"/>
                                      </a:moveTo>
                                      <a:lnTo>
                                        <a:pt x="444" y="1275"/>
                                      </a:lnTo>
                                      <a:lnTo>
                                        <a:pt x="444" y="1283"/>
                                      </a:lnTo>
                                      <a:lnTo>
                                        <a:pt x="443" y="1288"/>
                                      </a:lnTo>
                                      <a:lnTo>
                                        <a:pt x="442" y="1290"/>
                                      </a:lnTo>
                                      <a:lnTo>
                                        <a:pt x="442" y="1292"/>
                                      </a:lnTo>
                                      <a:lnTo>
                                        <a:pt x="440" y="1294"/>
                                      </a:lnTo>
                                      <a:lnTo>
                                        <a:pt x="438" y="1295"/>
                                      </a:lnTo>
                                      <a:lnTo>
                                        <a:pt x="436" y="1295"/>
                                      </a:lnTo>
                                      <a:lnTo>
                                        <a:pt x="431" y="1296"/>
                                      </a:lnTo>
                                      <a:lnTo>
                                        <a:pt x="348" y="1296"/>
                                      </a:lnTo>
                                      <a:lnTo>
                                        <a:pt x="348" y="1280"/>
                                      </a:lnTo>
                                      <a:lnTo>
                                        <a:pt x="349" y="1275"/>
                                      </a:lnTo>
                                      <a:lnTo>
                                        <a:pt x="350" y="1272"/>
                                      </a:lnTo>
                                      <a:lnTo>
                                        <a:pt x="351" y="1269"/>
                                      </a:lnTo>
                                      <a:lnTo>
                                        <a:pt x="353" y="1267"/>
                                      </a:lnTo>
                                      <a:lnTo>
                                        <a:pt x="356" y="1265"/>
                                      </a:lnTo>
                                      <a:lnTo>
                                        <a:pt x="359" y="1263"/>
                                      </a:lnTo>
                                      <a:lnTo>
                                        <a:pt x="364" y="1261"/>
                                      </a:lnTo>
                                      <a:lnTo>
                                        <a:pt x="370" y="1260"/>
                                      </a:lnTo>
                                      <a:lnTo>
                                        <a:pt x="370" y="1255"/>
                                      </a:lnTo>
                                      <a:lnTo>
                                        <a:pt x="341" y="1259"/>
                                      </a:lnTo>
                                      <a:lnTo>
                                        <a:pt x="341" y="1352"/>
                                      </a:lnTo>
                                      <a:lnTo>
                                        <a:pt x="370" y="1357"/>
                                      </a:lnTo>
                                      <a:lnTo>
                                        <a:pt x="370" y="1351"/>
                                      </a:lnTo>
                                      <a:lnTo>
                                        <a:pt x="363" y="1350"/>
                                      </a:lnTo>
                                      <a:lnTo>
                                        <a:pt x="359" y="1348"/>
                                      </a:lnTo>
                                      <a:lnTo>
                                        <a:pt x="355" y="1346"/>
                                      </a:lnTo>
                                      <a:lnTo>
                                        <a:pt x="352" y="1344"/>
                                      </a:lnTo>
                                      <a:lnTo>
                                        <a:pt x="350" y="1341"/>
                                      </a:lnTo>
                                      <a:lnTo>
                                        <a:pt x="349" y="1336"/>
                                      </a:lnTo>
                                      <a:lnTo>
                                        <a:pt x="349" y="1333"/>
                                      </a:lnTo>
                                      <a:lnTo>
                                        <a:pt x="348" y="1315"/>
                                      </a:lnTo>
                                      <a:lnTo>
                                        <a:pt x="432" y="1315"/>
                                      </a:lnTo>
                                      <a:lnTo>
                                        <a:pt x="438" y="1317"/>
                                      </a:lnTo>
                                      <a:lnTo>
                                        <a:pt x="440" y="1319"/>
                                      </a:lnTo>
                                      <a:lnTo>
                                        <a:pt x="442" y="1321"/>
                                      </a:lnTo>
                                      <a:lnTo>
                                        <a:pt x="444" y="1326"/>
                                      </a:lnTo>
                                      <a:lnTo>
                                        <a:pt x="444" y="1333"/>
                                      </a:lnTo>
                                      <a:lnTo>
                                        <a:pt x="448" y="1333"/>
                                      </a:lnTo>
                                      <a:lnTo>
                                        <a:pt x="448" y="1315"/>
                                      </a:lnTo>
                                      <a:lnTo>
                                        <a:pt x="448" y="1296"/>
                                      </a:lnTo>
                                      <a:lnTo>
                                        <a:pt x="448" y="1275"/>
                                      </a:lnTo>
                                      <a:close/>
                                      <a:moveTo>
                                        <a:pt x="448" y="1169"/>
                                      </a:moveTo>
                                      <a:lnTo>
                                        <a:pt x="444" y="1169"/>
                                      </a:lnTo>
                                      <a:lnTo>
                                        <a:pt x="444" y="1177"/>
                                      </a:lnTo>
                                      <a:lnTo>
                                        <a:pt x="443" y="1182"/>
                                      </a:lnTo>
                                      <a:lnTo>
                                        <a:pt x="442" y="1184"/>
                                      </a:lnTo>
                                      <a:lnTo>
                                        <a:pt x="442" y="1186"/>
                                      </a:lnTo>
                                      <a:lnTo>
                                        <a:pt x="440" y="1188"/>
                                      </a:lnTo>
                                      <a:lnTo>
                                        <a:pt x="438" y="1189"/>
                                      </a:lnTo>
                                      <a:lnTo>
                                        <a:pt x="436" y="1190"/>
                                      </a:lnTo>
                                      <a:lnTo>
                                        <a:pt x="431" y="1190"/>
                                      </a:lnTo>
                                      <a:lnTo>
                                        <a:pt x="348" y="1190"/>
                                      </a:lnTo>
                                      <a:lnTo>
                                        <a:pt x="348" y="1174"/>
                                      </a:lnTo>
                                      <a:lnTo>
                                        <a:pt x="349" y="1169"/>
                                      </a:lnTo>
                                      <a:lnTo>
                                        <a:pt x="350" y="1167"/>
                                      </a:lnTo>
                                      <a:lnTo>
                                        <a:pt x="351" y="1164"/>
                                      </a:lnTo>
                                      <a:lnTo>
                                        <a:pt x="353" y="1161"/>
                                      </a:lnTo>
                                      <a:lnTo>
                                        <a:pt x="356" y="1159"/>
                                      </a:lnTo>
                                      <a:lnTo>
                                        <a:pt x="359" y="1157"/>
                                      </a:lnTo>
                                      <a:lnTo>
                                        <a:pt x="364" y="1155"/>
                                      </a:lnTo>
                                      <a:lnTo>
                                        <a:pt x="370" y="1154"/>
                                      </a:lnTo>
                                      <a:lnTo>
                                        <a:pt x="370" y="1149"/>
                                      </a:lnTo>
                                      <a:lnTo>
                                        <a:pt x="341" y="1154"/>
                                      </a:lnTo>
                                      <a:lnTo>
                                        <a:pt x="341" y="1247"/>
                                      </a:lnTo>
                                      <a:lnTo>
                                        <a:pt x="370" y="1251"/>
                                      </a:lnTo>
                                      <a:lnTo>
                                        <a:pt x="370" y="1246"/>
                                      </a:lnTo>
                                      <a:lnTo>
                                        <a:pt x="363" y="1244"/>
                                      </a:lnTo>
                                      <a:lnTo>
                                        <a:pt x="359" y="1242"/>
                                      </a:lnTo>
                                      <a:lnTo>
                                        <a:pt x="355" y="1240"/>
                                      </a:lnTo>
                                      <a:lnTo>
                                        <a:pt x="352" y="1238"/>
                                      </a:lnTo>
                                      <a:lnTo>
                                        <a:pt x="350" y="1236"/>
                                      </a:lnTo>
                                      <a:lnTo>
                                        <a:pt x="349" y="1231"/>
                                      </a:lnTo>
                                      <a:lnTo>
                                        <a:pt x="349" y="1228"/>
                                      </a:lnTo>
                                      <a:lnTo>
                                        <a:pt x="348" y="1210"/>
                                      </a:lnTo>
                                      <a:lnTo>
                                        <a:pt x="432" y="1210"/>
                                      </a:lnTo>
                                      <a:lnTo>
                                        <a:pt x="438" y="1211"/>
                                      </a:lnTo>
                                      <a:lnTo>
                                        <a:pt x="440" y="1213"/>
                                      </a:lnTo>
                                      <a:lnTo>
                                        <a:pt x="442" y="1215"/>
                                      </a:lnTo>
                                      <a:lnTo>
                                        <a:pt x="444" y="1220"/>
                                      </a:lnTo>
                                      <a:lnTo>
                                        <a:pt x="444" y="1228"/>
                                      </a:lnTo>
                                      <a:lnTo>
                                        <a:pt x="448" y="1228"/>
                                      </a:lnTo>
                                      <a:lnTo>
                                        <a:pt x="448" y="1210"/>
                                      </a:lnTo>
                                      <a:lnTo>
                                        <a:pt x="448" y="1190"/>
                                      </a:lnTo>
                                      <a:lnTo>
                                        <a:pt x="448" y="1169"/>
                                      </a:lnTo>
                                      <a:close/>
                                      <a:moveTo>
                                        <a:pt x="448" y="834"/>
                                      </a:moveTo>
                                      <a:lnTo>
                                        <a:pt x="444" y="834"/>
                                      </a:lnTo>
                                      <a:lnTo>
                                        <a:pt x="443" y="844"/>
                                      </a:lnTo>
                                      <a:lnTo>
                                        <a:pt x="442" y="850"/>
                                      </a:lnTo>
                                      <a:lnTo>
                                        <a:pt x="439" y="853"/>
                                      </a:lnTo>
                                      <a:lnTo>
                                        <a:pt x="436" y="856"/>
                                      </a:lnTo>
                                      <a:lnTo>
                                        <a:pt x="430" y="857"/>
                                      </a:lnTo>
                                      <a:lnTo>
                                        <a:pt x="298" y="857"/>
                                      </a:lnTo>
                                      <a:lnTo>
                                        <a:pt x="298" y="805"/>
                                      </a:lnTo>
                                      <a:lnTo>
                                        <a:pt x="298" y="799"/>
                                      </a:lnTo>
                                      <a:lnTo>
                                        <a:pt x="301" y="790"/>
                                      </a:lnTo>
                                      <a:lnTo>
                                        <a:pt x="304" y="787"/>
                                      </a:lnTo>
                                      <a:lnTo>
                                        <a:pt x="308" y="784"/>
                                      </a:lnTo>
                                      <a:lnTo>
                                        <a:pt x="313" y="781"/>
                                      </a:lnTo>
                                      <a:lnTo>
                                        <a:pt x="319" y="779"/>
                                      </a:lnTo>
                                      <a:lnTo>
                                        <a:pt x="326" y="779"/>
                                      </a:lnTo>
                                      <a:lnTo>
                                        <a:pt x="326" y="774"/>
                                      </a:lnTo>
                                      <a:lnTo>
                                        <a:pt x="289" y="775"/>
                                      </a:lnTo>
                                      <a:lnTo>
                                        <a:pt x="289" y="903"/>
                                      </a:lnTo>
                                      <a:lnTo>
                                        <a:pt x="294" y="903"/>
                                      </a:lnTo>
                                      <a:lnTo>
                                        <a:pt x="294" y="893"/>
                                      </a:lnTo>
                                      <a:lnTo>
                                        <a:pt x="295" y="886"/>
                                      </a:lnTo>
                                      <a:lnTo>
                                        <a:pt x="298" y="884"/>
                                      </a:lnTo>
                                      <a:lnTo>
                                        <a:pt x="301" y="881"/>
                                      </a:lnTo>
                                      <a:lnTo>
                                        <a:pt x="308" y="880"/>
                                      </a:lnTo>
                                      <a:lnTo>
                                        <a:pt x="430" y="880"/>
                                      </a:lnTo>
                                      <a:lnTo>
                                        <a:pt x="436" y="881"/>
                                      </a:lnTo>
                                      <a:lnTo>
                                        <a:pt x="439" y="884"/>
                                      </a:lnTo>
                                      <a:lnTo>
                                        <a:pt x="442" y="886"/>
                                      </a:lnTo>
                                      <a:lnTo>
                                        <a:pt x="443" y="893"/>
                                      </a:lnTo>
                                      <a:lnTo>
                                        <a:pt x="444" y="903"/>
                                      </a:lnTo>
                                      <a:lnTo>
                                        <a:pt x="448" y="903"/>
                                      </a:lnTo>
                                      <a:lnTo>
                                        <a:pt x="448" y="880"/>
                                      </a:lnTo>
                                      <a:lnTo>
                                        <a:pt x="448" y="857"/>
                                      </a:lnTo>
                                      <a:lnTo>
                                        <a:pt x="448" y="834"/>
                                      </a:lnTo>
                                      <a:close/>
                                      <a:moveTo>
                                        <a:pt x="448" y="655"/>
                                      </a:moveTo>
                                      <a:lnTo>
                                        <a:pt x="444" y="655"/>
                                      </a:lnTo>
                                      <a:lnTo>
                                        <a:pt x="444" y="660"/>
                                      </a:lnTo>
                                      <a:lnTo>
                                        <a:pt x="443" y="661"/>
                                      </a:lnTo>
                                      <a:lnTo>
                                        <a:pt x="442" y="665"/>
                                      </a:lnTo>
                                      <a:lnTo>
                                        <a:pt x="439" y="668"/>
                                      </a:lnTo>
                                      <a:lnTo>
                                        <a:pt x="436" y="671"/>
                                      </a:lnTo>
                                      <a:lnTo>
                                        <a:pt x="429" y="676"/>
                                      </a:lnTo>
                                      <a:lnTo>
                                        <a:pt x="405" y="690"/>
                                      </a:lnTo>
                                      <a:lnTo>
                                        <a:pt x="397" y="695"/>
                                      </a:lnTo>
                                      <a:lnTo>
                                        <a:pt x="394" y="698"/>
                                      </a:lnTo>
                                      <a:lnTo>
                                        <a:pt x="391" y="701"/>
                                      </a:lnTo>
                                      <a:lnTo>
                                        <a:pt x="389" y="704"/>
                                      </a:lnTo>
                                      <a:lnTo>
                                        <a:pt x="388" y="706"/>
                                      </a:lnTo>
                                      <a:lnTo>
                                        <a:pt x="385" y="702"/>
                                      </a:lnTo>
                                      <a:lnTo>
                                        <a:pt x="382" y="700"/>
                                      </a:lnTo>
                                      <a:lnTo>
                                        <a:pt x="378" y="698"/>
                                      </a:lnTo>
                                      <a:lnTo>
                                        <a:pt x="374" y="696"/>
                                      </a:lnTo>
                                      <a:lnTo>
                                        <a:pt x="366" y="693"/>
                                      </a:lnTo>
                                      <a:lnTo>
                                        <a:pt x="360" y="691"/>
                                      </a:lnTo>
                                      <a:lnTo>
                                        <a:pt x="357" y="688"/>
                                      </a:lnTo>
                                      <a:lnTo>
                                        <a:pt x="357" y="682"/>
                                      </a:lnTo>
                                      <a:lnTo>
                                        <a:pt x="358" y="680"/>
                                      </a:lnTo>
                                      <a:lnTo>
                                        <a:pt x="359" y="677"/>
                                      </a:lnTo>
                                      <a:lnTo>
                                        <a:pt x="360" y="674"/>
                                      </a:lnTo>
                                      <a:lnTo>
                                        <a:pt x="360" y="672"/>
                                      </a:lnTo>
                                      <a:lnTo>
                                        <a:pt x="360" y="667"/>
                                      </a:lnTo>
                                      <a:lnTo>
                                        <a:pt x="359" y="664"/>
                                      </a:lnTo>
                                      <a:lnTo>
                                        <a:pt x="357" y="663"/>
                                      </a:lnTo>
                                      <a:lnTo>
                                        <a:pt x="356" y="661"/>
                                      </a:lnTo>
                                      <a:lnTo>
                                        <a:pt x="353" y="660"/>
                                      </a:lnTo>
                                      <a:lnTo>
                                        <a:pt x="347" y="660"/>
                                      </a:lnTo>
                                      <a:lnTo>
                                        <a:pt x="345" y="661"/>
                                      </a:lnTo>
                                      <a:lnTo>
                                        <a:pt x="340" y="666"/>
                                      </a:lnTo>
                                      <a:lnTo>
                                        <a:pt x="339" y="670"/>
                                      </a:lnTo>
                                      <a:lnTo>
                                        <a:pt x="339" y="678"/>
                                      </a:lnTo>
                                      <a:lnTo>
                                        <a:pt x="340" y="681"/>
                                      </a:lnTo>
                                      <a:lnTo>
                                        <a:pt x="344" y="689"/>
                                      </a:lnTo>
                                      <a:lnTo>
                                        <a:pt x="346" y="691"/>
                                      </a:lnTo>
                                      <a:lnTo>
                                        <a:pt x="349" y="693"/>
                                      </a:lnTo>
                                      <a:lnTo>
                                        <a:pt x="352" y="695"/>
                                      </a:lnTo>
                                      <a:lnTo>
                                        <a:pt x="358" y="698"/>
                                      </a:lnTo>
                                      <a:lnTo>
                                        <a:pt x="366" y="701"/>
                                      </a:lnTo>
                                      <a:lnTo>
                                        <a:pt x="375" y="704"/>
                                      </a:lnTo>
                                      <a:lnTo>
                                        <a:pt x="381" y="708"/>
                                      </a:lnTo>
                                      <a:lnTo>
                                        <a:pt x="383" y="712"/>
                                      </a:lnTo>
                                      <a:lnTo>
                                        <a:pt x="386" y="716"/>
                                      </a:lnTo>
                                      <a:lnTo>
                                        <a:pt x="387" y="720"/>
                                      </a:lnTo>
                                      <a:lnTo>
                                        <a:pt x="387" y="729"/>
                                      </a:lnTo>
                                      <a:lnTo>
                                        <a:pt x="357" y="729"/>
                                      </a:lnTo>
                                      <a:lnTo>
                                        <a:pt x="351" y="728"/>
                                      </a:lnTo>
                                      <a:lnTo>
                                        <a:pt x="350" y="727"/>
                                      </a:lnTo>
                                      <a:lnTo>
                                        <a:pt x="349" y="726"/>
                                      </a:lnTo>
                                      <a:lnTo>
                                        <a:pt x="348" y="725"/>
                                      </a:lnTo>
                                      <a:lnTo>
                                        <a:pt x="346" y="723"/>
                                      </a:lnTo>
                                      <a:lnTo>
                                        <a:pt x="346" y="722"/>
                                      </a:lnTo>
                                      <a:lnTo>
                                        <a:pt x="345" y="718"/>
                                      </a:lnTo>
                                      <a:lnTo>
                                        <a:pt x="345" y="711"/>
                                      </a:lnTo>
                                      <a:lnTo>
                                        <a:pt x="341" y="711"/>
                                      </a:lnTo>
                                      <a:lnTo>
                                        <a:pt x="341" y="765"/>
                                      </a:lnTo>
                                      <a:lnTo>
                                        <a:pt x="345" y="765"/>
                                      </a:lnTo>
                                      <a:lnTo>
                                        <a:pt x="345" y="759"/>
                                      </a:lnTo>
                                      <a:lnTo>
                                        <a:pt x="346" y="755"/>
                                      </a:lnTo>
                                      <a:lnTo>
                                        <a:pt x="348" y="752"/>
                                      </a:lnTo>
                                      <a:lnTo>
                                        <a:pt x="350" y="751"/>
                                      </a:lnTo>
                                      <a:lnTo>
                                        <a:pt x="351" y="750"/>
                                      </a:lnTo>
                                      <a:lnTo>
                                        <a:pt x="353" y="749"/>
                                      </a:lnTo>
                                      <a:lnTo>
                                        <a:pt x="358" y="748"/>
                                      </a:lnTo>
                                      <a:lnTo>
                                        <a:pt x="432" y="748"/>
                                      </a:lnTo>
                                      <a:lnTo>
                                        <a:pt x="437" y="749"/>
                                      </a:lnTo>
                                      <a:lnTo>
                                        <a:pt x="442" y="753"/>
                                      </a:lnTo>
                                      <a:lnTo>
                                        <a:pt x="444" y="758"/>
                                      </a:lnTo>
                                      <a:lnTo>
                                        <a:pt x="444" y="765"/>
                                      </a:lnTo>
                                      <a:lnTo>
                                        <a:pt x="448" y="765"/>
                                      </a:lnTo>
                                      <a:lnTo>
                                        <a:pt x="448" y="748"/>
                                      </a:lnTo>
                                      <a:lnTo>
                                        <a:pt x="448" y="729"/>
                                      </a:lnTo>
                                      <a:lnTo>
                                        <a:pt x="448" y="711"/>
                                      </a:lnTo>
                                      <a:lnTo>
                                        <a:pt x="444" y="711"/>
                                      </a:lnTo>
                                      <a:lnTo>
                                        <a:pt x="444" y="718"/>
                                      </a:lnTo>
                                      <a:lnTo>
                                        <a:pt x="443" y="721"/>
                                      </a:lnTo>
                                      <a:lnTo>
                                        <a:pt x="442" y="723"/>
                                      </a:lnTo>
                                      <a:lnTo>
                                        <a:pt x="441" y="725"/>
                                      </a:lnTo>
                                      <a:lnTo>
                                        <a:pt x="440" y="727"/>
                                      </a:lnTo>
                                      <a:lnTo>
                                        <a:pt x="438" y="728"/>
                                      </a:lnTo>
                                      <a:lnTo>
                                        <a:pt x="436" y="729"/>
                                      </a:lnTo>
                                      <a:lnTo>
                                        <a:pt x="431" y="729"/>
                                      </a:lnTo>
                                      <a:lnTo>
                                        <a:pt x="394" y="729"/>
                                      </a:lnTo>
                                      <a:lnTo>
                                        <a:pt x="394" y="722"/>
                                      </a:lnTo>
                                      <a:lnTo>
                                        <a:pt x="395" y="720"/>
                                      </a:lnTo>
                                      <a:lnTo>
                                        <a:pt x="398" y="717"/>
                                      </a:lnTo>
                                      <a:lnTo>
                                        <a:pt x="401" y="715"/>
                                      </a:lnTo>
                                      <a:lnTo>
                                        <a:pt x="404" y="713"/>
                                      </a:lnTo>
                                      <a:lnTo>
                                        <a:pt x="415" y="707"/>
                                      </a:lnTo>
                                      <a:lnTo>
                                        <a:pt x="417" y="706"/>
                                      </a:lnTo>
                                      <a:lnTo>
                                        <a:pt x="426" y="701"/>
                                      </a:lnTo>
                                      <a:lnTo>
                                        <a:pt x="437" y="694"/>
                                      </a:lnTo>
                                      <a:lnTo>
                                        <a:pt x="448" y="687"/>
                                      </a:lnTo>
                                      <a:lnTo>
                                        <a:pt x="448" y="655"/>
                                      </a:lnTo>
                                      <a:close/>
                                      <a:moveTo>
                                        <a:pt x="448" y="247"/>
                                      </a:moveTo>
                                      <a:lnTo>
                                        <a:pt x="444" y="247"/>
                                      </a:lnTo>
                                      <a:lnTo>
                                        <a:pt x="444" y="252"/>
                                      </a:lnTo>
                                      <a:lnTo>
                                        <a:pt x="443" y="255"/>
                                      </a:lnTo>
                                      <a:lnTo>
                                        <a:pt x="442" y="257"/>
                                      </a:lnTo>
                                      <a:lnTo>
                                        <a:pt x="441" y="260"/>
                                      </a:lnTo>
                                      <a:lnTo>
                                        <a:pt x="439" y="261"/>
                                      </a:lnTo>
                                      <a:lnTo>
                                        <a:pt x="437" y="262"/>
                                      </a:lnTo>
                                      <a:lnTo>
                                        <a:pt x="435" y="263"/>
                                      </a:lnTo>
                                      <a:lnTo>
                                        <a:pt x="430" y="263"/>
                                      </a:lnTo>
                                      <a:lnTo>
                                        <a:pt x="357" y="263"/>
                                      </a:lnTo>
                                      <a:lnTo>
                                        <a:pt x="352" y="262"/>
                                      </a:lnTo>
                                      <a:lnTo>
                                        <a:pt x="351" y="261"/>
                                      </a:lnTo>
                                      <a:lnTo>
                                        <a:pt x="349" y="260"/>
                                      </a:lnTo>
                                      <a:lnTo>
                                        <a:pt x="348" y="259"/>
                                      </a:lnTo>
                                      <a:lnTo>
                                        <a:pt x="347" y="257"/>
                                      </a:lnTo>
                                      <a:lnTo>
                                        <a:pt x="346" y="256"/>
                                      </a:lnTo>
                                      <a:lnTo>
                                        <a:pt x="345" y="252"/>
                                      </a:lnTo>
                                      <a:lnTo>
                                        <a:pt x="345" y="247"/>
                                      </a:lnTo>
                                      <a:lnTo>
                                        <a:pt x="341" y="247"/>
                                      </a:lnTo>
                                      <a:lnTo>
                                        <a:pt x="341" y="299"/>
                                      </a:lnTo>
                                      <a:lnTo>
                                        <a:pt x="345" y="299"/>
                                      </a:lnTo>
                                      <a:lnTo>
                                        <a:pt x="345" y="294"/>
                                      </a:lnTo>
                                      <a:lnTo>
                                        <a:pt x="346" y="290"/>
                                      </a:lnTo>
                                      <a:lnTo>
                                        <a:pt x="347" y="288"/>
                                      </a:lnTo>
                                      <a:lnTo>
                                        <a:pt x="348" y="286"/>
                                      </a:lnTo>
                                      <a:lnTo>
                                        <a:pt x="349" y="284"/>
                                      </a:lnTo>
                                      <a:lnTo>
                                        <a:pt x="352" y="284"/>
                                      </a:lnTo>
                                      <a:lnTo>
                                        <a:pt x="354" y="283"/>
                                      </a:lnTo>
                                      <a:lnTo>
                                        <a:pt x="359" y="282"/>
                                      </a:lnTo>
                                      <a:lnTo>
                                        <a:pt x="389" y="282"/>
                                      </a:lnTo>
                                      <a:lnTo>
                                        <a:pt x="394" y="290"/>
                                      </a:lnTo>
                                      <a:lnTo>
                                        <a:pt x="396" y="298"/>
                                      </a:lnTo>
                                      <a:lnTo>
                                        <a:pt x="396" y="312"/>
                                      </a:lnTo>
                                      <a:lnTo>
                                        <a:pt x="395" y="315"/>
                                      </a:lnTo>
                                      <a:lnTo>
                                        <a:pt x="394" y="318"/>
                                      </a:lnTo>
                                      <a:lnTo>
                                        <a:pt x="393" y="321"/>
                                      </a:lnTo>
                                      <a:lnTo>
                                        <a:pt x="391" y="323"/>
                                      </a:lnTo>
                                      <a:lnTo>
                                        <a:pt x="390" y="323"/>
                                      </a:lnTo>
                                      <a:lnTo>
                                        <a:pt x="388" y="324"/>
                                      </a:lnTo>
                                      <a:lnTo>
                                        <a:pt x="384" y="324"/>
                                      </a:lnTo>
                                      <a:lnTo>
                                        <a:pt x="357" y="324"/>
                                      </a:lnTo>
                                      <a:lnTo>
                                        <a:pt x="352" y="324"/>
                                      </a:lnTo>
                                      <a:lnTo>
                                        <a:pt x="351" y="323"/>
                                      </a:lnTo>
                                      <a:lnTo>
                                        <a:pt x="349" y="322"/>
                                      </a:lnTo>
                                      <a:lnTo>
                                        <a:pt x="348" y="320"/>
                                      </a:lnTo>
                                      <a:lnTo>
                                        <a:pt x="346" y="317"/>
                                      </a:lnTo>
                                      <a:lnTo>
                                        <a:pt x="345" y="313"/>
                                      </a:lnTo>
                                      <a:lnTo>
                                        <a:pt x="345" y="308"/>
                                      </a:lnTo>
                                      <a:lnTo>
                                        <a:pt x="341" y="308"/>
                                      </a:lnTo>
                                      <a:lnTo>
                                        <a:pt x="341" y="359"/>
                                      </a:lnTo>
                                      <a:lnTo>
                                        <a:pt x="345" y="359"/>
                                      </a:lnTo>
                                      <a:lnTo>
                                        <a:pt x="345" y="354"/>
                                      </a:lnTo>
                                      <a:lnTo>
                                        <a:pt x="346" y="351"/>
                                      </a:lnTo>
                                      <a:lnTo>
                                        <a:pt x="347" y="349"/>
                                      </a:lnTo>
                                      <a:lnTo>
                                        <a:pt x="348" y="347"/>
                                      </a:lnTo>
                                      <a:lnTo>
                                        <a:pt x="350" y="345"/>
                                      </a:lnTo>
                                      <a:lnTo>
                                        <a:pt x="354" y="344"/>
                                      </a:lnTo>
                                      <a:lnTo>
                                        <a:pt x="359" y="344"/>
                                      </a:lnTo>
                                      <a:lnTo>
                                        <a:pt x="391" y="344"/>
                                      </a:lnTo>
                                      <a:lnTo>
                                        <a:pt x="394" y="343"/>
                                      </a:lnTo>
                                      <a:lnTo>
                                        <a:pt x="397" y="342"/>
                                      </a:lnTo>
                                      <a:lnTo>
                                        <a:pt x="399" y="341"/>
                                      </a:lnTo>
                                      <a:lnTo>
                                        <a:pt x="401" y="339"/>
                                      </a:lnTo>
                                      <a:lnTo>
                                        <a:pt x="403" y="335"/>
                                      </a:lnTo>
                                      <a:lnTo>
                                        <a:pt x="405" y="331"/>
                                      </a:lnTo>
                                      <a:lnTo>
                                        <a:pt x="405" y="326"/>
                                      </a:lnTo>
                                      <a:lnTo>
                                        <a:pt x="405" y="324"/>
                                      </a:lnTo>
                                      <a:lnTo>
                                        <a:pt x="405" y="306"/>
                                      </a:lnTo>
                                      <a:lnTo>
                                        <a:pt x="403" y="294"/>
                                      </a:lnTo>
                                      <a:lnTo>
                                        <a:pt x="397" y="282"/>
                                      </a:lnTo>
                                      <a:lnTo>
                                        <a:pt x="431" y="282"/>
                                      </a:lnTo>
                                      <a:lnTo>
                                        <a:pt x="436" y="283"/>
                                      </a:lnTo>
                                      <a:lnTo>
                                        <a:pt x="440" y="285"/>
                                      </a:lnTo>
                                      <a:lnTo>
                                        <a:pt x="442" y="287"/>
                                      </a:lnTo>
                                      <a:lnTo>
                                        <a:pt x="443" y="289"/>
                                      </a:lnTo>
                                      <a:lnTo>
                                        <a:pt x="443" y="291"/>
                                      </a:lnTo>
                                      <a:lnTo>
                                        <a:pt x="444" y="295"/>
                                      </a:lnTo>
                                      <a:lnTo>
                                        <a:pt x="444" y="301"/>
                                      </a:lnTo>
                                      <a:lnTo>
                                        <a:pt x="448" y="301"/>
                                      </a:lnTo>
                                      <a:lnTo>
                                        <a:pt x="448" y="282"/>
                                      </a:lnTo>
                                      <a:lnTo>
                                        <a:pt x="448" y="263"/>
                                      </a:lnTo>
                                      <a:lnTo>
                                        <a:pt x="448" y="247"/>
                                      </a:lnTo>
                                      <a:close/>
                                      <a:moveTo>
                                        <a:pt x="450" y="525"/>
                                      </a:moveTo>
                                      <a:lnTo>
                                        <a:pt x="448" y="520"/>
                                      </a:lnTo>
                                      <a:lnTo>
                                        <a:pt x="445" y="515"/>
                                      </a:lnTo>
                                      <a:lnTo>
                                        <a:pt x="443" y="512"/>
                                      </a:lnTo>
                                      <a:lnTo>
                                        <a:pt x="442" y="511"/>
                                      </a:lnTo>
                                      <a:lnTo>
                                        <a:pt x="437" y="508"/>
                                      </a:lnTo>
                                      <a:lnTo>
                                        <a:pt x="430" y="506"/>
                                      </a:lnTo>
                                      <a:lnTo>
                                        <a:pt x="423" y="505"/>
                                      </a:lnTo>
                                      <a:lnTo>
                                        <a:pt x="411" y="504"/>
                                      </a:lnTo>
                                      <a:lnTo>
                                        <a:pt x="348" y="504"/>
                                      </a:lnTo>
                                      <a:lnTo>
                                        <a:pt x="348" y="468"/>
                                      </a:lnTo>
                                      <a:lnTo>
                                        <a:pt x="431" y="468"/>
                                      </a:lnTo>
                                      <a:lnTo>
                                        <a:pt x="436" y="469"/>
                                      </a:lnTo>
                                      <a:lnTo>
                                        <a:pt x="441" y="471"/>
                                      </a:lnTo>
                                      <a:lnTo>
                                        <a:pt x="442" y="473"/>
                                      </a:lnTo>
                                      <a:lnTo>
                                        <a:pt x="443" y="475"/>
                                      </a:lnTo>
                                      <a:lnTo>
                                        <a:pt x="443" y="478"/>
                                      </a:lnTo>
                                      <a:lnTo>
                                        <a:pt x="444" y="482"/>
                                      </a:lnTo>
                                      <a:lnTo>
                                        <a:pt x="444" y="488"/>
                                      </a:lnTo>
                                      <a:lnTo>
                                        <a:pt x="448" y="488"/>
                                      </a:lnTo>
                                      <a:lnTo>
                                        <a:pt x="448" y="468"/>
                                      </a:lnTo>
                                      <a:lnTo>
                                        <a:pt x="448" y="449"/>
                                      </a:lnTo>
                                      <a:lnTo>
                                        <a:pt x="448" y="432"/>
                                      </a:lnTo>
                                      <a:lnTo>
                                        <a:pt x="444" y="432"/>
                                      </a:lnTo>
                                      <a:lnTo>
                                        <a:pt x="444" y="438"/>
                                      </a:lnTo>
                                      <a:lnTo>
                                        <a:pt x="443" y="442"/>
                                      </a:lnTo>
                                      <a:lnTo>
                                        <a:pt x="441" y="445"/>
                                      </a:lnTo>
                                      <a:lnTo>
                                        <a:pt x="439" y="447"/>
                                      </a:lnTo>
                                      <a:lnTo>
                                        <a:pt x="436" y="448"/>
                                      </a:lnTo>
                                      <a:lnTo>
                                        <a:pt x="431" y="449"/>
                                      </a:lnTo>
                                      <a:lnTo>
                                        <a:pt x="357" y="449"/>
                                      </a:lnTo>
                                      <a:lnTo>
                                        <a:pt x="352" y="448"/>
                                      </a:lnTo>
                                      <a:lnTo>
                                        <a:pt x="351" y="447"/>
                                      </a:lnTo>
                                      <a:lnTo>
                                        <a:pt x="349" y="446"/>
                                      </a:lnTo>
                                      <a:lnTo>
                                        <a:pt x="348" y="445"/>
                                      </a:lnTo>
                                      <a:lnTo>
                                        <a:pt x="346" y="441"/>
                                      </a:lnTo>
                                      <a:lnTo>
                                        <a:pt x="345" y="438"/>
                                      </a:lnTo>
                                      <a:lnTo>
                                        <a:pt x="345" y="432"/>
                                      </a:lnTo>
                                      <a:lnTo>
                                        <a:pt x="341" y="432"/>
                                      </a:lnTo>
                                      <a:lnTo>
                                        <a:pt x="341" y="528"/>
                                      </a:lnTo>
                                      <a:lnTo>
                                        <a:pt x="345" y="528"/>
                                      </a:lnTo>
                                      <a:lnTo>
                                        <a:pt x="346" y="521"/>
                                      </a:lnTo>
                                      <a:lnTo>
                                        <a:pt x="347" y="517"/>
                                      </a:lnTo>
                                      <a:lnTo>
                                        <a:pt x="353" y="513"/>
                                      </a:lnTo>
                                      <a:lnTo>
                                        <a:pt x="360" y="512"/>
                                      </a:lnTo>
                                      <a:lnTo>
                                        <a:pt x="411" y="512"/>
                                      </a:lnTo>
                                      <a:lnTo>
                                        <a:pt x="421" y="513"/>
                                      </a:lnTo>
                                      <a:lnTo>
                                        <a:pt x="433" y="516"/>
                                      </a:lnTo>
                                      <a:lnTo>
                                        <a:pt x="436" y="519"/>
                                      </a:lnTo>
                                      <a:lnTo>
                                        <a:pt x="436" y="524"/>
                                      </a:lnTo>
                                      <a:lnTo>
                                        <a:pt x="434" y="526"/>
                                      </a:lnTo>
                                      <a:lnTo>
                                        <a:pt x="429" y="532"/>
                                      </a:lnTo>
                                      <a:lnTo>
                                        <a:pt x="428" y="534"/>
                                      </a:lnTo>
                                      <a:lnTo>
                                        <a:pt x="428" y="539"/>
                                      </a:lnTo>
                                      <a:lnTo>
                                        <a:pt x="429" y="541"/>
                                      </a:lnTo>
                                      <a:lnTo>
                                        <a:pt x="432" y="545"/>
                                      </a:lnTo>
                                      <a:lnTo>
                                        <a:pt x="435" y="545"/>
                                      </a:lnTo>
                                      <a:lnTo>
                                        <a:pt x="446" y="545"/>
                                      </a:lnTo>
                                      <a:lnTo>
                                        <a:pt x="450" y="540"/>
                                      </a:lnTo>
                                      <a:lnTo>
                                        <a:pt x="450" y="525"/>
                                      </a:lnTo>
                                      <a:close/>
                                      <a:moveTo>
                                        <a:pt x="450" y="624"/>
                                      </a:moveTo>
                                      <a:lnTo>
                                        <a:pt x="450" y="613"/>
                                      </a:lnTo>
                                      <a:lnTo>
                                        <a:pt x="449" y="609"/>
                                      </a:lnTo>
                                      <a:lnTo>
                                        <a:pt x="447" y="605"/>
                                      </a:lnTo>
                                      <a:lnTo>
                                        <a:pt x="446" y="602"/>
                                      </a:lnTo>
                                      <a:lnTo>
                                        <a:pt x="441" y="595"/>
                                      </a:lnTo>
                                      <a:lnTo>
                                        <a:pt x="437" y="590"/>
                                      </a:lnTo>
                                      <a:lnTo>
                                        <a:pt x="437" y="602"/>
                                      </a:lnTo>
                                      <a:lnTo>
                                        <a:pt x="437" y="612"/>
                                      </a:lnTo>
                                      <a:lnTo>
                                        <a:pt x="435" y="616"/>
                                      </a:lnTo>
                                      <a:lnTo>
                                        <a:pt x="431" y="619"/>
                                      </a:lnTo>
                                      <a:lnTo>
                                        <a:pt x="427" y="623"/>
                                      </a:lnTo>
                                      <a:lnTo>
                                        <a:pt x="423" y="624"/>
                                      </a:lnTo>
                                      <a:lnTo>
                                        <a:pt x="413" y="624"/>
                                      </a:lnTo>
                                      <a:lnTo>
                                        <a:pt x="409" y="623"/>
                                      </a:lnTo>
                                      <a:lnTo>
                                        <a:pt x="405" y="620"/>
                                      </a:lnTo>
                                      <a:lnTo>
                                        <a:pt x="401" y="618"/>
                                      </a:lnTo>
                                      <a:lnTo>
                                        <a:pt x="398" y="613"/>
                                      </a:lnTo>
                                      <a:lnTo>
                                        <a:pt x="394" y="607"/>
                                      </a:lnTo>
                                      <a:lnTo>
                                        <a:pt x="392" y="604"/>
                                      </a:lnTo>
                                      <a:lnTo>
                                        <a:pt x="389" y="596"/>
                                      </a:lnTo>
                                      <a:lnTo>
                                        <a:pt x="384" y="584"/>
                                      </a:lnTo>
                                      <a:lnTo>
                                        <a:pt x="425" y="584"/>
                                      </a:lnTo>
                                      <a:lnTo>
                                        <a:pt x="433" y="594"/>
                                      </a:lnTo>
                                      <a:lnTo>
                                        <a:pt x="437" y="602"/>
                                      </a:lnTo>
                                      <a:lnTo>
                                        <a:pt x="437" y="590"/>
                                      </a:lnTo>
                                      <a:lnTo>
                                        <a:pt x="433" y="584"/>
                                      </a:lnTo>
                                      <a:lnTo>
                                        <a:pt x="439" y="584"/>
                                      </a:lnTo>
                                      <a:lnTo>
                                        <a:pt x="444" y="583"/>
                                      </a:lnTo>
                                      <a:lnTo>
                                        <a:pt x="446" y="581"/>
                                      </a:lnTo>
                                      <a:lnTo>
                                        <a:pt x="449" y="578"/>
                                      </a:lnTo>
                                      <a:lnTo>
                                        <a:pt x="450" y="575"/>
                                      </a:lnTo>
                                      <a:lnTo>
                                        <a:pt x="450" y="564"/>
                                      </a:lnTo>
                                      <a:lnTo>
                                        <a:pt x="444" y="555"/>
                                      </a:lnTo>
                                      <a:lnTo>
                                        <a:pt x="433" y="546"/>
                                      </a:lnTo>
                                      <a:lnTo>
                                        <a:pt x="426" y="546"/>
                                      </a:lnTo>
                                      <a:lnTo>
                                        <a:pt x="431" y="551"/>
                                      </a:lnTo>
                                      <a:lnTo>
                                        <a:pt x="434" y="554"/>
                                      </a:lnTo>
                                      <a:lnTo>
                                        <a:pt x="435" y="556"/>
                                      </a:lnTo>
                                      <a:lnTo>
                                        <a:pt x="435" y="557"/>
                                      </a:lnTo>
                                      <a:lnTo>
                                        <a:pt x="435" y="560"/>
                                      </a:lnTo>
                                      <a:lnTo>
                                        <a:pt x="435" y="561"/>
                                      </a:lnTo>
                                      <a:lnTo>
                                        <a:pt x="434" y="562"/>
                                      </a:lnTo>
                                      <a:lnTo>
                                        <a:pt x="433" y="563"/>
                                      </a:lnTo>
                                      <a:lnTo>
                                        <a:pt x="432" y="564"/>
                                      </a:lnTo>
                                      <a:lnTo>
                                        <a:pt x="427" y="565"/>
                                      </a:lnTo>
                                      <a:lnTo>
                                        <a:pt x="421" y="565"/>
                                      </a:lnTo>
                                      <a:lnTo>
                                        <a:pt x="364" y="565"/>
                                      </a:lnTo>
                                      <a:lnTo>
                                        <a:pt x="357" y="566"/>
                                      </a:lnTo>
                                      <a:lnTo>
                                        <a:pt x="354" y="567"/>
                                      </a:lnTo>
                                      <a:lnTo>
                                        <a:pt x="349" y="569"/>
                                      </a:lnTo>
                                      <a:lnTo>
                                        <a:pt x="345" y="573"/>
                                      </a:lnTo>
                                      <a:lnTo>
                                        <a:pt x="342" y="577"/>
                                      </a:lnTo>
                                      <a:lnTo>
                                        <a:pt x="339" y="583"/>
                                      </a:lnTo>
                                      <a:lnTo>
                                        <a:pt x="338" y="591"/>
                                      </a:lnTo>
                                      <a:lnTo>
                                        <a:pt x="338" y="614"/>
                                      </a:lnTo>
                                      <a:lnTo>
                                        <a:pt x="340" y="623"/>
                                      </a:lnTo>
                                      <a:lnTo>
                                        <a:pt x="346" y="630"/>
                                      </a:lnTo>
                                      <a:lnTo>
                                        <a:pt x="352" y="636"/>
                                      </a:lnTo>
                                      <a:lnTo>
                                        <a:pt x="358" y="640"/>
                                      </a:lnTo>
                                      <a:lnTo>
                                        <a:pt x="368" y="640"/>
                                      </a:lnTo>
                                      <a:lnTo>
                                        <a:pt x="371" y="639"/>
                                      </a:lnTo>
                                      <a:lnTo>
                                        <a:pt x="373" y="637"/>
                                      </a:lnTo>
                                      <a:lnTo>
                                        <a:pt x="375" y="635"/>
                                      </a:lnTo>
                                      <a:lnTo>
                                        <a:pt x="376" y="633"/>
                                      </a:lnTo>
                                      <a:lnTo>
                                        <a:pt x="376" y="627"/>
                                      </a:lnTo>
                                      <a:lnTo>
                                        <a:pt x="375" y="625"/>
                                      </a:lnTo>
                                      <a:lnTo>
                                        <a:pt x="371" y="621"/>
                                      </a:lnTo>
                                      <a:lnTo>
                                        <a:pt x="369" y="620"/>
                                      </a:lnTo>
                                      <a:lnTo>
                                        <a:pt x="368" y="620"/>
                                      </a:lnTo>
                                      <a:lnTo>
                                        <a:pt x="365" y="620"/>
                                      </a:lnTo>
                                      <a:lnTo>
                                        <a:pt x="358" y="620"/>
                                      </a:lnTo>
                                      <a:lnTo>
                                        <a:pt x="354" y="620"/>
                                      </a:lnTo>
                                      <a:lnTo>
                                        <a:pt x="351" y="619"/>
                                      </a:lnTo>
                                      <a:lnTo>
                                        <a:pt x="349" y="616"/>
                                      </a:lnTo>
                                      <a:lnTo>
                                        <a:pt x="346" y="613"/>
                                      </a:lnTo>
                                      <a:lnTo>
                                        <a:pt x="345" y="609"/>
                                      </a:lnTo>
                                      <a:lnTo>
                                        <a:pt x="345" y="598"/>
                                      </a:lnTo>
                                      <a:lnTo>
                                        <a:pt x="347" y="593"/>
                                      </a:lnTo>
                                      <a:lnTo>
                                        <a:pt x="355" y="586"/>
                                      </a:lnTo>
                                      <a:lnTo>
                                        <a:pt x="362" y="584"/>
                                      </a:lnTo>
                                      <a:lnTo>
                                        <a:pt x="377" y="584"/>
                                      </a:lnTo>
                                      <a:lnTo>
                                        <a:pt x="382" y="597"/>
                                      </a:lnTo>
                                      <a:lnTo>
                                        <a:pt x="386" y="608"/>
                                      </a:lnTo>
                                      <a:lnTo>
                                        <a:pt x="390" y="617"/>
                                      </a:lnTo>
                                      <a:lnTo>
                                        <a:pt x="394" y="624"/>
                                      </a:lnTo>
                                      <a:lnTo>
                                        <a:pt x="399" y="632"/>
                                      </a:lnTo>
                                      <a:lnTo>
                                        <a:pt x="404" y="637"/>
                                      </a:lnTo>
                                      <a:lnTo>
                                        <a:pt x="409" y="640"/>
                                      </a:lnTo>
                                      <a:lnTo>
                                        <a:pt x="413" y="643"/>
                                      </a:lnTo>
                                      <a:lnTo>
                                        <a:pt x="417" y="644"/>
                                      </a:lnTo>
                                      <a:lnTo>
                                        <a:pt x="431" y="644"/>
                                      </a:lnTo>
                                      <a:lnTo>
                                        <a:pt x="438" y="642"/>
                                      </a:lnTo>
                                      <a:lnTo>
                                        <a:pt x="443" y="637"/>
                                      </a:lnTo>
                                      <a:lnTo>
                                        <a:pt x="448" y="632"/>
                                      </a:lnTo>
                                      <a:lnTo>
                                        <a:pt x="450" y="626"/>
                                      </a:lnTo>
                                      <a:lnTo>
                                        <a:pt x="450" y="624"/>
                                      </a:lnTo>
                                      <a:close/>
                                      <a:moveTo>
                                        <a:pt x="450" y="214"/>
                                      </a:moveTo>
                                      <a:lnTo>
                                        <a:pt x="450" y="203"/>
                                      </a:lnTo>
                                      <a:lnTo>
                                        <a:pt x="449" y="199"/>
                                      </a:lnTo>
                                      <a:lnTo>
                                        <a:pt x="447" y="195"/>
                                      </a:lnTo>
                                      <a:lnTo>
                                        <a:pt x="446" y="192"/>
                                      </a:lnTo>
                                      <a:lnTo>
                                        <a:pt x="441" y="185"/>
                                      </a:lnTo>
                                      <a:lnTo>
                                        <a:pt x="437" y="179"/>
                                      </a:lnTo>
                                      <a:lnTo>
                                        <a:pt x="437" y="191"/>
                                      </a:lnTo>
                                      <a:lnTo>
                                        <a:pt x="437" y="202"/>
                                      </a:lnTo>
                                      <a:lnTo>
                                        <a:pt x="435" y="205"/>
                                      </a:lnTo>
                                      <a:lnTo>
                                        <a:pt x="431" y="209"/>
                                      </a:lnTo>
                                      <a:lnTo>
                                        <a:pt x="427" y="212"/>
                                      </a:lnTo>
                                      <a:lnTo>
                                        <a:pt x="423" y="214"/>
                                      </a:lnTo>
                                      <a:lnTo>
                                        <a:pt x="413" y="214"/>
                                      </a:lnTo>
                                      <a:lnTo>
                                        <a:pt x="409" y="213"/>
                                      </a:lnTo>
                                      <a:lnTo>
                                        <a:pt x="405" y="210"/>
                                      </a:lnTo>
                                      <a:lnTo>
                                        <a:pt x="401" y="207"/>
                                      </a:lnTo>
                                      <a:lnTo>
                                        <a:pt x="398" y="203"/>
                                      </a:lnTo>
                                      <a:lnTo>
                                        <a:pt x="394" y="197"/>
                                      </a:lnTo>
                                      <a:lnTo>
                                        <a:pt x="392" y="193"/>
                                      </a:lnTo>
                                      <a:lnTo>
                                        <a:pt x="389" y="186"/>
                                      </a:lnTo>
                                      <a:lnTo>
                                        <a:pt x="384" y="174"/>
                                      </a:lnTo>
                                      <a:lnTo>
                                        <a:pt x="425" y="174"/>
                                      </a:lnTo>
                                      <a:lnTo>
                                        <a:pt x="433" y="183"/>
                                      </a:lnTo>
                                      <a:lnTo>
                                        <a:pt x="437" y="191"/>
                                      </a:lnTo>
                                      <a:lnTo>
                                        <a:pt x="437" y="179"/>
                                      </a:lnTo>
                                      <a:lnTo>
                                        <a:pt x="433" y="174"/>
                                      </a:lnTo>
                                      <a:lnTo>
                                        <a:pt x="439" y="174"/>
                                      </a:lnTo>
                                      <a:lnTo>
                                        <a:pt x="444" y="173"/>
                                      </a:lnTo>
                                      <a:lnTo>
                                        <a:pt x="446" y="170"/>
                                      </a:lnTo>
                                      <a:lnTo>
                                        <a:pt x="449" y="168"/>
                                      </a:lnTo>
                                      <a:lnTo>
                                        <a:pt x="450" y="165"/>
                                      </a:lnTo>
                                      <a:lnTo>
                                        <a:pt x="450" y="153"/>
                                      </a:lnTo>
                                      <a:lnTo>
                                        <a:pt x="444" y="145"/>
                                      </a:lnTo>
                                      <a:lnTo>
                                        <a:pt x="433" y="136"/>
                                      </a:lnTo>
                                      <a:lnTo>
                                        <a:pt x="426" y="136"/>
                                      </a:lnTo>
                                      <a:lnTo>
                                        <a:pt x="431" y="141"/>
                                      </a:lnTo>
                                      <a:lnTo>
                                        <a:pt x="434" y="144"/>
                                      </a:lnTo>
                                      <a:lnTo>
                                        <a:pt x="435" y="146"/>
                                      </a:lnTo>
                                      <a:lnTo>
                                        <a:pt x="435" y="150"/>
                                      </a:lnTo>
                                      <a:lnTo>
                                        <a:pt x="435" y="151"/>
                                      </a:lnTo>
                                      <a:lnTo>
                                        <a:pt x="434" y="152"/>
                                      </a:lnTo>
                                      <a:lnTo>
                                        <a:pt x="433" y="153"/>
                                      </a:lnTo>
                                      <a:lnTo>
                                        <a:pt x="432" y="153"/>
                                      </a:lnTo>
                                      <a:lnTo>
                                        <a:pt x="427" y="154"/>
                                      </a:lnTo>
                                      <a:lnTo>
                                        <a:pt x="421" y="154"/>
                                      </a:lnTo>
                                      <a:lnTo>
                                        <a:pt x="364" y="154"/>
                                      </a:lnTo>
                                      <a:lnTo>
                                        <a:pt x="357" y="155"/>
                                      </a:lnTo>
                                      <a:lnTo>
                                        <a:pt x="354" y="157"/>
                                      </a:lnTo>
                                      <a:lnTo>
                                        <a:pt x="349" y="159"/>
                                      </a:lnTo>
                                      <a:lnTo>
                                        <a:pt x="345" y="162"/>
                                      </a:lnTo>
                                      <a:lnTo>
                                        <a:pt x="342" y="167"/>
                                      </a:lnTo>
                                      <a:lnTo>
                                        <a:pt x="339" y="173"/>
                                      </a:lnTo>
                                      <a:lnTo>
                                        <a:pt x="338" y="181"/>
                                      </a:lnTo>
                                      <a:lnTo>
                                        <a:pt x="338" y="203"/>
                                      </a:lnTo>
                                      <a:lnTo>
                                        <a:pt x="340" y="212"/>
                                      </a:lnTo>
                                      <a:lnTo>
                                        <a:pt x="346" y="219"/>
                                      </a:lnTo>
                                      <a:lnTo>
                                        <a:pt x="352" y="226"/>
                                      </a:lnTo>
                                      <a:lnTo>
                                        <a:pt x="358" y="229"/>
                                      </a:lnTo>
                                      <a:lnTo>
                                        <a:pt x="368" y="229"/>
                                      </a:lnTo>
                                      <a:lnTo>
                                        <a:pt x="371" y="229"/>
                                      </a:lnTo>
                                      <a:lnTo>
                                        <a:pt x="373" y="227"/>
                                      </a:lnTo>
                                      <a:lnTo>
                                        <a:pt x="375" y="225"/>
                                      </a:lnTo>
                                      <a:lnTo>
                                        <a:pt x="376" y="222"/>
                                      </a:lnTo>
                                      <a:lnTo>
                                        <a:pt x="376" y="217"/>
                                      </a:lnTo>
                                      <a:lnTo>
                                        <a:pt x="375" y="214"/>
                                      </a:lnTo>
                                      <a:lnTo>
                                        <a:pt x="371" y="211"/>
                                      </a:lnTo>
                                      <a:lnTo>
                                        <a:pt x="369" y="210"/>
                                      </a:lnTo>
                                      <a:lnTo>
                                        <a:pt x="368" y="210"/>
                                      </a:lnTo>
                                      <a:lnTo>
                                        <a:pt x="365" y="210"/>
                                      </a:lnTo>
                                      <a:lnTo>
                                        <a:pt x="358" y="210"/>
                                      </a:lnTo>
                                      <a:lnTo>
                                        <a:pt x="354" y="210"/>
                                      </a:lnTo>
                                      <a:lnTo>
                                        <a:pt x="351" y="208"/>
                                      </a:lnTo>
                                      <a:lnTo>
                                        <a:pt x="349" y="205"/>
                                      </a:lnTo>
                                      <a:lnTo>
                                        <a:pt x="346" y="203"/>
                                      </a:lnTo>
                                      <a:lnTo>
                                        <a:pt x="345" y="199"/>
                                      </a:lnTo>
                                      <a:lnTo>
                                        <a:pt x="345" y="187"/>
                                      </a:lnTo>
                                      <a:lnTo>
                                        <a:pt x="347" y="182"/>
                                      </a:lnTo>
                                      <a:lnTo>
                                        <a:pt x="355" y="175"/>
                                      </a:lnTo>
                                      <a:lnTo>
                                        <a:pt x="362" y="174"/>
                                      </a:lnTo>
                                      <a:lnTo>
                                        <a:pt x="377" y="174"/>
                                      </a:lnTo>
                                      <a:lnTo>
                                        <a:pt x="382" y="187"/>
                                      </a:lnTo>
                                      <a:lnTo>
                                        <a:pt x="386" y="197"/>
                                      </a:lnTo>
                                      <a:lnTo>
                                        <a:pt x="390" y="206"/>
                                      </a:lnTo>
                                      <a:lnTo>
                                        <a:pt x="394" y="213"/>
                                      </a:lnTo>
                                      <a:lnTo>
                                        <a:pt x="399" y="221"/>
                                      </a:lnTo>
                                      <a:lnTo>
                                        <a:pt x="404" y="227"/>
                                      </a:lnTo>
                                      <a:lnTo>
                                        <a:pt x="409" y="230"/>
                                      </a:lnTo>
                                      <a:lnTo>
                                        <a:pt x="413" y="232"/>
                                      </a:lnTo>
                                      <a:lnTo>
                                        <a:pt x="417" y="234"/>
                                      </a:lnTo>
                                      <a:lnTo>
                                        <a:pt x="431" y="234"/>
                                      </a:lnTo>
                                      <a:lnTo>
                                        <a:pt x="438" y="231"/>
                                      </a:lnTo>
                                      <a:lnTo>
                                        <a:pt x="443" y="226"/>
                                      </a:lnTo>
                                      <a:lnTo>
                                        <a:pt x="448" y="222"/>
                                      </a:lnTo>
                                      <a:lnTo>
                                        <a:pt x="450" y="215"/>
                                      </a:lnTo>
                                      <a:lnTo>
                                        <a:pt x="450" y="214"/>
                                      </a:lnTo>
                                      <a:close/>
                                      <a:moveTo>
                                        <a:pt x="451" y="2480"/>
                                      </a:moveTo>
                                      <a:lnTo>
                                        <a:pt x="449" y="2471"/>
                                      </a:lnTo>
                                      <a:lnTo>
                                        <a:pt x="444" y="2463"/>
                                      </a:lnTo>
                                      <a:lnTo>
                                        <a:pt x="443" y="2461"/>
                                      </a:lnTo>
                                      <a:lnTo>
                                        <a:pt x="443" y="2495"/>
                                      </a:lnTo>
                                      <a:lnTo>
                                        <a:pt x="437" y="2503"/>
                                      </a:lnTo>
                                      <a:lnTo>
                                        <a:pt x="426" y="2509"/>
                                      </a:lnTo>
                                      <a:lnTo>
                                        <a:pt x="417" y="2513"/>
                                      </a:lnTo>
                                      <a:lnTo>
                                        <a:pt x="407" y="2516"/>
                                      </a:lnTo>
                                      <a:lnTo>
                                        <a:pt x="397" y="2518"/>
                                      </a:lnTo>
                                      <a:lnTo>
                                        <a:pt x="386" y="2519"/>
                                      </a:lnTo>
                                      <a:lnTo>
                                        <a:pt x="376" y="2519"/>
                                      </a:lnTo>
                                      <a:lnTo>
                                        <a:pt x="368" y="2517"/>
                                      </a:lnTo>
                                      <a:lnTo>
                                        <a:pt x="356" y="2512"/>
                                      </a:lnTo>
                                      <a:lnTo>
                                        <a:pt x="351" y="2509"/>
                                      </a:lnTo>
                                      <a:lnTo>
                                        <a:pt x="349" y="2505"/>
                                      </a:lnTo>
                                      <a:lnTo>
                                        <a:pt x="346" y="2500"/>
                                      </a:lnTo>
                                      <a:lnTo>
                                        <a:pt x="345" y="2496"/>
                                      </a:lnTo>
                                      <a:lnTo>
                                        <a:pt x="345" y="2484"/>
                                      </a:lnTo>
                                      <a:lnTo>
                                        <a:pt x="349" y="2476"/>
                                      </a:lnTo>
                                      <a:lnTo>
                                        <a:pt x="356" y="2471"/>
                                      </a:lnTo>
                                      <a:lnTo>
                                        <a:pt x="365" y="2466"/>
                                      </a:lnTo>
                                      <a:lnTo>
                                        <a:pt x="376" y="2462"/>
                                      </a:lnTo>
                                      <a:lnTo>
                                        <a:pt x="388" y="2459"/>
                                      </a:lnTo>
                                      <a:lnTo>
                                        <a:pt x="401" y="2459"/>
                                      </a:lnTo>
                                      <a:lnTo>
                                        <a:pt x="417" y="2459"/>
                                      </a:lnTo>
                                      <a:lnTo>
                                        <a:pt x="427" y="2461"/>
                                      </a:lnTo>
                                      <a:lnTo>
                                        <a:pt x="434" y="2466"/>
                                      </a:lnTo>
                                      <a:lnTo>
                                        <a:pt x="440" y="2471"/>
                                      </a:lnTo>
                                      <a:lnTo>
                                        <a:pt x="443" y="2477"/>
                                      </a:lnTo>
                                      <a:lnTo>
                                        <a:pt x="443" y="2495"/>
                                      </a:lnTo>
                                      <a:lnTo>
                                        <a:pt x="443" y="2461"/>
                                      </a:lnTo>
                                      <a:lnTo>
                                        <a:pt x="441" y="2459"/>
                                      </a:lnTo>
                                      <a:lnTo>
                                        <a:pt x="439" y="2455"/>
                                      </a:lnTo>
                                      <a:lnTo>
                                        <a:pt x="431" y="2448"/>
                                      </a:lnTo>
                                      <a:lnTo>
                                        <a:pt x="412" y="2439"/>
                                      </a:lnTo>
                                      <a:lnTo>
                                        <a:pt x="402" y="2437"/>
                                      </a:lnTo>
                                      <a:lnTo>
                                        <a:pt x="379" y="2437"/>
                                      </a:lnTo>
                                      <a:lnTo>
                                        <a:pt x="367" y="2441"/>
                                      </a:lnTo>
                                      <a:lnTo>
                                        <a:pt x="356" y="2449"/>
                                      </a:lnTo>
                                      <a:lnTo>
                                        <a:pt x="348" y="2457"/>
                                      </a:lnTo>
                                      <a:lnTo>
                                        <a:pt x="342" y="2466"/>
                                      </a:lnTo>
                                      <a:lnTo>
                                        <a:pt x="339" y="2476"/>
                                      </a:lnTo>
                                      <a:lnTo>
                                        <a:pt x="339" y="2477"/>
                                      </a:lnTo>
                                      <a:lnTo>
                                        <a:pt x="338" y="2488"/>
                                      </a:lnTo>
                                      <a:lnTo>
                                        <a:pt x="338" y="2497"/>
                                      </a:lnTo>
                                      <a:lnTo>
                                        <a:pt x="340" y="2506"/>
                                      </a:lnTo>
                                      <a:lnTo>
                                        <a:pt x="349" y="2522"/>
                                      </a:lnTo>
                                      <a:lnTo>
                                        <a:pt x="356" y="2528"/>
                                      </a:lnTo>
                                      <a:lnTo>
                                        <a:pt x="366" y="2533"/>
                                      </a:lnTo>
                                      <a:lnTo>
                                        <a:pt x="376" y="2538"/>
                                      </a:lnTo>
                                      <a:lnTo>
                                        <a:pt x="386" y="2540"/>
                                      </a:lnTo>
                                      <a:lnTo>
                                        <a:pt x="409" y="2540"/>
                                      </a:lnTo>
                                      <a:lnTo>
                                        <a:pt x="421" y="2536"/>
                                      </a:lnTo>
                                      <a:lnTo>
                                        <a:pt x="432" y="2528"/>
                                      </a:lnTo>
                                      <a:lnTo>
                                        <a:pt x="441" y="2521"/>
                                      </a:lnTo>
                                      <a:lnTo>
                                        <a:pt x="442" y="2519"/>
                                      </a:lnTo>
                                      <a:lnTo>
                                        <a:pt x="447" y="2512"/>
                                      </a:lnTo>
                                      <a:lnTo>
                                        <a:pt x="450" y="2501"/>
                                      </a:lnTo>
                                      <a:lnTo>
                                        <a:pt x="451" y="2490"/>
                                      </a:lnTo>
                                      <a:lnTo>
                                        <a:pt x="451" y="2480"/>
                                      </a:lnTo>
                                      <a:close/>
                                      <a:moveTo>
                                        <a:pt x="451" y="2045"/>
                                      </a:moveTo>
                                      <a:lnTo>
                                        <a:pt x="449" y="2036"/>
                                      </a:lnTo>
                                      <a:lnTo>
                                        <a:pt x="444" y="2028"/>
                                      </a:lnTo>
                                      <a:lnTo>
                                        <a:pt x="443" y="2027"/>
                                      </a:lnTo>
                                      <a:lnTo>
                                        <a:pt x="443" y="2060"/>
                                      </a:lnTo>
                                      <a:lnTo>
                                        <a:pt x="437" y="2069"/>
                                      </a:lnTo>
                                      <a:lnTo>
                                        <a:pt x="426" y="2075"/>
                                      </a:lnTo>
                                      <a:lnTo>
                                        <a:pt x="417" y="2079"/>
                                      </a:lnTo>
                                      <a:lnTo>
                                        <a:pt x="407" y="2082"/>
                                      </a:lnTo>
                                      <a:lnTo>
                                        <a:pt x="397" y="2084"/>
                                      </a:lnTo>
                                      <a:lnTo>
                                        <a:pt x="386" y="2084"/>
                                      </a:lnTo>
                                      <a:lnTo>
                                        <a:pt x="376" y="2084"/>
                                      </a:lnTo>
                                      <a:lnTo>
                                        <a:pt x="368" y="2083"/>
                                      </a:lnTo>
                                      <a:lnTo>
                                        <a:pt x="356" y="2078"/>
                                      </a:lnTo>
                                      <a:lnTo>
                                        <a:pt x="351" y="2074"/>
                                      </a:lnTo>
                                      <a:lnTo>
                                        <a:pt x="349" y="2070"/>
                                      </a:lnTo>
                                      <a:lnTo>
                                        <a:pt x="346" y="2066"/>
                                      </a:lnTo>
                                      <a:lnTo>
                                        <a:pt x="345" y="2062"/>
                                      </a:lnTo>
                                      <a:lnTo>
                                        <a:pt x="345" y="2049"/>
                                      </a:lnTo>
                                      <a:lnTo>
                                        <a:pt x="349" y="2042"/>
                                      </a:lnTo>
                                      <a:lnTo>
                                        <a:pt x="356" y="2037"/>
                                      </a:lnTo>
                                      <a:lnTo>
                                        <a:pt x="365" y="2031"/>
                                      </a:lnTo>
                                      <a:lnTo>
                                        <a:pt x="376" y="2027"/>
                                      </a:lnTo>
                                      <a:lnTo>
                                        <a:pt x="388" y="2025"/>
                                      </a:lnTo>
                                      <a:lnTo>
                                        <a:pt x="401" y="2024"/>
                                      </a:lnTo>
                                      <a:lnTo>
                                        <a:pt x="417" y="2024"/>
                                      </a:lnTo>
                                      <a:lnTo>
                                        <a:pt x="427" y="2027"/>
                                      </a:lnTo>
                                      <a:lnTo>
                                        <a:pt x="434" y="2032"/>
                                      </a:lnTo>
                                      <a:lnTo>
                                        <a:pt x="440" y="2037"/>
                                      </a:lnTo>
                                      <a:lnTo>
                                        <a:pt x="443" y="2042"/>
                                      </a:lnTo>
                                      <a:lnTo>
                                        <a:pt x="443" y="2060"/>
                                      </a:lnTo>
                                      <a:lnTo>
                                        <a:pt x="443" y="2027"/>
                                      </a:lnTo>
                                      <a:lnTo>
                                        <a:pt x="441" y="2024"/>
                                      </a:lnTo>
                                      <a:lnTo>
                                        <a:pt x="439" y="2020"/>
                                      </a:lnTo>
                                      <a:lnTo>
                                        <a:pt x="431" y="2014"/>
                                      </a:lnTo>
                                      <a:lnTo>
                                        <a:pt x="412" y="2005"/>
                                      </a:lnTo>
                                      <a:lnTo>
                                        <a:pt x="402" y="2002"/>
                                      </a:lnTo>
                                      <a:lnTo>
                                        <a:pt x="379" y="2002"/>
                                      </a:lnTo>
                                      <a:lnTo>
                                        <a:pt x="367" y="2007"/>
                                      </a:lnTo>
                                      <a:lnTo>
                                        <a:pt x="356" y="2015"/>
                                      </a:lnTo>
                                      <a:lnTo>
                                        <a:pt x="348" y="2023"/>
                                      </a:lnTo>
                                      <a:lnTo>
                                        <a:pt x="342" y="2032"/>
                                      </a:lnTo>
                                      <a:lnTo>
                                        <a:pt x="339" y="2042"/>
                                      </a:lnTo>
                                      <a:lnTo>
                                        <a:pt x="339" y="2043"/>
                                      </a:lnTo>
                                      <a:lnTo>
                                        <a:pt x="338" y="2054"/>
                                      </a:lnTo>
                                      <a:lnTo>
                                        <a:pt x="338" y="2063"/>
                                      </a:lnTo>
                                      <a:lnTo>
                                        <a:pt x="340" y="2071"/>
                                      </a:lnTo>
                                      <a:lnTo>
                                        <a:pt x="349" y="2087"/>
                                      </a:lnTo>
                                      <a:lnTo>
                                        <a:pt x="356" y="2094"/>
                                      </a:lnTo>
                                      <a:lnTo>
                                        <a:pt x="366" y="2099"/>
                                      </a:lnTo>
                                      <a:lnTo>
                                        <a:pt x="376" y="2104"/>
                                      </a:lnTo>
                                      <a:lnTo>
                                        <a:pt x="386" y="2106"/>
                                      </a:lnTo>
                                      <a:lnTo>
                                        <a:pt x="409" y="2106"/>
                                      </a:lnTo>
                                      <a:lnTo>
                                        <a:pt x="421" y="2102"/>
                                      </a:lnTo>
                                      <a:lnTo>
                                        <a:pt x="432" y="2094"/>
                                      </a:lnTo>
                                      <a:lnTo>
                                        <a:pt x="441" y="2086"/>
                                      </a:lnTo>
                                      <a:lnTo>
                                        <a:pt x="442" y="2084"/>
                                      </a:lnTo>
                                      <a:lnTo>
                                        <a:pt x="447" y="2077"/>
                                      </a:lnTo>
                                      <a:lnTo>
                                        <a:pt x="450" y="2067"/>
                                      </a:lnTo>
                                      <a:lnTo>
                                        <a:pt x="451" y="2055"/>
                                      </a:lnTo>
                                      <a:lnTo>
                                        <a:pt x="451" y="2045"/>
                                      </a:lnTo>
                                      <a:close/>
                                      <a:moveTo>
                                        <a:pt x="451" y="1953"/>
                                      </a:moveTo>
                                      <a:lnTo>
                                        <a:pt x="451" y="1930"/>
                                      </a:lnTo>
                                      <a:lnTo>
                                        <a:pt x="448" y="1921"/>
                                      </a:lnTo>
                                      <a:lnTo>
                                        <a:pt x="432" y="1904"/>
                                      </a:lnTo>
                                      <a:lnTo>
                                        <a:pt x="421" y="1898"/>
                                      </a:lnTo>
                                      <a:lnTo>
                                        <a:pt x="407" y="1895"/>
                                      </a:lnTo>
                                      <a:lnTo>
                                        <a:pt x="406" y="1899"/>
                                      </a:lnTo>
                                      <a:lnTo>
                                        <a:pt x="415" y="1903"/>
                                      </a:lnTo>
                                      <a:lnTo>
                                        <a:pt x="422" y="1907"/>
                                      </a:lnTo>
                                      <a:lnTo>
                                        <a:pt x="425" y="1911"/>
                                      </a:lnTo>
                                      <a:lnTo>
                                        <a:pt x="430" y="1917"/>
                                      </a:lnTo>
                                      <a:lnTo>
                                        <a:pt x="433" y="1924"/>
                                      </a:lnTo>
                                      <a:lnTo>
                                        <a:pt x="433" y="1943"/>
                                      </a:lnTo>
                                      <a:lnTo>
                                        <a:pt x="428" y="1951"/>
                                      </a:lnTo>
                                      <a:lnTo>
                                        <a:pt x="418" y="1957"/>
                                      </a:lnTo>
                                      <a:lnTo>
                                        <a:pt x="409" y="1964"/>
                                      </a:lnTo>
                                      <a:lnTo>
                                        <a:pt x="397" y="1967"/>
                                      </a:lnTo>
                                      <a:lnTo>
                                        <a:pt x="372" y="1967"/>
                                      </a:lnTo>
                                      <a:lnTo>
                                        <a:pt x="362" y="1964"/>
                                      </a:lnTo>
                                      <a:lnTo>
                                        <a:pt x="354" y="1957"/>
                                      </a:lnTo>
                                      <a:lnTo>
                                        <a:pt x="348" y="1953"/>
                                      </a:lnTo>
                                      <a:lnTo>
                                        <a:pt x="345" y="1946"/>
                                      </a:lnTo>
                                      <a:lnTo>
                                        <a:pt x="345" y="1934"/>
                                      </a:lnTo>
                                      <a:lnTo>
                                        <a:pt x="347" y="1930"/>
                                      </a:lnTo>
                                      <a:lnTo>
                                        <a:pt x="351" y="1924"/>
                                      </a:lnTo>
                                      <a:lnTo>
                                        <a:pt x="355" y="1923"/>
                                      </a:lnTo>
                                      <a:lnTo>
                                        <a:pt x="364" y="1922"/>
                                      </a:lnTo>
                                      <a:lnTo>
                                        <a:pt x="367" y="1921"/>
                                      </a:lnTo>
                                      <a:lnTo>
                                        <a:pt x="369" y="1920"/>
                                      </a:lnTo>
                                      <a:lnTo>
                                        <a:pt x="372" y="1917"/>
                                      </a:lnTo>
                                      <a:lnTo>
                                        <a:pt x="373" y="1914"/>
                                      </a:lnTo>
                                      <a:lnTo>
                                        <a:pt x="373" y="1906"/>
                                      </a:lnTo>
                                      <a:lnTo>
                                        <a:pt x="372" y="1903"/>
                                      </a:lnTo>
                                      <a:lnTo>
                                        <a:pt x="371" y="1901"/>
                                      </a:lnTo>
                                      <a:lnTo>
                                        <a:pt x="369" y="1899"/>
                                      </a:lnTo>
                                      <a:lnTo>
                                        <a:pt x="366" y="1898"/>
                                      </a:lnTo>
                                      <a:lnTo>
                                        <a:pt x="357" y="1898"/>
                                      </a:lnTo>
                                      <a:lnTo>
                                        <a:pt x="352" y="1902"/>
                                      </a:lnTo>
                                      <a:lnTo>
                                        <a:pt x="340" y="1915"/>
                                      </a:lnTo>
                                      <a:lnTo>
                                        <a:pt x="338" y="1924"/>
                                      </a:lnTo>
                                      <a:lnTo>
                                        <a:pt x="338" y="1949"/>
                                      </a:lnTo>
                                      <a:lnTo>
                                        <a:pt x="343" y="1961"/>
                                      </a:lnTo>
                                      <a:lnTo>
                                        <a:pt x="353" y="1971"/>
                                      </a:lnTo>
                                      <a:lnTo>
                                        <a:pt x="362" y="1977"/>
                                      </a:lnTo>
                                      <a:lnTo>
                                        <a:pt x="372" y="1982"/>
                                      </a:lnTo>
                                      <a:lnTo>
                                        <a:pt x="382" y="1985"/>
                                      </a:lnTo>
                                      <a:lnTo>
                                        <a:pt x="395" y="1986"/>
                                      </a:lnTo>
                                      <a:lnTo>
                                        <a:pt x="407" y="1985"/>
                                      </a:lnTo>
                                      <a:lnTo>
                                        <a:pt x="418" y="1982"/>
                                      </a:lnTo>
                                      <a:lnTo>
                                        <a:pt x="428" y="1978"/>
                                      </a:lnTo>
                                      <a:lnTo>
                                        <a:pt x="436" y="1972"/>
                                      </a:lnTo>
                                      <a:lnTo>
                                        <a:pt x="442" y="1967"/>
                                      </a:lnTo>
                                      <a:lnTo>
                                        <a:pt x="446" y="1963"/>
                                      </a:lnTo>
                                      <a:lnTo>
                                        <a:pt x="451" y="1953"/>
                                      </a:lnTo>
                                      <a:close/>
                                      <a:moveTo>
                                        <a:pt x="451" y="1421"/>
                                      </a:moveTo>
                                      <a:lnTo>
                                        <a:pt x="451" y="1396"/>
                                      </a:lnTo>
                                      <a:lnTo>
                                        <a:pt x="447" y="1386"/>
                                      </a:lnTo>
                                      <a:lnTo>
                                        <a:pt x="438" y="1378"/>
                                      </a:lnTo>
                                      <a:lnTo>
                                        <a:pt x="429" y="1370"/>
                                      </a:lnTo>
                                      <a:lnTo>
                                        <a:pt x="420" y="1366"/>
                                      </a:lnTo>
                                      <a:lnTo>
                                        <a:pt x="409" y="1364"/>
                                      </a:lnTo>
                                      <a:lnTo>
                                        <a:pt x="407" y="1368"/>
                                      </a:lnTo>
                                      <a:lnTo>
                                        <a:pt x="416" y="1371"/>
                                      </a:lnTo>
                                      <a:lnTo>
                                        <a:pt x="423" y="1375"/>
                                      </a:lnTo>
                                      <a:lnTo>
                                        <a:pt x="426" y="1381"/>
                                      </a:lnTo>
                                      <a:lnTo>
                                        <a:pt x="430" y="1386"/>
                                      </a:lnTo>
                                      <a:lnTo>
                                        <a:pt x="432" y="1392"/>
                                      </a:lnTo>
                                      <a:lnTo>
                                        <a:pt x="432" y="1410"/>
                                      </a:lnTo>
                                      <a:lnTo>
                                        <a:pt x="428" y="1419"/>
                                      </a:lnTo>
                                      <a:lnTo>
                                        <a:pt x="419" y="1427"/>
                                      </a:lnTo>
                                      <a:lnTo>
                                        <a:pt x="410" y="1434"/>
                                      </a:lnTo>
                                      <a:lnTo>
                                        <a:pt x="397" y="1438"/>
                                      </a:lnTo>
                                      <a:lnTo>
                                        <a:pt x="381" y="1438"/>
                                      </a:lnTo>
                                      <a:lnTo>
                                        <a:pt x="381" y="1388"/>
                                      </a:lnTo>
                                      <a:lnTo>
                                        <a:pt x="381" y="1364"/>
                                      </a:lnTo>
                                      <a:lnTo>
                                        <a:pt x="374" y="1364"/>
                                      </a:lnTo>
                                      <a:lnTo>
                                        <a:pt x="374" y="1388"/>
                                      </a:lnTo>
                                      <a:lnTo>
                                        <a:pt x="374" y="1438"/>
                                      </a:lnTo>
                                      <a:lnTo>
                                        <a:pt x="365" y="1437"/>
                                      </a:lnTo>
                                      <a:lnTo>
                                        <a:pt x="358" y="1434"/>
                                      </a:lnTo>
                                      <a:lnTo>
                                        <a:pt x="353" y="1429"/>
                                      </a:lnTo>
                                      <a:lnTo>
                                        <a:pt x="348" y="1424"/>
                                      </a:lnTo>
                                      <a:lnTo>
                                        <a:pt x="346" y="1418"/>
                                      </a:lnTo>
                                      <a:lnTo>
                                        <a:pt x="346" y="1408"/>
                                      </a:lnTo>
                                      <a:lnTo>
                                        <a:pt x="347" y="1404"/>
                                      </a:lnTo>
                                      <a:lnTo>
                                        <a:pt x="350" y="1400"/>
                                      </a:lnTo>
                                      <a:lnTo>
                                        <a:pt x="352" y="1396"/>
                                      </a:lnTo>
                                      <a:lnTo>
                                        <a:pt x="355" y="1393"/>
                                      </a:lnTo>
                                      <a:lnTo>
                                        <a:pt x="360" y="1391"/>
                                      </a:lnTo>
                                      <a:lnTo>
                                        <a:pt x="363" y="1390"/>
                                      </a:lnTo>
                                      <a:lnTo>
                                        <a:pt x="368" y="1389"/>
                                      </a:lnTo>
                                      <a:lnTo>
                                        <a:pt x="374" y="1388"/>
                                      </a:lnTo>
                                      <a:lnTo>
                                        <a:pt x="374" y="1364"/>
                                      </a:lnTo>
                                      <a:lnTo>
                                        <a:pt x="368" y="1364"/>
                                      </a:lnTo>
                                      <a:lnTo>
                                        <a:pt x="357" y="1368"/>
                                      </a:lnTo>
                                      <a:lnTo>
                                        <a:pt x="341" y="1383"/>
                                      </a:lnTo>
                                      <a:lnTo>
                                        <a:pt x="338" y="1393"/>
                                      </a:lnTo>
                                      <a:lnTo>
                                        <a:pt x="337" y="1419"/>
                                      </a:lnTo>
                                      <a:lnTo>
                                        <a:pt x="343" y="1431"/>
                                      </a:lnTo>
                                      <a:lnTo>
                                        <a:pt x="353" y="1441"/>
                                      </a:lnTo>
                                      <a:lnTo>
                                        <a:pt x="361" y="1447"/>
                                      </a:lnTo>
                                      <a:lnTo>
                                        <a:pt x="371" y="1451"/>
                                      </a:lnTo>
                                      <a:lnTo>
                                        <a:pt x="383" y="1454"/>
                                      </a:lnTo>
                                      <a:lnTo>
                                        <a:pt x="396" y="1455"/>
                                      </a:lnTo>
                                      <a:lnTo>
                                        <a:pt x="408" y="1454"/>
                                      </a:lnTo>
                                      <a:lnTo>
                                        <a:pt x="419" y="1451"/>
                                      </a:lnTo>
                                      <a:lnTo>
                                        <a:pt x="428" y="1447"/>
                                      </a:lnTo>
                                      <a:lnTo>
                                        <a:pt x="436" y="1441"/>
                                      </a:lnTo>
                                      <a:lnTo>
                                        <a:pt x="439" y="1438"/>
                                      </a:lnTo>
                                      <a:lnTo>
                                        <a:pt x="446" y="1432"/>
                                      </a:lnTo>
                                      <a:lnTo>
                                        <a:pt x="451" y="1421"/>
                                      </a:lnTo>
                                      <a:close/>
                                      <a:moveTo>
                                        <a:pt x="451" y="1078"/>
                                      </a:moveTo>
                                      <a:lnTo>
                                        <a:pt x="449" y="1069"/>
                                      </a:lnTo>
                                      <a:lnTo>
                                        <a:pt x="444" y="1061"/>
                                      </a:lnTo>
                                      <a:lnTo>
                                        <a:pt x="443" y="1060"/>
                                      </a:lnTo>
                                      <a:lnTo>
                                        <a:pt x="443" y="1093"/>
                                      </a:lnTo>
                                      <a:lnTo>
                                        <a:pt x="437" y="1101"/>
                                      </a:lnTo>
                                      <a:lnTo>
                                        <a:pt x="426" y="1108"/>
                                      </a:lnTo>
                                      <a:lnTo>
                                        <a:pt x="417" y="1112"/>
                                      </a:lnTo>
                                      <a:lnTo>
                                        <a:pt x="407" y="1115"/>
                                      </a:lnTo>
                                      <a:lnTo>
                                        <a:pt x="397" y="1116"/>
                                      </a:lnTo>
                                      <a:lnTo>
                                        <a:pt x="386" y="1117"/>
                                      </a:lnTo>
                                      <a:lnTo>
                                        <a:pt x="376" y="1117"/>
                                      </a:lnTo>
                                      <a:lnTo>
                                        <a:pt x="368" y="1116"/>
                                      </a:lnTo>
                                      <a:lnTo>
                                        <a:pt x="356" y="1111"/>
                                      </a:lnTo>
                                      <a:lnTo>
                                        <a:pt x="351" y="1107"/>
                                      </a:lnTo>
                                      <a:lnTo>
                                        <a:pt x="349" y="1103"/>
                                      </a:lnTo>
                                      <a:lnTo>
                                        <a:pt x="346" y="1099"/>
                                      </a:lnTo>
                                      <a:lnTo>
                                        <a:pt x="345" y="1095"/>
                                      </a:lnTo>
                                      <a:lnTo>
                                        <a:pt x="345" y="1082"/>
                                      </a:lnTo>
                                      <a:lnTo>
                                        <a:pt x="349" y="1075"/>
                                      </a:lnTo>
                                      <a:lnTo>
                                        <a:pt x="356" y="1069"/>
                                      </a:lnTo>
                                      <a:lnTo>
                                        <a:pt x="365" y="1064"/>
                                      </a:lnTo>
                                      <a:lnTo>
                                        <a:pt x="376" y="1060"/>
                                      </a:lnTo>
                                      <a:lnTo>
                                        <a:pt x="388" y="1058"/>
                                      </a:lnTo>
                                      <a:lnTo>
                                        <a:pt x="401" y="1057"/>
                                      </a:lnTo>
                                      <a:lnTo>
                                        <a:pt x="417" y="1057"/>
                                      </a:lnTo>
                                      <a:lnTo>
                                        <a:pt x="427" y="1059"/>
                                      </a:lnTo>
                                      <a:lnTo>
                                        <a:pt x="434" y="1064"/>
                                      </a:lnTo>
                                      <a:lnTo>
                                        <a:pt x="440" y="1069"/>
                                      </a:lnTo>
                                      <a:lnTo>
                                        <a:pt x="443" y="1075"/>
                                      </a:lnTo>
                                      <a:lnTo>
                                        <a:pt x="443" y="1093"/>
                                      </a:lnTo>
                                      <a:lnTo>
                                        <a:pt x="443" y="1060"/>
                                      </a:lnTo>
                                      <a:lnTo>
                                        <a:pt x="441" y="1057"/>
                                      </a:lnTo>
                                      <a:lnTo>
                                        <a:pt x="439" y="1053"/>
                                      </a:lnTo>
                                      <a:lnTo>
                                        <a:pt x="431" y="1047"/>
                                      </a:lnTo>
                                      <a:lnTo>
                                        <a:pt x="412" y="1038"/>
                                      </a:lnTo>
                                      <a:lnTo>
                                        <a:pt x="402" y="1035"/>
                                      </a:lnTo>
                                      <a:lnTo>
                                        <a:pt x="379" y="1035"/>
                                      </a:lnTo>
                                      <a:lnTo>
                                        <a:pt x="367" y="1039"/>
                                      </a:lnTo>
                                      <a:lnTo>
                                        <a:pt x="356" y="1048"/>
                                      </a:lnTo>
                                      <a:lnTo>
                                        <a:pt x="348" y="1056"/>
                                      </a:lnTo>
                                      <a:lnTo>
                                        <a:pt x="342" y="1065"/>
                                      </a:lnTo>
                                      <a:lnTo>
                                        <a:pt x="339" y="1075"/>
                                      </a:lnTo>
                                      <a:lnTo>
                                        <a:pt x="339" y="1076"/>
                                      </a:lnTo>
                                      <a:lnTo>
                                        <a:pt x="338" y="1087"/>
                                      </a:lnTo>
                                      <a:lnTo>
                                        <a:pt x="338" y="1096"/>
                                      </a:lnTo>
                                      <a:lnTo>
                                        <a:pt x="340" y="1104"/>
                                      </a:lnTo>
                                      <a:lnTo>
                                        <a:pt x="349" y="1120"/>
                                      </a:lnTo>
                                      <a:lnTo>
                                        <a:pt x="356" y="1127"/>
                                      </a:lnTo>
                                      <a:lnTo>
                                        <a:pt x="366" y="1131"/>
                                      </a:lnTo>
                                      <a:lnTo>
                                        <a:pt x="376" y="1136"/>
                                      </a:lnTo>
                                      <a:lnTo>
                                        <a:pt x="386" y="1139"/>
                                      </a:lnTo>
                                      <a:lnTo>
                                        <a:pt x="409" y="1139"/>
                                      </a:lnTo>
                                      <a:lnTo>
                                        <a:pt x="421" y="1135"/>
                                      </a:lnTo>
                                      <a:lnTo>
                                        <a:pt x="432" y="1127"/>
                                      </a:lnTo>
                                      <a:lnTo>
                                        <a:pt x="441" y="1119"/>
                                      </a:lnTo>
                                      <a:lnTo>
                                        <a:pt x="442" y="1117"/>
                                      </a:lnTo>
                                      <a:lnTo>
                                        <a:pt x="447" y="1110"/>
                                      </a:lnTo>
                                      <a:lnTo>
                                        <a:pt x="450" y="1100"/>
                                      </a:lnTo>
                                      <a:lnTo>
                                        <a:pt x="451" y="1088"/>
                                      </a:lnTo>
                                      <a:lnTo>
                                        <a:pt x="451" y="1078"/>
                                      </a:lnTo>
                                      <a:close/>
                                      <a:moveTo>
                                        <a:pt x="451" y="417"/>
                                      </a:moveTo>
                                      <a:lnTo>
                                        <a:pt x="281" y="360"/>
                                      </a:lnTo>
                                      <a:lnTo>
                                        <a:pt x="281" y="369"/>
                                      </a:lnTo>
                                      <a:lnTo>
                                        <a:pt x="451" y="427"/>
                                      </a:lnTo>
                                      <a:lnTo>
                                        <a:pt x="451" y="417"/>
                                      </a:lnTo>
                                      <a:close/>
                                      <a:moveTo>
                                        <a:pt x="451" y="95"/>
                                      </a:moveTo>
                                      <a:lnTo>
                                        <a:pt x="451" y="72"/>
                                      </a:lnTo>
                                      <a:lnTo>
                                        <a:pt x="448" y="63"/>
                                      </a:lnTo>
                                      <a:lnTo>
                                        <a:pt x="432" y="46"/>
                                      </a:lnTo>
                                      <a:lnTo>
                                        <a:pt x="421" y="41"/>
                                      </a:lnTo>
                                      <a:lnTo>
                                        <a:pt x="407" y="38"/>
                                      </a:lnTo>
                                      <a:lnTo>
                                        <a:pt x="406" y="41"/>
                                      </a:lnTo>
                                      <a:lnTo>
                                        <a:pt x="415" y="45"/>
                                      </a:lnTo>
                                      <a:lnTo>
                                        <a:pt x="422" y="49"/>
                                      </a:lnTo>
                                      <a:lnTo>
                                        <a:pt x="425" y="54"/>
                                      </a:lnTo>
                                      <a:lnTo>
                                        <a:pt x="430" y="60"/>
                                      </a:lnTo>
                                      <a:lnTo>
                                        <a:pt x="433" y="67"/>
                                      </a:lnTo>
                                      <a:lnTo>
                                        <a:pt x="433" y="85"/>
                                      </a:lnTo>
                                      <a:lnTo>
                                        <a:pt x="428" y="94"/>
                                      </a:lnTo>
                                      <a:lnTo>
                                        <a:pt x="418" y="100"/>
                                      </a:lnTo>
                                      <a:lnTo>
                                        <a:pt x="409" y="106"/>
                                      </a:lnTo>
                                      <a:lnTo>
                                        <a:pt x="397" y="109"/>
                                      </a:lnTo>
                                      <a:lnTo>
                                        <a:pt x="372" y="109"/>
                                      </a:lnTo>
                                      <a:lnTo>
                                        <a:pt x="362" y="106"/>
                                      </a:lnTo>
                                      <a:lnTo>
                                        <a:pt x="354" y="100"/>
                                      </a:lnTo>
                                      <a:lnTo>
                                        <a:pt x="348" y="95"/>
                                      </a:lnTo>
                                      <a:lnTo>
                                        <a:pt x="345" y="89"/>
                                      </a:lnTo>
                                      <a:lnTo>
                                        <a:pt x="345" y="76"/>
                                      </a:lnTo>
                                      <a:lnTo>
                                        <a:pt x="347" y="72"/>
                                      </a:lnTo>
                                      <a:lnTo>
                                        <a:pt x="351" y="67"/>
                                      </a:lnTo>
                                      <a:lnTo>
                                        <a:pt x="355" y="65"/>
                                      </a:lnTo>
                                      <a:lnTo>
                                        <a:pt x="364" y="64"/>
                                      </a:lnTo>
                                      <a:lnTo>
                                        <a:pt x="367" y="64"/>
                                      </a:lnTo>
                                      <a:lnTo>
                                        <a:pt x="369" y="62"/>
                                      </a:lnTo>
                                      <a:lnTo>
                                        <a:pt x="372" y="60"/>
                                      </a:lnTo>
                                      <a:lnTo>
                                        <a:pt x="373" y="56"/>
                                      </a:lnTo>
                                      <a:lnTo>
                                        <a:pt x="373" y="48"/>
                                      </a:lnTo>
                                      <a:lnTo>
                                        <a:pt x="372" y="46"/>
                                      </a:lnTo>
                                      <a:lnTo>
                                        <a:pt x="371" y="44"/>
                                      </a:lnTo>
                                      <a:lnTo>
                                        <a:pt x="369" y="42"/>
                                      </a:lnTo>
                                      <a:lnTo>
                                        <a:pt x="366" y="41"/>
                                      </a:lnTo>
                                      <a:lnTo>
                                        <a:pt x="357" y="41"/>
                                      </a:lnTo>
                                      <a:lnTo>
                                        <a:pt x="352" y="44"/>
                                      </a:lnTo>
                                      <a:lnTo>
                                        <a:pt x="340" y="58"/>
                                      </a:lnTo>
                                      <a:lnTo>
                                        <a:pt x="338" y="67"/>
                                      </a:lnTo>
                                      <a:lnTo>
                                        <a:pt x="338" y="91"/>
                                      </a:lnTo>
                                      <a:lnTo>
                                        <a:pt x="343" y="103"/>
                                      </a:lnTo>
                                      <a:lnTo>
                                        <a:pt x="353" y="113"/>
                                      </a:lnTo>
                                      <a:lnTo>
                                        <a:pt x="362" y="120"/>
                                      </a:lnTo>
                                      <a:lnTo>
                                        <a:pt x="372" y="124"/>
                                      </a:lnTo>
                                      <a:lnTo>
                                        <a:pt x="382" y="127"/>
                                      </a:lnTo>
                                      <a:lnTo>
                                        <a:pt x="395" y="128"/>
                                      </a:lnTo>
                                      <a:lnTo>
                                        <a:pt x="407" y="127"/>
                                      </a:lnTo>
                                      <a:lnTo>
                                        <a:pt x="418" y="125"/>
                                      </a:lnTo>
                                      <a:lnTo>
                                        <a:pt x="428" y="121"/>
                                      </a:lnTo>
                                      <a:lnTo>
                                        <a:pt x="436" y="115"/>
                                      </a:lnTo>
                                      <a:lnTo>
                                        <a:pt x="442" y="109"/>
                                      </a:lnTo>
                                      <a:lnTo>
                                        <a:pt x="446" y="106"/>
                                      </a:lnTo>
                                      <a:lnTo>
                                        <a:pt x="451" y="95"/>
                                      </a:lnTo>
                                      <a:close/>
                                      <a:moveTo>
                                        <a:pt x="478" y="2249"/>
                                      </a:moveTo>
                                      <a:lnTo>
                                        <a:pt x="444" y="2249"/>
                                      </a:lnTo>
                                      <a:lnTo>
                                        <a:pt x="444" y="2255"/>
                                      </a:lnTo>
                                      <a:lnTo>
                                        <a:pt x="443" y="2258"/>
                                      </a:lnTo>
                                      <a:lnTo>
                                        <a:pt x="442" y="2260"/>
                                      </a:lnTo>
                                      <a:lnTo>
                                        <a:pt x="440" y="2263"/>
                                      </a:lnTo>
                                      <a:lnTo>
                                        <a:pt x="439" y="2264"/>
                                      </a:lnTo>
                                      <a:lnTo>
                                        <a:pt x="436" y="2264"/>
                                      </a:lnTo>
                                      <a:lnTo>
                                        <a:pt x="434" y="2265"/>
                                      </a:lnTo>
                                      <a:lnTo>
                                        <a:pt x="427" y="2265"/>
                                      </a:lnTo>
                                      <a:lnTo>
                                        <a:pt x="357" y="2265"/>
                                      </a:lnTo>
                                      <a:lnTo>
                                        <a:pt x="352" y="2265"/>
                                      </a:lnTo>
                                      <a:lnTo>
                                        <a:pt x="351" y="2264"/>
                                      </a:lnTo>
                                      <a:lnTo>
                                        <a:pt x="349" y="2263"/>
                                      </a:lnTo>
                                      <a:lnTo>
                                        <a:pt x="348" y="2261"/>
                                      </a:lnTo>
                                      <a:lnTo>
                                        <a:pt x="347" y="2260"/>
                                      </a:lnTo>
                                      <a:lnTo>
                                        <a:pt x="346" y="2258"/>
                                      </a:lnTo>
                                      <a:lnTo>
                                        <a:pt x="345" y="2255"/>
                                      </a:lnTo>
                                      <a:lnTo>
                                        <a:pt x="345" y="2249"/>
                                      </a:lnTo>
                                      <a:lnTo>
                                        <a:pt x="341" y="2249"/>
                                      </a:lnTo>
                                      <a:lnTo>
                                        <a:pt x="341" y="2301"/>
                                      </a:lnTo>
                                      <a:lnTo>
                                        <a:pt x="345" y="2301"/>
                                      </a:lnTo>
                                      <a:lnTo>
                                        <a:pt x="345" y="2295"/>
                                      </a:lnTo>
                                      <a:lnTo>
                                        <a:pt x="346" y="2292"/>
                                      </a:lnTo>
                                      <a:lnTo>
                                        <a:pt x="348" y="2288"/>
                                      </a:lnTo>
                                      <a:lnTo>
                                        <a:pt x="350" y="2287"/>
                                      </a:lnTo>
                                      <a:lnTo>
                                        <a:pt x="351" y="2286"/>
                                      </a:lnTo>
                                      <a:lnTo>
                                        <a:pt x="353" y="2285"/>
                                      </a:lnTo>
                                      <a:lnTo>
                                        <a:pt x="358" y="2285"/>
                                      </a:lnTo>
                                      <a:lnTo>
                                        <a:pt x="432" y="2285"/>
                                      </a:lnTo>
                                      <a:lnTo>
                                        <a:pt x="436" y="2285"/>
                                      </a:lnTo>
                                      <a:lnTo>
                                        <a:pt x="438" y="2286"/>
                                      </a:lnTo>
                                      <a:lnTo>
                                        <a:pt x="440" y="2286"/>
                                      </a:lnTo>
                                      <a:lnTo>
                                        <a:pt x="440" y="2291"/>
                                      </a:lnTo>
                                      <a:lnTo>
                                        <a:pt x="440" y="2319"/>
                                      </a:lnTo>
                                      <a:lnTo>
                                        <a:pt x="440" y="2323"/>
                                      </a:lnTo>
                                      <a:lnTo>
                                        <a:pt x="437" y="2326"/>
                                      </a:lnTo>
                                      <a:lnTo>
                                        <a:pt x="433" y="2326"/>
                                      </a:lnTo>
                                      <a:lnTo>
                                        <a:pt x="359" y="2326"/>
                                      </a:lnTo>
                                      <a:lnTo>
                                        <a:pt x="354" y="2326"/>
                                      </a:lnTo>
                                      <a:lnTo>
                                        <a:pt x="352" y="2325"/>
                                      </a:lnTo>
                                      <a:lnTo>
                                        <a:pt x="350" y="2325"/>
                                      </a:lnTo>
                                      <a:lnTo>
                                        <a:pt x="349" y="2324"/>
                                      </a:lnTo>
                                      <a:lnTo>
                                        <a:pt x="347" y="2321"/>
                                      </a:lnTo>
                                      <a:lnTo>
                                        <a:pt x="346" y="2319"/>
                                      </a:lnTo>
                                      <a:lnTo>
                                        <a:pt x="345" y="2316"/>
                                      </a:lnTo>
                                      <a:lnTo>
                                        <a:pt x="345" y="2312"/>
                                      </a:lnTo>
                                      <a:lnTo>
                                        <a:pt x="341" y="2312"/>
                                      </a:lnTo>
                                      <a:lnTo>
                                        <a:pt x="341" y="2362"/>
                                      </a:lnTo>
                                      <a:lnTo>
                                        <a:pt x="345" y="2362"/>
                                      </a:lnTo>
                                      <a:lnTo>
                                        <a:pt x="345" y="2357"/>
                                      </a:lnTo>
                                      <a:lnTo>
                                        <a:pt x="346" y="2353"/>
                                      </a:lnTo>
                                      <a:lnTo>
                                        <a:pt x="347" y="2351"/>
                                      </a:lnTo>
                                      <a:lnTo>
                                        <a:pt x="348" y="2349"/>
                                      </a:lnTo>
                                      <a:lnTo>
                                        <a:pt x="350" y="2348"/>
                                      </a:lnTo>
                                      <a:lnTo>
                                        <a:pt x="351" y="2347"/>
                                      </a:lnTo>
                                      <a:lnTo>
                                        <a:pt x="353" y="2346"/>
                                      </a:lnTo>
                                      <a:lnTo>
                                        <a:pt x="358" y="2346"/>
                                      </a:lnTo>
                                      <a:lnTo>
                                        <a:pt x="431" y="2346"/>
                                      </a:lnTo>
                                      <a:lnTo>
                                        <a:pt x="435" y="2346"/>
                                      </a:lnTo>
                                      <a:lnTo>
                                        <a:pt x="437" y="2347"/>
                                      </a:lnTo>
                                      <a:lnTo>
                                        <a:pt x="438" y="2347"/>
                                      </a:lnTo>
                                      <a:lnTo>
                                        <a:pt x="439" y="2348"/>
                                      </a:lnTo>
                                      <a:lnTo>
                                        <a:pt x="440" y="2351"/>
                                      </a:lnTo>
                                      <a:lnTo>
                                        <a:pt x="440" y="2380"/>
                                      </a:lnTo>
                                      <a:lnTo>
                                        <a:pt x="440" y="2384"/>
                                      </a:lnTo>
                                      <a:lnTo>
                                        <a:pt x="438" y="2385"/>
                                      </a:lnTo>
                                      <a:lnTo>
                                        <a:pt x="437" y="2387"/>
                                      </a:lnTo>
                                      <a:lnTo>
                                        <a:pt x="433" y="2387"/>
                                      </a:lnTo>
                                      <a:lnTo>
                                        <a:pt x="357" y="2387"/>
                                      </a:lnTo>
                                      <a:lnTo>
                                        <a:pt x="352" y="2387"/>
                                      </a:lnTo>
                                      <a:lnTo>
                                        <a:pt x="351" y="2386"/>
                                      </a:lnTo>
                                      <a:lnTo>
                                        <a:pt x="349" y="2385"/>
                                      </a:lnTo>
                                      <a:lnTo>
                                        <a:pt x="348" y="2384"/>
                                      </a:lnTo>
                                      <a:lnTo>
                                        <a:pt x="346" y="2380"/>
                                      </a:lnTo>
                                      <a:lnTo>
                                        <a:pt x="345" y="2376"/>
                                      </a:lnTo>
                                      <a:lnTo>
                                        <a:pt x="345" y="2371"/>
                                      </a:lnTo>
                                      <a:lnTo>
                                        <a:pt x="341" y="2371"/>
                                      </a:lnTo>
                                      <a:lnTo>
                                        <a:pt x="341" y="2423"/>
                                      </a:lnTo>
                                      <a:lnTo>
                                        <a:pt x="345" y="2423"/>
                                      </a:lnTo>
                                      <a:lnTo>
                                        <a:pt x="345" y="2417"/>
                                      </a:lnTo>
                                      <a:lnTo>
                                        <a:pt x="346" y="2414"/>
                                      </a:lnTo>
                                      <a:lnTo>
                                        <a:pt x="348" y="2410"/>
                                      </a:lnTo>
                                      <a:lnTo>
                                        <a:pt x="350" y="2409"/>
                                      </a:lnTo>
                                      <a:lnTo>
                                        <a:pt x="351" y="2408"/>
                                      </a:lnTo>
                                      <a:lnTo>
                                        <a:pt x="353" y="2407"/>
                                      </a:lnTo>
                                      <a:lnTo>
                                        <a:pt x="358" y="2407"/>
                                      </a:lnTo>
                                      <a:lnTo>
                                        <a:pt x="432" y="2407"/>
                                      </a:lnTo>
                                      <a:lnTo>
                                        <a:pt x="438" y="2408"/>
                                      </a:lnTo>
                                      <a:lnTo>
                                        <a:pt x="440" y="2410"/>
                                      </a:lnTo>
                                      <a:lnTo>
                                        <a:pt x="443" y="2412"/>
                                      </a:lnTo>
                                      <a:lnTo>
                                        <a:pt x="444" y="2417"/>
                                      </a:lnTo>
                                      <a:lnTo>
                                        <a:pt x="444" y="2423"/>
                                      </a:lnTo>
                                      <a:lnTo>
                                        <a:pt x="448" y="2423"/>
                                      </a:lnTo>
                                      <a:lnTo>
                                        <a:pt x="448" y="2407"/>
                                      </a:lnTo>
                                      <a:lnTo>
                                        <a:pt x="448" y="2387"/>
                                      </a:lnTo>
                                      <a:lnTo>
                                        <a:pt x="448" y="2346"/>
                                      </a:lnTo>
                                      <a:lnTo>
                                        <a:pt x="448" y="2326"/>
                                      </a:lnTo>
                                      <a:lnTo>
                                        <a:pt x="448" y="2285"/>
                                      </a:lnTo>
                                      <a:lnTo>
                                        <a:pt x="448" y="2278"/>
                                      </a:lnTo>
                                      <a:lnTo>
                                        <a:pt x="451" y="2268"/>
                                      </a:lnTo>
                                      <a:lnTo>
                                        <a:pt x="453" y="2265"/>
                                      </a:lnTo>
                                      <a:lnTo>
                                        <a:pt x="456" y="2262"/>
                                      </a:lnTo>
                                      <a:lnTo>
                                        <a:pt x="461" y="2257"/>
                                      </a:lnTo>
                                      <a:lnTo>
                                        <a:pt x="468" y="2254"/>
                                      </a:lnTo>
                                      <a:lnTo>
                                        <a:pt x="478" y="2253"/>
                                      </a:lnTo>
                                      <a:lnTo>
                                        <a:pt x="478" y="2249"/>
                                      </a:lnTo>
                                      <a:close/>
                                      <a:moveTo>
                                        <a:pt x="488" y="1014"/>
                                      </a:moveTo>
                                      <a:lnTo>
                                        <a:pt x="484" y="1002"/>
                                      </a:lnTo>
                                      <a:lnTo>
                                        <a:pt x="479" y="993"/>
                                      </a:lnTo>
                                      <a:lnTo>
                                        <a:pt x="473" y="989"/>
                                      </a:lnTo>
                                      <a:lnTo>
                                        <a:pt x="472" y="987"/>
                                      </a:lnTo>
                                      <a:lnTo>
                                        <a:pt x="465" y="982"/>
                                      </a:lnTo>
                                      <a:lnTo>
                                        <a:pt x="457" y="979"/>
                                      </a:lnTo>
                                      <a:lnTo>
                                        <a:pt x="442" y="979"/>
                                      </a:lnTo>
                                      <a:lnTo>
                                        <a:pt x="436" y="981"/>
                                      </a:lnTo>
                                      <a:lnTo>
                                        <a:pt x="431" y="985"/>
                                      </a:lnTo>
                                      <a:lnTo>
                                        <a:pt x="427" y="989"/>
                                      </a:lnTo>
                                      <a:lnTo>
                                        <a:pt x="425" y="994"/>
                                      </a:lnTo>
                                      <a:lnTo>
                                        <a:pt x="425" y="1003"/>
                                      </a:lnTo>
                                      <a:lnTo>
                                        <a:pt x="426" y="1007"/>
                                      </a:lnTo>
                                      <a:lnTo>
                                        <a:pt x="432" y="1013"/>
                                      </a:lnTo>
                                      <a:lnTo>
                                        <a:pt x="435" y="1014"/>
                                      </a:lnTo>
                                      <a:lnTo>
                                        <a:pt x="443" y="1014"/>
                                      </a:lnTo>
                                      <a:lnTo>
                                        <a:pt x="446" y="1013"/>
                                      </a:lnTo>
                                      <a:lnTo>
                                        <a:pt x="450" y="1008"/>
                                      </a:lnTo>
                                      <a:lnTo>
                                        <a:pt x="451" y="1005"/>
                                      </a:lnTo>
                                      <a:lnTo>
                                        <a:pt x="451" y="1000"/>
                                      </a:lnTo>
                                      <a:lnTo>
                                        <a:pt x="451" y="998"/>
                                      </a:lnTo>
                                      <a:lnTo>
                                        <a:pt x="450" y="997"/>
                                      </a:lnTo>
                                      <a:lnTo>
                                        <a:pt x="449" y="994"/>
                                      </a:lnTo>
                                      <a:lnTo>
                                        <a:pt x="448" y="992"/>
                                      </a:lnTo>
                                      <a:lnTo>
                                        <a:pt x="448" y="991"/>
                                      </a:lnTo>
                                      <a:lnTo>
                                        <a:pt x="448" y="990"/>
                                      </a:lnTo>
                                      <a:lnTo>
                                        <a:pt x="449" y="990"/>
                                      </a:lnTo>
                                      <a:lnTo>
                                        <a:pt x="450" y="989"/>
                                      </a:lnTo>
                                      <a:lnTo>
                                        <a:pt x="451" y="989"/>
                                      </a:lnTo>
                                      <a:lnTo>
                                        <a:pt x="459" y="989"/>
                                      </a:lnTo>
                                      <a:lnTo>
                                        <a:pt x="465" y="991"/>
                                      </a:lnTo>
                                      <a:lnTo>
                                        <a:pt x="471" y="995"/>
                                      </a:lnTo>
                                      <a:lnTo>
                                        <a:pt x="476" y="1000"/>
                                      </a:lnTo>
                                      <a:lnTo>
                                        <a:pt x="480" y="1006"/>
                                      </a:lnTo>
                                      <a:lnTo>
                                        <a:pt x="483" y="1014"/>
                                      </a:lnTo>
                                      <a:lnTo>
                                        <a:pt x="488" y="10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9C05505" id="Group 30" o:spid="_x0000_s1026" style="width:24.4pt;height:136.4pt;mso-position-horizontal-relative:char;mso-position-vertical-relative:line" coordsize="488,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">
                      <v:shape id="AutoShape 31" o:spid="_x0000_s1027" style="position:absolute;width:488;height:2728;visibility:visible;mso-wrap-style:square;v-text-anchor:top" coordsize="488,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" path="m41,49l38,40,33,32,28,24,22,20r-8,l11,21,8,24,7,26r,8l11,38r14,5l29,45r4,5l34,54r,8l33,65r-2,6l27,73r-5,2l12,79,7,84r,7l8,93r2,2l11,96r3,1l23,97r6,-3l34,88r4,-7l41,72r,-23xm167,2660r-5,l162,2672r-1,4l157,2679r-2,2l149,2683r-57,l93,2677r1,-4l95,2668r1,-7l96,2640r-3,-7l91,2628r-3,-4l88,2655r,13l87,2675r-1,4l86,2683r-67,l18,2676r-1,-4l17,2661r2,-6l22,2650r3,-6l29,2640r6,-2l41,2635r6,-2l64,2633r8,3l78,2642r7,6l88,2655r,-31l83,2620r-8,-9l65,2607r-23,l34,2610r-14,11l15,2628r-3,8l9,2644r-1,11l8,2728r4,l12,2716r2,-5l17,2708r3,-2l26,2705r122,l153,2706r3,1l160,2710r2,5l162,2728r5,l167,2705r,-22l167,2660xm167,2129r-1,-33l165,2088r-1,-2l159,2077r,44l158,2125r-1,4l115,2129r,-19l117,2102r5,-7l125,2091r5,-3l144,2088r5,2l153,2095r4,4l159,2106r,15l159,2077r-4,-8l147,2065r-10,l128,2067r-8,6l114,2082r-4,13l110,2093r-3,-9l107,2112r,17l67,2129r,-17l68,2105r3,-5l75,2095r4,-2l92,2093r5,2l101,2100r4,5l107,2112r,-28l106,2079r-8,-7l80,2072r-5,2l66,2081r-3,5l62,2092r-2,6l59,2105r,60l64,2165r,-6l64,2155r2,-1l67,2152r1,-1l70,2150r1,-1l76,2149r74,l156,2150r5,3l162,2158r,7l167,2165r,-16l167,2129xm167,1363r-5,l162,1369r,3l161,1374r-2,2l158,1377r-2,1l155,1379r-5,l76,1379r-5,l69,1378r-1,-1l66,1375r-1,-1l64,1372r,-3l64,1363r-5,l59,1413r5,l64,1408r1,-4l67,1402r3,-2l74,1399r6,l134,1445r-58,l71,1445r-2,-1l68,1443r-2,-2l65,1439r-1,-1l64,1434r,-5l59,1429r,52l64,1481r,-6l64,1472r3,-4l68,1467r2,-1l71,1465r5,-1l150,1464r6,1l159,1467r2,2l162,1474r,7l167,1481r,-17l167,1445r,-14l162,1431r,6l161,1441r-3,1l156,1444r-5,1l145,1445,91,1399r60,l156,1400r5,4l162,1409r,6l167,1415r,-16l167,1379r,-16xm167,1104r-5,l162,1109r,4l161,1115r-2,2l158,1118r-2,1l155,1120r-5,l76,1120r-5,l69,1119r-1,-1l66,1116r-1,-2l64,1113r,-4l64,1104r-5,l59,1154r5,l64,1149r1,-4l67,1143r3,-2l74,1140r6,l134,1186r-58,l71,1185r-2,-1l68,1183r-2,-1l65,1180r-1,-2l64,1175r,-5l59,1170r,52l64,1222r,-6l64,1212r3,-3l68,1207r2,l71,1206r5,-1l150,1205r6,1l159,1208r2,2l162,1215r,7l167,1222r,-17l167,1186r,-14l162,1172r,6l161,1181r-3,2l156,1185r-5,1l145,1186,91,1140r60,l156,1141r5,4l162,1149r,7l167,1156r,-16l167,1120r,-16xm167,1016r-5,l162,1024r,5l161,1031r-1,3l159,1035r-5,2l149,1038r-82,l67,1021r,-4l69,1011r3,-2l78,1004r5,-1l88,1002r,-6l59,1001r,93l88,1098r,-5l82,1092r-5,-2l74,1087r-3,-2l69,1083r-2,-5l67,1075r,-18l151,1057r5,1l159,1060r2,2l162,1067r,8l167,1075r,-18l167,1038r,-22xm167,851r-5,l162,859r,5l161,866r-1,2l159,870r-5,2l149,872r-82,l67,856r,-5l69,845r3,-2l78,839r5,-2l88,836r,-5l59,836r,92l88,933r,-6l82,926r-5,-2l74,922r-3,-2l69,917r-2,-5l67,909r,-17l151,892r5,1l159,895r2,2l162,902r,7l167,909r,-17l167,872r,-21xm167,600r-5,l162,605r,4l161,611r-2,2l158,614r-2,1l155,616r-5,l76,616r-5,l69,615r-1,-1l66,612r-1,-2l64,609r,-4l64,600r-5,l59,718r5,l64,712r,-4l67,705r1,-2l70,703r1,-1l76,701r74,l156,702r3,2l161,706r1,5l162,718r5,l167,701r,-19l167,666r-5,l162,671r,4l161,677r-2,1l158,680r-2,1l155,682r-5,l67,682r,-46l151,636r5,1l161,641r1,4l162,652r5,l167,636r,-20l167,600xm167,315r-1,-33l165,273r-1,-2l159,262r,44l158,311r-1,4l115,315r,-19l117,288r5,-8l125,276r5,-3l144,273r5,3l153,280r4,5l159,291r,15l159,262r-4,-7l147,251r-10,l128,253r-8,5l114,267r-4,13l110,278r-3,-9l107,298r,17l67,315r,-17l68,290r4,-5l75,281r4,-3l92,278r5,3l101,285r4,5l107,298r,-29l106,265r-8,-8l80,257r-5,2l66,267r-3,5l62,278r-2,5l59,290r,60l64,350r,-5l64,341r2,-2l67,338r1,-2l70,335r1,l76,334r74,l156,335r5,4l162,343r,7l167,350r,-16l167,315xm167,r-5,l162,5r,4l161,11r-2,2l158,14r-2,1l155,16r-5,l76,16r-5,l69,15,68,14,66,12,65,10,64,9r,-4l64,,59,r,50l64,50r,-5l65,41r2,-2l70,37r4,-1l80,36r54,46l76,82,71,81,69,80,68,79,66,78,65,76,64,74r,-3l64,66r-5,l59,118r5,l64,112r,-4l67,105r1,-2l70,103r1,-1l76,101r74,l156,102r3,2l161,106r1,5l162,118r5,l167,101r,-19l167,68r-5,l162,74r-1,3l158,79r-2,2l151,82r-6,l91,36r60,l156,37r5,4l162,45r,7l167,52r,-16l167,16,167,xm169,571r-2,-5l161,559r-1,-2l155,554r-7,-1l141,551r-12,-1l67,550r,-35l149,515r5,l157,517r2,1l161,520r,2l162,524r,4l162,534r5,l167,515r,-20l167,479r-5,l162,484r,4l161,490r-2,2l158,493r-2,1l155,495r-5,l76,495r-5,l69,494r-1,-1l66,491r-1,-2l64,488r,-4l64,479r-5,l59,575r5,l64,568r2,-5l69,561r2,-1l79,559r50,l140,559r11,4l154,565r,5l153,573r-3,3l148,578r-1,3l147,586r,2l151,591r2,1l164,592r5,-5l169,571xm170,2554r,-25l166,2520r-9,-8l148,2504r-10,-5l128,2498r-3,3l135,2505r6,4l145,2514r4,6l151,2526r,17l146,2552r-9,8l128,2568r-12,4l100,2572r,-50l100,2498r-7,l93,2522r,50l84,2571r-7,-3l72,2563r-5,-5l65,2552r-1,-11l66,2537r2,-4l71,2529r3,-2l78,2525r3,-2l86,2523r7,-1l93,2498r-7,l76,2502r-16,15l56,2527r,26l61,2565r10,9l80,2581r10,4l101,2588r13,l126,2588r11,-3l147,2581r8,-6l158,2572r7,-6l170,2554xm170,2432r-2,-5l167,2422r-6,-7l154,2408r-7,-3l139,2405r-11,2l120,2413r-7,10l109,2437r-2,-7l103,2418r-9,-9l74,2409r-6,4l63,2420r-4,7l56,2435r,15l57,2456r2,8l61,2468r,3l61,2474r,2l59,2477r,5l93,2482r,-4l80,2473r-9,-6l65,2460r-2,-10l63,2444r2,-5l73,2432r4,-2l88,2430r5,2l98,2437r5,4l106,2448r,9l113,2457r1,-20l122,2427r23,l150,2429r5,4l159,2438r2,5l161,2461r-4,12l147,2486r3,3l157,2481r5,-7l165,2467r3,-6l170,2454r,-22xm170,2353r,-25l166,2318r-9,-8l148,2302r-10,-4l128,2296r-3,4l135,2303r6,5l145,2313r4,5l151,2324r,18l146,2351r-9,8l128,2366r-12,4l100,2370r,-49l100,2296r-7,l93,2321r,49l84,2369r-7,-3l72,2361r-5,-5l65,2351r-1,-11l66,2336r2,-4l71,2328r3,-3l78,2323r3,-1l86,2321r7,l93,2296r-7,l76,2300r-16,15l56,2325r,27l61,2363r10,10l80,2379r10,4l101,2386r13,1l127,2386r10,-3l147,2379r8,-6l158,2370r7,-6l170,2353xm170,1988l,1930r,9l170,1997r,-9xm170,1705r,-25l166,1670r-9,-8l148,1654r-10,-4l128,1648r-3,4l135,1655r6,5l145,1665r4,5l151,1676r,18l146,1703r-9,8l128,1718r-12,4l100,1722r,-49l100,1648r-7,l93,1673r,49l84,1721r-7,-3l72,1713r-5,-5l65,1703r-1,-11l66,1688r2,-4l71,1680r3,-3l78,1675r3,-1l86,1673r7,l93,1648r-7,l76,1652r-16,15l56,1677r,27l61,1715r10,10l80,1731r10,4l101,1738r13,1l126,1738r11,-3l147,1731r8,-6l158,1722r7,-6l170,1705xm170,786r,-25l166,751r-9,-8l148,735r-10,-5l128,729r-3,3l135,736r6,4l145,746r4,5l151,757r,17l146,784r-9,7l128,799r-12,4l100,803r,-50l100,729r-7,l93,753r,50l84,802r-7,-3l72,794r-5,-5l65,784,64,772r2,-4l68,765r3,-4l74,758r4,-2l81,755r5,-1l93,753r,-24l86,729r-10,4l60,748r-4,10l56,784r5,12l71,806r9,6l90,816r11,3l114,820r12,-1l137,816r10,-4l155,806r3,-3l165,797r5,-11xm170,405r-3,-9l162,388r,-2l162,420r-6,8l145,434r-9,4l126,441r-11,2l104,443r-9,l87,442,74,437r-4,-3l67,429r-2,-4l64,421r,-13l68,401r7,-5l84,390r10,-3l106,384r14,-1l135,383r11,3l152,391r6,5l162,402r,18l162,386r-2,-3l157,380r-7,-7l130,364r-9,-2l97,362r-12,4l75,374r-8,8l61,391r-4,10l57,402r-1,11l56,422r2,9l63,439r5,8l75,453r10,5l94,463r10,2l128,465r12,-4l151,453r8,-8l160,443r5,-7l169,426r1,-11l170,405xm170,174r-3,-9l162,157r,-1l162,189r-6,9l145,204r-9,4l126,211r-11,1l104,213r-9,l87,212,74,207r-4,-4l67,199r-2,-4l64,191r,-13l68,171r7,-6l84,160r10,-4l106,154r14,-1l135,153r11,3l152,160r6,5l162,171r,18l162,156r-2,-3l157,149r-7,-6l130,134r-9,-3l97,131r-12,4l75,144r-8,8l61,161r-4,10l57,172r-1,11l56,192r2,8l63,208r5,8l75,223r10,5l94,232r10,3l128,235r12,-4l151,223r8,-8l160,213r5,-7l169,196r1,-12l170,174xm196,1753r-34,l162,1760r-1,5l159,1766r,30l159,1843r-16,-9l131,1830r-7,-3l100,1823r-27,-1l67,1822r,-33l152,1789r4,1l157,1791r1,1l159,1796r,-30l158,1767r-2,2l149,1770r-73,l71,1769r-2,-1l66,1766r-1,-2l64,1762r,-2l64,1753r-5,l59,1848r5,l64,1836r7,-6l85,1830r10,l105,1831r11,2l126,1836r14,4l150,1844r5,6l160,1855r2,6l162,1867r34,l196,1863r-7,-1l183,1860r-5,-3l174,1854r-4,-4l169,1844r-1,-1l167,1840r,-6l167,1789r,-2l168,1780r2,-6l172,1770r,-1l175,1765r5,-2l184,1760r6,-2l196,1758r,-5xm196,1234r-34,l162,1239r,2l161,1245r-3,2l156,1249r-6,1l76,1250r-5,-1l69,1248r-1,-1l66,1246r-1,-2l64,1242r,-3l64,1234r-5,l59,1285r5,l64,1281r,-4l65,1275r1,-2l68,1271r2,-1l72,1270r5,-1l151,1269r5,1l157,1271r1,1l159,1275r,35l158,1313r-2,2l152,1316r-76,l71,1315r-2,-1l68,1313r-2,-1l65,1310r-1,-2l64,1305r,-6l59,1299r,52l64,1351r,-5l64,1342r3,-4l68,1337r2,-1l71,1335r5,l150,1335r6,1l159,1338r2,2l162,1344r,7l167,1351r,-16l167,1316r,-47l167,1263r2,-10l172,1250r3,-3l180,1241r7,-3l196,1238r,-4xm218,2235r-4,l213,2242r,3l212,2247r-1,2l209,2251r-2,1l205,2252r-5,1l160,2253r4,-4l166,2245r1,-3l169,2238r1,-4l170,2214r-5,-11l163,2201r,19l163,2235r-2,5l154,2248r-4,3l146,2252r-3,1l137,2253r-48,l82,2246r-5,-4l76,2239r-2,-4l73,2232r,-11l76,2215r6,-5l91,2203r13,-4l135,2199r11,3l160,2214r3,6l163,2201r-2,-2l155,2194r-10,-7l135,2182r-13,-3l109,2178r-12,1l87,2182r-10,4l69,2192r-9,7l56,2208r,17l58,2231r8,11l72,2247r10,6l57,2253r,4l70,2290r4,-1l73,2286r-1,-2l72,2280r1,-2l73,2276r1,-1l76,2274r2,-1l80,2273r4,-1l200,2272r5,1l207,2274r2,l210,2276r1,1l213,2280r1,4l214,2291r4,l218,2272r,-37xm218,1534r-4,l214,1542r-1,5l212,1549r-1,2l210,1553r-2,1l206,1555r-5,l160,1555r6,-6l170,1542r,-18l166,1518r-2,-3l162,1514r,18l162,1542r-1,3l156,1551r-3,3l149,1555r-76,l67,1549r-3,-5l64,1538r3,-9l77,1523r16,-4l115,1518r16,l143,1520r8,4l158,1527r4,5l162,1514r-9,-6l144,1503r-9,-3l124,1498r-11,-1l102,1498r-11,2l82,1503r-9,5l62,1515r-6,9l56,1541r3,7l66,1555r-66,l,1560r13,32l17,1590r-1,-3l15,1585r,-6l16,1577r6,-3l28,1574r39,l60,1579r-4,7l56,1606r6,9l73,1622r9,4l91,1629r10,2l112,1632r12,-1l134,1629r10,-3l153,1621r11,-7l166,1611r4,-6l170,1586r-4,-7l162,1576r,8l162,1597r-4,5l150,1606r-7,4l131,1611r-32,l86,1610r-9,-4l68,1602r-4,-5l64,1584r5,-6l78,1574r73,l158,1579r4,5l162,1576r-2,-2l202,1574r6,1l213,1579r,5l214,1592r4,l218,1574r,-40xm448,2553r-4,l444,2558r-1,3l442,2564r-1,2l439,2568r-2,l435,2569r-5,l357,2569r-5,l351,2568r-2,-1l348,2565r-1,-1l346,2562r-1,-4l345,2553r-4,l341,2589r79,34l341,2657r,37l345,2694r,-5l346,2685r2,-4l350,2680r1,-1l353,2678r5,l432,2678r5,1l442,2683r2,4l444,2694r4,l448,2678r,-8l448,2653r-4,l444,2658r-1,4l442,2664r-1,2l439,2668r-2,l435,2669r-5,1l358,2670r90,-39l448,2627r-90,-38l432,2589r6,1l443,2594r1,5l444,2605r4,l448,2589r,-20l448,2553xm448,2121r-4,l444,2126r-1,4l442,2132r-2,2l439,2135r-5,2l430,2137r-72,l354,2137r-4,-2l348,2133r-1,-2l346,2129r-1,-3l345,2121r-4,l341,2173r4,l345,2167r1,-4l347,2161r2,-2l351,2158r2,-1l355,2157r4,-1l389,2156r,47l358,2203r-4,-1l352,2202r-2,-1l348,2199r-1,-2l346,2195r-1,-3l345,2186r-4,l341,2238r4,l345,2233r1,-4l349,2225r1,-2l352,2223r3,-1l359,2222r73,l437,2223r5,4l444,2231r,7l448,2238r,-16l448,2203r,-17l444,2186r,6l443,2195r-1,3l440,2200r-1,1l434,2202r-4,1l396,2203r,-47l432,2156r6,1l443,2162r1,4l444,2173r4,l448,2156r,-19l448,2121xm448,1805r-4,l444,1813r-1,5l442,1820r,2l440,1824r-2,1l436,1826r-5,l348,1826r,-16l349,1805r1,-2l351,1800r2,-3l356,1795r3,-2l364,1791r6,-1l370,1785r-29,5l341,1883r29,4l370,1882r-7,-2l359,1878r-4,-2l352,1874r-2,-2l349,1867r,-3l348,1846r84,l438,1847r2,2l442,1851r2,5l444,1864r4,l448,1846r,-20l448,1805xm448,1660r-4,l444,1665r-1,4l441,1673r-2,1l438,1675r-2,1l431,1676r-74,l352,1676r-1,-1l349,1674r-1,-2l346,1669r-1,-4l345,1660r-4,l341,1710r4,l345,1705r2,-4l349,1699r2,-2l355,1696r6,-1l415,1742r-58,l352,1741r-1,-1l349,1739r-1,-1l346,1734r-1,-3l345,1726r-4,l341,1778r4,l345,1772r1,-4l348,1765r2,-2l351,1763r2,-1l358,1761r74,l437,1762r5,4l444,1771r,7l448,1778r,-17l448,1742r,-14l444,1728r,6l442,1737r-2,2l437,1741r-4,1l426,1742r-54,-47l432,1695r6,2l443,1701r1,4l444,1712r4,l448,1695r,-19l448,1660xm448,1470r-4,l444,1475r-1,4l442,1481r-2,3l439,1485r-5,1l430,1487r-72,l354,1486r-4,-1l348,1483r-1,-2l346,1479r-1,-4l345,1470r-4,l341,1522r4,l345,1517r1,-4l347,1511r2,-2l351,1507r2,l355,1506r4,l389,1506r,46l358,1552r-4,l352,1551r-2,-1l348,1549r-1,-2l346,1544r-1,-3l345,1536r-4,l341,1588r4,l345,1583r1,-4l349,1575r1,-2l352,1572r3,l359,1572r73,l437,1573r5,3l444,1581r,7l448,1588r,-16l448,1552r,-16l444,1536r,5l443,1545r-1,2l440,1549r-1,2l434,1552r-4,l396,1552r,-46l432,1506r6,1l443,1511r1,5l444,1522r4,l448,1506r,-19l448,1470xm448,1275r-4,l444,1283r-1,5l442,1290r,2l440,1294r-2,1l436,1295r-5,1l348,1296r,-16l349,1275r1,-3l351,1269r2,-2l356,1265r3,-2l364,1261r6,-1l370,1255r-29,4l341,1352r29,5l370,1351r-7,-1l359,1348r-4,-2l352,1344r-2,-3l349,1336r,-3l348,1315r84,l438,1317r2,2l442,1321r2,5l444,1333r4,l448,1315r,-19l448,1275xm448,1169r-4,l444,1177r-1,5l442,1184r,2l440,1188r-2,1l436,1190r-5,l348,1190r,-16l349,1169r1,-2l351,1164r2,-3l356,1159r3,-2l364,1155r6,-1l370,1149r-29,5l341,1247r29,4l370,1246r-7,-2l359,1242r-4,-2l352,1238r-2,-2l349,1231r,-3l348,1210r84,l438,1211r2,2l442,1215r2,5l444,1228r4,l448,1210r,-20l448,1169xm448,834r-4,l443,844r-1,6l439,853r-3,3l430,857r-132,l298,805r,-6l301,790r3,-3l308,784r5,-3l319,779r7,l326,774r-37,1l289,903r5,l294,893r1,-7l298,884r3,-3l308,880r122,l436,881r3,3l442,886r1,7l444,903r4,l448,880r,-23l448,834xm448,655r-4,l444,660r-1,1l442,665r-3,3l436,671r-7,5l405,690r-8,5l394,698r-3,3l389,704r-1,2l385,702r-3,-2l378,698r-4,-2l366,693r-6,-2l357,688r,-6l358,680r1,-3l360,674r,-2l360,667r-1,-3l357,663r-1,-2l353,660r-6,l345,661r-5,5l339,670r,8l340,681r4,8l346,691r3,2l352,695r6,3l366,701r9,3l381,708r2,4l386,716r1,4l387,729r-30,l351,728r-1,-1l349,726r-1,-1l346,723r,-1l345,718r,-7l341,711r,54l345,765r,-6l346,755r2,-3l350,751r1,-1l353,749r5,-1l432,748r5,1l442,753r2,5l444,765r4,l448,748r,-19l448,711r-4,l444,718r-1,3l442,723r-1,2l440,727r-2,1l436,729r-5,l394,729r,-7l395,720r3,-3l401,715r3,-2l415,707r2,-1l426,701r11,-7l448,687r,-32xm448,247r-4,l444,252r-1,3l442,257r-1,3l439,261r-2,1l435,263r-5,l357,263r-5,-1l351,261r-2,-1l348,259r-1,-2l346,256r-1,-4l345,247r-4,l341,299r4,l345,294r1,-4l347,288r1,-2l349,284r3,l354,283r5,-1l389,282r5,8l396,298r,14l395,315r-1,3l393,321r-2,2l390,323r-2,1l384,324r-27,l352,324r-1,-1l349,322r-1,-2l346,317r-1,-4l345,308r-4,l341,359r4,l345,354r1,-3l347,349r1,-2l350,345r4,-1l359,344r32,l394,343r3,-1l399,341r2,-2l403,335r2,-4l405,326r,-2l405,306r-2,-12l397,282r34,l436,283r4,2l442,287r1,2l443,291r1,4l444,301r4,l448,282r,-19l448,247xm450,525r-2,-5l445,515r-2,-3l442,511r-5,-3l430,506r-7,-1l411,504r-63,l348,468r83,l436,469r5,2l442,473r1,2l443,478r1,4l444,488r4,l448,468r,-19l448,432r-4,l444,438r-1,4l441,445r-2,2l436,448r-5,1l357,449r-5,-1l351,447r-2,-1l348,445r-2,-4l345,438r,-6l341,432r,96l345,528r1,-7l347,517r6,-4l360,512r51,l421,513r12,3l436,519r,5l434,526r-5,6l428,534r,5l429,541r3,4l435,545r11,l450,540r,-15xm450,624r,-11l449,609r-2,-4l446,602r-5,-7l437,590r,12l437,612r-2,4l431,619r-4,4l423,624r-10,l409,623r-4,-3l401,618r-3,-5l394,607r-2,-3l389,596r-5,-12l425,584r8,10l437,602r,-12l433,584r6,l444,583r2,-2l449,578r1,-3l450,564r-6,-9l433,546r-7,l431,551r3,3l435,556r,1l435,560r,1l434,562r-1,1l432,564r-5,1l421,565r-57,l357,566r-3,1l349,569r-4,4l342,577r-3,6l338,591r,23l340,623r6,7l352,636r6,4l368,640r3,-1l373,637r2,-2l376,633r,-6l375,625r-4,-4l369,620r-1,l365,620r-7,l354,620r-3,-1l349,616r-3,-3l345,609r,-11l347,593r8,-7l362,584r15,l382,597r4,11l390,617r4,7l399,632r5,5l409,640r4,3l417,644r14,l438,642r5,-5l448,632r2,-6l450,624xm450,214r,-11l449,199r-2,-4l446,192r-5,-7l437,179r,12l437,202r-2,3l431,209r-4,3l423,214r-10,l409,213r-4,-3l401,207r-3,-4l394,197r-2,-4l389,186r-5,-12l425,174r8,9l437,191r,-12l433,174r6,l444,173r2,-3l449,168r1,-3l450,153r-6,-8l433,136r-7,l431,141r3,3l435,146r,4l435,151r-1,1l433,153r-1,l427,154r-6,l364,154r-7,1l354,157r-5,2l345,162r-3,5l339,173r-1,8l338,203r2,9l346,219r6,7l358,229r10,l371,229r2,-2l375,225r1,-3l376,217r-1,-3l371,211r-2,-1l368,210r-3,l358,210r-4,l351,208r-2,-3l346,203r-1,-4l345,187r2,-5l355,175r7,-1l377,174r5,13l386,197r4,9l394,213r5,8l404,227r5,3l413,232r4,2l431,234r7,-3l443,226r5,-4l450,215r,-1xm451,2480r-2,-9l444,2463r-1,-2l443,2495r-6,8l426,2509r-9,4l407,2516r-10,2l386,2519r-10,l368,2517r-12,-5l351,2509r-2,-4l346,2500r-1,-4l345,2484r4,-8l356,2471r9,-5l376,2462r12,-3l401,2459r16,l427,2461r7,5l440,2471r3,6l443,2495r,-34l441,2459r-2,-4l431,2448r-19,-9l402,2437r-23,l367,2441r-11,8l348,2457r-6,9l339,2476r,1l338,2488r,9l340,2506r9,16l356,2528r10,5l376,2538r10,2l409,2540r12,-4l432,2528r9,-7l442,2519r5,-7l450,2501r1,-11l451,2480xm451,2045r-2,-9l444,2028r-1,-1l443,2060r-6,9l426,2075r-9,4l407,2082r-10,2l386,2084r-10,l368,2083r-12,-5l351,2074r-2,-4l346,2066r-1,-4l345,2049r4,-7l356,2037r9,-6l376,2027r12,-2l401,2024r16,l427,2027r7,5l440,2037r3,5l443,2060r,-33l441,2024r-2,-4l431,2014r-19,-9l402,2002r-23,l367,2007r-11,8l348,2023r-6,9l339,2042r,1l338,2054r,9l340,2071r9,16l356,2094r10,5l376,2104r10,2l409,2106r12,-4l432,2094r9,-8l442,2084r5,-7l450,2067r1,-12l451,2045xm451,1953r,-23l448,1921r-16,-17l421,1898r-14,-3l406,1899r9,4l422,1907r3,4l430,1917r3,7l433,1943r-5,8l418,1957r-9,7l397,1967r-25,l362,1964r-8,-7l348,1953r-3,-7l345,1934r2,-4l351,1924r4,-1l364,1922r3,-1l369,1920r3,-3l373,1914r,-8l372,1903r-1,-2l369,1899r-3,-1l357,1898r-5,4l340,1915r-2,9l338,1949r5,12l353,1971r9,6l372,1982r10,3l395,1986r12,-1l418,1982r10,-4l436,1972r6,-5l446,1963r5,-10xm451,1421r,-25l447,1386r-9,-8l429,1370r-9,-4l409,1364r-2,4l416,1371r7,4l426,1381r4,5l432,1392r,18l428,1419r-9,8l410,1434r-13,4l381,1438r,-50l381,1364r-7,l374,1388r,50l365,1437r-7,-3l353,1429r-5,-5l346,1418r,-10l347,1404r3,-4l352,1396r3,-3l360,1391r3,-1l368,1389r6,-1l374,1364r-6,l357,1368r-16,15l338,1393r-1,26l343,1431r10,10l361,1447r10,4l383,1454r13,1l408,1454r11,-3l428,1447r8,-6l439,1438r7,-6l451,1421xm451,1078r-2,-9l444,1061r-1,-1l443,1093r-6,8l426,1108r-9,4l407,1115r-10,1l386,1117r-10,l368,1116r-12,-5l351,1107r-2,-4l346,1099r-1,-4l345,1082r4,-7l356,1069r9,-5l376,1060r12,-2l401,1057r16,l427,1059r7,5l440,1069r3,6l443,1093r,-33l441,1057r-2,-4l431,1047r-19,-9l402,1035r-23,l367,1039r-11,9l348,1056r-6,9l339,1075r,1l338,1087r,9l340,1104r9,16l356,1127r10,4l376,1136r10,3l409,1139r12,-4l432,1127r9,-8l442,1117r5,-7l450,1100r1,-12l451,1078xm451,417l281,360r,9l451,427r,-10xm451,95r,-23l448,63,432,46,421,41,407,38r-1,3l415,45r7,4l425,54r5,6l433,67r,18l428,94r-10,6l409,106r-12,3l372,109r-10,-3l354,100r-6,-5l345,89r,-13l347,72r4,-5l355,65r9,-1l367,64r2,-2l372,60r1,-4l373,48r-1,-2l371,44r-2,-2l366,41r-9,l352,44,340,58r-2,9l338,91r5,12l353,113r9,7l372,124r10,3l395,128r12,-1l418,125r10,-4l436,115r6,-6l446,106r5,-11xm478,2249r-34,l444,2255r-1,3l442,2260r-2,3l439,2264r-3,l434,2265r-7,l357,2265r-5,l351,2264r-2,-1l348,2261r-1,-1l346,2258r-1,-3l345,2249r-4,l341,2301r4,l345,2295r1,-3l348,2288r2,-1l351,2286r2,-1l358,2285r74,l436,2285r2,1l440,2286r,5l440,2319r,4l437,2326r-4,l359,2326r-5,l352,2325r-2,l349,2324r-2,-3l346,2319r-1,-3l345,2312r-4,l341,2362r4,l345,2357r1,-4l347,2351r1,-2l350,2348r1,-1l353,2346r5,l431,2346r4,l437,2347r1,l439,2348r1,3l440,2380r,4l438,2385r-1,2l433,2387r-76,l352,2387r-1,-1l349,2385r-1,-1l346,2380r-1,-4l345,2371r-4,l341,2423r4,l345,2417r1,-3l348,2410r2,-1l351,2408r2,-1l358,2407r74,l438,2408r2,2l443,2412r1,5l444,2423r4,l448,2407r,-20l448,2346r,-20l448,2285r,-7l451,2268r2,-3l456,2262r5,-5l468,2254r10,-1l478,2249xm488,1014r-4,-12l479,993r-6,-4l472,987r-7,-5l457,979r-15,l436,981r-5,4l427,989r-2,5l425,1003r1,4l432,1013r3,1l443,1014r3,-1l450,1008r1,-3l451,1000r,-2l450,997r-1,-3l448,992r,-1l448,990r1,l450,989r1,l459,989r6,2l471,995r5,5l480,1006r3,8l488,1014xe" fillcolor="black" stroked="f">
                        <v:path arrowok="t" o:connecttype="custom" o:connectlocs="95,2668;26,2705;67,2112;158,1377;159,1467;59,1104;151,1186;159,1060;167,909;162,671;120,258;167,334;64,108;154,515;150,576;78,2525;59,2464;166,2318;80,2379;65,1703;137,791;162,388;58,431;158,165;100,1823;169,1844;151,1269;196,1238;163,2201;218,1534;82,1503;86,1610;345,2694;440,2134;432,2222;356,1795;341,1660;372,1695;348,1549;444,1275;444,1177;442,850;389,704;345,718;444,252;346,317;423,505;429,532;426,546;355,586;433,174;365,210;345,2496;451,2045;338,2054;367,1921;397,1438;443,1093;356,1127;364,64;346,2258;437,2347;468,2254" o:connectangles="0,0,0,0,0,0,0,0,0,0,0,0,0,0,0,0,0,0,0,0,0,0,0,0,0,0,0,0,0,0,0,0,0,0,0,0,0,0,0,0,0,0,0,0,0,0,0,0,0,0,0,0,0,0,0,0,0,0,0,0,0,0,0"/>
                      </v:shape>
                      <w10:anchorlock/>
                    </v:group>
                  </w:pict>
                </mc:Fallback>
              </mc:AlternateContent>
            </w:r>
          </w:p>
        </w:tc>
      </w:tr>
      <w:tr w:rsidR="00C470FC" w:rsidRPr="00DC7914" w14:paraId="24817CC5" w14:textId="77777777" w:rsidTr="00DC7914">
        <w:trPr>
          <w:trHeight w:val="20"/>
        </w:trPr>
        <w:tc>
          <w:tcPr>
            <w:tcW w:w="1092" w:type="dxa"/>
            <w:vAlign w:val="center"/>
          </w:tcPr>
          <w:p w14:paraId="013D546C" w14:textId="77777777" w:rsidR="00C470FC" w:rsidRPr="00DC7914" w:rsidRDefault="00C470FC" w:rsidP="00DC7914">
            <w:r w:rsidRPr="00DC7914">
              <w:t>1</w:t>
            </w:r>
          </w:p>
        </w:tc>
        <w:tc>
          <w:tcPr>
            <w:tcW w:w="1990" w:type="dxa"/>
            <w:vAlign w:val="center"/>
          </w:tcPr>
          <w:p w14:paraId="28DC6E34" w14:textId="77777777" w:rsidR="00C470FC" w:rsidRPr="00DC7914" w:rsidRDefault="00C470FC" w:rsidP="00DC7914">
            <w:r w:rsidRPr="00DC7914">
              <w:t>Котельная №1</w:t>
            </w:r>
          </w:p>
        </w:tc>
        <w:tc>
          <w:tcPr>
            <w:tcW w:w="996" w:type="dxa"/>
            <w:vAlign w:val="center"/>
          </w:tcPr>
          <w:p w14:paraId="2B7C98DC" w14:textId="2E17F127" w:rsidR="00C470FC" w:rsidRPr="00DC7914" w:rsidRDefault="00C470FC" w:rsidP="003217D4">
            <w:r w:rsidRPr="00DC7914">
              <w:t>1,</w:t>
            </w:r>
            <w:r w:rsidR="003217D4">
              <w:t>251</w:t>
            </w:r>
          </w:p>
        </w:tc>
        <w:tc>
          <w:tcPr>
            <w:tcW w:w="850" w:type="dxa"/>
            <w:vAlign w:val="center"/>
          </w:tcPr>
          <w:p w14:paraId="6600F857" w14:textId="1EFFB0BC" w:rsidR="00C470FC" w:rsidRPr="00DC7914" w:rsidRDefault="00C470FC" w:rsidP="00DC7914">
            <w:r w:rsidRPr="00DC7914">
              <w:t>0,942</w:t>
            </w:r>
          </w:p>
        </w:tc>
        <w:tc>
          <w:tcPr>
            <w:tcW w:w="991" w:type="dxa"/>
            <w:vAlign w:val="center"/>
          </w:tcPr>
          <w:p w14:paraId="4E43FD94" w14:textId="7586D3D5" w:rsidR="00C470FC" w:rsidRPr="00DC7914" w:rsidRDefault="00C470FC" w:rsidP="00DC7914">
            <w:r w:rsidRPr="00DC7914">
              <w:t>0,005</w:t>
            </w:r>
          </w:p>
        </w:tc>
        <w:tc>
          <w:tcPr>
            <w:tcW w:w="994" w:type="dxa"/>
            <w:vAlign w:val="center"/>
          </w:tcPr>
          <w:p w14:paraId="2164025D" w14:textId="61192565" w:rsidR="00C470FC" w:rsidRPr="00DC7914" w:rsidRDefault="00C470FC" w:rsidP="00DC7914">
            <w:r w:rsidRPr="00DC7914">
              <w:t>0,938</w:t>
            </w:r>
          </w:p>
        </w:tc>
        <w:tc>
          <w:tcPr>
            <w:tcW w:w="1133" w:type="dxa"/>
            <w:vAlign w:val="center"/>
          </w:tcPr>
          <w:p w14:paraId="14BB7D55" w14:textId="09182EA7" w:rsidR="00C470FC" w:rsidRPr="00DC7914" w:rsidRDefault="00C470FC" w:rsidP="00DC7914">
            <w:r w:rsidRPr="00DC7914">
              <w:t>0,055</w:t>
            </w:r>
          </w:p>
        </w:tc>
        <w:tc>
          <w:tcPr>
            <w:tcW w:w="994" w:type="dxa"/>
            <w:vAlign w:val="center"/>
          </w:tcPr>
          <w:p w14:paraId="77C3EDA8" w14:textId="611E6F92" w:rsidR="00C470FC" w:rsidRPr="00DC7914" w:rsidRDefault="00C470FC" w:rsidP="00DC7914">
            <w:r w:rsidRPr="00DC7914">
              <w:t>0,300</w:t>
            </w:r>
          </w:p>
        </w:tc>
        <w:tc>
          <w:tcPr>
            <w:tcW w:w="992" w:type="dxa"/>
            <w:vAlign w:val="center"/>
          </w:tcPr>
          <w:p w14:paraId="328146AF" w14:textId="286E4058" w:rsidR="00C470FC" w:rsidRPr="00DC7914" w:rsidRDefault="00C470FC" w:rsidP="00DC7914">
            <w:r w:rsidRPr="00DC7914">
              <w:t>0,583</w:t>
            </w:r>
          </w:p>
        </w:tc>
      </w:tr>
      <w:tr w:rsidR="00C470FC" w:rsidRPr="00DC7914" w14:paraId="62196EEE" w14:textId="77777777" w:rsidTr="00DC7914">
        <w:trPr>
          <w:trHeight w:val="20"/>
        </w:trPr>
        <w:tc>
          <w:tcPr>
            <w:tcW w:w="1092" w:type="dxa"/>
            <w:vAlign w:val="center"/>
          </w:tcPr>
          <w:p w14:paraId="169C5933" w14:textId="77777777" w:rsidR="00C470FC" w:rsidRPr="00DC7914" w:rsidRDefault="00C470FC" w:rsidP="00DC7914">
            <w:r w:rsidRPr="00DC7914">
              <w:t>2</w:t>
            </w:r>
          </w:p>
        </w:tc>
        <w:tc>
          <w:tcPr>
            <w:tcW w:w="1990" w:type="dxa"/>
            <w:vAlign w:val="center"/>
          </w:tcPr>
          <w:p w14:paraId="0716C5E2" w14:textId="77777777" w:rsidR="00C470FC" w:rsidRPr="00DC7914" w:rsidRDefault="00C470FC" w:rsidP="00DC7914">
            <w:r w:rsidRPr="00DC7914">
              <w:t>Котельная №3</w:t>
            </w:r>
          </w:p>
        </w:tc>
        <w:tc>
          <w:tcPr>
            <w:tcW w:w="996" w:type="dxa"/>
            <w:vAlign w:val="center"/>
          </w:tcPr>
          <w:p w14:paraId="0FB2261A" w14:textId="60F76515" w:rsidR="00C470FC" w:rsidRPr="00DC7914" w:rsidRDefault="003217D4" w:rsidP="003217D4">
            <w:r>
              <w:t>1</w:t>
            </w:r>
            <w:r w:rsidR="00C470FC" w:rsidRPr="00DC7914">
              <w:t>,</w:t>
            </w:r>
            <w:r>
              <w:t>002</w:t>
            </w:r>
          </w:p>
        </w:tc>
        <w:tc>
          <w:tcPr>
            <w:tcW w:w="850" w:type="dxa"/>
            <w:vAlign w:val="center"/>
          </w:tcPr>
          <w:p w14:paraId="406C735C" w14:textId="0B3B38D0" w:rsidR="00C470FC" w:rsidRPr="00DC7914" w:rsidRDefault="00C470FC" w:rsidP="00DC7914">
            <w:r w:rsidRPr="00DC7914">
              <w:t>0,471</w:t>
            </w:r>
          </w:p>
        </w:tc>
        <w:tc>
          <w:tcPr>
            <w:tcW w:w="991" w:type="dxa"/>
            <w:vAlign w:val="center"/>
          </w:tcPr>
          <w:p w14:paraId="1B9267F1" w14:textId="4EBB8EA2" w:rsidR="00C470FC" w:rsidRPr="00DC7914" w:rsidRDefault="00C470FC" w:rsidP="00DC7914">
            <w:r w:rsidRPr="00DC7914">
              <w:t>0,005</w:t>
            </w:r>
          </w:p>
        </w:tc>
        <w:tc>
          <w:tcPr>
            <w:tcW w:w="994" w:type="dxa"/>
            <w:vAlign w:val="center"/>
          </w:tcPr>
          <w:p w14:paraId="5AAA4205" w14:textId="35097B26" w:rsidR="00C470FC" w:rsidRPr="00DC7914" w:rsidRDefault="00C470FC" w:rsidP="00DC7914">
            <w:r w:rsidRPr="00DC7914">
              <w:t>0,466</w:t>
            </w:r>
          </w:p>
        </w:tc>
        <w:tc>
          <w:tcPr>
            <w:tcW w:w="1133" w:type="dxa"/>
            <w:vAlign w:val="center"/>
          </w:tcPr>
          <w:p w14:paraId="50B39FDE" w14:textId="16A88CF3" w:rsidR="00C470FC" w:rsidRPr="00DC7914" w:rsidRDefault="00C470FC" w:rsidP="00DC7914">
            <w:r w:rsidRPr="00DC7914">
              <w:t>0,019</w:t>
            </w:r>
          </w:p>
        </w:tc>
        <w:tc>
          <w:tcPr>
            <w:tcW w:w="994" w:type="dxa"/>
            <w:vAlign w:val="center"/>
          </w:tcPr>
          <w:p w14:paraId="1608F0A0" w14:textId="75C19E9B" w:rsidR="00C470FC" w:rsidRPr="00DC7914" w:rsidRDefault="00C470FC" w:rsidP="00DC7914">
            <w:r w:rsidRPr="00DC7914">
              <w:t>0,116</w:t>
            </w:r>
          </w:p>
        </w:tc>
        <w:tc>
          <w:tcPr>
            <w:tcW w:w="992" w:type="dxa"/>
            <w:vAlign w:val="center"/>
          </w:tcPr>
          <w:p w14:paraId="7003EFF5" w14:textId="21E3C414" w:rsidR="00C470FC" w:rsidRPr="00DC7914" w:rsidRDefault="00C470FC" w:rsidP="00DC7914">
            <w:r w:rsidRPr="00DC7914">
              <w:t>0,332</w:t>
            </w:r>
          </w:p>
        </w:tc>
      </w:tr>
      <w:tr w:rsidR="00C470FC" w:rsidRPr="00DC7914" w14:paraId="373F5F2F" w14:textId="77777777" w:rsidTr="00DC7914">
        <w:trPr>
          <w:trHeight w:val="20"/>
        </w:trPr>
        <w:tc>
          <w:tcPr>
            <w:tcW w:w="1092" w:type="dxa"/>
            <w:vAlign w:val="center"/>
          </w:tcPr>
          <w:p w14:paraId="04C19414" w14:textId="77777777" w:rsidR="00C470FC" w:rsidRPr="00DC7914" w:rsidRDefault="00C470FC" w:rsidP="00DC7914">
            <w:r w:rsidRPr="00DC7914">
              <w:t>3</w:t>
            </w:r>
          </w:p>
        </w:tc>
        <w:tc>
          <w:tcPr>
            <w:tcW w:w="1990" w:type="dxa"/>
            <w:vAlign w:val="center"/>
          </w:tcPr>
          <w:p w14:paraId="115A8129" w14:textId="77777777" w:rsidR="00C470FC" w:rsidRPr="00DC7914" w:rsidRDefault="00C470FC" w:rsidP="00DC7914">
            <w:r w:rsidRPr="00DC7914">
              <w:t>Котельная №4</w:t>
            </w:r>
          </w:p>
        </w:tc>
        <w:tc>
          <w:tcPr>
            <w:tcW w:w="996" w:type="dxa"/>
            <w:vAlign w:val="center"/>
          </w:tcPr>
          <w:p w14:paraId="5819B6B8" w14:textId="46A917FA" w:rsidR="00C470FC" w:rsidRPr="00DC7914" w:rsidRDefault="00C470FC" w:rsidP="00DC7914">
            <w:r w:rsidRPr="00DC7914">
              <w:t>0,392</w:t>
            </w:r>
          </w:p>
        </w:tc>
        <w:tc>
          <w:tcPr>
            <w:tcW w:w="850" w:type="dxa"/>
            <w:vAlign w:val="center"/>
          </w:tcPr>
          <w:p w14:paraId="6D838CDA" w14:textId="6CF4709C" w:rsidR="00C470FC" w:rsidRPr="00DC7914" w:rsidRDefault="00C470FC" w:rsidP="00DC7914">
            <w:r w:rsidRPr="00DC7914">
              <w:t>0,247</w:t>
            </w:r>
          </w:p>
        </w:tc>
        <w:tc>
          <w:tcPr>
            <w:tcW w:w="991" w:type="dxa"/>
            <w:vAlign w:val="center"/>
          </w:tcPr>
          <w:p w14:paraId="6ABF897E" w14:textId="6CDA3A3B" w:rsidR="00C470FC" w:rsidRPr="00DC7914" w:rsidRDefault="00C470FC" w:rsidP="00DC7914">
            <w:r w:rsidRPr="00DC7914">
              <w:t>0,003</w:t>
            </w:r>
          </w:p>
        </w:tc>
        <w:tc>
          <w:tcPr>
            <w:tcW w:w="994" w:type="dxa"/>
            <w:vAlign w:val="center"/>
          </w:tcPr>
          <w:p w14:paraId="510AA22E" w14:textId="0781827C" w:rsidR="00C470FC" w:rsidRPr="00DC7914" w:rsidRDefault="00C470FC" w:rsidP="00DC7914">
            <w:r w:rsidRPr="00DC7914">
              <w:t>0,244</w:t>
            </w:r>
          </w:p>
        </w:tc>
        <w:tc>
          <w:tcPr>
            <w:tcW w:w="1133" w:type="dxa"/>
            <w:vAlign w:val="center"/>
          </w:tcPr>
          <w:p w14:paraId="1FFC9EC5" w14:textId="1CD69DD3" w:rsidR="00C470FC" w:rsidRPr="00DC7914" w:rsidRDefault="00C470FC" w:rsidP="00DC7914">
            <w:r w:rsidRPr="00DC7914">
              <w:t>0,001</w:t>
            </w:r>
          </w:p>
        </w:tc>
        <w:tc>
          <w:tcPr>
            <w:tcW w:w="994" w:type="dxa"/>
            <w:vAlign w:val="center"/>
          </w:tcPr>
          <w:p w14:paraId="3963C029" w14:textId="49851E5B" w:rsidR="00C470FC" w:rsidRPr="00DC7914" w:rsidRDefault="00C470FC" w:rsidP="00DC7914">
            <w:r w:rsidRPr="00DC7914">
              <w:t>0,043</w:t>
            </w:r>
          </w:p>
        </w:tc>
        <w:tc>
          <w:tcPr>
            <w:tcW w:w="992" w:type="dxa"/>
            <w:vAlign w:val="center"/>
          </w:tcPr>
          <w:p w14:paraId="42CFC182" w14:textId="4598DAF3" w:rsidR="00C470FC" w:rsidRPr="00DC7914" w:rsidRDefault="00C470FC" w:rsidP="00DC7914">
            <w:r w:rsidRPr="00DC7914">
              <w:t>0,200</w:t>
            </w:r>
          </w:p>
        </w:tc>
      </w:tr>
      <w:tr w:rsidR="00C470FC" w:rsidRPr="00DC7914" w14:paraId="097B996A" w14:textId="77777777" w:rsidTr="00DC7914">
        <w:trPr>
          <w:trHeight w:val="20"/>
        </w:trPr>
        <w:tc>
          <w:tcPr>
            <w:tcW w:w="1092" w:type="dxa"/>
            <w:vAlign w:val="center"/>
          </w:tcPr>
          <w:p w14:paraId="15336871" w14:textId="77777777" w:rsidR="00C470FC" w:rsidRPr="00DC7914" w:rsidRDefault="00C470FC" w:rsidP="00DC7914">
            <w:r w:rsidRPr="00DC7914">
              <w:t>4</w:t>
            </w:r>
          </w:p>
        </w:tc>
        <w:tc>
          <w:tcPr>
            <w:tcW w:w="1990" w:type="dxa"/>
            <w:vAlign w:val="center"/>
          </w:tcPr>
          <w:p w14:paraId="703A6CC6" w14:textId="77777777" w:rsidR="00C470FC" w:rsidRPr="00DC7914" w:rsidRDefault="00C470FC" w:rsidP="00DC7914">
            <w:r w:rsidRPr="00DC7914">
              <w:t>Котельная №5</w:t>
            </w:r>
          </w:p>
        </w:tc>
        <w:tc>
          <w:tcPr>
            <w:tcW w:w="996" w:type="dxa"/>
            <w:vAlign w:val="center"/>
          </w:tcPr>
          <w:p w14:paraId="0C6BCAD7" w14:textId="04136FAF" w:rsidR="00C470FC" w:rsidRPr="00DC7914" w:rsidRDefault="00C470FC" w:rsidP="003217D4">
            <w:r w:rsidRPr="00DC7914">
              <w:t>1,</w:t>
            </w:r>
            <w:r w:rsidR="003217D4">
              <w:t>251</w:t>
            </w:r>
          </w:p>
        </w:tc>
        <w:tc>
          <w:tcPr>
            <w:tcW w:w="850" w:type="dxa"/>
            <w:vAlign w:val="center"/>
          </w:tcPr>
          <w:p w14:paraId="1E514498" w14:textId="38DF2606" w:rsidR="00C470FC" w:rsidRPr="00DC7914" w:rsidRDefault="00C470FC" w:rsidP="00DC7914">
            <w:r w:rsidRPr="00DC7914">
              <w:t>0,942</w:t>
            </w:r>
          </w:p>
        </w:tc>
        <w:tc>
          <w:tcPr>
            <w:tcW w:w="991" w:type="dxa"/>
            <w:vAlign w:val="center"/>
          </w:tcPr>
          <w:p w14:paraId="2EC12E52" w14:textId="36E0E93E" w:rsidR="00C470FC" w:rsidRPr="00DC7914" w:rsidRDefault="00C470FC" w:rsidP="00DC7914">
            <w:r w:rsidRPr="00DC7914">
              <w:t>0,007</w:t>
            </w:r>
          </w:p>
        </w:tc>
        <w:tc>
          <w:tcPr>
            <w:tcW w:w="994" w:type="dxa"/>
            <w:vAlign w:val="center"/>
          </w:tcPr>
          <w:p w14:paraId="441AD4FC" w14:textId="353F24C7" w:rsidR="00C470FC" w:rsidRPr="00DC7914" w:rsidRDefault="00C470FC" w:rsidP="00DC7914">
            <w:r w:rsidRPr="00DC7914">
              <w:t>0,936</w:t>
            </w:r>
          </w:p>
        </w:tc>
        <w:tc>
          <w:tcPr>
            <w:tcW w:w="1133" w:type="dxa"/>
            <w:vAlign w:val="center"/>
          </w:tcPr>
          <w:p w14:paraId="54698F2D" w14:textId="14EBC4ED" w:rsidR="00C470FC" w:rsidRPr="00DC7914" w:rsidRDefault="00C470FC" w:rsidP="00DC7914">
            <w:r w:rsidRPr="00DC7914">
              <w:t>0,039</w:t>
            </w:r>
          </w:p>
        </w:tc>
        <w:tc>
          <w:tcPr>
            <w:tcW w:w="994" w:type="dxa"/>
            <w:vAlign w:val="center"/>
          </w:tcPr>
          <w:p w14:paraId="70A6A40F" w14:textId="5E8A6216" w:rsidR="00C470FC" w:rsidRPr="00DC7914" w:rsidRDefault="00C470FC" w:rsidP="00DC7914">
            <w:r w:rsidRPr="00DC7914">
              <w:t>0,467</w:t>
            </w:r>
          </w:p>
        </w:tc>
        <w:tc>
          <w:tcPr>
            <w:tcW w:w="992" w:type="dxa"/>
            <w:vAlign w:val="center"/>
          </w:tcPr>
          <w:p w14:paraId="43F0D72C" w14:textId="5CB66FF1" w:rsidR="00C470FC" w:rsidRPr="00DC7914" w:rsidRDefault="00C470FC" w:rsidP="00DC7914">
            <w:r w:rsidRPr="00DC7914">
              <w:t>0,430</w:t>
            </w:r>
          </w:p>
        </w:tc>
      </w:tr>
      <w:tr w:rsidR="00C470FC" w:rsidRPr="00DC7914" w14:paraId="32F6BF6A" w14:textId="77777777" w:rsidTr="00DC7914">
        <w:trPr>
          <w:trHeight w:val="20"/>
        </w:trPr>
        <w:tc>
          <w:tcPr>
            <w:tcW w:w="1092" w:type="dxa"/>
            <w:vAlign w:val="center"/>
          </w:tcPr>
          <w:p w14:paraId="65B93698" w14:textId="77777777" w:rsidR="00C470FC" w:rsidRPr="00DC7914" w:rsidRDefault="00C470FC" w:rsidP="00DC7914">
            <w:r w:rsidRPr="00DC7914">
              <w:t>5</w:t>
            </w:r>
          </w:p>
        </w:tc>
        <w:tc>
          <w:tcPr>
            <w:tcW w:w="1990" w:type="dxa"/>
            <w:vAlign w:val="center"/>
          </w:tcPr>
          <w:p w14:paraId="0D70632D" w14:textId="77777777" w:rsidR="00C470FC" w:rsidRPr="00DC7914" w:rsidRDefault="00C470FC" w:rsidP="00DC7914">
            <w:r w:rsidRPr="00DC7914">
              <w:t>Котельная №6</w:t>
            </w:r>
          </w:p>
        </w:tc>
        <w:tc>
          <w:tcPr>
            <w:tcW w:w="996" w:type="dxa"/>
            <w:vAlign w:val="center"/>
          </w:tcPr>
          <w:p w14:paraId="2B9975CA" w14:textId="0CEDADEF" w:rsidR="00C470FC" w:rsidRPr="00DC7914" w:rsidRDefault="00C470FC" w:rsidP="00DC7914">
            <w:r w:rsidRPr="00DC7914">
              <w:t>0,545</w:t>
            </w:r>
          </w:p>
        </w:tc>
        <w:tc>
          <w:tcPr>
            <w:tcW w:w="850" w:type="dxa"/>
            <w:vAlign w:val="center"/>
          </w:tcPr>
          <w:p w14:paraId="394881F4" w14:textId="6332D2CC" w:rsidR="00C470FC" w:rsidRPr="00DC7914" w:rsidRDefault="00C470FC" w:rsidP="00DC7914">
            <w:r w:rsidRPr="00DC7914">
              <w:t>0,436</w:t>
            </w:r>
          </w:p>
        </w:tc>
        <w:tc>
          <w:tcPr>
            <w:tcW w:w="991" w:type="dxa"/>
            <w:vAlign w:val="center"/>
          </w:tcPr>
          <w:p w14:paraId="2DAE30A1" w14:textId="02BB7217" w:rsidR="00C470FC" w:rsidRPr="00DC7914" w:rsidRDefault="00C470FC" w:rsidP="00DC7914">
            <w:r w:rsidRPr="00DC7914">
              <w:t>0,005</w:t>
            </w:r>
          </w:p>
        </w:tc>
        <w:tc>
          <w:tcPr>
            <w:tcW w:w="994" w:type="dxa"/>
            <w:vAlign w:val="center"/>
          </w:tcPr>
          <w:p w14:paraId="0E8C52CE" w14:textId="6BAAF261" w:rsidR="00C470FC" w:rsidRPr="00DC7914" w:rsidRDefault="00C470FC" w:rsidP="00DC7914">
            <w:r w:rsidRPr="00DC7914">
              <w:t>0,431</w:t>
            </w:r>
          </w:p>
        </w:tc>
        <w:tc>
          <w:tcPr>
            <w:tcW w:w="1133" w:type="dxa"/>
            <w:vAlign w:val="center"/>
          </w:tcPr>
          <w:p w14:paraId="385152CC" w14:textId="5399275A" w:rsidR="00C470FC" w:rsidRPr="00DC7914" w:rsidRDefault="00C470FC" w:rsidP="00DC7914">
            <w:r w:rsidRPr="00DC7914">
              <w:t>0,041</w:t>
            </w:r>
          </w:p>
        </w:tc>
        <w:tc>
          <w:tcPr>
            <w:tcW w:w="994" w:type="dxa"/>
            <w:vAlign w:val="center"/>
          </w:tcPr>
          <w:p w14:paraId="22E22B29" w14:textId="2CB1BD39" w:rsidR="00C470FC" w:rsidRPr="00DC7914" w:rsidRDefault="00C470FC" w:rsidP="00DC7914">
            <w:r w:rsidRPr="00DC7914">
              <w:t>0,016</w:t>
            </w:r>
          </w:p>
        </w:tc>
        <w:tc>
          <w:tcPr>
            <w:tcW w:w="992" w:type="dxa"/>
            <w:vAlign w:val="center"/>
          </w:tcPr>
          <w:p w14:paraId="599E8F92" w14:textId="7211E2D0" w:rsidR="00C470FC" w:rsidRPr="00DC7914" w:rsidRDefault="00C470FC" w:rsidP="00DC7914">
            <w:r w:rsidRPr="00DC7914">
              <w:t>0,374</w:t>
            </w:r>
          </w:p>
        </w:tc>
      </w:tr>
      <w:tr w:rsidR="00C470FC" w:rsidRPr="00DC7914" w14:paraId="1CCACD78" w14:textId="77777777" w:rsidTr="00DC7914">
        <w:trPr>
          <w:trHeight w:val="20"/>
        </w:trPr>
        <w:tc>
          <w:tcPr>
            <w:tcW w:w="1092" w:type="dxa"/>
            <w:vAlign w:val="center"/>
          </w:tcPr>
          <w:p w14:paraId="3F1A0426" w14:textId="77777777" w:rsidR="00C470FC" w:rsidRPr="00DC7914" w:rsidRDefault="00C470FC" w:rsidP="00DC7914">
            <w:r w:rsidRPr="00DC7914">
              <w:t>6</w:t>
            </w:r>
          </w:p>
        </w:tc>
        <w:tc>
          <w:tcPr>
            <w:tcW w:w="1990" w:type="dxa"/>
            <w:vAlign w:val="center"/>
          </w:tcPr>
          <w:p w14:paraId="641DF9F3" w14:textId="77777777" w:rsidR="00C470FC" w:rsidRPr="00DC7914" w:rsidRDefault="00C470FC" w:rsidP="00DC7914">
            <w:r w:rsidRPr="00DC7914">
              <w:t>Котельная №7</w:t>
            </w:r>
          </w:p>
        </w:tc>
        <w:tc>
          <w:tcPr>
            <w:tcW w:w="996" w:type="dxa"/>
            <w:vAlign w:val="center"/>
          </w:tcPr>
          <w:p w14:paraId="6D0AB871" w14:textId="1A264076" w:rsidR="00C470FC" w:rsidRPr="00DC7914" w:rsidRDefault="003217D4" w:rsidP="00DC7914">
            <w:r>
              <w:t>5,52</w:t>
            </w:r>
          </w:p>
        </w:tc>
        <w:tc>
          <w:tcPr>
            <w:tcW w:w="850" w:type="dxa"/>
            <w:vAlign w:val="center"/>
          </w:tcPr>
          <w:p w14:paraId="4F52A6BC" w14:textId="4E04A06E" w:rsidR="00C470FC" w:rsidRPr="00DC7914" w:rsidRDefault="00C470FC" w:rsidP="00DC7914">
            <w:r w:rsidRPr="00DC7914">
              <w:t>4,802</w:t>
            </w:r>
          </w:p>
        </w:tc>
        <w:tc>
          <w:tcPr>
            <w:tcW w:w="991" w:type="dxa"/>
            <w:vAlign w:val="center"/>
          </w:tcPr>
          <w:p w14:paraId="30D3527D" w14:textId="5C835C03" w:rsidR="00C470FC" w:rsidRPr="00DC7914" w:rsidRDefault="00C470FC" w:rsidP="00DC7914">
            <w:r w:rsidRPr="00DC7914">
              <w:t>0,023</w:t>
            </w:r>
          </w:p>
        </w:tc>
        <w:tc>
          <w:tcPr>
            <w:tcW w:w="994" w:type="dxa"/>
            <w:vAlign w:val="center"/>
          </w:tcPr>
          <w:p w14:paraId="3610573C" w14:textId="2CC65854" w:rsidR="00C470FC" w:rsidRPr="00DC7914" w:rsidRDefault="00C470FC" w:rsidP="00DC7914">
            <w:r w:rsidRPr="00DC7914">
              <w:t>4,780</w:t>
            </w:r>
          </w:p>
        </w:tc>
        <w:tc>
          <w:tcPr>
            <w:tcW w:w="1133" w:type="dxa"/>
            <w:vAlign w:val="center"/>
          </w:tcPr>
          <w:p w14:paraId="2BEF59C3" w14:textId="780D23D7" w:rsidR="00C470FC" w:rsidRPr="00DC7914" w:rsidRDefault="00C470FC" w:rsidP="00DC7914">
            <w:r w:rsidRPr="00DC7914">
              <w:t>0,085</w:t>
            </w:r>
          </w:p>
        </w:tc>
        <w:tc>
          <w:tcPr>
            <w:tcW w:w="994" w:type="dxa"/>
            <w:vAlign w:val="center"/>
          </w:tcPr>
          <w:p w14:paraId="185353D3" w14:textId="42652260" w:rsidR="00C470FC" w:rsidRPr="00DC7914" w:rsidRDefault="00C470FC" w:rsidP="00DC7914">
            <w:r w:rsidRPr="00DC7914">
              <w:t>1,084</w:t>
            </w:r>
          </w:p>
        </w:tc>
        <w:tc>
          <w:tcPr>
            <w:tcW w:w="992" w:type="dxa"/>
            <w:vAlign w:val="center"/>
          </w:tcPr>
          <w:p w14:paraId="4FC39227" w14:textId="28B8D92E" w:rsidR="00C470FC" w:rsidRPr="00DC7914" w:rsidRDefault="00C470FC" w:rsidP="00DC7914">
            <w:r w:rsidRPr="00DC7914">
              <w:t>3,610</w:t>
            </w:r>
          </w:p>
        </w:tc>
      </w:tr>
      <w:tr w:rsidR="00C470FC" w:rsidRPr="00DC7914" w14:paraId="3C5CDB1C" w14:textId="77777777" w:rsidTr="00DC7914">
        <w:trPr>
          <w:trHeight w:val="20"/>
        </w:trPr>
        <w:tc>
          <w:tcPr>
            <w:tcW w:w="1092" w:type="dxa"/>
            <w:vAlign w:val="center"/>
          </w:tcPr>
          <w:p w14:paraId="2B392C44" w14:textId="77777777" w:rsidR="00C470FC" w:rsidRPr="00DC7914" w:rsidRDefault="00C470FC" w:rsidP="00DC7914">
            <w:r w:rsidRPr="00DC7914">
              <w:t>7</w:t>
            </w:r>
          </w:p>
        </w:tc>
        <w:tc>
          <w:tcPr>
            <w:tcW w:w="1990" w:type="dxa"/>
            <w:vAlign w:val="center"/>
          </w:tcPr>
          <w:p w14:paraId="4B6404F8" w14:textId="77777777" w:rsidR="00C470FC" w:rsidRPr="00DC7914" w:rsidRDefault="00C470FC" w:rsidP="00DC7914">
            <w:r w:rsidRPr="00DC7914">
              <w:t>Котельная №8</w:t>
            </w:r>
          </w:p>
        </w:tc>
        <w:tc>
          <w:tcPr>
            <w:tcW w:w="996" w:type="dxa"/>
            <w:vAlign w:val="center"/>
          </w:tcPr>
          <w:p w14:paraId="571F76E2" w14:textId="020466A0" w:rsidR="00C470FC" w:rsidRPr="00DC7914" w:rsidRDefault="00C470FC" w:rsidP="003217D4">
            <w:r w:rsidRPr="00DC7914">
              <w:t>1,</w:t>
            </w:r>
            <w:r w:rsidR="003217D4">
              <w:t>842</w:t>
            </w:r>
          </w:p>
        </w:tc>
        <w:tc>
          <w:tcPr>
            <w:tcW w:w="850" w:type="dxa"/>
            <w:vAlign w:val="center"/>
          </w:tcPr>
          <w:p w14:paraId="6D209F4E" w14:textId="043BE346" w:rsidR="00C470FC" w:rsidRPr="00DC7914" w:rsidRDefault="00C470FC" w:rsidP="00DC7914">
            <w:r w:rsidRPr="00DC7914">
              <w:t>1,072</w:t>
            </w:r>
          </w:p>
        </w:tc>
        <w:tc>
          <w:tcPr>
            <w:tcW w:w="991" w:type="dxa"/>
            <w:vAlign w:val="center"/>
          </w:tcPr>
          <w:p w14:paraId="178C600F" w14:textId="4C1B8CA6" w:rsidR="00C470FC" w:rsidRPr="00DC7914" w:rsidRDefault="00C470FC" w:rsidP="00DC7914">
            <w:r w:rsidRPr="00DC7914">
              <w:t>0,005</w:t>
            </w:r>
          </w:p>
        </w:tc>
        <w:tc>
          <w:tcPr>
            <w:tcW w:w="994" w:type="dxa"/>
            <w:vAlign w:val="center"/>
          </w:tcPr>
          <w:p w14:paraId="7F4DE880" w14:textId="1E14F2F8" w:rsidR="00C470FC" w:rsidRPr="00DC7914" w:rsidRDefault="00C470FC" w:rsidP="00DC7914">
            <w:r w:rsidRPr="00DC7914">
              <w:t>1,067</w:t>
            </w:r>
          </w:p>
        </w:tc>
        <w:tc>
          <w:tcPr>
            <w:tcW w:w="1133" w:type="dxa"/>
            <w:vAlign w:val="center"/>
          </w:tcPr>
          <w:p w14:paraId="6ADD7A85" w14:textId="076ECF1A" w:rsidR="00C470FC" w:rsidRPr="00DC7914" w:rsidRDefault="00C470FC" w:rsidP="00DC7914">
            <w:r w:rsidRPr="00DC7914">
              <w:t>0,034</w:t>
            </w:r>
          </w:p>
        </w:tc>
        <w:tc>
          <w:tcPr>
            <w:tcW w:w="994" w:type="dxa"/>
            <w:vAlign w:val="center"/>
          </w:tcPr>
          <w:p w14:paraId="4DB2429E" w14:textId="7BBD985C" w:rsidR="00C470FC" w:rsidRPr="00DC7914" w:rsidRDefault="00C470FC" w:rsidP="00DC7914">
            <w:r w:rsidRPr="00DC7914">
              <w:t>0,282</w:t>
            </w:r>
          </w:p>
        </w:tc>
        <w:tc>
          <w:tcPr>
            <w:tcW w:w="992" w:type="dxa"/>
            <w:vAlign w:val="center"/>
          </w:tcPr>
          <w:p w14:paraId="4AB27C71" w14:textId="78487798" w:rsidR="00C470FC" w:rsidRPr="00DC7914" w:rsidRDefault="00C470FC" w:rsidP="00DC7914">
            <w:r w:rsidRPr="00DC7914">
              <w:t>0,750</w:t>
            </w:r>
          </w:p>
        </w:tc>
      </w:tr>
      <w:tr w:rsidR="00C470FC" w:rsidRPr="00DC7914" w14:paraId="55D0E3DC" w14:textId="77777777" w:rsidTr="00DC7914">
        <w:trPr>
          <w:trHeight w:val="20"/>
        </w:trPr>
        <w:tc>
          <w:tcPr>
            <w:tcW w:w="1092" w:type="dxa"/>
            <w:vAlign w:val="center"/>
          </w:tcPr>
          <w:p w14:paraId="514E95C4" w14:textId="77777777" w:rsidR="00C470FC" w:rsidRPr="00DC7914" w:rsidRDefault="00C470FC" w:rsidP="00DC7914">
            <w:r w:rsidRPr="00DC7914">
              <w:t>8</w:t>
            </w:r>
          </w:p>
        </w:tc>
        <w:tc>
          <w:tcPr>
            <w:tcW w:w="1990" w:type="dxa"/>
            <w:vAlign w:val="center"/>
          </w:tcPr>
          <w:p w14:paraId="4ED45CD0" w14:textId="77777777" w:rsidR="00C470FC" w:rsidRPr="00DC7914" w:rsidRDefault="00C470FC" w:rsidP="00DC7914">
            <w:r w:rsidRPr="00DC7914">
              <w:t>Котельная №9</w:t>
            </w:r>
          </w:p>
        </w:tc>
        <w:tc>
          <w:tcPr>
            <w:tcW w:w="996" w:type="dxa"/>
            <w:vAlign w:val="center"/>
          </w:tcPr>
          <w:p w14:paraId="43F984E2" w14:textId="6156FC72" w:rsidR="00C470FC" w:rsidRPr="00DC7914" w:rsidRDefault="00C470FC" w:rsidP="003217D4">
            <w:r w:rsidRPr="00DC7914">
              <w:t>0,</w:t>
            </w:r>
            <w:r w:rsidR="003217D4">
              <w:t>917</w:t>
            </w:r>
          </w:p>
        </w:tc>
        <w:tc>
          <w:tcPr>
            <w:tcW w:w="850" w:type="dxa"/>
            <w:vAlign w:val="center"/>
          </w:tcPr>
          <w:p w14:paraId="566BAC77" w14:textId="5EAB8C9E" w:rsidR="00C470FC" w:rsidRPr="00DC7914" w:rsidRDefault="00C470FC" w:rsidP="00DC7914">
            <w:r w:rsidRPr="00DC7914">
              <w:t>1,117</w:t>
            </w:r>
          </w:p>
        </w:tc>
        <w:tc>
          <w:tcPr>
            <w:tcW w:w="991" w:type="dxa"/>
            <w:vAlign w:val="center"/>
          </w:tcPr>
          <w:p w14:paraId="7BC42D50" w14:textId="52CB08D2" w:rsidR="00C470FC" w:rsidRPr="00DC7914" w:rsidRDefault="00C470FC" w:rsidP="00DC7914">
            <w:r w:rsidRPr="00DC7914">
              <w:t>0,012</w:t>
            </w:r>
          </w:p>
        </w:tc>
        <w:tc>
          <w:tcPr>
            <w:tcW w:w="994" w:type="dxa"/>
            <w:vAlign w:val="center"/>
          </w:tcPr>
          <w:p w14:paraId="300B5F55" w14:textId="707469F2" w:rsidR="00C470FC" w:rsidRPr="00DC7914" w:rsidRDefault="00C470FC" w:rsidP="00DC7914">
            <w:r w:rsidRPr="00DC7914">
              <w:t>1,106</w:t>
            </w:r>
          </w:p>
        </w:tc>
        <w:tc>
          <w:tcPr>
            <w:tcW w:w="1133" w:type="dxa"/>
            <w:vAlign w:val="center"/>
          </w:tcPr>
          <w:p w14:paraId="3F5510BA" w14:textId="5E230ADA" w:rsidR="00C470FC" w:rsidRPr="00DC7914" w:rsidRDefault="00C470FC" w:rsidP="00DC7914">
            <w:r w:rsidRPr="00DC7914">
              <w:t>0,033</w:t>
            </w:r>
          </w:p>
        </w:tc>
        <w:tc>
          <w:tcPr>
            <w:tcW w:w="994" w:type="dxa"/>
            <w:vAlign w:val="center"/>
          </w:tcPr>
          <w:p w14:paraId="3D6F8909" w14:textId="7EC0C1D2" w:rsidR="00C470FC" w:rsidRPr="00DC7914" w:rsidRDefault="00C470FC" w:rsidP="00DC7914">
            <w:r w:rsidRPr="00DC7914">
              <w:t>0,147</w:t>
            </w:r>
          </w:p>
        </w:tc>
        <w:tc>
          <w:tcPr>
            <w:tcW w:w="992" w:type="dxa"/>
            <w:vAlign w:val="center"/>
          </w:tcPr>
          <w:p w14:paraId="7AE8F376" w14:textId="652E5407" w:rsidR="00C470FC" w:rsidRPr="00DC7914" w:rsidRDefault="00C470FC" w:rsidP="00DC7914">
            <w:r w:rsidRPr="00DC7914">
              <w:t>0,925</w:t>
            </w:r>
          </w:p>
        </w:tc>
      </w:tr>
      <w:tr w:rsidR="00C470FC" w:rsidRPr="00DC7914" w14:paraId="4029ECC3" w14:textId="77777777" w:rsidTr="00DC7914">
        <w:trPr>
          <w:trHeight w:val="20"/>
        </w:trPr>
        <w:tc>
          <w:tcPr>
            <w:tcW w:w="1092" w:type="dxa"/>
            <w:vAlign w:val="center"/>
          </w:tcPr>
          <w:p w14:paraId="49C261A3" w14:textId="77777777" w:rsidR="00C470FC" w:rsidRPr="00DC7914" w:rsidRDefault="00C470FC" w:rsidP="00DC7914"/>
          <w:p w14:paraId="41288793" w14:textId="77777777" w:rsidR="00C470FC" w:rsidRPr="00DC7914" w:rsidRDefault="00C470FC" w:rsidP="00DC7914">
            <w:r w:rsidRPr="00DC7914">
              <w:t>9</w:t>
            </w:r>
          </w:p>
        </w:tc>
        <w:tc>
          <w:tcPr>
            <w:tcW w:w="1990" w:type="dxa"/>
            <w:vAlign w:val="center"/>
          </w:tcPr>
          <w:p w14:paraId="4AE5F8AE" w14:textId="77777777" w:rsidR="00C470FC" w:rsidRPr="00DC7914" w:rsidRDefault="00C470FC" w:rsidP="00DC7914">
            <w:r w:rsidRPr="00DC7914">
              <w:t>Котельная №10</w:t>
            </w:r>
          </w:p>
        </w:tc>
        <w:tc>
          <w:tcPr>
            <w:tcW w:w="996" w:type="dxa"/>
            <w:vAlign w:val="center"/>
          </w:tcPr>
          <w:p w14:paraId="738202B9" w14:textId="3EE0DF01" w:rsidR="00C470FC" w:rsidRPr="00DC7914" w:rsidRDefault="00B83B7D" w:rsidP="003217D4">
            <w:r w:rsidRPr="00DC7914">
              <w:t>3,</w:t>
            </w:r>
            <w:r w:rsidR="003217D4">
              <w:t>412</w:t>
            </w:r>
          </w:p>
        </w:tc>
        <w:tc>
          <w:tcPr>
            <w:tcW w:w="850" w:type="dxa"/>
            <w:vAlign w:val="center"/>
          </w:tcPr>
          <w:p w14:paraId="5DAF7967" w14:textId="7B21EEFA" w:rsidR="00C470FC" w:rsidRPr="00DC7914" w:rsidRDefault="00C470FC" w:rsidP="00DC7914">
            <w:r w:rsidRPr="00DC7914">
              <w:t>2,082</w:t>
            </w:r>
          </w:p>
        </w:tc>
        <w:tc>
          <w:tcPr>
            <w:tcW w:w="991" w:type="dxa"/>
            <w:vAlign w:val="center"/>
          </w:tcPr>
          <w:p w14:paraId="2FD14A8C" w14:textId="45D43772" w:rsidR="00C470FC" w:rsidRPr="00DC7914" w:rsidRDefault="00C470FC" w:rsidP="00DC7914">
            <w:r w:rsidRPr="00DC7914">
              <w:t>0,035</w:t>
            </w:r>
          </w:p>
        </w:tc>
        <w:tc>
          <w:tcPr>
            <w:tcW w:w="994" w:type="dxa"/>
            <w:vAlign w:val="center"/>
          </w:tcPr>
          <w:p w14:paraId="0B25A671" w14:textId="72599260" w:rsidR="00C470FC" w:rsidRPr="00DC7914" w:rsidRDefault="00C470FC" w:rsidP="00DC7914">
            <w:r w:rsidRPr="00DC7914">
              <w:t>2,047</w:t>
            </w:r>
          </w:p>
        </w:tc>
        <w:tc>
          <w:tcPr>
            <w:tcW w:w="1133" w:type="dxa"/>
            <w:vAlign w:val="center"/>
          </w:tcPr>
          <w:p w14:paraId="3E6EFEC3" w14:textId="57E45746" w:rsidR="00C470FC" w:rsidRPr="00DC7914" w:rsidRDefault="00C470FC" w:rsidP="00DC7914">
            <w:r w:rsidRPr="00DC7914">
              <w:t>0,213</w:t>
            </w:r>
          </w:p>
        </w:tc>
        <w:tc>
          <w:tcPr>
            <w:tcW w:w="994" w:type="dxa"/>
            <w:vAlign w:val="center"/>
          </w:tcPr>
          <w:p w14:paraId="43306425" w14:textId="6D6B9FC8" w:rsidR="00C470FC" w:rsidRPr="00DC7914" w:rsidRDefault="00C470FC" w:rsidP="00DC7914">
            <w:r w:rsidRPr="00DC7914">
              <w:t>0,494</w:t>
            </w:r>
          </w:p>
        </w:tc>
        <w:tc>
          <w:tcPr>
            <w:tcW w:w="992" w:type="dxa"/>
            <w:vAlign w:val="center"/>
          </w:tcPr>
          <w:p w14:paraId="327EA919" w14:textId="578E4EE9" w:rsidR="00C470FC" w:rsidRPr="00DC7914" w:rsidRDefault="00C470FC" w:rsidP="00DC7914">
            <w:r w:rsidRPr="00DC7914">
              <w:t>1,340</w:t>
            </w:r>
          </w:p>
        </w:tc>
      </w:tr>
      <w:tr w:rsidR="00C470FC" w:rsidRPr="00DC7914" w14:paraId="4AB79D02" w14:textId="77777777" w:rsidTr="00DC7914">
        <w:trPr>
          <w:trHeight w:val="20"/>
        </w:trPr>
        <w:tc>
          <w:tcPr>
            <w:tcW w:w="1092" w:type="dxa"/>
            <w:vAlign w:val="center"/>
          </w:tcPr>
          <w:p w14:paraId="236CD606" w14:textId="77777777" w:rsidR="00C470FC" w:rsidRPr="00DC7914" w:rsidRDefault="00C470FC" w:rsidP="00DC7914"/>
          <w:p w14:paraId="215B6E36" w14:textId="77777777" w:rsidR="00C470FC" w:rsidRPr="00DC7914" w:rsidRDefault="00C470FC" w:rsidP="00DC7914">
            <w:r w:rsidRPr="00DC7914">
              <w:t>10</w:t>
            </w:r>
          </w:p>
        </w:tc>
        <w:tc>
          <w:tcPr>
            <w:tcW w:w="1990" w:type="dxa"/>
            <w:vAlign w:val="center"/>
          </w:tcPr>
          <w:p w14:paraId="4B9FD2C7" w14:textId="77777777" w:rsidR="00C470FC" w:rsidRPr="00DC7914" w:rsidRDefault="00C470FC" w:rsidP="00DC7914">
            <w:r w:rsidRPr="00DC7914">
              <w:t>Котельная №11</w:t>
            </w:r>
          </w:p>
        </w:tc>
        <w:tc>
          <w:tcPr>
            <w:tcW w:w="996" w:type="dxa"/>
            <w:vAlign w:val="center"/>
          </w:tcPr>
          <w:p w14:paraId="4D65E8DF" w14:textId="6F3C9654" w:rsidR="00C470FC" w:rsidRPr="00DC7914" w:rsidRDefault="003217D4" w:rsidP="003217D4">
            <w:r>
              <w:t>2</w:t>
            </w:r>
            <w:r w:rsidR="00C470FC" w:rsidRPr="00DC7914">
              <w:t>,</w:t>
            </w:r>
            <w:r>
              <w:t>064</w:t>
            </w:r>
          </w:p>
        </w:tc>
        <w:tc>
          <w:tcPr>
            <w:tcW w:w="850" w:type="dxa"/>
            <w:vAlign w:val="center"/>
          </w:tcPr>
          <w:p w14:paraId="59A37EEA" w14:textId="320C5324" w:rsidR="00C470FC" w:rsidRPr="00DC7914" w:rsidRDefault="00C470FC" w:rsidP="00DC7914">
            <w:r w:rsidRPr="00DC7914">
              <w:t>1,283</w:t>
            </w:r>
          </w:p>
        </w:tc>
        <w:tc>
          <w:tcPr>
            <w:tcW w:w="991" w:type="dxa"/>
            <w:vAlign w:val="center"/>
          </w:tcPr>
          <w:p w14:paraId="7048B0EB" w14:textId="73A60BD5" w:rsidR="00C470FC" w:rsidRPr="00DC7914" w:rsidRDefault="00C470FC" w:rsidP="00DC7914">
            <w:r w:rsidRPr="00DC7914">
              <w:t>0,007</w:t>
            </w:r>
          </w:p>
        </w:tc>
        <w:tc>
          <w:tcPr>
            <w:tcW w:w="994" w:type="dxa"/>
            <w:vAlign w:val="center"/>
          </w:tcPr>
          <w:p w14:paraId="2FB82660" w14:textId="3A113320" w:rsidR="00C470FC" w:rsidRPr="00DC7914" w:rsidRDefault="00C470FC" w:rsidP="00DC7914">
            <w:r w:rsidRPr="00DC7914">
              <w:t>1,276</w:t>
            </w:r>
          </w:p>
        </w:tc>
        <w:tc>
          <w:tcPr>
            <w:tcW w:w="1133" w:type="dxa"/>
            <w:vAlign w:val="center"/>
          </w:tcPr>
          <w:p w14:paraId="46A50638" w14:textId="66084495" w:rsidR="00C470FC" w:rsidRPr="00DC7914" w:rsidRDefault="00C470FC" w:rsidP="00DC7914">
            <w:r w:rsidRPr="00DC7914">
              <w:t>0,100</w:t>
            </w:r>
          </w:p>
        </w:tc>
        <w:tc>
          <w:tcPr>
            <w:tcW w:w="994" w:type="dxa"/>
            <w:vAlign w:val="center"/>
          </w:tcPr>
          <w:p w14:paraId="43EC67E9" w14:textId="248EFF4A" w:rsidR="00C470FC" w:rsidRPr="00DC7914" w:rsidRDefault="00C470FC" w:rsidP="00DC7914">
            <w:r w:rsidRPr="00DC7914">
              <w:t>0,406</w:t>
            </w:r>
          </w:p>
        </w:tc>
        <w:tc>
          <w:tcPr>
            <w:tcW w:w="992" w:type="dxa"/>
            <w:vAlign w:val="center"/>
          </w:tcPr>
          <w:p w14:paraId="5F5B401E" w14:textId="07041D65" w:rsidR="00C470FC" w:rsidRPr="00DC7914" w:rsidRDefault="00C470FC" w:rsidP="00DC7914">
            <w:r w:rsidRPr="00DC7914">
              <w:t>0,771</w:t>
            </w:r>
          </w:p>
        </w:tc>
      </w:tr>
      <w:tr w:rsidR="00C470FC" w:rsidRPr="00DC7914" w14:paraId="6C323BE0" w14:textId="77777777" w:rsidTr="00DC7914">
        <w:trPr>
          <w:trHeight w:val="20"/>
        </w:trPr>
        <w:tc>
          <w:tcPr>
            <w:tcW w:w="1092" w:type="dxa"/>
            <w:vAlign w:val="center"/>
          </w:tcPr>
          <w:p w14:paraId="010F34F7" w14:textId="77777777" w:rsidR="00C470FC" w:rsidRPr="00DC7914" w:rsidRDefault="00C470FC" w:rsidP="00DC7914"/>
          <w:p w14:paraId="3F6F9609" w14:textId="77777777" w:rsidR="00C470FC" w:rsidRPr="00DC7914" w:rsidRDefault="00C470FC" w:rsidP="00DC7914">
            <w:r w:rsidRPr="00DC7914">
              <w:t>11</w:t>
            </w:r>
          </w:p>
        </w:tc>
        <w:tc>
          <w:tcPr>
            <w:tcW w:w="1990" w:type="dxa"/>
            <w:vAlign w:val="center"/>
          </w:tcPr>
          <w:p w14:paraId="36DBBADA" w14:textId="77777777" w:rsidR="00C470FC" w:rsidRPr="00DC7914" w:rsidRDefault="00C470FC" w:rsidP="00DC7914">
            <w:r w:rsidRPr="00DC7914">
              <w:t>Котельная №12</w:t>
            </w:r>
          </w:p>
        </w:tc>
        <w:tc>
          <w:tcPr>
            <w:tcW w:w="996" w:type="dxa"/>
            <w:vAlign w:val="center"/>
          </w:tcPr>
          <w:p w14:paraId="269C0B7F" w14:textId="23F5BC68" w:rsidR="00C470FC" w:rsidRPr="00DC7914" w:rsidRDefault="00C470FC" w:rsidP="003217D4">
            <w:r w:rsidRPr="00DC7914">
              <w:t>1,</w:t>
            </w:r>
            <w:r w:rsidR="003217D4">
              <w:t>67</w:t>
            </w:r>
          </w:p>
        </w:tc>
        <w:tc>
          <w:tcPr>
            <w:tcW w:w="850" w:type="dxa"/>
            <w:vAlign w:val="center"/>
          </w:tcPr>
          <w:p w14:paraId="4B71D9DB" w14:textId="2EA5509A" w:rsidR="00C470FC" w:rsidRPr="00DC7914" w:rsidRDefault="00C470FC" w:rsidP="00DC7914">
            <w:r w:rsidRPr="00DC7914">
              <w:t>1,088</w:t>
            </w:r>
          </w:p>
        </w:tc>
        <w:tc>
          <w:tcPr>
            <w:tcW w:w="991" w:type="dxa"/>
            <w:vAlign w:val="center"/>
          </w:tcPr>
          <w:p w14:paraId="69BF94C7" w14:textId="2753446D" w:rsidR="00C470FC" w:rsidRPr="00DC7914" w:rsidRDefault="00C470FC" w:rsidP="00DC7914">
            <w:r w:rsidRPr="00DC7914">
              <w:t>0,019</w:t>
            </w:r>
          </w:p>
        </w:tc>
        <w:tc>
          <w:tcPr>
            <w:tcW w:w="994" w:type="dxa"/>
            <w:vAlign w:val="center"/>
          </w:tcPr>
          <w:p w14:paraId="75BB778C" w14:textId="5EB937B2" w:rsidR="00C470FC" w:rsidRPr="00DC7914" w:rsidRDefault="00C470FC" w:rsidP="00DC7914">
            <w:r w:rsidRPr="00DC7914">
              <w:t>1,070</w:t>
            </w:r>
          </w:p>
        </w:tc>
        <w:tc>
          <w:tcPr>
            <w:tcW w:w="1133" w:type="dxa"/>
            <w:vAlign w:val="center"/>
          </w:tcPr>
          <w:p w14:paraId="33E62D39" w14:textId="7DD9D2D9" w:rsidR="00C470FC" w:rsidRPr="00DC7914" w:rsidRDefault="00C470FC" w:rsidP="00DC7914">
            <w:r w:rsidRPr="00DC7914">
              <w:t>0,100</w:t>
            </w:r>
          </w:p>
        </w:tc>
        <w:tc>
          <w:tcPr>
            <w:tcW w:w="994" w:type="dxa"/>
            <w:vAlign w:val="center"/>
          </w:tcPr>
          <w:p w14:paraId="2061A4D2" w14:textId="0B260C5C" w:rsidR="00C470FC" w:rsidRPr="00DC7914" w:rsidRDefault="00C470FC" w:rsidP="00DC7914">
            <w:r w:rsidRPr="00DC7914">
              <w:t>0,255</w:t>
            </w:r>
          </w:p>
        </w:tc>
        <w:tc>
          <w:tcPr>
            <w:tcW w:w="992" w:type="dxa"/>
            <w:vAlign w:val="center"/>
          </w:tcPr>
          <w:p w14:paraId="5CFCE035" w14:textId="2C6DB2B0" w:rsidR="00C470FC" w:rsidRPr="00DC7914" w:rsidRDefault="00C470FC" w:rsidP="00DC7914">
            <w:r w:rsidRPr="00DC7914">
              <w:t>0,715</w:t>
            </w:r>
          </w:p>
        </w:tc>
      </w:tr>
    </w:tbl>
    <w:p w14:paraId="32B79B2F" w14:textId="77777777" w:rsidR="00DC7914" w:rsidRDefault="00DC7914" w:rsidP="00DC7914">
      <w:pPr>
        <w:pStyle w:val="a3"/>
        <w:tabs>
          <w:tab w:val="left" w:pos="10065"/>
        </w:tabs>
        <w:spacing w:before="61"/>
        <w:ind w:firstLine="709"/>
        <w:jc w:val="both"/>
      </w:pPr>
    </w:p>
    <w:p w14:paraId="72543C2D" w14:textId="7A769824" w:rsidR="00DC7914" w:rsidRPr="00C36193" w:rsidRDefault="00DC7914" w:rsidP="00DC7914">
      <w:pPr>
        <w:pStyle w:val="a3"/>
        <w:tabs>
          <w:tab w:val="left" w:pos="10065"/>
        </w:tabs>
        <w:spacing w:before="61"/>
        <w:ind w:firstLine="709"/>
        <w:jc w:val="both"/>
      </w:pPr>
      <w:r w:rsidRPr="00C36193">
        <w:t>Как</w:t>
      </w:r>
      <w:r w:rsidRPr="00C36193">
        <w:rPr>
          <w:spacing w:val="1"/>
        </w:rPr>
        <w:t xml:space="preserve"> </w:t>
      </w:r>
      <w:r w:rsidRPr="00C36193">
        <w:t>видно</w:t>
      </w:r>
      <w:r w:rsidRPr="00C36193">
        <w:rPr>
          <w:spacing w:val="1"/>
        </w:rPr>
        <w:t xml:space="preserve"> </w:t>
      </w:r>
      <w:r w:rsidRPr="00C36193">
        <w:t>из</w:t>
      </w:r>
      <w:r w:rsidRPr="00C36193">
        <w:rPr>
          <w:spacing w:val="1"/>
        </w:rPr>
        <w:t xml:space="preserve"> </w:t>
      </w:r>
      <w:r w:rsidRPr="00C36193">
        <w:t>таблицы</w:t>
      </w:r>
      <w:r w:rsidRPr="00C36193">
        <w:rPr>
          <w:spacing w:val="1"/>
        </w:rPr>
        <w:t xml:space="preserve"> </w:t>
      </w:r>
      <w:r w:rsidRPr="00C36193">
        <w:t>дефицит</w:t>
      </w:r>
      <w:r w:rsidRPr="00C36193">
        <w:rPr>
          <w:spacing w:val="1"/>
        </w:rPr>
        <w:t xml:space="preserve"> </w:t>
      </w:r>
      <w:r w:rsidRPr="00C36193">
        <w:t>мощности</w:t>
      </w:r>
      <w:r w:rsidRPr="00C36193">
        <w:rPr>
          <w:spacing w:val="1"/>
        </w:rPr>
        <w:t xml:space="preserve"> </w:t>
      </w:r>
      <w:r w:rsidRPr="00C36193">
        <w:t>по</w:t>
      </w:r>
      <w:r w:rsidRPr="00C36193">
        <w:rPr>
          <w:spacing w:val="1"/>
        </w:rPr>
        <w:t xml:space="preserve"> </w:t>
      </w:r>
      <w:r w:rsidRPr="00C36193">
        <w:t>котельным</w:t>
      </w:r>
      <w:r w:rsidRPr="00C36193">
        <w:rPr>
          <w:spacing w:val="1"/>
        </w:rPr>
        <w:t xml:space="preserve"> </w:t>
      </w:r>
      <w:r w:rsidRPr="00C36193">
        <w:t>отсутствует.</w:t>
      </w:r>
      <w:r w:rsidRPr="00C36193">
        <w:rPr>
          <w:spacing w:val="-67"/>
        </w:rPr>
        <w:t xml:space="preserve"> </w:t>
      </w:r>
      <w:r w:rsidRPr="00C36193">
        <w:t>Наличие</w:t>
      </w:r>
      <w:r w:rsidRPr="00C36193">
        <w:rPr>
          <w:spacing w:val="1"/>
        </w:rPr>
        <w:t xml:space="preserve"> </w:t>
      </w:r>
      <w:r w:rsidRPr="00C36193">
        <w:t>резерва</w:t>
      </w:r>
      <w:r w:rsidRPr="00C36193">
        <w:rPr>
          <w:spacing w:val="1"/>
        </w:rPr>
        <w:t xml:space="preserve"> </w:t>
      </w:r>
      <w:r w:rsidRPr="00C36193">
        <w:t>мощности</w:t>
      </w:r>
      <w:r w:rsidRPr="00C36193">
        <w:rPr>
          <w:spacing w:val="1"/>
        </w:rPr>
        <w:t xml:space="preserve"> </w:t>
      </w:r>
      <w:r w:rsidRPr="00C36193">
        <w:t>в</w:t>
      </w:r>
      <w:r w:rsidRPr="00C36193">
        <w:rPr>
          <w:spacing w:val="1"/>
        </w:rPr>
        <w:t xml:space="preserve"> </w:t>
      </w:r>
      <w:r w:rsidRPr="00C36193">
        <w:t>системах</w:t>
      </w:r>
      <w:r w:rsidRPr="00C36193">
        <w:rPr>
          <w:spacing w:val="1"/>
        </w:rPr>
        <w:t xml:space="preserve"> </w:t>
      </w:r>
      <w:r w:rsidRPr="00C36193">
        <w:t>теплоснабжения</w:t>
      </w:r>
      <w:r w:rsidRPr="00C36193">
        <w:rPr>
          <w:spacing w:val="1"/>
        </w:rPr>
        <w:t xml:space="preserve"> </w:t>
      </w:r>
      <w:r w:rsidRPr="00C36193">
        <w:t>может</w:t>
      </w:r>
      <w:r w:rsidRPr="00C36193">
        <w:rPr>
          <w:spacing w:val="1"/>
        </w:rPr>
        <w:t xml:space="preserve"> </w:t>
      </w:r>
      <w:r w:rsidRPr="00C36193">
        <w:t>позволить</w:t>
      </w:r>
      <w:r w:rsidRPr="00C36193">
        <w:rPr>
          <w:spacing w:val="1"/>
        </w:rPr>
        <w:t xml:space="preserve"> </w:t>
      </w:r>
      <w:r w:rsidRPr="00C36193">
        <w:t>отключить</w:t>
      </w:r>
      <w:r w:rsidRPr="00C36193">
        <w:rPr>
          <w:spacing w:val="-6"/>
        </w:rPr>
        <w:t xml:space="preserve"> </w:t>
      </w:r>
      <w:r w:rsidRPr="00C36193">
        <w:t>некоторые</w:t>
      </w:r>
      <w:r w:rsidRPr="00C36193">
        <w:rPr>
          <w:spacing w:val="-1"/>
        </w:rPr>
        <w:t xml:space="preserve"> </w:t>
      </w:r>
      <w:r w:rsidRPr="00C36193">
        <w:t>котельные</w:t>
      </w:r>
      <w:r w:rsidRPr="00C36193">
        <w:rPr>
          <w:spacing w:val="-1"/>
        </w:rPr>
        <w:t xml:space="preserve"> </w:t>
      </w:r>
      <w:r w:rsidRPr="00C36193">
        <w:t>или</w:t>
      </w:r>
      <w:r w:rsidRPr="00C36193">
        <w:rPr>
          <w:spacing w:val="-1"/>
        </w:rPr>
        <w:t xml:space="preserve"> </w:t>
      </w:r>
      <w:r w:rsidRPr="00C36193">
        <w:t>подключить</w:t>
      </w:r>
      <w:r w:rsidRPr="00C36193">
        <w:rPr>
          <w:spacing w:val="-2"/>
        </w:rPr>
        <w:t xml:space="preserve"> </w:t>
      </w:r>
      <w:r w:rsidRPr="00C36193">
        <w:t>новых</w:t>
      </w:r>
      <w:r w:rsidRPr="00C36193">
        <w:rPr>
          <w:spacing w:val="-4"/>
        </w:rPr>
        <w:t xml:space="preserve"> </w:t>
      </w:r>
      <w:r w:rsidRPr="00C36193">
        <w:t>потребителей.</w:t>
      </w:r>
    </w:p>
    <w:p w14:paraId="5E2FEC6C" w14:textId="77777777" w:rsidR="00A904B6" w:rsidRPr="00C36193" w:rsidRDefault="00A904B6" w:rsidP="00C36193">
      <w:pPr>
        <w:jc w:val="center"/>
        <w:rPr>
          <w:sz w:val="24"/>
        </w:rPr>
        <w:sectPr w:rsidR="00A904B6" w:rsidRPr="00C36193" w:rsidSect="00011EDA">
          <w:pgSz w:w="11910" w:h="16840"/>
          <w:pgMar w:top="1140" w:right="711" w:bottom="920" w:left="1134" w:header="0" w:footer="649" w:gutter="0"/>
          <w:cols w:space="720"/>
        </w:sectPr>
      </w:pPr>
    </w:p>
    <w:p w14:paraId="2C66C03B" w14:textId="77777777" w:rsidR="00A904B6" w:rsidRPr="00C36193" w:rsidRDefault="00A904B6" w:rsidP="00C36193">
      <w:pPr>
        <w:pStyle w:val="a3"/>
        <w:rPr>
          <w:sz w:val="20"/>
        </w:rPr>
      </w:pPr>
    </w:p>
    <w:p w14:paraId="7CE96BE0" w14:textId="77777777" w:rsidR="00A904B6" w:rsidRPr="00C36193" w:rsidRDefault="00A904B6" w:rsidP="00C36193">
      <w:pPr>
        <w:pStyle w:val="a3"/>
        <w:rPr>
          <w:sz w:val="20"/>
        </w:rPr>
      </w:pPr>
    </w:p>
    <w:p w14:paraId="21DC656A" w14:textId="77777777" w:rsidR="00A904B6" w:rsidRPr="00C36193" w:rsidRDefault="00A904B6" w:rsidP="00C36193">
      <w:pPr>
        <w:pStyle w:val="a3"/>
        <w:rPr>
          <w:sz w:val="20"/>
        </w:rPr>
      </w:pPr>
    </w:p>
    <w:p w14:paraId="1F2B62DC" w14:textId="77777777" w:rsidR="00A904B6" w:rsidRPr="00C36193" w:rsidRDefault="00A904B6" w:rsidP="00C36193">
      <w:pPr>
        <w:pStyle w:val="a3"/>
        <w:rPr>
          <w:sz w:val="20"/>
        </w:rPr>
      </w:pPr>
    </w:p>
    <w:p w14:paraId="5E7C531C" w14:textId="77777777" w:rsidR="00A904B6" w:rsidRPr="00C36193" w:rsidRDefault="00A904B6" w:rsidP="00C36193">
      <w:pPr>
        <w:pStyle w:val="a3"/>
        <w:rPr>
          <w:sz w:val="20"/>
        </w:rPr>
      </w:pPr>
    </w:p>
    <w:p w14:paraId="628D340F" w14:textId="77777777" w:rsidR="00A904B6" w:rsidRPr="00C36193" w:rsidRDefault="00200AD3" w:rsidP="00C36193">
      <w:pPr>
        <w:pStyle w:val="a3"/>
        <w:spacing w:before="3"/>
      </w:pPr>
      <w:r w:rsidRPr="00C36193">
        <w:rPr>
          <w:noProof/>
          <w:lang w:eastAsia="ru-RU"/>
        </w:rPr>
        <w:drawing>
          <wp:anchor distT="0" distB="0" distL="0" distR="0" simplePos="0" relativeHeight="7" behindDoc="0" locked="0" layoutInCell="1" allowOverlap="1" wp14:anchorId="0EA221E4" wp14:editId="7CFAD9F4">
            <wp:simplePos x="0" y="0"/>
            <wp:positionH relativeFrom="page">
              <wp:posOffset>1240598</wp:posOffset>
            </wp:positionH>
            <wp:positionV relativeFrom="paragraph">
              <wp:posOffset>231613</wp:posOffset>
            </wp:positionV>
            <wp:extent cx="4981178" cy="2346960"/>
            <wp:effectExtent l="0" t="0" r="0" b="0"/>
            <wp:wrapTopAndBottom/>
            <wp:docPr id="1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r:embed="rId23" cstate="print"/>
                    <a:stretch>
                      <a:fillRect/>
                    </a:stretch>
                  </pic:blipFill>
                  <pic:spPr>
                    <a:xfrm>
                      <a:off x="0" y="0"/>
                      <a:ext cx="4981178" cy="2346960"/>
                    </a:xfrm>
                    <a:prstGeom prst="rect">
                      <a:avLst/>
                    </a:prstGeom>
                  </pic:spPr>
                </pic:pic>
              </a:graphicData>
            </a:graphic>
          </wp:anchor>
        </w:drawing>
      </w:r>
    </w:p>
    <w:p w14:paraId="07E80857" w14:textId="3F38705A" w:rsidR="00A904B6" w:rsidRPr="00C36193" w:rsidRDefault="00200AD3" w:rsidP="00DC7914">
      <w:pPr>
        <w:pStyle w:val="a3"/>
        <w:spacing w:before="259"/>
        <w:ind w:right="521"/>
        <w:jc w:val="center"/>
      </w:pPr>
      <w:r w:rsidRPr="00C36193">
        <w:t>Рисунок</w:t>
      </w:r>
      <w:r w:rsidRPr="00C36193">
        <w:rPr>
          <w:spacing w:val="56"/>
        </w:rPr>
        <w:t xml:space="preserve"> </w:t>
      </w:r>
      <w:r w:rsidRPr="00C36193">
        <w:t>5</w:t>
      </w:r>
      <w:r w:rsidRPr="00C36193">
        <w:rPr>
          <w:spacing w:val="59"/>
        </w:rPr>
        <w:t xml:space="preserve"> </w:t>
      </w:r>
      <w:r w:rsidRPr="00C36193">
        <w:t>–</w:t>
      </w:r>
      <w:r w:rsidRPr="00C36193">
        <w:rPr>
          <w:spacing w:val="58"/>
        </w:rPr>
        <w:t xml:space="preserve"> </w:t>
      </w:r>
      <w:r w:rsidRPr="00C36193">
        <w:t>Распределение</w:t>
      </w:r>
      <w:r w:rsidRPr="00C36193">
        <w:rPr>
          <w:spacing w:val="56"/>
        </w:rPr>
        <w:t xml:space="preserve"> </w:t>
      </w:r>
      <w:r w:rsidRPr="00C36193">
        <w:t>подключенной</w:t>
      </w:r>
      <w:r w:rsidRPr="00C36193">
        <w:rPr>
          <w:spacing w:val="57"/>
        </w:rPr>
        <w:t xml:space="preserve"> </w:t>
      </w:r>
      <w:r w:rsidRPr="00C36193">
        <w:t>тепловой</w:t>
      </w:r>
      <w:r w:rsidRPr="00C36193">
        <w:rPr>
          <w:spacing w:val="56"/>
        </w:rPr>
        <w:t xml:space="preserve"> </w:t>
      </w:r>
      <w:r w:rsidRPr="00C36193">
        <w:t>нагрузки</w:t>
      </w:r>
      <w:r w:rsidR="00DC7914">
        <w:t xml:space="preserve"> </w:t>
      </w:r>
      <w:r w:rsidRPr="00C36193">
        <w:t>потребителей</w:t>
      </w:r>
    </w:p>
    <w:p w14:paraId="6B94AC92" w14:textId="77777777" w:rsidR="00A904B6" w:rsidRPr="00C36193" w:rsidRDefault="00A904B6" w:rsidP="00C36193">
      <w:pPr>
        <w:pStyle w:val="a3"/>
        <w:spacing w:before="3"/>
        <w:rPr>
          <w:sz w:val="37"/>
        </w:rPr>
      </w:pPr>
    </w:p>
    <w:p w14:paraId="252B128D" w14:textId="274ACEE6" w:rsidR="00DC7914" w:rsidRDefault="00DC7914" w:rsidP="00DC7914">
      <w:pPr>
        <w:tabs>
          <w:tab w:val="left" w:pos="2064"/>
        </w:tabs>
        <w:spacing w:before="1"/>
        <w:ind w:right="1940"/>
        <w:jc w:val="center"/>
        <w:rPr>
          <w:sz w:val="28"/>
        </w:rPr>
      </w:pPr>
      <w:r>
        <w:rPr>
          <w:sz w:val="28"/>
        </w:rPr>
        <w:t>2.</w:t>
      </w:r>
      <w:r w:rsidR="00B07040">
        <w:rPr>
          <w:sz w:val="28"/>
        </w:rPr>
        <w:t>7</w:t>
      </w:r>
      <w:r>
        <w:rPr>
          <w:sz w:val="28"/>
        </w:rPr>
        <w:t xml:space="preserve">. </w:t>
      </w:r>
      <w:r w:rsidR="00200AD3" w:rsidRPr="00DC7914">
        <w:rPr>
          <w:sz w:val="28"/>
        </w:rPr>
        <w:t>Топливные</w:t>
      </w:r>
      <w:r w:rsidR="00200AD3" w:rsidRPr="00DC7914">
        <w:rPr>
          <w:spacing w:val="-4"/>
          <w:sz w:val="28"/>
        </w:rPr>
        <w:t xml:space="preserve"> </w:t>
      </w:r>
      <w:r w:rsidR="00200AD3" w:rsidRPr="00DC7914">
        <w:rPr>
          <w:sz w:val="28"/>
        </w:rPr>
        <w:t>балансы</w:t>
      </w:r>
      <w:r w:rsidR="00200AD3" w:rsidRPr="00DC7914">
        <w:rPr>
          <w:spacing w:val="-6"/>
          <w:sz w:val="28"/>
        </w:rPr>
        <w:t xml:space="preserve"> </w:t>
      </w:r>
      <w:r w:rsidR="00200AD3" w:rsidRPr="00DC7914">
        <w:rPr>
          <w:sz w:val="28"/>
        </w:rPr>
        <w:t>источников</w:t>
      </w:r>
      <w:r w:rsidR="00200AD3" w:rsidRPr="00DC7914">
        <w:rPr>
          <w:spacing w:val="-5"/>
          <w:sz w:val="28"/>
        </w:rPr>
        <w:t xml:space="preserve"> </w:t>
      </w:r>
      <w:r w:rsidR="00200AD3" w:rsidRPr="00DC7914">
        <w:rPr>
          <w:sz w:val="28"/>
        </w:rPr>
        <w:t>тепловой</w:t>
      </w:r>
      <w:r w:rsidR="00200AD3" w:rsidRPr="00DC7914">
        <w:rPr>
          <w:spacing w:val="-4"/>
          <w:sz w:val="28"/>
        </w:rPr>
        <w:t xml:space="preserve"> </w:t>
      </w:r>
      <w:r w:rsidR="00200AD3" w:rsidRPr="00DC7914">
        <w:rPr>
          <w:sz w:val="28"/>
        </w:rPr>
        <w:t>энергии</w:t>
      </w:r>
      <w:r w:rsidR="00200AD3" w:rsidRPr="00DC7914">
        <w:rPr>
          <w:spacing w:val="-4"/>
          <w:sz w:val="28"/>
        </w:rPr>
        <w:t xml:space="preserve"> </w:t>
      </w:r>
      <w:r w:rsidR="00200AD3" w:rsidRPr="00DC7914">
        <w:rPr>
          <w:sz w:val="28"/>
        </w:rPr>
        <w:t>и</w:t>
      </w:r>
      <w:r w:rsidR="00200AD3" w:rsidRPr="00DC7914">
        <w:rPr>
          <w:spacing w:val="-3"/>
          <w:sz w:val="28"/>
        </w:rPr>
        <w:t xml:space="preserve"> </w:t>
      </w:r>
      <w:r w:rsidR="00200AD3" w:rsidRPr="00DC7914">
        <w:rPr>
          <w:sz w:val="28"/>
        </w:rPr>
        <w:t>система</w:t>
      </w:r>
    </w:p>
    <w:p w14:paraId="41AD5B5E" w14:textId="007382AB" w:rsidR="00A904B6" w:rsidRPr="00DC7914" w:rsidRDefault="00200AD3" w:rsidP="00DC7914">
      <w:pPr>
        <w:tabs>
          <w:tab w:val="left" w:pos="2064"/>
        </w:tabs>
        <w:spacing w:before="1"/>
        <w:ind w:right="1940"/>
        <w:jc w:val="center"/>
        <w:rPr>
          <w:sz w:val="28"/>
        </w:rPr>
      </w:pPr>
      <w:r w:rsidRPr="00DC7914">
        <w:rPr>
          <w:sz w:val="28"/>
        </w:rPr>
        <w:t>обеспечения</w:t>
      </w:r>
      <w:r w:rsidRPr="00DC7914">
        <w:rPr>
          <w:spacing w:val="-1"/>
          <w:sz w:val="28"/>
        </w:rPr>
        <w:t xml:space="preserve"> </w:t>
      </w:r>
      <w:r w:rsidRPr="00DC7914">
        <w:rPr>
          <w:sz w:val="28"/>
        </w:rPr>
        <w:t>топливом на</w:t>
      </w:r>
      <w:r w:rsidRPr="00DC7914">
        <w:rPr>
          <w:spacing w:val="-3"/>
          <w:sz w:val="28"/>
        </w:rPr>
        <w:t xml:space="preserve"> </w:t>
      </w:r>
      <w:r w:rsidRPr="00DC7914">
        <w:rPr>
          <w:sz w:val="28"/>
        </w:rPr>
        <w:t>2020-2021г.</w:t>
      </w:r>
    </w:p>
    <w:p w14:paraId="32970894" w14:textId="77777777" w:rsidR="00A904B6" w:rsidRPr="00C36193" w:rsidRDefault="00A904B6" w:rsidP="00DC7914">
      <w:pPr>
        <w:pStyle w:val="a3"/>
        <w:spacing w:before="10"/>
        <w:ind w:firstLine="709"/>
        <w:rPr>
          <w:sz w:val="27"/>
        </w:rPr>
      </w:pPr>
    </w:p>
    <w:p w14:paraId="6730F107" w14:textId="131444BC" w:rsidR="00A904B6" w:rsidRPr="00C36193" w:rsidRDefault="00200AD3" w:rsidP="00DC7914">
      <w:pPr>
        <w:pStyle w:val="a3"/>
        <w:tabs>
          <w:tab w:val="left" w:pos="10065"/>
        </w:tabs>
        <w:spacing w:before="1"/>
        <w:ind w:firstLine="709"/>
        <w:jc w:val="both"/>
      </w:pPr>
      <w:r w:rsidRPr="00C36193">
        <w:t>Поставки и хранение резервного и аварийного топлива предусмотрено.</w:t>
      </w:r>
      <w:r w:rsidRPr="00C36193">
        <w:rPr>
          <w:spacing w:val="1"/>
        </w:rPr>
        <w:t xml:space="preserve"> </w:t>
      </w:r>
      <w:r w:rsidRPr="00C36193">
        <w:t>Обеспечение топливом производится надлежащим образом в соответствии с</w:t>
      </w:r>
      <w:r w:rsidRPr="00C36193">
        <w:rPr>
          <w:spacing w:val="1"/>
        </w:rPr>
        <w:t xml:space="preserve"> </w:t>
      </w:r>
      <w:r w:rsidRPr="00C36193">
        <w:t>действующими</w:t>
      </w:r>
      <w:r w:rsidRPr="00C36193">
        <w:rPr>
          <w:spacing w:val="24"/>
        </w:rPr>
        <w:t xml:space="preserve"> </w:t>
      </w:r>
      <w:r w:rsidRPr="00C36193">
        <w:t>нормативными</w:t>
      </w:r>
      <w:r w:rsidRPr="00C36193">
        <w:rPr>
          <w:spacing w:val="23"/>
        </w:rPr>
        <w:t xml:space="preserve"> </w:t>
      </w:r>
      <w:r w:rsidRPr="00C36193">
        <w:t>документами.</w:t>
      </w:r>
      <w:r w:rsidRPr="00C36193">
        <w:rPr>
          <w:spacing w:val="22"/>
        </w:rPr>
        <w:t xml:space="preserve"> </w:t>
      </w:r>
      <w:r w:rsidR="00DC7914" w:rsidRPr="00C36193">
        <w:t>На</w:t>
      </w:r>
      <w:r w:rsidR="00DC7914" w:rsidRPr="00C36193">
        <w:rPr>
          <w:spacing w:val="22"/>
        </w:rPr>
        <w:t xml:space="preserve"> </w:t>
      </w:r>
      <w:r w:rsidR="00DC7914" w:rsidRPr="00C36193">
        <w:t>весь котельный поселок</w:t>
      </w:r>
      <w:r w:rsidRPr="00C36193">
        <w:rPr>
          <w:spacing w:val="22"/>
        </w:rPr>
        <w:t xml:space="preserve"> </w:t>
      </w:r>
      <w:r w:rsidRPr="00C36193">
        <w:t>Абан</w:t>
      </w:r>
      <w:r w:rsidRPr="00C36193">
        <w:rPr>
          <w:spacing w:val="-68"/>
        </w:rPr>
        <w:t xml:space="preserve"> </w:t>
      </w:r>
      <w:r w:rsidRPr="00C36193">
        <w:t>в</w:t>
      </w:r>
      <w:r w:rsidRPr="00C36193">
        <w:rPr>
          <w:spacing w:val="1"/>
        </w:rPr>
        <w:t xml:space="preserve"> </w:t>
      </w:r>
      <w:r w:rsidRPr="00C36193">
        <w:t>качестве</w:t>
      </w:r>
      <w:r w:rsidRPr="00C36193">
        <w:rPr>
          <w:spacing w:val="1"/>
        </w:rPr>
        <w:t xml:space="preserve"> </w:t>
      </w:r>
      <w:r w:rsidRPr="00C36193">
        <w:t>основного,</w:t>
      </w:r>
      <w:r w:rsidRPr="00C36193">
        <w:rPr>
          <w:spacing w:val="1"/>
        </w:rPr>
        <w:t xml:space="preserve"> </w:t>
      </w:r>
      <w:r w:rsidRPr="00C36193">
        <w:t>резервного</w:t>
      </w:r>
      <w:r w:rsidRPr="00C36193">
        <w:rPr>
          <w:spacing w:val="1"/>
        </w:rPr>
        <w:t xml:space="preserve"> </w:t>
      </w:r>
      <w:r w:rsidRPr="00C36193">
        <w:t>и</w:t>
      </w:r>
      <w:r w:rsidRPr="00C36193">
        <w:rPr>
          <w:spacing w:val="1"/>
        </w:rPr>
        <w:t xml:space="preserve"> </w:t>
      </w:r>
      <w:r w:rsidRPr="00C36193">
        <w:t>аварийного</w:t>
      </w:r>
      <w:r w:rsidRPr="00C36193">
        <w:rPr>
          <w:spacing w:val="1"/>
        </w:rPr>
        <w:t xml:space="preserve"> </w:t>
      </w:r>
      <w:r w:rsidRPr="00C36193">
        <w:t>вида</w:t>
      </w:r>
      <w:r w:rsidRPr="00C36193">
        <w:rPr>
          <w:spacing w:val="1"/>
        </w:rPr>
        <w:t xml:space="preserve"> </w:t>
      </w:r>
      <w:r w:rsidRPr="00C36193">
        <w:t>топлива</w:t>
      </w:r>
      <w:r w:rsidRPr="00C36193">
        <w:rPr>
          <w:spacing w:val="1"/>
        </w:rPr>
        <w:t xml:space="preserve"> </w:t>
      </w:r>
      <w:r w:rsidRPr="00C36193">
        <w:t>используется</w:t>
      </w:r>
      <w:r w:rsidRPr="00C36193">
        <w:rPr>
          <w:spacing w:val="1"/>
        </w:rPr>
        <w:t xml:space="preserve"> </w:t>
      </w:r>
      <w:r w:rsidRPr="00C36193">
        <w:t>бурый</w:t>
      </w:r>
      <w:r w:rsidRPr="00C36193">
        <w:rPr>
          <w:spacing w:val="-1"/>
        </w:rPr>
        <w:t xml:space="preserve"> </w:t>
      </w:r>
      <w:r w:rsidRPr="00C36193">
        <w:t>уголь.</w:t>
      </w:r>
    </w:p>
    <w:p w14:paraId="5B9B7C86" w14:textId="77777777" w:rsidR="00A904B6" w:rsidRPr="00C36193" w:rsidRDefault="00200AD3" w:rsidP="00DC7914">
      <w:pPr>
        <w:pStyle w:val="a3"/>
        <w:tabs>
          <w:tab w:val="left" w:pos="10065"/>
        </w:tabs>
        <w:ind w:firstLine="709"/>
        <w:jc w:val="both"/>
      </w:pPr>
      <w:r w:rsidRPr="00C36193">
        <w:t>Прогнозные</w:t>
      </w:r>
      <w:r w:rsidRPr="00C36193">
        <w:rPr>
          <w:spacing w:val="1"/>
        </w:rPr>
        <w:t xml:space="preserve"> </w:t>
      </w:r>
      <w:r w:rsidRPr="00C36193">
        <w:t>поставки</w:t>
      </w:r>
      <w:r w:rsidRPr="00C36193">
        <w:rPr>
          <w:spacing w:val="1"/>
        </w:rPr>
        <w:t xml:space="preserve"> </w:t>
      </w:r>
      <w:r w:rsidRPr="00C36193">
        <w:t>и</w:t>
      </w:r>
      <w:r w:rsidRPr="00C36193">
        <w:rPr>
          <w:spacing w:val="1"/>
        </w:rPr>
        <w:t xml:space="preserve"> </w:t>
      </w:r>
      <w:r w:rsidRPr="00C36193">
        <w:t>расходы</w:t>
      </w:r>
      <w:r w:rsidRPr="00C36193">
        <w:rPr>
          <w:spacing w:val="1"/>
        </w:rPr>
        <w:t xml:space="preserve"> </w:t>
      </w:r>
      <w:r w:rsidRPr="00C36193">
        <w:t>угля</w:t>
      </w:r>
      <w:r w:rsidRPr="00C36193">
        <w:rPr>
          <w:spacing w:val="1"/>
        </w:rPr>
        <w:t xml:space="preserve"> </w:t>
      </w:r>
      <w:r w:rsidRPr="00C36193">
        <w:t>на</w:t>
      </w:r>
      <w:r w:rsidRPr="00C36193">
        <w:rPr>
          <w:spacing w:val="1"/>
        </w:rPr>
        <w:t xml:space="preserve"> </w:t>
      </w:r>
      <w:r w:rsidRPr="00C36193">
        <w:t>2020-2021гг.</w:t>
      </w:r>
      <w:r w:rsidRPr="00C36193">
        <w:rPr>
          <w:spacing w:val="1"/>
        </w:rPr>
        <w:t xml:space="preserve"> </w:t>
      </w:r>
      <w:r w:rsidRPr="00C36193">
        <w:t>представлены</w:t>
      </w:r>
      <w:r w:rsidRPr="00C36193">
        <w:rPr>
          <w:spacing w:val="1"/>
        </w:rPr>
        <w:t xml:space="preserve"> </w:t>
      </w:r>
      <w:r w:rsidRPr="00C36193">
        <w:t>в</w:t>
      </w:r>
      <w:r w:rsidRPr="00C36193">
        <w:rPr>
          <w:spacing w:val="-67"/>
        </w:rPr>
        <w:t xml:space="preserve"> </w:t>
      </w:r>
      <w:r w:rsidRPr="00C36193">
        <w:t>таблице</w:t>
      </w:r>
      <w:r w:rsidRPr="00C36193">
        <w:rPr>
          <w:spacing w:val="-1"/>
        </w:rPr>
        <w:t xml:space="preserve"> </w:t>
      </w:r>
      <w:r w:rsidRPr="00C36193">
        <w:t>10.</w:t>
      </w:r>
    </w:p>
    <w:p w14:paraId="14BDF57C" w14:textId="267D91B6" w:rsidR="00A904B6" w:rsidRPr="00C36193" w:rsidRDefault="00200AD3" w:rsidP="00C65859">
      <w:pPr>
        <w:pStyle w:val="a3"/>
        <w:tabs>
          <w:tab w:val="left" w:pos="10065"/>
        </w:tabs>
        <w:spacing w:before="61"/>
        <w:ind w:firstLine="709"/>
        <w:jc w:val="center"/>
      </w:pPr>
      <w:r w:rsidRPr="00C36193">
        <w:t>Таблица</w:t>
      </w:r>
      <w:r w:rsidRPr="00C36193">
        <w:rPr>
          <w:spacing w:val="-3"/>
        </w:rPr>
        <w:t xml:space="preserve"> </w:t>
      </w:r>
      <w:r w:rsidRPr="00C36193">
        <w:t>10.</w:t>
      </w:r>
      <w:r w:rsidRPr="00C36193">
        <w:rPr>
          <w:spacing w:val="-3"/>
        </w:rPr>
        <w:t xml:space="preserve"> </w:t>
      </w:r>
      <w:r w:rsidRPr="00C36193">
        <w:t>Прогнозные</w:t>
      </w:r>
      <w:r w:rsidRPr="00C36193">
        <w:rPr>
          <w:spacing w:val="-5"/>
        </w:rPr>
        <w:t xml:space="preserve"> </w:t>
      </w:r>
      <w:r w:rsidRPr="00C36193">
        <w:t>поставки</w:t>
      </w:r>
      <w:r w:rsidRPr="00C36193">
        <w:rPr>
          <w:spacing w:val="-2"/>
        </w:rPr>
        <w:t xml:space="preserve"> </w:t>
      </w:r>
      <w:r w:rsidRPr="00C36193">
        <w:t>угля</w:t>
      </w:r>
      <w:r w:rsidRPr="00C36193">
        <w:rPr>
          <w:spacing w:val="-2"/>
        </w:rPr>
        <w:t xml:space="preserve"> </w:t>
      </w:r>
      <w:r w:rsidRPr="00C36193">
        <w:t>на</w:t>
      </w:r>
      <w:r w:rsidRPr="00C36193">
        <w:rPr>
          <w:spacing w:val="-2"/>
        </w:rPr>
        <w:t xml:space="preserve"> </w:t>
      </w:r>
      <w:r w:rsidRPr="00C36193">
        <w:t>20</w:t>
      </w:r>
      <w:r w:rsidR="00B5605D">
        <w:t>23</w:t>
      </w:r>
      <w:r w:rsidRPr="00C36193">
        <w:t>-20</w:t>
      </w:r>
      <w:r w:rsidR="00B5605D">
        <w:t>24</w:t>
      </w:r>
      <w:r w:rsidRPr="00C36193">
        <w:rPr>
          <w:spacing w:val="-1"/>
        </w:rPr>
        <w:t xml:space="preserve"> </w:t>
      </w:r>
      <w:r w:rsidRPr="00C36193">
        <w:t>гг.</w:t>
      </w:r>
    </w:p>
    <w:p w14:paraId="567F4553" w14:textId="77777777" w:rsidR="00A904B6" w:rsidRPr="00C36193" w:rsidRDefault="00A904B6" w:rsidP="00C36193">
      <w:pPr>
        <w:pStyle w:val="a3"/>
        <w:rPr>
          <w:sz w:val="20"/>
        </w:rPr>
      </w:pPr>
    </w:p>
    <w:p w14:paraId="6B937297" w14:textId="77777777" w:rsidR="00A904B6" w:rsidRPr="00C36193" w:rsidRDefault="00A904B6" w:rsidP="00C36193">
      <w:pPr>
        <w:pStyle w:val="a3"/>
        <w:spacing w:before="8"/>
        <w:rPr>
          <w:sz w:val="21"/>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6"/>
        <w:gridCol w:w="1275"/>
        <w:gridCol w:w="1276"/>
        <w:gridCol w:w="1276"/>
      </w:tblGrid>
      <w:tr w:rsidR="00A904B6" w:rsidRPr="00C36193" w14:paraId="1B5E5DE3" w14:textId="77777777" w:rsidTr="00C65859">
        <w:trPr>
          <w:trHeight w:val="20"/>
        </w:trPr>
        <w:tc>
          <w:tcPr>
            <w:tcW w:w="6096" w:type="dxa"/>
            <w:vAlign w:val="center"/>
          </w:tcPr>
          <w:p w14:paraId="12A00B36" w14:textId="77777777" w:rsidR="00A904B6" w:rsidRPr="00C36193" w:rsidRDefault="00200AD3" w:rsidP="00C36193">
            <w:pPr>
              <w:pStyle w:val="TableParagraph"/>
              <w:spacing w:before="11"/>
              <w:ind w:left="107"/>
              <w:rPr>
                <w:sz w:val="24"/>
              </w:rPr>
            </w:pPr>
            <w:r w:rsidRPr="00C36193">
              <w:rPr>
                <w:sz w:val="24"/>
              </w:rPr>
              <w:t>Период</w:t>
            </w:r>
          </w:p>
        </w:tc>
        <w:tc>
          <w:tcPr>
            <w:tcW w:w="1275" w:type="dxa"/>
            <w:vAlign w:val="center"/>
          </w:tcPr>
          <w:p w14:paraId="20DACFF1" w14:textId="77777777" w:rsidR="00A904B6" w:rsidRPr="00C36193" w:rsidRDefault="00200AD3" w:rsidP="00C36193">
            <w:pPr>
              <w:pStyle w:val="TableParagraph"/>
              <w:spacing w:before="11"/>
              <w:ind w:left="150" w:right="139"/>
              <w:jc w:val="center"/>
              <w:rPr>
                <w:sz w:val="24"/>
              </w:rPr>
            </w:pPr>
            <w:r w:rsidRPr="00C36193">
              <w:rPr>
                <w:sz w:val="24"/>
              </w:rPr>
              <w:t>2019</w:t>
            </w:r>
          </w:p>
        </w:tc>
        <w:tc>
          <w:tcPr>
            <w:tcW w:w="1276" w:type="dxa"/>
            <w:vAlign w:val="center"/>
          </w:tcPr>
          <w:p w14:paraId="0568024F" w14:textId="77777777" w:rsidR="00A904B6" w:rsidRPr="00C36193" w:rsidRDefault="00200AD3" w:rsidP="00C36193">
            <w:pPr>
              <w:pStyle w:val="TableParagraph"/>
              <w:spacing w:before="11"/>
              <w:ind w:left="150" w:right="143"/>
              <w:jc w:val="center"/>
              <w:rPr>
                <w:sz w:val="24"/>
              </w:rPr>
            </w:pPr>
            <w:r w:rsidRPr="00C36193">
              <w:rPr>
                <w:sz w:val="24"/>
              </w:rPr>
              <w:t>2020</w:t>
            </w:r>
          </w:p>
        </w:tc>
        <w:tc>
          <w:tcPr>
            <w:tcW w:w="1276" w:type="dxa"/>
            <w:vAlign w:val="center"/>
          </w:tcPr>
          <w:p w14:paraId="022D3532" w14:textId="77777777" w:rsidR="00A904B6" w:rsidRPr="00C36193" w:rsidRDefault="00200AD3" w:rsidP="00C36193">
            <w:pPr>
              <w:pStyle w:val="TableParagraph"/>
              <w:spacing w:before="11"/>
              <w:ind w:left="233" w:right="224"/>
              <w:jc w:val="center"/>
              <w:rPr>
                <w:sz w:val="24"/>
              </w:rPr>
            </w:pPr>
            <w:r w:rsidRPr="00C36193">
              <w:rPr>
                <w:sz w:val="24"/>
              </w:rPr>
              <w:t>2021</w:t>
            </w:r>
          </w:p>
        </w:tc>
      </w:tr>
      <w:tr w:rsidR="00A904B6" w:rsidRPr="00C36193" w14:paraId="3D580FBD" w14:textId="77777777" w:rsidTr="00C65859">
        <w:trPr>
          <w:trHeight w:val="20"/>
        </w:trPr>
        <w:tc>
          <w:tcPr>
            <w:tcW w:w="6096" w:type="dxa"/>
            <w:vAlign w:val="center"/>
          </w:tcPr>
          <w:p w14:paraId="0E449314" w14:textId="77777777" w:rsidR="00A904B6" w:rsidRPr="00C36193" w:rsidRDefault="00200AD3" w:rsidP="00C36193">
            <w:pPr>
              <w:pStyle w:val="TableParagraph"/>
              <w:spacing w:before="8"/>
              <w:ind w:left="107"/>
              <w:rPr>
                <w:sz w:val="24"/>
              </w:rPr>
            </w:pPr>
            <w:r w:rsidRPr="00C36193">
              <w:rPr>
                <w:sz w:val="24"/>
              </w:rPr>
              <w:t>Поставка</w:t>
            </w:r>
            <w:r w:rsidRPr="00C36193">
              <w:rPr>
                <w:spacing w:val="-4"/>
                <w:sz w:val="24"/>
              </w:rPr>
              <w:t xml:space="preserve"> </w:t>
            </w:r>
            <w:r w:rsidRPr="00C36193">
              <w:rPr>
                <w:sz w:val="24"/>
              </w:rPr>
              <w:t>натурального</w:t>
            </w:r>
            <w:r w:rsidRPr="00C36193">
              <w:rPr>
                <w:spacing w:val="-2"/>
                <w:sz w:val="24"/>
              </w:rPr>
              <w:t xml:space="preserve"> </w:t>
            </w:r>
            <w:r w:rsidRPr="00C36193">
              <w:rPr>
                <w:sz w:val="24"/>
              </w:rPr>
              <w:t>топлива,</w:t>
            </w:r>
            <w:r w:rsidRPr="00C36193">
              <w:rPr>
                <w:spacing w:val="-2"/>
                <w:sz w:val="24"/>
              </w:rPr>
              <w:t xml:space="preserve"> </w:t>
            </w:r>
            <w:r w:rsidRPr="00C36193">
              <w:rPr>
                <w:sz w:val="24"/>
              </w:rPr>
              <w:t>тыс.</w:t>
            </w:r>
            <w:r w:rsidRPr="00C36193">
              <w:rPr>
                <w:spacing w:val="-2"/>
                <w:sz w:val="24"/>
              </w:rPr>
              <w:t xml:space="preserve"> </w:t>
            </w:r>
            <w:r w:rsidRPr="00C36193">
              <w:rPr>
                <w:sz w:val="24"/>
              </w:rPr>
              <w:t>т.н.т.</w:t>
            </w:r>
          </w:p>
        </w:tc>
        <w:tc>
          <w:tcPr>
            <w:tcW w:w="1275" w:type="dxa"/>
            <w:vAlign w:val="center"/>
          </w:tcPr>
          <w:p w14:paraId="77CB26ED" w14:textId="77777777" w:rsidR="00A904B6" w:rsidRPr="00C36193" w:rsidRDefault="00200AD3" w:rsidP="00C36193">
            <w:pPr>
              <w:pStyle w:val="TableParagraph"/>
              <w:spacing w:before="8"/>
              <w:ind w:left="152" w:right="139"/>
              <w:jc w:val="center"/>
              <w:rPr>
                <w:sz w:val="24"/>
              </w:rPr>
            </w:pPr>
            <w:r w:rsidRPr="00C36193">
              <w:rPr>
                <w:sz w:val="24"/>
              </w:rPr>
              <w:t>14188,6</w:t>
            </w:r>
          </w:p>
        </w:tc>
        <w:tc>
          <w:tcPr>
            <w:tcW w:w="1276" w:type="dxa"/>
            <w:vAlign w:val="center"/>
          </w:tcPr>
          <w:p w14:paraId="47A148EF" w14:textId="77777777" w:rsidR="00A904B6" w:rsidRPr="00C36193" w:rsidRDefault="00200AD3" w:rsidP="00C36193">
            <w:pPr>
              <w:pStyle w:val="TableParagraph"/>
              <w:spacing w:before="8"/>
              <w:ind w:left="152" w:right="143"/>
              <w:jc w:val="center"/>
              <w:rPr>
                <w:sz w:val="24"/>
              </w:rPr>
            </w:pPr>
            <w:r w:rsidRPr="00C36193">
              <w:rPr>
                <w:sz w:val="24"/>
              </w:rPr>
              <w:t>13404,1</w:t>
            </w:r>
          </w:p>
        </w:tc>
        <w:tc>
          <w:tcPr>
            <w:tcW w:w="1276" w:type="dxa"/>
            <w:vAlign w:val="center"/>
          </w:tcPr>
          <w:p w14:paraId="1177D5F7" w14:textId="77777777" w:rsidR="00A904B6" w:rsidRPr="00C36193" w:rsidRDefault="00200AD3" w:rsidP="00C36193">
            <w:pPr>
              <w:pStyle w:val="TableParagraph"/>
              <w:spacing w:before="8"/>
              <w:ind w:left="233" w:right="227"/>
              <w:jc w:val="center"/>
              <w:rPr>
                <w:sz w:val="24"/>
              </w:rPr>
            </w:pPr>
            <w:r w:rsidRPr="00C36193">
              <w:rPr>
                <w:sz w:val="24"/>
              </w:rPr>
              <w:t>12993,2</w:t>
            </w:r>
          </w:p>
        </w:tc>
      </w:tr>
      <w:tr w:rsidR="00A904B6" w:rsidRPr="00C36193" w14:paraId="4D96A183" w14:textId="77777777" w:rsidTr="00C65859">
        <w:trPr>
          <w:trHeight w:val="20"/>
        </w:trPr>
        <w:tc>
          <w:tcPr>
            <w:tcW w:w="6096" w:type="dxa"/>
            <w:vAlign w:val="center"/>
          </w:tcPr>
          <w:p w14:paraId="7660A989" w14:textId="77777777" w:rsidR="00A904B6" w:rsidRPr="00C36193" w:rsidRDefault="00200AD3" w:rsidP="00C36193">
            <w:pPr>
              <w:pStyle w:val="TableParagraph"/>
              <w:spacing w:before="11"/>
              <w:ind w:left="107"/>
              <w:rPr>
                <w:sz w:val="24"/>
              </w:rPr>
            </w:pPr>
            <w:r w:rsidRPr="00C36193">
              <w:rPr>
                <w:sz w:val="24"/>
              </w:rPr>
              <w:t>Поставка</w:t>
            </w:r>
            <w:r w:rsidRPr="00C36193">
              <w:rPr>
                <w:spacing w:val="1"/>
                <w:sz w:val="24"/>
              </w:rPr>
              <w:t xml:space="preserve"> </w:t>
            </w:r>
            <w:r w:rsidRPr="00C36193">
              <w:rPr>
                <w:sz w:val="24"/>
              </w:rPr>
              <w:t>условного</w:t>
            </w:r>
            <w:r w:rsidRPr="00C36193">
              <w:rPr>
                <w:spacing w:val="-3"/>
                <w:sz w:val="24"/>
              </w:rPr>
              <w:t xml:space="preserve"> </w:t>
            </w:r>
            <w:r w:rsidRPr="00C36193">
              <w:rPr>
                <w:sz w:val="24"/>
              </w:rPr>
              <w:t>топлива,</w:t>
            </w:r>
            <w:r w:rsidRPr="00C36193">
              <w:rPr>
                <w:spacing w:val="-2"/>
                <w:sz w:val="24"/>
              </w:rPr>
              <w:t xml:space="preserve"> </w:t>
            </w:r>
            <w:r w:rsidRPr="00C36193">
              <w:rPr>
                <w:sz w:val="24"/>
              </w:rPr>
              <w:t>тыс.</w:t>
            </w:r>
            <w:r w:rsidRPr="00C36193">
              <w:rPr>
                <w:spacing w:val="-3"/>
                <w:sz w:val="24"/>
              </w:rPr>
              <w:t xml:space="preserve"> </w:t>
            </w:r>
            <w:r w:rsidRPr="00C36193">
              <w:rPr>
                <w:sz w:val="24"/>
              </w:rPr>
              <w:t>т.н.т.</w:t>
            </w:r>
          </w:p>
        </w:tc>
        <w:tc>
          <w:tcPr>
            <w:tcW w:w="1275" w:type="dxa"/>
            <w:vAlign w:val="center"/>
          </w:tcPr>
          <w:p w14:paraId="7554F1D7" w14:textId="77777777" w:rsidR="00A904B6" w:rsidRPr="00C36193" w:rsidRDefault="00200AD3" w:rsidP="00C36193">
            <w:pPr>
              <w:pStyle w:val="TableParagraph"/>
              <w:spacing w:before="11"/>
              <w:ind w:left="147" w:right="139"/>
              <w:jc w:val="center"/>
              <w:rPr>
                <w:sz w:val="24"/>
              </w:rPr>
            </w:pPr>
            <w:r w:rsidRPr="00C36193">
              <w:rPr>
                <w:sz w:val="24"/>
              </w:rPr>
              <w:t>6484,2</w:t>
            </w:r>
          </w:p>
        </w:tc>
        <w:tc>
          <w:tcPr>
            <w:tcW w:w="1276" w:type="dxa"/>
            <w:vAlign w:val="center"/>
          </w:tcPr>
          <w:p w14:paraId="56CEB5B9" w14:textId="77777777" w:rsidR="00A904B6" w:rsidRPr="00C36193" w:rsidRDefault="00200AD3" w:rsidP="00C36193">
            <w:pPr>
              <w:pStyle w:val="TableParagraph"/>
              <w:spacing w:before="11"/>
              <w:ind w:left="152" w:right="143"/>
              <w:jc w:val="center"/>
              <w:rPr>
                <w:sz w:val="24"/>
              </w:rPr>
            </w:pPr>
            <w:r w:rsidRPr="00C36193">
              <w:rPr>
                <w:sz w:val="24"/>
              </w:rPr>
              <w:t>6125,7</w:t>
            </w:r>
          </w:p>
        </w:tc>
        <w:tc>
          <w:tcPr>
            <w:tcW w:w="1276" w:type="dxa"/>
            <w:vAlign w:val="center"/>
          </w:tcPr>
          <w:p w14:paraId="531E5458" w14:textId="77777777" w:rsidR="00A904B6" w:rsidRPr="00C36193" w:rsidRDefault="00200AD3" w:rsidP="00C36193">
            <w:pPr>
              <w:pStyle w:val="TableParagraph"/>
              <w:spacing w:before="11"/>
              <w:ind w:left="233" w:right="227"/>
              <w:jc w:val="center"/>
              <w:rPr>
                <w:sz w:val="24"/>
              </w:rPr>
            </w:pPr>
            <w:r w:rsidRPr="00C36193">
              <w:rPr>
                <w:sz w:val="24"/>
              </w:rPr>
              <w:t>5937,9</w:t>
            </w:r>
          </w:p>
        </w:tc>
      </w:tr>
      <w:tr w:rsidR="00A904B6" w:rsidRPr="00C36193" w14:paraId="25A139D3" w14:textId="77777777" w:rsidTr="00C65859">
        <w:trPr>
          <w:trHeight w:val="20"/>
        </w:trPr>
        <w:tc>
          <w:tcPr>
            <w:tcW w:w="6096" w:type="dxa"/>
            <w:vAlign w:val="center"/>
          </w:tcPr>
          <w:p w14:paraId="0A8380A6" w14:textId="635F1A99" w:rsidR="00A904B6" w:rsidRPr="00C36193" w:rsidRDefault="00200AD3" w:rsidP="00C65859">
            <w:pPr>
              <w:pStyle w:val="TableParagraph"/>
              <w:spacing w:before="8"/>
              <w:ind w:left="107"/>
              <w:rPr>
                <w:sz w:val="24"/>
              </w:rPr>
            </w:pPr>
            <w:r w:rsidRPr="00C36193">
              <w:rPr>
                <w:sz w:val="24"/>
              </w:rPr>
              <w:t>Расчетный</w:t>
            </w:r>
            <w:r w:rsidRPr="00C36193">
              <w:rPr>
                <w:spacing w:val="77"/>
                <w:sz w:val="24"/>
              </w:rPr>
              <w:t xml:space="preserve"> </w:t>
            </w:r>
            <w:r w:rsidRPr="00C36193">
              <w:rPr>
                <w:sz w:val="24"/>
              </w:rPr>
              <w:t>запас</w:t>
            </w:r>
            <w:r w:rsidRPr="00C36193">
              <w:rPr>
                <w:spacing w:val="77"/>
                <w:sz w:val="24"/>
              </w:rPr>
              <w:t xml:space="preserve"> </w:t>
            </w:r>
            <w:r w:rsidRPr="00C36193">
              <w:rPr>
                <w:sz w:val="24"/>
              </w:rPr>
              <w:t>натурального</w:t>
            </w:r>
            <w:r w:rsidRPr="00C36193">
              <w:rPr>
                <w:spacing w:val="77"/>
                <w:sz w:val="24"/>
              </w:rPr>
              <w:t xml:space="preserve"> </w:t>
            </w:r>
            <w:r w:rsidRPr="00C36193">
              <w:rPr>
                <w:sz w:val="24"/>
              </w:rPr>
              <w:t>топлива</w:t>
            </w:r>
            <w:r w:rsidRPr="00C36193">
              <w:rPr>
                <w:spacing w:val="75"/>
                <w:sz w:val="24"/>
              </w:rPr>
              <w:t xml:space="preserve"> </w:t>
            </w:r>
            <w:r w:rsidRPr="00C36193">
              <w:rPr>
                <w:sz w:val="24"/>
              </w:rPr>
              <w:t>на</w:t>
            </w:r>
            <w:r w:rsidRPr="00C36193">
              <w:rPr>
                <w:spacing w:val="77"/>
                <w:sz w:val="24"/>
              </w:rPr>
              <w:t xml:space="preserve"> </w:t>
            </w:r>
            <w:r w:rsidRPr="00C36193">
              <w:rPr>
                <w:sz w:val="24"/>
              </w:rPr>
              <w:t>конец</w:t>
            </w:r>
            <w:r w:rsidR="00C65859">
              <w:rPr>
                <w:sz w:val="24"/>
              </w:rPr>
              <w:t xml:space="preserve"> </w:t>
            </w:r>
            <w:r w:rsidRPr="00C36193">
              <w:rPr>
                <w:sz w:val="24"/>
              </w:rPr>
              <w:t>года,</w:t>
            </w:r>
            <w:r w:rsidRPr="00C36193">
              <w:rPr>
                <w:spacing w:val="-3"/>
                <w:sz w:val="24"/>
              </w:rPr>
              <w:t xml:space="preserve"> </w:t>
            </w:r>
            <w:r w:rsidRPr="00C36193">
              <w:rPr>
                <w:sz w:val="24"/>
              </w:rPr>
              <w:t>тыс.</w:t>
            </w:r>
            <w:r w:rsidRPr="00C36193">
              <w:rPr>
                <w:spacing w:val="-2"/>
                <w:sz w:val="24"/>
              </w:rPr>
              <w:t xml:space="preserve"> </w:t>
            </w:r>
            <w:r w:rsidRPr="00C36193">
              <w:rPr>
                <w:sz w:val="24"/>
              </w:rPr>
              <w:t>т.н.т.</w:t>
            </w:r>
          </w:p>
        </w:tc>
        <w:tc>
          <w:tcPr>
            <w:tcW w:w="1275" w:type="dxa"/>
            <w:vAlign w:val="center"/>
          </w:tcPr>
          <w:p w14:paraId="71EB1DF8" w14:textId="77777777" w:rsidR="00A904B6" w:rsidRPr="00C36193" w:rsidRDefault="00200AD3" w:rsidP="00C36193">
            <w:pPr>
              <w:pStyle w:val="TableParagraph"/>
              <w:spacing w:before="8"/>
              <w:ind w:left="150" w:right="139"/>
              <w:jc w:val="center"/>
              <w:rPr>
                <w:sz w:val="24"/>
              </w:rPr>
            </w:pPr>
            <w:r w:rsidRPr="00C36193">
              <w:rPr>
                <w:sz w:val="24"/>
              </w:rPr>
              <w:t>2900</w:t>
            </w:r>
          </w:p>
        </w:tc>
        <w:tc>
          <w:tcPr>
            <w:tcW w:w="1276" w:type="dxa"/>
            <w:vAlign w:val="center"/>
          </w:tcPr>
          <w:p w14:paraId="63E99FBD" w14:textId="77777777" w:rsidR="00A904B6" w:rsidRPr="00C36193" w:rsidRDefault="00200AD3" w:rsidP="00C36193">
            <w:pPr>
              <w:pStyle w:val="TableParagraph"/>
              <w:spacing w:before="8"/>
              <w:ind w:left="150" w:right="143"/>
              <w:jc w:val="center"/>
              <w:rPr>
                <w:sz w:val="24"/>
              </w:rPr>
            </w:pPr>
            <w:r w:rsidRPr="00C36193">
              <w:rPr>
                <w:sz w:val="24"/>
              </w:rPr>
              <w:t>2900</w:t>
            </w:r>
          </w:p>
        </w:tc>
        <w:tc>
          <w:tcPr>
            <w:tcW w:w="1276" w:type="dxa"/>
            <w:vAlign w:val="center"/>
          </w:tcPr>
          <w:p w14:paraId="14A1FE30" w14:textId="77777777" w:rsidR="00A904B6" w:rsidRPr="00C36193" w:rsidRDefault="00200AD3" w:rsidP="00C36193">
            <w:pPr>
              <w:pStyle w:val="TableParagraph"/>
              <w:spacing w:before="8"/>
              <w:ind w:left="233" w:right="224"/>
              <w:jc w:val="center"/>
              <w:rPr>
                <w:sz w:val="24"/>
              </w:rPr>
            </w:pPr>
            <w:r w:rsidRPr="00C36193">
              <w:rPr>
                <w:sz w:val="24"/>
              </w:rPr>
              <w:t>2900</w:t>
            </w:r>
          </w:p>
        </w:tc>
      </w:tr>
    </w:tbl>
    <w:p w14:paraId="5B103618" w14:textId="77777777" w:rsidR="00C65859" w:rsidRDefault="00C65859" w:rsidP="00C65859">
      <w:pPr>
        <w:tabs>
          <w:tab w:val="left" w:pos="1337"/>
        </w:tabs>
        <w:spacing w:line="313" w:lineRule="exact"/>
        <w:jc w:val="center"/>
        <w:rPr>
          <w:sz w:val="28"/>
        </w:rPr>
      </w:pPr>
    </w:p>
    <w:p w14:paraId="35342AF2" w14:textId="4BF89C88" w:rsidR="00A904B6" w:rsidRPr="00C65859" w:rsidRDefault="00C65859" w:rsidP="00C65859">
      <w:pPr>
        <w:tabs>
          <w:tab w:val="left" w:pos="1337"/>
        </w:tabs>
        <w:spacing w:line="313" w:lineRule="exact"/>
        <w:jc w:val="center"/>
        <w:rPr>
          <w:sz w:val="28"/>
        </w:rPr>
      </w:pPr>
      <w:r w:rsidRPr="00545FBC">
        <w:rPr>
          <w:sz w:val="28"/>
        </w:rPr>
        <w:t>2.</w:t>
      </w:r>
      <w:r w:rsidR="00545FBC" w:rsidRPr="00545FBC">
        <w:rPr>
          <w:sz w:val="28"/>
        </w:rPr>
        <w:t>8</w:t>
      </w:r>
      <w:r w:rsidRPr="00545FBC">
        <w:rPr>
          <w:sz w:val="28"/>
        </w:rPr>
        <w:t xml:space="preserve">. </w:t>
      </w:r>
      <w:r w:rsidR="00200AD3" w:rsidRPr="00545FBC">
        <w:rPr>
          <w:sz w:val="28"/>
        </w:rPr>
        <w:t>Технико-экономические</w:t>
      </w:r>
      <w:r w:rsidR="00200AD3" w:rsidRPr="00545FBC">
        <w:rPr>
          <w:spacing w:val="-8"/>
          <w:sz w:val="28"/>
        </w:rPr>
        <w:t xml:space="preserve"> </w:t>
      </w:r>
      <w:r w:rsidR="00200AD3" w:rsidRPr="00545FBC">
        <w:rPr>
          <w:sz w:val="28"/>
        </w:rPr>
        <w:t>показатели</w:t>
      </w:r>
    </w:p>
    <w:p w14:paraId="2D6050D8" w14:textId="06E7AE90" w:rsidR="00A904B6" w:rsidRPr="00C36193" w:rsidRDefault="00200AD3" w:rsidP="00C65859">
      <w:pPr>
        <w:pStyle w:val="a3"/>
        <w:spacing w:before="38"/>
        <w:ind w:firstLine="709"/>
        <w:jc w:val="both"/>
      </w:pPr>
      <w:r w:rsidRPr="00C36193">
        <w:t>На территории</w:t>
      </w:r>
      <w:r w:rsidR="00F23197">
        <w:t xml:space="preserve"> Абанского муниципального округа в </w:t>
      </w:r>
      <w:r w:rsidRPr="00C36193">
        <w:t>п. Абан услуги по теплоснабжению оказывает ООО «ЖКХ</w:t>
      </w:r>
      <w:r w:rsidRPr="00C36193">
        <w:rPr>
          <w:spacing w:val="-67"/>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Основные</w:t>
      </w:r>
      <w:r w:rsidRPr="00C36193">
        <w:rPr>
          <w:spacing w:val="1"/>
        </w:rPr>
        <w:t xml:space="preserve"> </w:t>
      </w:r>
      <w:r w:rsidRPr="00C36193">
        <w:t>показатели</w:t>
      </w:r>
      <w:r w:rsidRPr="00C36193">
        <w:rPr>
          <w:spacing w:val="1"/>
        </w:rPr>
        <w:t xml:space="preserve"> </w:t>
      </w:r>
      <w:r w:rsidRPr="00C36193">
        <w:t>финансово-хозяйственной</w:t>
      </w:r>
      <w:r w:rsidRPr="00C36193">
        <w:rPr>
          <w:spacing w:val="1"/>
        </w:rPr>
        <w:t xml:space="preserve"> </w:t>
      </w:r>
      <w:r w:rsidRPr="00C36193">
        <w:t>деятельности</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представлены</w:t>
      </w:r>
      <w:r w:rsidRPr="00C36193">
        <w:rPr>
          <w:spacing w:val="1"/>
        </w:rPr>
        <w:t xml:space="preserve"> </w:t>
      </w:r>
      <w:r w:rsidRPr="00C36193">
        <w:t>на</w:t>
      </w:r>
      <w:r w:rsidRPr="00C36193">
        <w:rPr>
          <w:spacing w:val="1"/>
        </w:rPr>
        <w:t xml:space="preserve"> </w:t>
      </w:r>
      <w:r w:rsidRPr="00C36193">
        <w:t>сайтах</w:t>
      </w:r>
      <w:r w:rsidRPr="00C36193">
        <w:rPr>
          <w:spacing w:val="1"/>
        </w:rPr>
        <w:t xml:space="preserve"> </w:t>
      </w:r>
      <w:r w:rsidRPr="00C36193">
        <w:t>Администрации</w:t>
      </w:r>
      <w:r w:rsidRPr="00C36193">
        <w:rPr>
          <w:spacing w:val="1"/>
        </w:rPr>
        <w:t xml:space="preserve"> </w:t>
      </w:r>
      <w:r w:rsidRPr="00C36193">
        <w:t>Абанского</w:t>
      </w:r>
      <w:r w:rsidRPr="00C36193">
        <w:rPr>
          <w:spacing w:val="1"/>
        </w:rPr>
        <w:t xml:space="preserve"> </w:t>
      </w:r>
      <w:r w:rsidRPr="00C36193">
        <w:t>сельсовета</w:t>
      </w:r>
      <w:r w:rsidRPr="00C36193">
        <w:rPr>
          <w:spacing w:val="1"/>
        </w:rPr>
        <w:t xml:space="preserve"> </w:t>
      </w:r>
      <w:r w:rsidRPr="00C36193">
        <w:t>(</w:t>
      </w:r>
      <w:hyperlink r:id="rId24">
        <w:r w:rsidRPr="00C36193">
          <w:t>http://aban</w:t>
        </w:r>
      </w:hyperlink>
      <w:hyperlink r:id="rId25">
        <w:r w:rsidRPr="00C36193">
          <w:t>-</w:t>
        </w:r>
      </w:hyperlink>
      <w:hyperlink r:id="rId26">
        <w:r w:rsidRPr="00C36193">
          <w:t>pos.gbu.su/</w:t>
        </w:r>
      </w:hyperlink>
      <w:hyperlink r:id="rId27">
        <w:r w:rsidRPr="00C36193">
          <w:t>)</w:t>
        </w:r>
      </w:hyperlink>
      <w:r w:rsidRPr="00C36193">
        <w:t>,</w:t>
      </w:r>
      <w:r w:rsidRPr="00C36193">
        <w:rPr>
          <w:spacing w:val="1"/>
        </w:rPr>
        <w:t xml:space="preserve"> </w:t>
      </w:r>
      <w:r w:rsidRPr="00C36193">
        <w:t>официальном</w:t>
      </w:r>
      <w:r w:rsidRPr="00C36193">
        <w:rPr>
          <w:spacing w:val="1"/>
        </w:rPr>
        <w:t xml:space="preserve"> </w:t>
      </w:r>
      <w:r w:rsidRPr="00C36193">
        <w:t>сайте</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hyperlink r:id="rId28">
        <w:r w:rsidRPr="00C36193">
          <w:t>(</w:t>
        </w:r>
      </w:hyperlink>
      <w:hyperlink r:id="rId29">
        <w:r w:rsidRPr="00C36193">
          <w:t>http://gkh</w:t>
        </w:r>
      </w:hyperlink>
      <w:hyperlink r:id="rId30">
        <w:r w:rsidRPr="00C36193">
          <w:t>-</w:t>
        </w:r>
      </w:hyperlink>
      <w:hyperlink r:id="rId31">
        <w:r w:rsidRPr="00C36193">
          <w:t>aban.ru/</w:t>
        </w:r>
      </w:hyperlink>
      <w:hyperlink r:id="rId32">
        <w:r w:rsidRPr="00C36193">
          <w:t>)</w:t>
        </w:r>
      </w:hyperlink>
      <w:r w:rsidRPr="00C36193">
        <w:rPr>
          <w:spacing w:val="1"/>
        </w:rPr>
        <w:t xml:space="preserve"> </w:t>
      </w:r>
      <w:r w:rsidRPr="00C36193">
        <w:t>,</w:t>
      </w:r>
      <w:r w:rsidRPr="00C36193">
        <w:rPr>
          <w:spacing w:val="1"/>
        </w:rPr>
        <w:t xml:space="preserve"> </w:t>
      </w:r>
      <w:r w:rsidRPr="00C36193">
        <w:t>ГИС</w:t>
      </w:r>
      <w:r w:rsidRPr="00C36193">
        <w:rPr>
          <w:spacing w:val="1"/>
        </w:rPr>
        <w:t xml:space="preserve"> </w:t>
      </w:r>
      <w:r w:rsidRPr="00C36193">
        <w:t>ЖКХ</w:t>
      </w:r>
      <w:r w:rsidRPr="00C36193">
        <w:rPr>
          <w:spacing w:val="1"/>
        </w:rPr>
        <w:t xml:space="preserve"> </w:t>
      </w:r>
      <w:hyperlink r:id="rId33">
        <w:r w:rsidRPr="00C36193">
          <w:t>(</w:t>
        </w:r>
      </w:hyperlink>
      <w:hyperlink r:id="rId34">
        <w:r w:rsidRPr="00C36193">
          <w:t>https://dom.gosuslugi.ru</w:t>
        </w:r>
      </w:hyperlink>
      <w:hyperlink r:id="rId35">
        <w:r w:rsidRPr="00C36193">
          <w:t>/</w:t>
        </w:r>
      </w:hyperlink>
      <w:hyperlink r:id="rId36">
        <w:r w:rsidRPr="00C36193">
          <w:t xml:space="preserve">) </w:t>
        </w:r>
      </w:hyperlink>
      <w:r w:rsidRPr="00C36193">
        <w:t>и на сайте ФНС России (</w:t>
      </w:r>
      <w:hyperlink r:id="rId37">
        <w:r w:rsidRPr="00C36193">
          <w:t>https://www.nalog.ru/rn24/</w:t>
        </w:r>
      </w:hyperlink>
      <w:hyperlink r:id="rId38">
        <w:r w:rsidRPr="00C36193">
          <w:t>)</w:t>
        </w:r>
      </w:hyperlink>
      <w:r w:rsidRPr="00C36193">
        <w:t>. В</w:t>
      </w:r>
      <w:r w:rsidRPr="00C36193">
        <w:rPr>
          <w:spacing w:val="1"/>
        </w:rPr>
        <w:t xml:space="preserve"> </w:t>
      </w:r>
      <w:r w:rsidRPr="00C36193">
        <w:t>таблице</w:t>
      </w:r>
      <w:r w:rsidRPr="00C36193">
        <w:rPr>
          <w:spacing w:val="-1"/>
        </w:rPr>
        <w:t xml:space="preserve"> </w:t>
      </w:r>
      <w:r w:rsidRPr="00C36193">
        <w:t>11</w:t>
      </w:r>
      <w:r w:rsidRPr="00C36193">
        <w:rPr>
          <w:spacing w:val="-4"/>
        </w:rPr>
        <w:t xml:space="preserve"> </w:t>
      </w:r>
      <w:r w:rsidRPr="00C36193">
        <w:t>представлена</w:t>
      </w:r>
      <w:r w:rsidRPr="00C36193">
        <w:rPr>
          <w:spacing w:val="-1"/>
        </w:rPr>
        <w:t xml:space="preserve"> </w:t>
      </w:r>
      <w:r w:rsidRPr="00C36193">
        <w:t>информация</w:t>
      </w:r>
      <w:r w:rsidRPr="00C36193">
        <w:rPr>
          <w:spacing w:val="-4"/>
        </w:rPr>
        <w:t xml:space="preserve"> </w:t>
      </w:r>
      <w:r w:rsidRPr="00C36193">
        <w:t>о</w:t>
      </w:r>
      <w:r w:rsidRPr="00C36193">
        <w:rPr>
          <w:spacing w:val="-4"/>
        </w:rPr>
        <w:t xml:space="preserve"> </w:t>
      </w:r>
      <w:r w:rsidRPr="00C36193">
        <w:t>тарифах</w:t>
      </w:r>
      <w:r w:rsidRPr="00C36193">
        <w:rPr>
          <w:spacing w:val="69"/>
        </w:rPr>
        <w:t xml:space="preserve"> </w:t>
      </w:r>
      <w:r w:rsidRPr="00C36193">
        <w:t>и</w:t>
      </w:r>
      <w:r w:rsidRPr="00C36193">
        <w:rPr>
          <w:spacing w:val="-1"/>
        </w:rPr>
        <w:t xml:space="preserve"> </w:t>
      </w:r>
      <w:r w:rsidRPr="00C36193">
        <w:t>изменениях по годам.</w:t>
      </w:r>
    </w:p>
    <w:p w14:paraId="7E25F08D" w14:textId="77777777" w:rsidR="00C65859" w:rsidRDefault="00C65859" w:rsidP="00C36193">
      <w:pPr>
        <w:pStyle w:val="a3"/>
        <w:ind w:left="1067"/>
        <w:jc w:val="both"/>
      </w:pPr>
    </w:p>
    <w:p w14:paraId="630A3A85" w14:textId="11C99A02" w:rsidR="00A904B6" w:rsidRPr="00C36193" w:rsidRDefault="00200AD3" w:rsidP="00C65859">
      <w:pPr>
        <w:pStyle w:val="a3"/>
        <w:jc w:val="center"/>
      </w:pPr>
      <w:r w:rsidRPr="00C36193">
        <w:lastRenderedPageBreak/>
        <w:t>Таблица</w:t>
      </w:r>
      <w:r w:rsidRPr="00C36193">
        <w:rPr>
          <w:spacing w:val="-2"/>
        </w:rPr>
        <w:t xml:space="preserve"> </w:t>
      </w:r>
      <w:r w:rsidRPr="00C36193">
        <w:t>11.</w:t>
      </w:r>
      <w:r w:rsidRPr="00C36193">
        <w:rPr>
          <w:spacing w:val="-3"/>
        </w:rPr>
        <w:t xml:space="preserve"> </w:t>
      </w:r>
      <w:r w:rsidRPr="00C36193">
        <w:t>Тарифы</w:t>
      </w:r>
      <w:r w:rsidRPr="00C36193">
        <w:rPr>
          <w:spacing w:val="-4"/>
        </w:rPr>
        <w:t xml:space="preserve"> </w:t>
      </w:r>
      <w:r w:rsidRPr="00C36193">
        <w:t>в</w:t>
      </w:r>
      <w:r w:rsidRPr="00C36193">
        <w:rPr>
          <w:spacing w:val="-3"/>
        </w:rPr>
        <w:t xml:space="preserve"> </w:t>
      </w:r>
      <w:r w:rsidRPr="00C36193">
        <w:t>сфере</w:t>
      </w:r>
      <w:r w:rsidRPr="00C36193">
        <w:rPr>
          <w:spacing w:val="-1"/>
        </w:rPr>
        <w:t xml:space="preserve"> </w:t>
      </w:r>
      <w:r w:rsidRPr="00C36193">
        <w:t>теплоснабжения</w:t>
      </w:r>
    </w:p>
    <w:p w14:paraId="1A73E82B" w14:textId="77777777" w:rsidR="00A904B6" w:rsidRPr="00C36193" w:rsidRDefault="00A904B6" w:rsidP="00C36193">
      <w:pPr>
        <w:pStyle w:val="a3"/>
        <w:rPr>
          <w:sz w:val="20"/>
        </w:rPr>
      </w:pPr>
    </w:p>
    <w:p w14:paraId="6B9E8A04" w14:textId="77777777" w:rsidR="00A904B6" w:rsidRPr="00C36193" w:rsidRDefault="00A904B6" w:rsidP="00C36193">
      <w:pPr>
        <w:pStyle w:val="a3"/>
        <w:spacing w:before="5" w:after="1"/>
        <w:rPr>
          <w:sz w:val="16"/>
        </w:rPr>
      </w:pP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2693"/>
        <w:gridCol w:w="1135"/>
        <w:gridCol w:w="996"/>
        <w:gridCol w:w="986"/>
        <w:gridCol w:w="996"/>
        <w:gridCol w:w="849"/>
      </w:tblGrid>
      <w:tr w:rsidR="00A904B6" w:rsidRPr="00C65859" w14:paraId="40B52BB1" w14:textId="77777777" w:rsidTr="00C65859">
        <w:trPr>
          <w:trHeight w:val="20"/>
        </w:trPr>
        <w:tc>
          <w:tcPr>
            <w:tcW w:w="2268" w:type="dxa"/>
            <w:vMerge w:val="restart"/>
            <w:vAlign w:val="center"/>
          </w:tcPr>
          <w:p w14:paraId="3C21B7D6" w14:textId="77777777" w:rsidR="00A904B6" w:rsidRPr="00C65859" w:rsidRDefault="00200AD3" w:rsidP="00C65859">
            <w:r w:rsidRPr="00C65859">
              <w:t>Наименование теплоснабжающей организации</w:t>
            </w:r>
          </w:p>
        </w:tc>
        <w:tc>
          <w:tcPr>
            <w:tcW w:w="2693" w:type="dxa"/>
            <w:vMerge w:val="restart"/>
            <w:vAlign w:val="center"/>
          </w:tcPr>
          <w:p w14:paraId="7496544C" w14:textId="77777777" w:rsidR="00A904B6" w:rsidRPr="00C65859" w:rsidRDefault="00200AD3" w:rsidP="00C65859">
            <w:r w:rsidRPr="00C65859">
              <w:t>Показатели</w:t>
            </w:r>
          </w:p>
        </w:tc>
        <w:tc>
          <w:tcPr>
            <w:tcW w:w="4962" w:type="dxa"/>
            <w:gridSpan w:val="5"/>
            <w:vAlign w:val="center"/>
          </w:tcPr>
          <w:p w14:paraId="462CD35B" w14:textId="77777777" w:rsidR="00A904B6" w:rsidRPr="00C65859" w:rsidRDefault="00200AD3" w:rsidP="00C65859">
            <w:r w:rsidRPr="00C65859">
              <w:t>Решения об установлении цен (тарифов) на тепловую энергию</w:t>
            </w:r>
          </w:p>
        </w:tc>
      </w:tr>
      <w:tr w:rsidR="00A904B6" w:rsidRPr="00C65859" w14:paraId="2DB568F4" w14:textId="77777777" w:rsidTr="00C65859">
        <w:trPr>
          <w:trHeight w:val="20"/>
        </w:trPr>
        <w:tc>
          <w:tcPr>
            <w:tcW w:w="2268" w:type="dxa"/>
            <w:vMerge/>
            <w:tcBorders>
              <w:top w:val="nil"/>
            </w:tcBorders>
            <w:vAlign w:val="center"/>
          </w:tcPr>
          <w:p w14:paraId="0159F2C8" w14:textId="77777777" w:rsidR="00A904B6" w:rsidRPr="00C65859" w:rsidRDefault="00A904B6" w:rsidP="00C65859"/>
        </w:tc>
        <w:tc>
          <w:tcPr>
            <w:tcW w:w="2693" w:type="dxa"/>
            <w:vMerge/>
            <w:tcBorders>
              <w:top w:val="nil"/>
            </w:tcBorders>
            <w:vAlign w:val="center"/>
          </w:tcPr>
          <w:p w14:paraId="72C38F16" w14:textId="77777777" w:rsidR="00A904B6" w:rsidRPr="00C65859" w:rsidRDefault="00A904B6" w:rsidP="00C65859"/>
        </w:tc>
        <w:tc>
          <w:tcPr>
            <w:tcW w:w="1135" w:type="dxa"/>
            <w:vAlign w:val="center"/>
          </w:tcPr>
          <w:p w14:paraId="5355342E" w14:textId="3F32E359" w:rsidR="00A904B6" w:rsidRPr="00C65859" w:rsidRDefault="00200AD3" w:rsidP="001B09A8">
            <w:r w:rsidRPr="00C65859">
              <w:t>20</w:t>
            </w:r>
            <w:r w:rsidR="001B09A8">
              <w:t>23</w:t>
            </w:r>
          </w:p>
        </w:tc>
        <w:tc>
          <w:tcPr>
            <w:tcW w:w="996" w:type="dxa"/>
            <w:vAlign w:val="center"/>
          </w:tcPr>
          <w:p w14:paraId="06BFB164" w14:textId="79735988" w:rsidR="00A904B6" w:rsidRPr="00C65859" w:rsidRDefault="00200AD3" w:rsidP="001B09A8">
            <w:r w:rsidRPr="00C65859">
              <w:t>20</w:t>
            </w:r>
            <w:r w:rsidR="001B09A8">
              <w:t>24</w:t>
            </w:r>
          </w:p>
        </w:tc>
        <w:tc>
          <w:tcPr>
            <w:tcW w:w="986" w:type="dxa"/>
            <w:vAlign w:val="center"/>
          </w:tcPr>
          <w:p w14:paraId="0304F34B" w14:textId="77777777" w:rsidR="00A904B6" w:rsidRPr="00C65859" w:rsidRDefault="00200AD3" w:rsidP="00C65859">
            <w:r w:rsidRPr="00C65859">
              <w:t>Изм, %</w:t>
            </w:r>
          </w:p>
        </w:tc>
        <w:tc>
          <w:tcPr>
            <w:tcW w:w="996" w:type="dxa"/>
            <w:vAlign w:val="center"/>
          </w:tcPr>
          <w:p w14:paraId="6FF62CEE" w14:textId="51FC7DF1" w:rsidR="00A904B6" w:rsidRPr="00C65859" w:rsidRDefault="00200AD3" w:rsidP="001B09A8">
            <w:r w:rsidRPr="00C65859">
              <w:t>202</w:t>
            </w:r>
            <w:r w:rsidR="001B09A8">
              <w:t>5</w:t>
            </w:r>
          </w:p>
        </w:tc>
        <w:tc>
          <w:tcPr>
            <w:tcW w:w="849" w:type="dxa"/>
            <w:vAlign w:val="center"/>
          </w:tcPr>
          <w:p w14:paraId="52269881" w14:textId="77777777" w:rsidR="00A904B6" w:rsidRPr="00C65859" w:rsidRDefault="00200AD3" w:rsidP="00C65859">
            <w:r w:rsidRPr="00C65859">
              <w:t>Изм, %</w:t>
            </w:r>
          </w:p>
        </w:tc>
      </w:tr>
      <w:tr w:rsidR="00A904B6" w:rsidRPr="00C65859" w14:paraId="1A8B79C5" w14:textId="77777777" w:rsidTr="00C65859">
        <w:trPr>
          <w:trHeight w:val="20"/>
        </w:trPr>
        <w:tc>
          <w:tcPr>
            <w:tcW w:w="2268" w:type="dxa"/>
            <w:vMerge w:val="restart"/>
            <w:vAlign w:val="center"/>
          </w:tcPr>
          <w:p w14:paraId="2388152F" w14:textId="77777777" w:rsidR="00A904B6" w:rsidRPr="00C65859" w:rsidRDefault="00200AD3" w:rsidP="00C65859">
            <w:r w:rsidRPr="00C65859">
              <w:t>ООО «ЖКХ Абанского района»</w:t>
            </w:r>
          </w:p>
        </w:tc>
        <w:tc>
          <w:tcPr>
            <w:tcW w:w="2693" w:type="dxa"/>
            <w:vAlign w:val="center"/>
          </w:tcPr>
          <w:p w14:paraId="36A17CEC" w14:textId="77777777" w:rsidR="00A904B6" w:rsidRPr="00C65859" w:rsidRDefault="00200AD3" w:rsidP="00C65859">
            <w:r w:rsidRPr="00C65859">
              <w:t>Одноставочный тариф, руб./Гкал</w:t>
            </w:r>
          </w:p>
        </w:tc>
        <w:tc>
          <w:tcPr>
            <w:tcW w:w="1135" w:type="dxa"/>
            <w:vAlign w:val="center"/>
          </w:tcPr>
          <w:p w14:paraId="6C424332" w14:textId="5201DD4D" w:rsidR="00A904B6" w:rsidRPr="00C65859" w:rsidRDefault="001B09A8" w:rsidP="001B09A8">
            <w:r>
              <w:t>3296</w:t>
            </w:r>
            <w:r w:rsidR="00200AD3" w:rsidRPr="00C65859">
              <w:t>,</w:t>
            </w:r>
            <w:r>
              <w:t>91</w:t>
            </w:r>
          </w:p>
        </w:tc>
        <w:tc>
          <w:tcPr>
            <w:tcW w:w="996" w:type="dxa"/>
            <w:vAlign w:val="center"/>
          </w:tcPr>
          <w:p w14:paraId="4518D0B9" w14:textId="63477B15" w:rsidR="00A904B6" w:rsidRPr="00C65859" w:rsidRDefault="001B09A8" w:rsidP="001B09A8">
            <w:r>
              <w:t>3527</w:t>
            </w:r>
            <w:r w:rsidR="00200AD3" w:rsidRPr="00C65859">
              <w:t>,</w:t>
            </w:r>
            <w:r>
              <w:t>69</w:t>
            </w:r>
          </w:p>
        </w:tc>
        <w:tc>
          <w:tcPr>
            <w:tcW w:w="986" w:type="dxa"/>
            <w:vAlign w:val="center"/>
          </w:tcPr>
          <w:p w14:paraId="640C10E9" w14:textId="4B3CCD3B" w:rsidR="00A904B6" w:rsidRPr="00C65859" w:rsidRDefault="00200AD3" w:rsidP="001B09A8">
            <w:r w:rsidRPr="00C65859">
              <w:t>1,</w:t>
            </w:r>
            <w:r w:rsidR="001B09A8">
              <w:t>07</w:t>
            </w:r>
          </w:p>
        </w:tc>
        <w:tc>
          <w:tcPr>
            <w:tcW w:w="996" w:type="dxa"/>
            <w:vAlign w:val="center"/>
          </w:tcPr>
          <w:p w14:paraId="3DF1B454" w14:textId="43169893" w:rsidR="00A904B6" w:rsidRPr="00C65859" w:rsidRDefault="001B09A8" w:rsidP="001B09A8">
            <w:r>
              <w:t>4259</w:t>
            </w:r>
            <w:r w:rsidR="00200AD3" w:rsidRPr="00C65859">
              <w:t>,</w:t>
            </w:r>
            <w:r>
              <w:t>6</w:t>
            </w:r>
            <w:r w:rsidR="00200AD3" w:rsidRPr="00C65859">
              <w:t>8</w:t>
            </w:r>
          </w:p>
        </w:tc>
        <w:tc>
          <w:tcPr>
            <w:tcW w:w="849" w:type="dxa"/>
            <w:vAlign w:val="center"/>
          </w:tcPr>
          <w:p w14:paraId="7C9FD3C0" w14:textId="47FD8E3C" w:rsidR="00A904B6" w:rsidRPr="00C65859" w:rsidRDefault="001B09A8" w:rsidP="001B09A8">
            <w:r>
              <w:t>1</w:t>
            </w:r>
            <w:r w:rsidR="00200AD3" w:rsidRPr="00C65859">
              <w:t>,</w:t>
            </w:r>
            <w:r>
              <w:t>2</w:t>
            </w:r>
          </w:p>
        </w:tc>
      </w:tr>
      <w:tr w:rsidR="00A904B6" w:rsidRPr="00C65859" w14:paraId="41144904" w14:textId="77777777" w:rsidTr="00C65859">
        <w:trPr>
          <w:trHeight w:val="20"/>
        </w:trPr>
        <w:tc>
          <w:tcPr>
            <w:tcW w:w="2268" w:type="dxa"/>
            <w:vMerge/>
            <w:tcBorders>
              <w:top w:val="nil"/>
            </w:tcBorders>
            <w:vAlign w:val="center"/>
          </w:tcPr>
          <w:p w14:paraId="73CB2858" w14:textId="77777777" w:rsidR="00A904B6" w:rsidRPr="00C65859" w:rsidRDefault="00A904B6" w:rsidP="00C65859"/>
        </w:tc>
        <w:tc>
          <w:tcPr>
            <w:tcW w:w="2693" w:type="dxa"/>
            <w:vAlign w:val="center"/>
          </w:tcPr>
          <w:p w14:paraId="53D7B77F" w14:textId="77777777" w:rsidR="00A904B6" w:rsidRPr="00C65859" w:rsidRDefault="00200AD3" w:rsidP="00C65859">
            <w:r w:rsidRPr="00C65859">
              <w:t>Надбавка к тарифу для</w:t>
            </w:r>
          </w:p>
          <w:p w14:paraId="15A762F9" w14:textId="77777777" w:rsidR="00A904B6" w:rsidRPr="00C65859" w:rsidRDefault="00200AD3" w:rsidP="00C65859">
            <w:pPr>
              <w:ind w:left="-282" w:firstLine="282"/>
            </w:pPr>
            <w:r w:rsidRPr="00C65859">
              <w:t>потребителей, руб./Гкал</w:t>
            </w:r>
          </w:p>
        </w:tc>
        <w:tc>
          <w:tcPr>
            <w:tcW w:w="1135" w:type="dxa"/>
            <w:vAlign w:val="center"/>
          </w:tcPr>
          <w:p w14:paraId="518CAA25" w14:textId="77777777" w:rsidR="00A904B6" w:rsidRPr="00C65859" w:rsidRDefault="00200AD3" w:rsidP="00C65859">
            <w:r w:rsidRPr="00C65859">
              <w:t>-</w:t>
            </w:r>
          </w:p>
        </w:tc>
        <w:tc>
          <w:tcPr>
            <w:tcW w:w="996" w:type="dxa"/>
            <w:vAlign w:val="center"/>
          </w:tcPr>
          <w:p w14:paraId="1C68366B" w14:textId="77777777" w:rsidR="00A904B6" w:rsidRPr="00C65859" w:rsidRDefault="00200AD3" w:rsidP="00C65859">
            <w:r w:rsidRPr="00C65859">
              <w:t>-</w:t>
            </w:r>
          </w:p>
        </w:tc>
        <w:tc>
          <w:tcPr>
            <w:tcW w:w="986" w:type="dxa"/>
            <w:vAlign w:val="center"/>
          </w:tcPr>
          <w:p w14:paraId="64FC6CB4" w14:textId="77777777" w:rsidR="00A904B6" w:rsidRPr="00C65859" w:rsidRDefault="00A904B6" w:rsidP="00C65859"/>
        </w:tc>
        <w:tc>
          <w:tcPr>
            <w:tcW w:w="996" w:type="dxa"/>
            <w:vAlign w:val="center"/>
          </w:tcPr>
          <w:p w14:paraId="42E31A52" w14:textId="77777777" w:rsidR="00A904B6" w:rsidRPr="00C65859" w:rsidRDefault="00200AD3" w:rsidP="00C65859">
            <w:r w:rsidRPr="00C65859">
              <w:t>-</w:t>
            </w:r>
          </w:p>
        </w:tc>
        <w:tc>
          <w:tcPr>
            <w:tcW w:w="849" w:type="dxa"/>
            <w:vAlign w:val="center"/>
          </w:tcPr>
          <w:p w14:paraId="1D7588F8" w14:textId="77777777" w:rsidR="00A904B6" w:rsidRPr="00C65859" w:rsidRDefault="00A904B6" w:rsidP="00C65859"/>
        </w:tc>
      </w:tr>
      <w:tr w:rsidR="00A904B6" w:rsidRPr="00C65859" w14:paraId="2D6440A6" w14:textId="77777777" w:rsidTr="00C65859">
        <w:trPr>
          <w:trHeight w:val="20"/>
        </w:trPr>
        <w:tc>
          <w:tcPr>
            <w:tcW w:w="2268" w:type="dxa"/>
            <w:vMerge/>
            <w:tcBorders>
              <w:top w:val="nil"/>
            </w:tcBorders>
            <w:vAlign w:val="center"/>
          </w:tcPr>
          <w:p w14:paraId="4241FDC3" w14:textId="77777777" w:rsidR="00A904B6" w:rsidRPr="00C65859" w:rsidRDefault="00A904B6" w:rsidP="00C65859"/>
        </w:tc>
        <w:tc>
          <w:tcPr>
            <w:tcW w:w="2693" w:type="dxa"/>
            <w:vAlign w:val="center"/>
          </w:tcPr>
          <w:p w14:paraId="78B0FD79" w14:textId="77777777" w:rsidR="00A904B6" w:rsidRPr="00C65859" w:rsidRDefault="00200AD3" w:rsidP="00C65859">
            <w:r w:rsidRPr="00C65859">
              <w:t>Плата за подключение к тепловым сетям,</w:t>
            </w:r>
          </w:p>
          <w:p w14:paraId="38F910C8" w14:textId="77777777" w:rsidR="00A904B6" w:rsidRPr="00C65859" w:rsidRDefault="00200AD3" w:rsidP="00C65859">
            <w:r w:rsidRPr="00C65859">
              <w:t>руб./Гкал в час</w:t>
            </w:r>
          </w:p>
        </w:tc>
        <w:tc>
          <w:tcPr>
            <w:tcW w:w="1135" w:type="dxa"/>
            <w:vAlign w:val="center"/>
          </w:tcPr>
          <w:p w14:paraId="46058C04" w14:textId="77777777" w:rsidR="00A904B6" w:rsidRPr="00C65859" w:rsidRDefault="00200AD3" w:rsidP="00C65859">
            <w:r w:rsidRPr="00C65859">
              <w:t>-</w:t>
            </w:r>
          </w:p>
        </w:tc>
        <w:tc>
          <w:tcPr>
            <w:tcW w:w="996" w:type="dxa"/>
            <w:vAlign w:val="center"/>
          </w:tcPr>
          <w:p w14:paraId="5DD95A9B" w14:textId="77777777" w:rsidR="00A904B6" w:rsidRPr="00C65859" w:rsidRDefault="00200AD3" w:rsidP="00C65859">
            <w:r w:rsidRPr="00C65859">
              <w:t>-</w:t>
            </w:r>
          </w:p>
        </w:tc>
        <w:tc>
          <w:tcPr>
            <w:tcW w:w="986" w:type="dxa"/>
            <w:vAlign w:val="center"/>
          </w:tcPr>
          <w:p w14:paraId="7675CE63" w14:textId="77777777" w:rsidR="00A904B6" w:rsidRPr="00C65859" w:rsidRDefault="00A904B6" w:rsidP="00C65859"/>
        </w:tc>
        <w:tc>
          <w:tcPr>
            <w:tcW w:w="996" w:type="dxa"/>
            <w:vAlign w:val="center"/>
          </w:tcPr>
          <w:p w14:paraId="207BA341" w14:textId="77777777" w:rsidR="00A904B6" w:rsidRPr="00C65859" w:rsidRDefault="00200AD3" w:rsidP="00C65859">
            <w:r w:rsidRPr="00C65859">
              <w:t>-</w:t>
            </w:r>
          </w:p>
        </w:tc>
        <w:tc>
          <w:tcPr>
            <w:tcW w:w="849" w:type="dxa"/>
            <w:vAlign w:val="center"/>
          </w:tcPr>
          <w:p w14:paraId="4232AEAF" w14:textId="77777777" w:rsidR="00A904B6" w:rsidRPr="00C65859" w:rsidRDefault="00A904B6" w:rsidP="00C65859"/>
        </w:tc>
      </w:tr>
    </w:tbl>
    <w:p w14:paraId="7A10E84F" w14:textId="77777777" w:rsidR="00A904B6" w:rsidRPr="00C36193" w:rsidRDefault="00A904B6" w:rsidP="00C36193">
      <w:pPr>
        <w:pStyle w:val="a3"/>
        <w:spacing w:before="11"/>
        <w:rPr>
          <w:sz w:val="21"/>
        </w:rPr>
      </w:pPr>
    </w:p>
    <w:p w14:paraId="0AFAD2F3" w14:textId="000A8D5F" w:rsidR="00A904B6" w:rsidRPr="00C36193" w:rsidRDefault="00200AD3" w:rsidP="00DA3423">
      <w:pPr>
        <w:pStyle w:val="a3"/>
        <w:spacing w:before="89"/>
        <w:ind w:firstLine="700"/>
      </w:pPr>
      <w:r w:rsidRPr="00C36193">
        <w:t>Как</w:t>
      </w:r>
      <w:r w:rsidRPr="00C36193">
        <w:rPr>
          <w:spacing w:val="32"/>
        </w:rPr>
        <w:t xml:space="preserve"> </w:t>
      </w:r>
      <w:r w:rsidRPr="00C36193">
        <w:t>видно</w:t>
      </w:r>
      <w:r w:rsidRPr="00C36193">
        <w:rPr>
          <w:spacing w:val="32"/>
        </w:rPr>
        <w:t xml:space="preserve"> </w:t>
      </w:r>
      <w:r w:rsidRPr="00C36193">
        <w:t>из</w:t>
      </w:r>
      <w:r w:rsidRPr="00C36193">
        <w:rPr>
          <w:spacing w:val="32"/>
        </w:rPr>
        <w:t xml:space="preserve"> </w:t>
      </w:r>
      <w:r w:rsidRPr="00C36193">
        <w:t>таблицы</w:t>
      </w:r>
      <w:r w:rsidRPr="00C36193">
        <w:rPr>
          <w:spacing w:val="32"/>
        </w:rPr>
        <w:t xml:space="preserve"> </w:t>
      </w:r>
      <w:r w:rsidRPr="00C36193">
        <w:t>1</w:t>
      </w:r>
      <w:r w:rsidR="00DA3423">
        <w:t>1</w:t>
      </w:r>
      <w:r w:rsidRPr="00C36193">
        <w:t>,</w:t>
      </w:r>
      <w:r w:rsidRPr="00C36193">
        <w:rPr>
          <w:spacing w:val="31"/>
        </w:rPr>
        <w:t xml:space="preserve"> </w:t>
      </w:r>
      <w:r w:rsidRPr="00C36193">
        <w:t>тариф</w:t>
      </w:r>
      <w:r w:rsidRPr="00C36193">
        <w:rPr>
          <w:spacing w:val="33"/>
        </w:rPr>
        <w:t xml:space="preserve"> </w:t>
      </w:r>
      <w:r w:rsidRPr="00C36193">
        <w:t>в</w:t>
      </w:r>
      <w:r w:rsidRPr="00C36193">
        <w:rPr>
          <w:spacing w:val="31"/>
        </w:rPr>
        <w:t xml:space="preserve"> </w:t>
      </w:r>
      <w:r w:rsidRPr="00C36193">
        <w:t>20</w:t>
      </w:r>
      <w:r w:rsidR="001B09A8">
        <w:t>23</w:t>
      </w:r>
      <w:r w:rsidRPr="00C36193">
        <w:rPr>
          <w:spacing w:val="32"/>
        </w:rPr>
        <w:t xml:space="preserve"> </w:t>
      </w:r>
      <w:r w:rsidRPr="00C36193">
        <w:t>г.</w:t>
      </w:r>
      <w:r w:rsidRPr="00C36193">
        <w:rPr>
          <w:spacing w:val="32"/>
        </w:rPr>
        <w:t xml:space="preserve"> </w:t>
      </w:r>
      <w:r w:rsidRPr="00C36193">
        <w:t>составил</w:t>
      </w:r>
      <w:r w:rsidRPr="00C36193">
        <w:rPr>
          <w:spacing w:val="31"/>
        </w:rPr>
        <w:t xml:space="preserve"> </w:t>
      </w:r>
      <w:r w:rsidR="001B09A8">
        <w:t>3296</w:t>
      </w:r>
      <w:r w:rsidRPr="00C36193">
        <w:t>,</w:t>
      </w:r>
      <w:r w:rsidR="001B09A8">
        <w:t>91</w:t>
      </w:r>
      <w:r w:rsidRPr="00C36193">
        <w:rPr>
          <w:spacing w:val="32"/>
        </w:rPr>
        <w:t xml:space="preserve"> </w:t>
      </w:r>
      <w:r w:rsidRPr="00C36193">
        <w:t>руб./Гкал,</w:t>
      </w:r>
      <w:r w:rsidRPr="00C36193">
        <w:rPr>
          <w:spacing w:val="31"/>
        </w:rPr>
        <w:t xml:space="preserve"> </w:t>
      </w:r>
      <w:r w:rsidRPr="00C36193">
        <w:t>в</w:t>
      </w:r>
      <w:r w:rsidRPr="00C36193">
        <w:rPr>
          <w:spacing w:val="-67"/>
        </w:rPr>
        <w:t xml:space="preserve"> </w:t>
      </w:r>
      <w:r w:rsidRPr="00C36193">
        <w:t>202</w:t>
      </w:r>
      <w:r w:rsidR="001B09A8">
        <w:t>4</w:t>
      </w:r>
      <w:r w:rsidRPr="00C36193">
        <w:t xml:space="preserve"> г.</w:t>
      </w:r>
      <w:r w:rsidR="00DA3423">
        <w:t xml:space="preserve"> </w:t>
      </w:r>
      <w:r w:rsidRPr="00C36193">
        <w:t>тариф</w:t>
      </w:r>
      <w:r w:rsidRPr="00C36193">
        <w:rPr>
          <w:spacing w:val="17"/>
        </w:rPr>
        <w:t xml:space="preserve"> </w:t>
      </w:r>
      <w:r w:rsidRPr="00C36193">
        <w:t>увеличи</w:t>
      </w:r>
      <w:r w:rsidR="001B09A8">
        <w:t>л</w:t>
      </w:r>
      <w:r w:rsidRPr="00C36193">
        <w:t>ся</w:t>
      </w:r>
      <w:r w:rsidRPr="00C36193">
        <w:rPr>
          <w:spacing w:val="17"/>
        </w:rPr>
        <w:t xml:space="preserve"> </w:t>
      </w:r>
      <w:r w:rsidRPr="00C36193">
        <w:t>на</w:t>
      </w:r>
      <w:r w:rsidRPr="00C36193">
        <w:rPr>
          <w:spacing w:val="17"/>
        </w:rPr>
        <w:t xml:space="preserve"> </w:t>
      </w:r>
      <w:r w:rsidRPr="00C36193">
        <w:t>1,</w:t>
      </w:r>
      <w:r w:rsidR="001B09A8">
        <w:t>07</w:t>
      </w:r>
      <w:r w:rsidRPr="00C36193">
        <w:t>%</w:t>
      </w:r>
      <w:r w:rsidRPr="00C36193">
        <w:rPr>
          <w:spacing w:val="13"/>
        </w:rPr>
        <w:t xml:space="preserve"> </w:t>
      </w:r>
      <w:r w:rsidRPr="00C36193">
        <w:t>и</w:t>
      </w:r>
      <w:r w:rsidRPr="00C36193">
        <w:rPr>
          <w:spacing w:val="17"/>
        </w:rPr>
        <w:t xml:space="preserve"> </w:t>
      </w:r>
      <w:r w:rsidRPr="00C36193">
        <w:t>составит</w:t>
      </w:r>
      <w:r w:rsidRPr="00C36193">
        <w:rPr>
          <w:spacing w:val="13"/>
        </w:rPr>
        <w:t xml:space="preserve"> </w:t>
      </w:r>
      <w:r w:rsidR="001B09A8">
        <w:t>3527</w:t>
      </w:r>
      <w:r w:rsidRPr="00C36193">
        <w:t>,</w:t>
      </w:r>
      <w:r w:rsidR="001B09A8">
        <w:t>69</w:t>
      </w:r>
      <w:r w:rsidRPr="00C36193">
        <w:rPr>
          <w:spacing w:val="16"/>
        </w:rPr>
        <w:t xml:space="preserve"> </w:t>
      </w:r>
      <w:r w:rsidRPr="00C36193">
        <w:t>руб./Гкал,</w:t>
      </w:r>
      <w:r w:rsidRPr="00C36193">
        <w:rPr>
          <w:spacing w:val="15"/>
        </w:rPr>
        <w:t xml:space="preserve"> </w:t>
      </w:r>
      <w:r w:rsidRPr="00C36193">
        <w:t>в</w:t>
      </w:r>
      <w:r w:rsidRPr="00C36193">
        <w:rPr>
          <w:spacing w:val="14"/>
        </w:rPr>
        <w:t xml:space="preserve"> </w:t>
      </w:r>
      <w:r w:rsidRPr="00C36193">
        <w:t>202</w:t>
      </w:r>
      <w:r w:rsidR="001B09A8">
        <w:t>5</w:t>
      </w:r>
      <w:r w:rsidRPr="00C36193">
        <w:rPr>
          <w:spacing w:val="17"/>
        </w:rPr>
        <w:t xml:space="preserve"> </w:t>
      </w:r>
      <w:r w:rsidRPr="00C36193">
        <w:t>г.</w:t>
      </w:r>
      <w:r w:rsidRPr="00C36193">
        <w:rPr>
          <w:spacing w:val="16"/>
        </w:rPr>
        <w:t xml:space="preserve"> </w:t>
      </w:r>
      <w:r w:rsidRPr="00C36193">
        <w:t>тариф</w:t>
      </w:r>
      <w:r w:rsidRPr="00C36193">
        <w:rPr>
          <w:spacing w:val="-67"/>
        </w:rPr>
        <w:t xml:space="preserve"> </w:t>
      </w:r>
      <w:r w:rsidRPr="00C36193">
        <w:t>увеличи</w:t>
      </w:r>
      <w:r w:rsidR="001B09A8">
        <w:t>л</w:t>
      </w:r>
      <w:r w:rsidRPr="00C36193">
        <w:t>ся</w:t>
      </w:r>
      <w:r w:rsidRPr="00C36193">
        <w:rPr>
          <w:spacing w:val="-1"/>
        </w:rPr>
        <w:t xml:space="preserve"> </w:t>
      </w:r>
      <w:r w:rsidRPr="00C36193">
        <w:t>на</w:t>
      </w:r>
      <w:r w:rsidRPr="00C36193">
        <w:rPr>
          <w:spacing w:val="-3"/>
        </w:rPr>
        <w:t xml:space="preserve"> </w:t>
      </w:r>
      <w:r w:rsidR="001B09A8">
        <w:t>1</w:t>
      </w:r>
      <w:r w:rsidRPr="00C36193">
        <w:t>,</w:t>
      </w:r>
      <w:r w:rsidR="001B09A8">
        <w:t>2</w:t>
      </w:r>
      <w:r w:rsidRPr="00C36193">
        <w:t>%</w:t>
      </w:r>
      <w:r w:rsidRPr="00C36193">
        <w:rPr>
          <w:spacing w:val="-1"/>
        </w:rPr>
        <w:t xml:space="preserve"> </w:t>
      </w:r>
      <w:r w:rsidRPr="00C36193">
        <w:t>и</w:t>
      </w:r>
      <w:r w:rsidRPr="00C36193">
        <w:rPr>
          <w:spacing w:val="-1"/>
        </w:rPr>
        <w:t xml:space="preserve"> </w:t>
      </w:r>
      <w:r w:rsidRPr="00C36193">
        <w:t>составит</w:t>
      </w:r>
      <w:r w:rsidRPr="00C36193">
        <w:rPr>
          <w:spacing w:val="-1"/>
        </w:rPr>
        <w:t xml:space="preserve"> </w:t>
      </w:r>
      <w:r w:rsidR="001B09A8">
        <w:t>4259</w:t>
      </w:r>
      <w:r w:rsidRPr="00C36193">
        <w:t>,</w:t>
      </w:r>
      <w:r w:rsidR="001B09A8">
        <w:t>6</w:t>
      </w:r>
      <w:r w:rsidRPr="00C36193">
        <w:t>8</w:t>
      </w:r>
      <w:r w:rsidRPr="00C36193">
        <w:rPr>
          <w:spacing w:val="1"/>
        </w:rPr>
        <w:t xml:space="preserve"> </w:t>
      </w:r>
      <w:r w:rsidRPr="00C36193">
        <w:t>руб./Гкал.</w:t>
      </w:r>
    </w:p>
    <w:p w14:paraId="537B7623" w14:textId="1843E051" w:rsidR="00A904B6" w:rsidRPr="00C36193" w:rsidRDefault="00200AD3" w:rsidP="00C65859">
      <w:pPr>
        <w:pStyle w:val="a3"/>
        <w:spacing w:line="242" w:lineRule="auto"/>
        <w:ind w:firstLine="700"/>
      </w:pPr>
      <w:r w:rsidRPr="00C36193">
        <w:t>Тарифная</w:t>
      </w:r>
      <w:r w:rsidRPr="00C36193">
        <w:rPr>
          <w:spacing w:val="7"/>
        </w:rPr>
        <w:t xml:space="preserve"> </w:t>
      </w:r>
      <w:r w:rsidRPr="00C36193">
        <w:t>политика</w:t>
      </w:r>
      <w:r w:rsidRPr="00C36193">
        <w:rPr>
          <w:spacing w:val="5"/>
        </w:rPr>
        <w:t xml:space="preserve"> </w:t>
      </w:r>
      <w:r w:rsidRPr="00C36193">
        <w:t>предприятия</w:t>
      </w:r>
      <w:r w:rsidRPr="00C36193">
        <w:rPr>
          <w:spacing w:val="7"/>
        </w:rPr>
        <w:t xml:space="preserve"> </w:t>
      </w:r>
      <w:r w:rsidRPr="00C36193">
        <w:t>связана</w:t>
      </w:r>
      <w:r w:rsidRPr="00C36193">
        <w:rPr>
          <w:spacing w:val="7"/>
        </w:rPr>
        <w:t xml:space="preserve"> </w:t>
      </w:r>
      <w:r w:rsidRPr="00C36193">
        <w:t>с</w:t>
      </w:r>
      <w:r w:rsidRPr="00C36193">
        <w:rPr>
          <w:spacing w:val="7"/>
        </w:rPr>
        <w:t xml:space="preserve"> </w:t>
      </w:r>
      <w:r w:rsidRPr="00C36193">
        <w:t>мероприятиями</w:t>
      </w:r>
      <w:r w:rsidRPr="00C36193">
        <w:rPr>
          <w:spacing w:val="5"/>
        </w:rPr>
        <w:t xml:space="preserve"> </w:t>
      </w:r>
      <w:r w:rsidRPr="00C36193">
        <w:t>по</w:t>
      </w:r>
      <w:r w:rsidRPr="00C36193">
        <w:rPr>
          <w:spacing w:val="5"/>
        </w:rPr>
        <w:t xml:space="preserve"> </w:t>
      </w:r>
      <w:r w:rsidRPr="00C36193">
        <w:t>ремонтам</w:t>
      </w:r>
      <w:r w:rsidRPr="00C36193">
        <w:rPr>
          <w:spacing w:val="7"/>
        </w:rPr>
        <w:t xml:space="preserve"> </w:t>
      </w:r>
      <w:r w:rsidRPr="00C36193">
        <w:t>и</w:t>
      </w:r>
      <w:r w:rsidRPr="00C36193">
        <w:rPr>
          <w:spacing w:val="-67"/>
        </w:rPr>
        <w:t xml:space="preserve"> </w:t>
      </w:r>
      <w:r w:rsidR="001B09A8">
        <w:rPr>
          <w:spacing w:val="-67"/>
        </w:rPr>
        <w:t xml:space="preserve">        </w:t>
      </w:r>
      <w:r w:rsidRPr="00C36193">
        <w:t>обновлению</w:t>
      </w:r>
      <w:r w:rsidRPr="00C36193">
        <w:rPr>
          <w:spacing w:val="-2"/>
        </w:rPr>
        <w:t xml:space="preserve"> </w:t>
      </w:r>
      <w:r w:rsidRPr="00C36193">
        <w:t>оборудования</w:t>
      </w:r>
      <w:r w:rsidRPr="00C36193">
        <w:rPr>
          <w:spacing w:val="-3"/>
        </w:rPr>
        <w:t xml:space="preserve"> </w:t>
      </w:r>
      <w:r w:rsidRPr="00C36193">
        <w:t>на</w:t>
      </w:r>
      <w:r w:rsidRPr="00C36193">
        <w:rPr>
          <w:spacing w:val="-1"/>
        </w:rPr>
        <w:t xml:space="preserve"> </w:t>
      </w:r>
      <w:r w:rsidRPr="00C36193">
        <w:t>тепловых</w:t>
      </w:r>
      <w:r w:rsidRPr="00C36193">
        <w:rPr>
          <w:spacing w:val="-3"/>
        </w:rPr>
        <w:t xml:space="preserve"> </w:t>
      </w:r>
      <w:r w:rsidRPr="00C36193">
        <w:t>сетях</w:t>
      </w:r>
      <w:r w:rsidRPr="00C36193">
        <w:rPr>
          <w:spacing w:val="-3"/>
        </w:rPr>
        <w:t xml:space="preserve"> </w:t>
      </w:r>
      <w:r w:rsidRPr="00C36193">
        <w:t>и на</w:t>
      </w:r>
      <w:r w:rsidRPr="00C36193">
        <w:rPr>
          <w:spacing w:val="-4"/>
        </w:rPr>
        <w:t xml:space="preserve"> </w:t>
      </w:r>
      <w:r w:rsidRPr="00C36193">
        <w:t>котельных.</w:t>
      </w:r>
    </w:p>
    <w:p w14:paraId="066CC860" w14:textId="734F2DE8" w:rsidR="001312B9" w:rsidRPr="000F1B39" w:rsidRDefault="001312B9" w:rsidP="001312B9">
      <w:pPr>
        <w:pStyle w:val="1"/>
        <w:tabs>
          <w:tab w:val="left" w:pos="2064"/>
        </w:tabs>
        <w:ind w:left="0" w:right="0"/>
        <w:jc w:val="center"/>
        <w:rPr>
          <w:b w:val="0"/>
          <w:highlight w:val="yellow"/>
        </w:rPr>
      </w:pPr>
      <w:r w:rsidRPr="000F1B39">
        <w:rPr>
          <w:b w:val="0"/>
        </w:rPr>
        <w:t>2.</w:t>
      </w:r>
      <w:r w:rsidR="000F1B39" w:rsidRPr="000F1B39">
        <w:rPr>
          <w:b w:val="0"/>
        </w:rPr>
        <w:t>9</w:t>
      </w:r>
      <w:r w:rsidRPr="000F1B39">
        <w:rPr>
          <w:b w:val="0"/>
        </w:rPr>
        <w:t xml:space="preserve">. </w:t>
      </w:r>
      <w:r w:rsidR="00200AD3" w:rsidRPr="000F1B39">
        <w:rPr>
          <w:b w:val="0"/>
        </w:rPr>
        <w:t>Описание существующих технических и технологических проблем</w:t>
      </w:r>
      <w:r w:rsidR="001B09A8">
        <w:rPr>
          <w:b w:val="0"/>
        </w:rPr>
        <w:t xml:space="preserve"> </w:t>
      </w:r>
    </w:p>
    <w:p w14:paraId="42700FF4" w14:textId="164FB7C3" w:rsidR="00A904B6" w:rsidRPr="001312B9" w:rsidRDefault="00200AD3" w:rsidP="001312B9">
      <w:pPr>
        <w:pStyle w:val="1"/>
        <w:tabs>
          <w:tab w:val="left" w:pos="2064"/>
        </w:tabs>
        <w:ind w:left="0" w:right="0"/>
        <w:jc w:val="center"/>
        <w:rPr>
          <w:b w:val="0"/>
        </w:rPr>
      </w:pPr>
      <w:r w:rsidRPr="000F1B39">
        <w:rPr>
          <w:b w:val="0"/>
        </w:rPr>
        <w:t>в</w:t>
      </w:r>
      <w:r w:rsidRPr="000F1B39">
        <w:rPr>
          <w:b w:val="0"/>
          <w:spacing w:val="-1"/>
        </w:rPr>
        <w:t xml:space="preserve"> </w:t>
      </w:r>
      <w:r w:rsidRPr="000F1B39">
        <w:rPr>
          <w:b w:val="0"/>
        </w:rPr>
        <w:t>системах</w:t>
      </w:r>
      <w:r w:rsidRPr="000F1B39">
        <w:rPr>
          <w:b w:val="0"/>
          <w:spacing w:val="1"/>
        </w:rPr>
        <w:t xml:space="preserve"> </w:t>
      </w:r>
      <w:r w:rsidRPr="000F1B39">
        <w:rPr>
          <w:b w:val="0"/>
        </w:rPr>
        <w:t>теплоснабжения</w:t>
      </w:r>
    </w:p>
    <w:p w14:paraId="6020EB6A" w14:textId="77777777" w:rsidR="00A904B6" w:rsidRPr="00C36193" w:rsidRDefault="00200AD3" w:rsidP="00C65859">
      <w:pPr>
        <w:pStyle w:val="a3"/>
        <w:ind w:firstLine="700"/>
        <w:jc w:val="both"/>
      </w:pPr>
      <w:r w:rsidRPr="00C36193">
        <w:t>Анализ</w:t>
      </w:r>
      <w:r w:rsidRPr="00C36193">
        <w:rPr>
          <w:spacing w:val="1"/>
        </w:rPr>
        <w:t xml:space="preserve"> </w:t>
      </w:r>
      <w:r w:rsidRPr="00C36193">
        <w:t>современного</w:t>
      </w:r>
      <w:r w:rsidRPr="00C36193">
        <w:rPr>
          <w:spacing w:val="1"/>
        </w:rPr>
        <w:t xml:space="preserve"> </w:t>
      </w:r>
      <w:r w:rsidRPr="00C36193">
        <w:t>технического</w:t>
      </w:r>
      <w:r w:rsidRPr="00C36193">
        <w:rPr>
          <w:spacing w:val="1"/>
        </w:rPr>
        <w:t xml:space="preserve"> </w:t>
      </w:r>
      <w:r w:rsidRPr="00C36193">
        <w:t>состояния</w:t>
      </w:r>
      <w:r w:rsidRPr="00C36193">
        <w:rPr>
          <w:spacing w:val="1"/>
        </w:rPr>
        <w:t xml:space="preserve"> </w:t>
      </w:r>
      <w:r w:rsidRPr="00C36193">
        <w:t>источников</w:t>
      </w:r>
      <w:r w:rsidRPr="00C36193">
        <w:rPr>
          <w:spacing w:val="1"/>
        </w:rPr>
        <w:t xml:space="preserve"> </w:t>
      </w:r>
      <w:r w:rsidRPr="00C36193">
        <w:t>тепловой</w:t>
      </w:r>
      <w:r w:rsidRPr="00C36193">
        <w:rPr>
          <w:spacing w:val="-67"/>
        </w:rPr>
        <w:t xml:space="preserve"> </w:t>
      </w:r>
      <w:r w:rsidRPr="00C36193">
        <w:t>энергии в системах централизованного теплоснабжения привел к следующим</w:t>
      </w:r>
      <w:r w:rsidRPr="00C36193">
        <w:rPr>
          <w:spacing w:val="1"/>
        </w:rPr>
        <w:t xml:space="preserve"> </w:t>
      </w:r>
      <w:r w:rsidRPr="00C36193">
        <w:t>выводам:</w:t>
      </w:r>
    </w:p>
    <w:p w14:paraId="19ACECB8" w14:textId="0A655399" w:rsidR="00A904B6" w:rsidRPr="00C36193" w:rsidRDefault="00200AD3" w:rsidP="00C65859">
      <w:pPr>
        <w:pStyle w:val="a3"/>
        <w:ind w:firstLine="700"/>
        <w:jc w:val="both"/>
      </w:pPr>
      <w:r w:rsidRPr="00C36193">
        <w:t>Основное оборудование источников, как правило, имеет высокую степень</w:t>
      </w:r>
      <w:r w:rsidRPr="00C36193">
        <w:rPr>
          <w:spacing w:val="-67"/>
        </w:rPr>
        <w:t xml:space="preserve"> </w:t>
      </w:r>
      <w:r w:rsidRPr="00C36193">
        <w:t>износа. Фактический срок службы значительной части оборудования котельных</w:t>
      </w:r>
      <w:r w:rsidRPr="00C36193">
        <w:rPr>
          <w:spacing w:val="-67"/>
        </w:rPr>
        <w:t xml:space="preserve"> </w:t>
      </w:r>
      <w:r w:rsidRPr="00C36193">
        <w:t>больше</w:t>
      </w:r>
      <w:r w:rsidRPr="00C36193">
        <w:rPr>
          <w:spacing w:val="1"/>
        </w:rPr>
        <w:t xml:space="preserve"> </w:t>
      </w:r>
      <w:r w:rsidRPr="00C36193">
        <w:t>предусмотренного</w:t>
      </w:r>
      <w:r w:rsidRPr="00C36193">
        <w:rPr>
          <w:spacing w:val="1"/>
        </w:rPr>
        <w:t xml:space="preserve"> </w:t>
      </w:r>
      <w:r w:rsidRPr="00C36193">
        <w:t>технической</w:t>
      </w:r>
      <w:r w:rsidRPr="00C36193">
        <w:rPr>
          <w:spacing w:val="1"/>
        </w:rPr>
        <w:t xml:space="preserve"> </w:t>
      </w:r>
      <w:r w:rsidRPr="00C36193">
        <w:t>документацией.</w:t>
      </w:r>
      <w:r w:rsidRPr="00C36193">
        <w:rPr>
          <w:spacing w:val="1"/>
        </w:rPr>
        <w:t xml:space="preserve"> </w:t>
      </w:r>
      <w:r w:rsidRPr="00C36193">
        <w:t>Это</w:t>
      </w:r>
      <w:r w:rsidRPr="00C36193">
        <w:rPr>
          <w:spacing w:val="1"/>
        </w:rPr>
        <w:t xml:space="preserve"> </w:t>
      </w:r>
      <w:r w:rsidRPr="00C36193">
        <w:t>оборудование</w:t>
      </w:r>
      <w:r w:rsidRPr="00C36193">
        <w:rPr>
          <w:spacing w:val="1"/>
        </w:rPr>
        <w:t xml:space="preserve"> </w:t>
      </w:r>
      <w:r w:rsidRPr="00C36193">
        <w:t>физически</w:t>
      </w:r>
      <w:r w:rsidRPr="00C36193">
        <w:rPr>
          <w:spacing w:val="68"/>
        </w:rPr>
        <w:t xml:space="preserve"> </w:t>
      </w:r>
      <w:r w:rsidRPr="00C36193">
        <w:t>и</w:t>
      </w:r>
      <w:r w:rsidRPr="00C36193">
        <w:rPr>
          <w:spacing w:val="2"/>
        </w:rPr>
        <w:t xml:space="preserve"> </w:t>
      </w:r>
      <w:r w:rsidRPr="00C36193">
        <w:t>морально</w:t>
      </w:r>
      <w:r w:rsidRPr="00C36193">
        <w:rPr>
          <w:spacing w:val="2"/>
        </w:rPr>
        <w:t xml:space="preserve"> </w:t>
      </w:r>
      <w:r w:rsidRPr="00C36193">
        <w:t>устарело</w:t>
      </w:r>
      <w:r w:rsidRPr="00C36193">
        <w:rPr>
          <w:spacing w:val="69"/>
        </w:rPr>
        <w:t xml:space="preserve"> </w:t>
      </w:r>
      <w:r w:rsidRPr="00C36193">
        <w:t>и</w:t>
      </w:r>
      <w:r w:rsidRPr="00C36193">
        <w:rPr>
          <w:spacing w:val="2"/>
        </w:rPr>
        <w:t xml:space="preserve"> </w:t>
      </w:r>
      <w:r w:rsidRPr="00C36193">
        <w:t>существенно</w:t>
      </w:r>
      <w:r w:rsidRPr="00C36193">
        <w:rPr>
          <w:spacing w:val="2"/>
        </w:rPr>
        <w:t xml:space="preserve"> </w:t>
      </w:r>
      <w:r w:rsidRPr="00C36193">
        <w:t>уступает</w:t>
      </w:r>
      <w:r w:rsidRPr="00C36193">
        <w:rPr>
          <w:spacing w:val="1"/>
        </w:rPr>
        <w:t xml:space="preserve"> </w:t>
      </w:r>
      <w:r w:rsidRPr="00C36193">
        <w:t>по</w:t>
      </w:r>
      <w:r w:rsidRPr="00C36193">
        <w:rPr>
          <w:spacing w:val="2"/>
        </w:rPr>
        <w:t xml:space="preserve"> </w:t>
      </w:r>
      <w:r w:rsidRPr="00C36193">
        <w:t>экономичности</w:t>
      </w:r>
      <w:r w:rsidR="00B13CFE" w:rsidRPr="00C36193">
        <w:t xml:space="preserve"> </w:t>
      </w:r>
      <w:r w:rsidRPr="00C36193">
        <w:t>современным</w:t>
      </w:r>
      <w:r w:rsidRPr="00C36193">
        <w:rPr>
          <w:spacing w:val="1"/>
        </w:rPr>
        <w:t xml:space="preserve"> </w:t>
      </w:r>
      <w:r w:rsidRPr="00C36193">
        <w:t>образцам.</w:t>
      </w:r>
      <w:r w:rsidRPr="00C36193">
        <w:rPr>
          <w:spacing w:val="1"/>
        </w:rPr>
        <w:t xml:space="preserve"> </w:t>
      </w:r>
      <w:r w:rsidRPr="00C36193">
        <w:t>Причина</w:t>
      </w:r>
      <w:r w:rsidRPr="00C36193">
        <w:rPr>
          <w:spacing w:val="1"/>
        </w:rPr>
        <w:t xml:space="preserve"> </w:t>
      </w:r>
      <w:r w:rsidRPr="00C36193">
        <w:t>такого</w:t>
      </w:r>
      <w:r w:rsidRPr="00C36193">
        <w:rPr>
          <w:spacing w:val="1"/>
        </w:rPr>
        <w:t xml:space="preserve"> </w:t>
      </w:r>
      <w:r w:rsidRPr="00C36193">
        <w:t>положения</w:t>
      </w:r>
      <w:r w:rsidRPr="00C36193">
        <w:rPr>
          <w:spacing w:val="1"/>
        </w:rPr>
        <w:t xml:space="preserve"> </w:t>
      </w:r>
      <w:r w:rsidRPr="00C36193">
        <w:t>состоит</w:t>
      </w:r>
      <w:r w:rsidRPr="00C36193">
        <w:rPr>
          <w:spacing w:val="1"/>
        </w:rPr>
        <w:t xml:space="preserve"> </w:t>
      </w:r>
      <w:r w:rsidRPr="00C36193">
        <w:t>в</w:t>
      </w:r>
      <w:r w:rsidRPr="00C36193">
        <w:rPr>
          <w:spacing w:val="1"/>
        </w:rPr>
        <w:t xml:space="preserve"> </w:t>
      </w:r>
      <w:r w:rsidRPr="00C36193">
        <w:t>отсутствии</w:t>
      </w:r>
      <w:r w:rsidRPr="00C36193">
        <w:rPr>
          <w:spacing w:val="1"/>
        </w:rPr>
        <w:t xml:space="preserve"> </w:t>
      </w:r>
      <w:r w:rsidRPr="00C36193">
        <w:t>средств</w:t>
      </w:r>
      <w:r w:rsidRPr="00C36193">
        <w:rPr>
          <w:spacing w:val="1"/>
        </w:rPr>
        <w:t xml:space="preserve"> </w:t>
      </w:r>
      <w:r w:rsidRPr="00C36193">
        <w:t>у</w:t>
      </w:r>
      <w:r w:rsidRPr="00C36193">
        <w:rPr>
          <w:spacing w:val="1"/>
        </w:rPr>
        <w:t xml:space="preserve"> </w:t>
      </w:r>
      <w:r w:rsidRPr="00C36193">
        <w:t>собственника</w:t>
      </w:r>
      <w:r w:rsidRPr="00C36193">
        <w:rPr>
          <w:spacing w:val="1"/>
        </w:rPr>
        <w:t xml:space="preserve"> </w:t>
      </w:r>
      <w:r w:rsidRPr="00C36193">
        <w:t>или</w:t>
      </w:r>
      <w:r w:rsidRPr="00C36193">
        <w:rPr>
          <w:spacing w:val="1"/>
        </w:rPr>
        <w:t xml:space="preserve"> </w:t>
      </w:r>
      <w:r w:rsidRPr="00C36193">
        <w:t>эксплуатирующей</w:t>
      </w:r>
      <w:r w:rsidRPr="00C36193">
        <w:rPr>
          <w:spacing w:val="1"/>
        </w:rPr>
        <w:t xml:space="preserve"> </w:t>
      </w:r>
      <w:r w:rsidRPr="00C36193">
        <w:t>организации</w:t>
      </w:r>
      <w:r w:rsidRPr="00C36193">
        <w:rPr>
          <w:spacing w:val="1"/>
        </w:rPr>
        <w:t xml:space="preserve"> </w:t>
      </w:r>
      <w:r w:rsidRPr="00C36193">
        <w:t>для</w:t>
      </w:r>
      <w:r w:rsidRPr="00C36193">
        <w:rPr>
          <w:spacing w:val="1"/>
        </w:rPr>
        <w:t xml:space="preserve"> </w:t>
      </w:r>
      <w:r w:rsidRPr="00C36193">
        <w:t>замены</w:t>
      </w:r>
      <w:r w:rsidRPr="00C36193">
        <w:rPr>
          <w:spacing w:val="1"/>
        </w:rPr>
        <w:t xml:space="preserve"> </w:t>
      </w:r>
      <w:r w:rsidRPr="00C36193">
        <w:t>оборудования на более современные аналоги. Отсутствие химводоподготовки</w:t>
      </w:r>
      <w:r w:rsidRPr="00C36193">
        <w:rPr>
          <w:spacing w:val="1"/>
        </w:rPr>
        <w:t xml:space="preserve"> </w:t>
      </w:r>
      <w:r w:rsidRPr="00C36193">
        <w:t>приводит</w:t>
      </w:r>
      <w:r w:rsidRPr="00C36193">
        <w:rPr>
          <w:spacing w:val="1"/>
        </w:rPr>
        <w:t xml:space="preserve"> </w:t>
      </w:r>
      <w:r w:rsidRPr="00C36193">
        <w:t>к</w:t>
      </w:r>
      <w:r w:rsidRPr="00C36193">
        <w:rPr>
          <w:spacing w:val="1"/>
        </w:rPr>
        <w:t xml:space="preserve"> </w:t>
      </w:r>
      <w:r w:rsidRPr="00C36193">
        <w:t>значительному</w:t>
      </w:r>
      <w:r w:rsidRPr="00C36193">
        <w:rPr>
          <w:spacing w:val="1"/>
        </w:rPr>
        <w:t xml:space="preserve"> </w:t>
      </w:r>
      <w:r w:rsidRPr="00C36193">
        <w:t>снижению</w:t>
      </w:r>
      <w:r w:rsidRPr="00C36193">
        <w:rPr>
          <w:spacing w:val="1"/>
        </w:rPr>
        <w:t xml:space="preserve"> </w:t>
      </w:r>
      <w:r w:rsidRPr="00C36193">
        <w:t>срока</w:t>
      </w:r>
      <w:r w:rsidRPr="00C36193">
        <w:rPr>
          <w:spacing w:val="1"/>
        </w:rPr>
        <w:t xml:space="preserve"> </w:t>
      </w:r>
      <w:r w:rsidRPr="00C36193">
        <w:t>эксплуатации</w:t>
      </w:r>
      <w:r w:rsidRPr="00C36193">
        <w:rPr>
          <w:spacing w:val="1"/>
        </w:rPr>
        <w:t xml:space="preserve"> </w:t>
      </w:r>
      <w:r w:rsidRPr="00C36193">
        <w:t>котельного</w:t>
      </w:r>
      <w:r w:rsidRPr="00C36193">
        <w:rPr>
          <w:spacing w:val="-67"/>
        </w:rPr>
        <w:t xml:space="preserve"> </w:t>
      </w:r>
      <w:r w:rsidRPr="00C36193">
        <w:t>оборудования</w:t>
      </w:r>
      <w:r w:rsidRPr="00C36193">
        <w:rPr>
          <w:spacing w:val="-4"/>
        </w:rPr>
        <w:t xml:space="preserve"> </w:t>
      </w:r>
      <w:r w:rsidRPr="00C36193">
        <w:t>и</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в</w:t>
      </w:r>
      <w:r w:rsidRPr="00C36193">
        <w:rPr>
          <w:spacing w:val="-2"/>
        </w:rPr>
        <w:t xml:space="preserve"> </w:t>
      </w:r>
      <w:r w:rsidRPr="00C36193">
        <w:t>результате</w:t>
      </w:r>
      <w:r w:rsidRPr="00C36193">
        <w:rPr>
          <w:spacing w:val="-1"/>
        </w:rPr>
        <w:t xml:space="preserve"> </w:t>
      </w:r>
      <w:r w:rsidRPr="00C36193">
        <w:t>коррозии</w:t>
      </w:r>
      <w:r w:rsidRPr="00C36193">
        <w:rPr>
          <w:spacing w:val="-1"/>
        </w:rPr>
        <w:t xml:space="preserve"> </w:t>
      </w:r>
      <w:r w:rsidRPr="00C36193">
        <w:t>металла.</w:t>
      </w:r>
    </w:p>
    <w:p w14:paraId="1A0217C0" w14:textId="0C64B185" w:rsidR="00A904B6" w:rsidRPr="00C36193" w:rsidRDefault="00200AD3" w:rsidP="00C65859">
      <w:pPr>
        <w:pStyle w:val="a3"/>
        <w:spacing w:before="1"/>
        <w:ind w:firstLine="700"/>
        <w:jc w:val="both"/>
      </w:pPr>
      <w:r w:rsidRPr="00C36193">
        <w:t>Все</w:t>
      </w:r>
      <w:r w:rsidRPr="00C36193">
        <w:rPr>
          <w:spacing w:val="1"/>
        </w:rPr>
        <w:t xml:space="preserve"> </w:t>
      </w:r>
      <w:r w:rsidRPr="00C36193">
        <w:t>котельные</w:t>
      </w:r>
      <w:r w:rsidRPr="00C36193">
        <w:rPr>
          <w:spacing w:val="1"/>
        </w:rPr>
        <w:t xml:space="preserve"> </w:t>
      </w:r>
      <w:r w:rsidRPr="00C36193">
        <w:t>не</w:t>
      </w:r>
      <w:r w:rsidRPr="00C36193">
        <w:rPr>
          <w:spacing w:val="1"/>
        </w:rPr>
        <w:t xml:space="preserve"> </w:t>
      </w:r>
      <w:r w:rsidRPr="00C36193">
        <w:t>имеют</w:t>
      </w:r>
      <w:r w:rsidRPr="00C36193">
        <w:rPr>
          <w:spacing w:val="1"/>
        </w:rPr>
        <w:t xml:space="preserve"> </w:t>
      </w:r>
      <w:r w:rsidRPr="00C36193">
        <w:t>приборы</w:t>
      </w:r>
      <w:r w:rsidRPr="00C36193">
        <w:rPr>
          <w:spacing w:val="1"/>
        </w:rPr>
        <w:t xml:space="preserve"> </w:t>
      </w:r>
      <w:r w:rsidRPr="00C36193">
        <w:t>учета</w:t>
      </w:r>
      <w:r w:rsidRPr="00C36193">
        <w:rPr>
          <w:spacing w:val="1"/>
        </w:rPr>
        <w:t xml:space="preserve"> </w:t>
      </w:r>
      <w:r w:rsidRPr="00C36193">
        <w:t>потребляемых</w:t>
      </w:r>
      <w:r w:rsidRPr="00C36193">
        <w:rPr>
          <w:spacing w:val="1"/>
        </w:rPr>
        <w:t xml:space="preserve"> </w:t>
      </w:r>
      <w:r w:rsidRPr="00C36193">
        <w:t>ресурсов,</w:t>
      </w:r>
      <w:r w:rsidRPr="00C36193">
        <w:rPr>
          <w:spacing w:val="1"/>
        </w:rPr>
        <w:t xml:space="preserve"> </w:t>
      </w:r>
      <w:r w:rsidRPr="00C36193">
        <w:t xml:space="preserve">произведенной и </w:t>
      </w:r>
      <w:r w:rsidR="001312B9" w:rsidRPr="00C36193">
        <w:t>отпущенной тепловой энергии,</w:t>
      </w:r>
      <w:r w:rsidRPr="00C36193">
        <w:t xml:space="preserve"> и теплоносителя, средствами</w:t>
      </w:r>
      <w:r w:rsidRPr="00C36193">
        <w:rPr>
          <w:spacing w:val="1"/>
        </w:rPr>
        <w:t xml:space="preserve"> </w:t>
      </w:r>
      <w:r w:rsidRPr="00C36193">
        <w:t>автоматического управления технологическими процессами и режимом отпуска</w:t>
      </w:r>
      <w:r w:rsidRPr="00C36193">
        <w:rPr>
          <w:spacing w:val="-67"/>
        </w:rPr>
        <w:t xml:space="preserve"> </w:t>
      </w:r>
      <w:r w:rsidRPr="00C36193">
        <w:t>тепла.</w:t>
      </w:r>
      <w:r w:rsidRPr="00C36193">
        <w:rPr>
          <w:spacing w:val="1"/>
        </w:rPr>
        <w:t xml:space="preserve"> </w:t>
      </w:r>
      <w:r w:rsidRPr="00C36193">
        <w:t>Это</w:t>
      </w:r>
      <w:r w:rsidRPr="00C36193">
        <w:rPr>
          <w:spacing w:val="1"/>
        </w:rPr>
        <w:t xml:space="preserve"> </w:t>
      </w:r>
      <w:r w:rsidRPr="00C36193">
        <w:t>приводит</w:t>
      </w:r>
      <w:r w:rsidRPr="00C36193">
        <w:rPr>
          <w:spacing w:val="1"/>
        </w:rPr>
        <w:t xml:space="preserve"> </w:t>
      </w:r>
      <w:r w:rsidRPr="00C36193">
        <w:t>к</w:t>
      </w:r>
      <w:r w:rsidRPr="00C36193">
        <w:rPr>
          <w:spacing w:val="1"/>
        </w:rPr>
        <w:t xml:space="preserve"> </w:t>
      </w:r>
      <w:r w:rsidRPr="00C36193">
        <w:t>невысокой</w:t>
      </w:r>
      <w:r w:rsidRPr="00C36193">
        <w:rPr>
          <w:spacing w:val="1"/>
        </w:rPr>
        <w:t xml:space="preserve"> </w:t>
      </w:r>
      <w:r w:rsidRPr="00C36193">
        <w:t>экономичности</w:t>
      </w:r>
      <w:r w:rsidRPr="00C36193">
        <w:rPr>
          <w:spacing w:val="1"/>
        </w:rPr>
        <w:t xml:space="preserve"> </w:t>
      </w:r>
      <w:r w:rsidRPr="00C36193">
        <w:t>даже</w:t>
      </w:r>
      <w:r w:rsidRPr="00C36193">
        <w:rPr>
          <w:spacing w:val="1"/>
        </w:rPr>
        <w:t xml:space="preserve"> </w:t>
      </w:r>
      <w:r w:rsidRPr="00C36193">
        <w:t>неизношенного</w:t>
      </w:r>
      <w:r w:rsidRPr="00C36193">
        <w:rPr>
          <w:spacing w:val="1"/>
        </w:rPr>
        <w:t xml:space="preserve"> </w:t>
      </w:r>
      <w:r w:rsidRPr="00C36193">
        <w:t>оборудования,</w:t>
      </w:r>
      <w:r w:rsidRPr="00C36193">
        <w:rPr>
          <w:spacing w:val="-1"/>
        </w:rPr>
        <w:t xml:space="preserve"> </w:t>
      </w:r>
      <w:r w:rsidRPr="00C36193">
        <w:t>находящегося</w:t>
      </w:r>
      <w:r w:rsidRPr="00C36193">
        <w:rPr>
          <w:spacing w:val="-1"/>
        </w:rPr>
        <w:t xml:space="preserve"> </w:t>
      </w:r>
      <w:r w:rsidRPr="00C36193">
        <w:t>в</w:t>
      </w:r>
      <w:r w:rsidRPr="00C36193">
        <w:rPr>
          <w:spacing w:val="-3"/>
        </w:rPr>
        <w:t xml:space="preserve"> </w:t>
      </w:r>
      <w:r w:rsidRPr="00C36193">
        <w:t>хорошем</w:t>
      </w:r>
      <w:r w:rsidRPr="00C36193">
        <w:rPr>
          <w:spacing w:val="-1"/>
        </w:rPr>
        <w:t xml:space="preserve"> </w:t>
      </w:r>
      <w:r w:rsidRPr="00C36193">
        <w:t>техническом</w:t>
      </w:r>
      <w:r w:rsidRPr="00C36193">
        <w:rPr>
          <w:spacing w:val="-1"/>
        </w:rPr>
        <w:t xml:space="preserve"> </w:t>
      </w:r>
      <w:r w:rsidRPr="00C36193">
        <w:t>состоянии.</w:t>
      </w:r>
    </w:p>
    <w:p w14:paraId="5D55F079" w14:textId="01208F67" w:rsidR="00A904B6" w:rsidRPr="00C36193" w:rsidRDefault="00200AD3" w:rsidP="00C65859">
      <w:pPr>
        <w:pStyle w:val="a3"/>
        <w:ind w:firstLine="700"/>
        <w:jc w:val="both"/>
      </w:pPr>
      <w:r w:rsidRPr="00C36193">
        <w:t>Практически</w:t>
      </w:r>
      <w:r w:rsidRPr="00C36193">
        <w:rPr>
          <w:spacing w:val="1"/>
        </w:rPr>
        <w:t xml:space="preserve"> </w:t>
      </w:r>
      <w:r w:rsidRPr="00C36193">
        <w:t>полное</w:t>
      </w:r>
      <w:r w:rsidRPr="00C36193">
        <w:rPr>
          <w:spacing w:val="1"/>
        </w:rPr>
        <w:t xml:space="preserve"> </w:t>
      </w:r>
      <w:r w:rsidRPr="00C36193">
        <w:t>отсутствие</w:t>
      </w:r>
      <w:r w:rsidRPr="00C36193">
        <w:rPr>
          <w:spacing w:val="1"/>
        </w:rPr>
        <w:t xml:space="preserve"> </w:t>
      </w:r>
      <w:r w:rsidRPr="00C36193">
        <w:t>газоочистительных</w:t>
      </w:r>
      <w:r w:rsidR="00F23197">
        <w:rPr>
          <w:spacing w:val="1"/>
        </w:rPr>
        <w:t xml:space="preserve"> </w:t>
      </w:r>
      <w:r w:rsidRPr="00C36193">
        <w:t>установок</w:t>
      </w:r>
      <w:r w:rsidRPr="00C36193">
        <w:rPr>
          <w:spacing w:val="-67"/>
        </w:rPr>
        <w:t xml:space="preserve"> </w:t>
      </w:r>
      <w:r w:rsidR="00B27186">
        <w:rPr>
          <w:spacing w:val="-67"/>
        </w:rPr>
        <w:t xml:space="preserve"> </w:t>
      </w:r>
      <w:r w:rsidR="00F23197">
        <w:rPr>
          <w:spacing w:val="-67"/>
        </w:rPr>
        <w:t xml:space="preserve"> </w:t>
      </w:r>
      <w:r w:rsidRPr="00C36193">
        <w:t>неблагоприятно сказывается на экологический ситуации в п. Абан</w:t>
      </w:r>
      <w:r w:rsidR="00F23197">
        <w:t xml:space="preserve"> Абанского муниципального округа</w:t>
      </w:r>
      <w:r w:rsidRPr="00C36193">
        <w:t>. Плата за</w:t>
      </w:r>
      <w:r w:rsidRPr="00C36193">
        <w:rPr>
          <w:spacing w:val="1"/>
        </w:rPr>
        <w:t xml:space="preserve"> </w:t>
      </w:r>
      <w:r w:rsidRPr="00C36193">
        <w:t>негативное</w:t>
      </w:r>
      <w:r w:rsidRPr="00C36193">
        <w:rPr>
          <w:spacing w:val="-1"/>
        </w:rPr>
        <w:t xml:space="preserve"> </w:t>
      </w:r>
      <w:r w:rsidRPr="00C36193">
        <w:t>воздействие на</w:t>
      </w:r>
      <w:r w:rsidRPr="00C36193">
        <w:rPr>
          <w:spacing w:val="-3"/>
        </w:rPr>
        <w:t xml:space="preserve"> </w:t>
      </w:r>
      <w:r w:rsidRPr="00C36193">
        <w:t>окружающую</w:t>
      </w:r>
      <w:r w:rsidRPr="00C36193">
        <w:rPr>
          <w:spacing w:val="-2"/>
        </w:rPr>
        <w:t xml:space="preserve"> </w:t>
      </w:r>
      <w:r w:rsidRPr="00C36193">
        <w:t>среду</w:t>
      </w:r>
      <w:r w:rsidRPr="00C36193">
        <w:rPr>
          <w:spacing w:val="-4"/>
        </w:rPr>
        <w:t xml:space="preserve"> </w:t>
      </w:r>
      <w:r w:rsidRPr="00C36193">
        <w:t>высокая.</w:t>
      </w:r>
    </w:p>
    <w:p w14:paraId="44F735FC" w14:textId="77777777" w:rsidR="00A904B6" w:rsidRPr="00C36193" w:rsidRDefault="00200AD3" w:rsidP="00C65859">
      <w:pPr>
        <w:pStyle w:val="a3"/>
        <w:ind w:firstLine="700"/>
        <w:jc w:val="both"/>
      </w:pPr>
      <w:r w:rsidRPr="00C36193">
        <w:t>Эксплуатируются тепловые сети 20 летней давности прокладки. Местами</w:t>
      </w:r>
      <w:r w:rsidRPr="00C36193">
        <w:rPr>
          <w:spacing w:val="1"/>
        </w:rPr>
        <w:t xml:space="preserve"> </w:t>
      </w:r>
      <w:r w:rsidRPr="00C36193">
        <w:t>проложены в деревянных коробах, которые давно пришли в негодность, а в</w:t>
      </w:r>
      <w:r w:rsidRPr="00C36193">
        <w:rPr>
          <w:spacing w:val="1"/>
        </w:rPr>
        <w:t xml:space="preserve"> </w:t>
      </w:r>
      <w:r w:rsidRPr="00C36193">
        <w:t>некоторых местах</w:t>
      </w:r>
      <w:r w:rsidRPr="00C36193">
        <w:rPr>
          <w:spacing w:val="1"/>
        </w:rPr>
        <w:t xml:space="preserve"> </w:t>
      </w:r>
      <w:r w:rsidRPr="00C36193">
        <w:t>и</w:t>
      </w:r>
      <w:r w:rsidRPr="00C36193">
        <w:rPr>
          <w:spacing w:val="-3"/>
        </w:rPr>
        <w:t xml:space="preserve"> </w:t>
      </w:r>
      <w:r w:rsidRPr="00C36193">
        <w:t>без</w:t>
      </w:r>
      <w:r w:rsidRPr="00C36193">
        <w:rPr>
          <w:spacing w:val="-1"/>
        </w:rPr>
        <w:t xml:space="preserve"> </w:t>
      </w:r>
      <w:r w:rsidRPr="00C36193">
        <w:t>таковых.</w:t>
      </w:r>
    </w:p>
    <w:p w14:paraId="5ADEF131" w14:textId="77777777" w:rsidR="00A904B6" w:rsidRPr="00C36193" w:rsidRDefault="00200AD3" w:rsidP="00C65859">
      <w:pPr>
        <w:pStyle w:val="a3"/>
        <w:spacing w:before="1"/>
        <w:ind w:firstLine="700"/>
        <w:jc w:val="both"/>
      </w:pPr>
      <w:r w:rsidRPr="00C36193">
        <w:t>Отсутствует</w:t>
      </w:r>
      <w:r w:rsidRPr="00C36193">
        <w:rPr>
          <w:spacing w:val="1"/>
        </w:rPr>
        <w:t xml:space="preserve"> </w:t>
      </w:r>
      <w:r w:rsidRPr="00C36193">
        <w:t>возможность</w:t>
      </w:r>
      <w:r w:rsidRPr="00C36193">
        <w:rPr>
          <w:spacing w:val="1"/>
        </w:rPr>
        <w:t xml:space="preserve"> </w:t>
      </w:r>
      <w:r w:rsidRPr="00C36193">
        <w:t>количественного</w:t>
      </w:r>
      <w:r w:rsidRPr="00C36193">
        <w:rPr>
          <w:spacing w:val="1"/>
        </w:rPr>
        <w:t xml:space="preserve"> </w:t>
      </w:r>
      <w:r w:rsidRPr="00C36193">
        <w:t>регулирования</w:t>
      </w:r>
      <w:r w:rsidRPr="00C36193">
        <w:rPr>
          <w:spacing w:val="1"/>
        </w:rPr>
        <w:t xml:space="preserve"> </w:t>
      </w:r>
      <w:r w:rsidRPr="00C36193">
        <w:t>подачи</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как</w:t>
      </w:r>
      <w:r w:rsidRPr="00C36193">
        <w:rPr>
          <w:spacing w:val="1"/>
        </w:rPr>
        <w:t xml:space="preserve"> </w:t>
      </w:r>
      <w:r w:rsidRPr="00C36193">
        <w:t>на</w:t>
      </w:r>
      <w:r w:rsidRPr="00C36193">
        <w:rPr>
          <w:spacing w:val="1"/>
        </w:rPr>
        <w:t xml:space="preserve"> </w:t>
      </w:r>
      <w:r w:rsidRPr="00C36193">
        <w:t>источнике</w:t>
      </w:r>
      <w:r w:rsidRPr="00C36193">
        <w:rPr>
          <w:spacing w:val="1"/>
        </w:rPr>
        <w:t xml:space="preserve"> </w:t>
      </w:r>
      <w:r w:rsidRPr="00C36193">
        <w:t>теплоты,</w:t>
      </w:r>
      <w:r w:rsidRPr="00C36193">
        <w:rPr>
          <w:spacing w:val="1"/>
        </w:rPr>
        <w:t xml:space="preserve"> </w:t>
      </w:r>
      <w:r w:rsidRPr="00C36193">
        <w:t>так</w:t>
      </w:r>
      <w:r w:rsidRPr="00C36193">
        <w:rPr>
          <w:spacing w:val="1"/>
        </w:rPr>
        <w:t xml:space="preserve"> </w:t>
      </w:r>
      <w:r w:rsidRPr="00C36193">
        <w:t>и</w:t>
      </w:r>
      <w:r w:rsidRPr="00C36193">
        <w:rPr>
          <w:spacing w:val="1"/>
        </w:rPr>
        <w:t xml:space="preserve"> </w:t>
      </w:r>
      <w:r w:rsidRPr="00C36193">
        <w:t>у</w:t>
      </w:r>
      <w:r w:rsidRPr="00C36193">
        <w:rPr>
          <w:spacing w:val="1"/>
        </w:rPr>
        <w:t xml:space="preserve"> </w:t>
      </w:r>
      <w:r w:rsidRPr="00C36193">
        <w:t>потребителей.</w:t>
      </w:r>
      <w:r w:rsidRPr="00C36193">
        <w:rPr>
          <w:spacing w:val="1"/>
        </w:rPr>
        <w:t xml:space="preserve"> </w:t>
      </w:r>
      <w:r w:rsidRPr="00C36193">
        <w:t>Что</w:t>
      </w:r>
      <w:r w:rsidRPr="00C36193">
        <w:rPr>
          <w:spacing w:val="1"/>
        </w:rPr>
        <w:t xml:space="preserve"> </w:t>
      </w:r>
      <w:r w:rsidRPr="00C36193">
        <w:t>приводит к перетопу</w:t>
      </w:r>
      <w:r w:rsidRPr="00C36193">
        <w:rPr>
          <w:spacing w:val="1"/>
        </w:rPr>
        <w:t xml:space="preserve"> </w:t>
      </w:r>
      <w:r w:rsidRPr="00C36193">
        <w:t>зданий и повышенному расходу топлива на источниках</w:t>
      </w:r>
      <w:r w:rsidRPr="00C36193">
        <w:rPr>
          <w:spacing w:val="1"/>
        </w:rPr>
        <w:t xml:space="preserve"> </w:t>
      </w:r>
      <w:r w:rsidRPr="00C36193">
        <w:t>теплоты.</w:t>
      </w:r>
    </w:p>
    <w:p w14:paraId="35D7CD2D" w14:textId="77777777" w:rsidR="00A904B6" w:rsidRPr="00C36193" w:rsidRDefault="00200AD3" w:rsidP="00C65859">
      <w:pPr>
        <w:pStyle w:val="a3"/>
        <w:spacing w:before="1"/>
        <w:ind w:firstLine="700"/>
        <w:jc w:val="both"/>
      </w:pPr>
      <w:r w:rsidRPr="00C36193">
        <w:t>Строительство</w:t>
      </w:r>
      <w:r w:rsidRPr="00C36193">
        <w:rPr>
          <w:spacing w:val="1"/>
        </w:rPr>
        <w:t xml:space="preserve"> </w:t>
      </w:r>
      <w:r w:rsidRPr="00C36193">
        <w:t>ЛЭП,</w:t>
      </w:r>
      <w:r w:rsidRPr="00C36193">
        <w:rPr>
          <w:spacing w:val="1"/>
        </w:rPr>
        <w:t xml:space="preserve"> </w:t>
      </w:r>
      <w:r w:rsidRPr="00C36193">
        <w:t>сетей</w:t>
      </w:r>
      <w:r w:rsidRPr="00C36193">
        <w:rPr>
          <w:spacing w:val="1"/>
        </w:rPr>
        <w:t xml:space="preserve"> </w:t>
      </w:r>
      <w:r w:rsidRPr="00C36193">
        <w:t>связи</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объектов</w:t>
      </w:r>
      <w:r w:rsidRPr="00C36193">
        <w:rPr>
          <w:spacing w:val="1"/>
        </w:rPr>
        <w:t xml:space="preserve"> </w:t>
      </w:r>
      <w:r w:rsidRPr="00C36193">
        <w:t>инженерной</w:t>
      </w:r>
      <w:r w:rsidRPr="00C36193">
        <w:rPr>
          <w:spacing w:val="1"/>
        </w:rPr>
        <w:t xml:space="preserve"> </w:t>
      </w:r>
      <w:r w:rsidRPr="00C36193">
        <w:t>инфраструктуры без согласования с теплоснабжающей организацией в районах</w:t>
      </w:r>
      <w:r w:rsidRPr="00C36193">
        <w:rPr>
          <w:spacing w:val="1"/>
        </w:rPr>
        <w:t xml:space="preserve"> </w:t>
      </w:r>
      <w:r w:rsidRPr="00C36193">
        <w:t>прокладки</w:t>
      </w:r>
      <w:r w:rsidRPr="00C36193">
        <w:rPr>
          <w:spacing w:val="1"/>
        </w:rPr>
        <w:t xml:space="preserve"> </w:t>
      </w:r>
      <w:r w:rsidRPr="00C36193">
        <w:lastRenderedPageBreak/>
        <w:t>тепловых</w:t>
      </w:r>
      <w:r w:rsidRPr="00C36193">
        <w:rPr>
          <w:spacing w:val="1"/>
        </w:rPr>
        <w:t xml:space="preserve"> </w:t>
      </w:r>
      <w:r w:rsidRPr="00C36193">
        <w:t>сетей</w:t>
      </w:r>
      <w:r w:rsidRPr="00C36193">
        <w:rPr>
          <w:spacing w:val="1"/>
        </w:rPr>
        <w:t xml:space="preserve"> </w:t>
      </w:r>
      <w:r w:rsidRPr="00C36193">
        <w:t>сделало</w:t>
      </w:r>
      <w:r w:rsidRPr="00C36193">
        <w:rPr>
          <w:spacing w:val="1"/>
        </w:rPr>
        <w:t xml:space="preserve"> </w:t>
      </w:r>
      <w:r w:rsidRPr="00C36193">
        <w:t>невозможным</w:t>
      </w:r>
      <w:r w:rsidRPr="00C36193">
        <w:rPr>
          <w:spacing w:val="1"/>
        </w:rPr>
        <w:t xml:space="preserve"> </w:t>
      </w:r>
      <w:r w:rsidRPr="00C36193">
        <w:t>быстрое</w:t>
      </w:r>
      <w:r w:rsidRPr="00C36193">
        <w:rPr>
          <w:spacing w:val="1"/>
        </w:rPr>
        <w:t xml:space="preserve"> </w:t>
      </w:r>
      <w:r w:rsidRPr="00C36193">
        <w:t>и</w:t>
      </w:r>
      <w:r w:rsidRPr="00C36193">
        <w:rPr>
          <w:spacing w:val="1"/>
        </w:rPr>
        <w:t xml:space="preserve"> </w:t>
      </w:r>
      <w:r w:rsidRPr="00C36193">
        <w:t>качественное</w:t>
      </w:r>
      <w:r w:rsidRPr="00C36193">
        <w:rPr>
          <w:spacing w:val="1"/>
        </w:rPr>
        <w:t xml:space="preserve"> </w:t>
      </w:r>
      <w:r w:rsidRPr="00C36193">
        <w:t>устранения</w:t>
      </w:r>
      <w:r w:rsidRPr="00C36193">
        <w:rPr>
          <w:spacing w:val="-1"/>
        </w:rPr>
        <w:t xml:space="preserve"> </w:t>
      </w:r>
      <w:r w:rsidRPr="00C36193">
        <w:t>аварий</w:t>
      </w:r>
      <w:r w:rsidRPr="00C36193">
        <w:rPr>
          <w:spacing w:val="-3"/>
        </w:rPr>
        <w:t xml:space="preserve"> </w:t>
      </w:r>
      <w:r w:rsidRPr="00C36193">
        <w:t>на тепловых</w:t>
      </w:r>
      <w:r w:rsidRPr="00C36193">
        <w:rPr>
          <w:spacing w:val="1"/>
        </w:rPr>
        <w:t xml:space="preserve"> </w:t>
      </w:r>
      <w:r w:rsidRPr="00C36193">
        <w:t>сетях.</w:t>
      </w:r>
    </w:p>
    <w:p w14:paraId="32E71229" w14:textId="77777777" w:rsidR="00A904B6" w:rsidRPr="00C36193" w:rsidRDefault="00200AD3" w:rsidP="00C65859">
      <w:pPr>
        <w:pStyle w:val="a3"/>
        <w:ind w:firstLine="700"/>
        <w:jc w:val="both"/>
      </w:pPr>
      <w:r w:rsidRPr="00C36193">
        <w:t>Вопросы,</w:t>
      </w:r>
      <w:r w:rsidRPr="00C36193">
        <w:rPr>
          <w:spacing w:val="1"/>
        </w:rPr>
        <w:t xml:space="preserve"> </w:t>
      </w:r>
      <w:r w:rsidRPr="00C36193">
        <w:t>связанные</w:t>
      </w:r>
      <w:r w:rsidRPr="00C36193">
        <w:rPr>
          <w:spacing w:val="1"/>
        </w:rPr>
        <w:t xml:space="preserve"> </w:t>
      </w:r>
      <w:r w:rsidRPr="00C36193">
        <w:t>с</w:t>
      </w:r>
      <w:r w:rsidRPr="00C36193">
        <w:rPr>
          <w:spacing w:val="1"/>
        </w:rPr>
        <w:t xml:space="preserve"> </w:t>
      </w:r>
      <w:r w:rsidRPr="00C36193">
        <w:t>техническим</w:t>
      </w:r>
      <w:r w:rsidRPr="00C36193">
        <w:rPr>
          <w:spacing w:val="1"/>
        </w:rPr>
        <w:t xml:space="preserve"> </w:t>
      </w:r>
      <w:r w:rsidRPr="00C36193">
        <w:t>состоянием</w:t>
      </w:r>
      <w:r w:rsidRPr="00C36193">
        <w:rPr>
          <w:spacing w:val="1"/>
        </w:rPr>
        <w:t xml:space="preserve"> </w:t>
      </w:r>
      <w:r w:rsidRPr="00C36193">
        <w:t>источников</w:t>
      </w:r>
      <w:r w:rsidRPr="00C36193">
        <w:rPr>
          <w:spacing w:val="1"/>
        </w:rPr>
        <w:t xml:space="preserve"> </w:t>
      </w:r>
      <w:r w:rsidRPr="00C36193">
        <w:t>тепла,</w:t>
      </w:r>
      <w:r w:rsidRPr="00C36193">
        <w:rPr>
          <w:spacing w:val="1"/>
        </w:rPr>
        <w:t xml:space="preserve"> </w:t>
      </w:r>
      <w:r w:rsidRPr="00C36193">
        <w:t>становятся</w:t>
      </w:r>
      <w:r w:rsidRPr="00C36193">
        <w:rPr>
          <w:spacing w:val="1"/>
        </w:rPr>
        <w:t xml:space="preserve"> </w:t>
      </w:r>
      <w:r w:rsidRPr="00C36193">
        <w:t>объектом</w:t>
      </w:r>
      <w:r w:rsidRPr="00C36193">
        <w:rPr>
          <w:spacing w:val="1"/>
        </w:rPr>
        <w:t xml:space="preserve"> </w:t>
      </w:r>
      <w:r w:rsidRPr="00C36193">
        <w:t>пристального</w:t>
      </w:r>
      <w:r w:rsidRPr="00C36193">
        <w:rPr>
          <w:spacing w:val="1"/>
        </w:rPr>
        <w:t xml:space="preserve"> </w:t>
      </w:r>
      <w:r w:rsidRPr="00C36193">
        <w:t>внимания</w:t>
      </w:r>
      <w:r w:rsidRPr="00C36193">
        <w:rPr>
          <w:spacing w:val="1"/>
        </w:rPr>
        <w:t xml:space="preserve"> </w:t>
      </w:r>
      <w:r w:rsidRPr="00C36193">
        <w:t>на</w:t>
      </w:r>
      <w:r w:rsidRPr="00C36193">
        <w:rPr>
          <w:spacing w:val="1"/>
        </w:rPr>
        <w:t xml:space="preserve"> </w:t>
      </w:r>
      <w:r w:rsidRPr="00C36193">
        <w:t>всех</w:t>
      </w:r>
      <w:r w:rsidRPr="00C36193">
        <w:rPr>
          <w:spacing w:val="1"/>
        </w:rPr>
        <w:t xml:space="preserve"> </w:t>
      </w:r>
      <w:r w:rsidRPr="00C36193">
        <w:t>уровнях</w:t>
      </w:r>
      <w:r w:rsidRPr="00C36193">
        <w:rPr>
          <w:spacing w:val="1"/>
        </w:rPr>
        <w:t xml:space="preserve"> </w:t>
      </w:r>
      <w:r w:rsidRPr="00C36193">
        <w:t>управления</w:t>
      </w:r>
      <w:r w:rsidRPr="00C36193">
        <w:rPr>
          <w:spacing w:val="1"/>
        </w:rPr>
        <w:t xml:space="preserve"> </w:t>
      </w:r>
      <w:r w:rsidRPr="00C36193">
        <w:t>только</w:t>
      </w:r>
      <w:r w:rsidRPr="00C36193">
        <w:rPr>
          <w:spacing w:val="68"/>
        </w:rPr>
        <w:t xml:space="preserve"> </w:t>
      </w:r>
      <w:r w:rsidRPr="00C36193">
        <w:t>в</w:t>
      </w:r>
      <w:r w:rsidRPr="00C36193">
        <w:rPr>
          <w:spacing w:val="-2"/>
        </w:rPr>
        <w:t xml:space="preserve"> </w:t>
      </w:r>
      <w:r w:rsidRPr="00C36193">
        <w:t>период подготовки к</w:t>
      </w:r>
      <w:r w:rsidRPr="00C36193">
        <w:rPr>
          <w:spacing w:val="-5"/>
        </w:rPr>
        <w:t xml:space="preserve"> </w:t>
      </w:r>
      <w:r w:rsidRPr="00C36193">
        <w:t>очередному</w:t>
      </w:r>
      <w:r w:rsidRPr="00C36193">
        <w:rPr>
          <w:spacing w:val="-4"/>
        </w:rPr>
        <w:t xml:space="preserve"> </w:t>
      </w:r>
      <w:r w:rsidRPr="00C36193">
        <w:t>отопительному</w:t>
      </w:r>
      <w:r w:rsidRPr="00C36193">
        <w:rPr>
          <w:spacing w:val="-5"/>
        </w:rPr>
        <w:t xml:space="preserve"> </w:t>
      </w:r>
      <w:r w:rsidRPr="00C36193">
        <w:t>сезону.</w:t>
      </w:r>
    </w:p>
    <w:p w14:paraId="65B08E6D" w14:textId="77777777" w:rsidR="00A904B6" w:rsidRPr="00C36193" w:rsidRDefault="00200AD3" w:rsidP="00C65859">
      <w:pPr>
        <w:pStyle w:val="a3"/>
        <w:ind w:firstLine="700"/>
        <w:jc w:val="both"/>
      </w:pPr>
      <w:r w:rsidRPr="00C36193">
        <w:t>Проблемы</w:t>
      </w:r>
      <w:r w:rsidRPr="00C36193">
        <w:rPr>
          <w:spacing w:val="1"/>
        </w:rPr>
        <w:t xml:space="preserve"> </w:t>
      </w:r>
      <w:r w:rsidRPr="00C36193">
        <w:t>в</w:t>
      </w:r>
      <w:r w:rsidRPr="00C36193">
        <w:rPr>
          <w:spacing w:val="1"/>
        </w:rPr>
        <w:t xml:space="preserve"> </w:t>
      </w:r>
      <w:r w:rsidRPr="00C36193">
        <w:t>системах</w:t>
      </w:r>
      <w:r w:rsidRPr="00C36193">
        <w:rPr>
          <w:spacing w:val="1"/>
        </w:rPr>
        <w:t xml:space="preserve"> </w:t>
      </w:r>
      <w:r w:rsidRPr="00C36193">
        <w:t>теплоснабжения</w:t>
      </w:r>
      <w:r w:rsidRPr="00C36193">
        <w:rPr>
          <w:spacing w:val="1"/>
        </w:rPr>
        <w:t xml:space="preserve"> </w:t>
      </w:r>
      <w:r w:rsidRPr="00C36193">
        <w:t>источников</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разделены</w:t>
      </w:r>
      <w:r w:rsidRPr="00C36193">
        <w:rPr>
          <w:spacing w:val="-1"/>
        </w:rPr>
        <w:t xml:space="preserve"> </w:t>
      </w:r>
      <w:r w:rsidRPr="00C36193">
        <w:t>на</w:t>
      </w:r>
      <w:r w:rsidRPr="00C36193">
        <w:rPr>
          <w:spacing w:val="-3"/>
        </w:rPr>
        <w:t xml:space="preserve"> </w:t>
      </w:r>
      <w:r w:rsidRPr="00C36193">
        <w:t>две</w:t>
      </w:r>
      <w:r w:rsidRPr="00C36193">
        <w:rPr>
          <w:spacing w:val="-2"/>
        </w:rPr>
        <w:t xml:space="preserve"> </w:t>
      </w:r>
      <w:r w:rsidRPr="00C36193">
        <w:t>группы</w:t>
      </w:r>
      <w:r w:rsidRPr="00C36193">
        <w:rPr>
          <w:spacing w:val="-1"/>
        </w:rPr>
        <w:t xml:space="preserve"> </w:t>
      </w:r>
      <w:r w:rsidRPr="00C36193">
        <w:t>и сведены в</w:t>
      </w:r>
      <w:r w:rsidRPr="00C36193">
        <w:rPr>
          <w:spacing w:val="-2"/>
        </w:rPr>
        <w:t xml:space="preserve"> </w:t>
      </w:r>
      <w:r w:rsidRPr="00C36193">
        <w:t>табличный вид.</w:t>
      </w:r>
    </w:p>
    <w:p w14:paraId="6F8E242C" w14:textId="77777777" w:rsidR="00A904B6" w:rsidRPr="00C36193" w:rsidRDefault="00200AD3" w:rsidP="00C65859">
      <w:pPr>
        <w:pStyle w:val="a3"/>
        <w:spacing w:before="193"/>
        <w:jc w:val="center"/>
      </w:pPr>
      <w:r w:rsidRPr="00C36193">
        <w:t>Таблица</w:t>
      </w:r>
      <w:r w:rsidRPr="00C36193">
        <w:rPr>
          <w:spacing w:val="-3"/>
        </w:rPr>
        <w:t xml:space="preserve"> </w:t>
      </w:r>
      <w:r w:rsidRPr="00C36193">
        <w:t>12.</w:t>
      </w:r>
      <w:r w:rsidRPr="00C36193">
        <w:rPr>
          <w:spacing w:val="-4"/>
        </w:rPr>
        <w:t xml:space="preserve"> </w:t>
      </w:r>
      <w:r w:rsidRPr="00C36193">
        <w:t>Проблемы</w:t>
      </w:r>
      <w:r w:rsidRPr="00C36193">
        <w:rPr>
          <w:spacing w:val="-3"/>
        </w:rPr>
        <w:t xml:space="preserve"> </w:t>
      </w:r>
      <w:r w:rsidRPr="00C36193">
        <w:t>в</w:t>
      </w:r>
      <w:r w:rsidRPr="00C36193">
        <w:rPr>
          <w:spacing w:val="-3"/>
        </w:rPr>
        <w:t xml:space="preserve"> </w:t>
      </w:r>
      <w:r w:rsidRPr="00C36193">
        <w:t>системах</w:t>
      </w:r>
      <w:r w:rsidRPr="00C36193">
        <w:rPr>
          <w:spacing w:val="-2"/>
        </w:rPr>
        <w:t xml:space="preserve"> </w:t>
      </w:r>
      <w:r w:rsidRPr="00C36193">
        <w:t>теплоснабжения</w:t>
      </w:r>
    </w:p>
    <w:p w14:paraId="3B0E96AF" w14:textId="77777777" w:rsidR="00A904B6" w:rsidRPr="00C36193" w:rsidRDefault="00A904B6" w:rsidP="00C36193">
      <w:pPr>
        <w:pStyle w:val="a3"/>
        <w:spacing w:before="2"/>
        <w:rPr>
          <w:sz w:val="11"/>
        </w:rPr>
      </w:pP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31"/>
        <w:gridCol w:w="5492"/>
      </w:tblGrid>
      <w:tr w:rsidR="00A904B6" w:rsidRPr="00C36193" w14:paraId="505877F1" w14:textId="77777777" w:rsidTr="00C65859">
        <w:trPr>
          <w:trHeight w:val="20"/>
        </w:trPr>
        <w:tc>
          <w:tcPr>
            <w:tcW w:w="9923" w:type="dxa"/>
            <w:gridSpan w:val="2"/>
            <w:vAlign w:val="center"/>
          </w:tcPr>
          <w:p w14:paraId="39B7843A" w14:textId="77777777" w:rsidR="00A904B6" w:rsidRPr="00C36193" w:rsidRDefault="00200AD3" w:rsidP="00C36193">
            <w:pPr>
              <w:pStyle w:val="TableParagraph"/>
              <w:spacing w:before="56"/>
              <w:ind w:left="3222" w:right="3215"/>
              <w:jc w:val="center"/>
              <w:rPr>
                <w:sz w:val="24"/>
              </w:rPr>
            </w:pPr>
            <w:r w:rsidRPr="00C36193">
              <w:rPr>
                <w:sz w:val="24"/>
              </w:rPr>
              <w:t>Проблемы</w:t>
            </w:r>
            <w:r w:rsidRPr="00C36193">
              <w:rPr>
                <w:spacing w:val="-3"/>
                <w:sz w:val="24"/>
              </w:rPr>
              <w:t xml:space="preserve"> </w:t>
            </w:r>
            <w:r w:rsidRPr="00C36193">
              <w:rPr>
                <w:sz w:val="24"/>
              </w:rPr>
              <w:t>в</w:t>
            </w:r>
            <w:r w:rsidRPr="00C36193">
              <w:rPr>
                <w:spacing w:val="-4"/>
                <w:sz w:val="24"/>
              </w:rPr>
              <w:t xml:space="preserve"> </w:t>
            </w:r>
            <w:r w:rsidRPr="00C36193">
              <w:rPr>
                <w:sz w:val="24"/>
              </w:rPr>
              <w:t>системах</w:t>
            </w:r>
            <w:r w:rsidRPr="00C36193">
              <w:rPr>
                <w:spacing w:val="-2"/>
                <w:sz w:val="24"/>
              </w:rPr>
              <w:t xml:space="preserve"> </w:t>
            </w:r>
            <w:r w:rsidRPr="00C36193">
              <w:rPr>
                <w:sz w:val="24"/>
              </w:rPr>
              <w:t>теплоснабжения</w:t>
            </w:r>
          </w:p>
        </w:tc>
      </w:tr>
      <w:tr w:rsidR="00A904B6" w:rsidRPr="00C36193" w14:paraId="5E5F9B4B" w14:textId="77777777" w:rsidTr="00C65859">
        <w:trPr>
          <w:trHeight w:val="20"/>
        </w:trPr>
        <w:tc>
          <w:tcPr>
            <w:tcW w:w="4431" w:type="dxa"/>
            <w:vAlign w:val="center"/>
          </w:tcPr>
          <w:p w14:paraId="6CFE2E57" w14:textId="77777777" w:rsidR="00A904B6" w:rsidRPr="00C36193" w:rsidRDefault="00200AD3" w:rsidP="00C36193">
            <w:pPr>
              <w:pStyle w:val="TableParagraph"/>
              <w:spacing w:before="56"/>
              <w:ind w:left="1560" w:right="1548"/>
              <w:jc w:val="center"/>
              <w:rPr>
                <w:sz w:val="24"/>
              </w:rPr>
            </w:pPr>
            <w:r w:rsidRPr="00C36193">
              <w:rPr>
                <w:sz w:val="24"/>
              </w:rPr>
              <w:t>В</w:t>
            </w:r>
            <w:r w:rsidRPr="00C36193">
              <w:rPr>
                <w:spacing w:val="-2"/>
                <w:sz w:val="24"/>
              </w:rPr>
              <w:t xml:space="preserve"> </w:t>
            </w:r>
            <w:r w:rsidRPr="00C36193">
              <w:rPr>
                <w:sz w:val="24"/>
              </w:rPr>
              <w:t>котельной</w:t>
            </w:r>
          </w:p>
        </w:tc>
        <w:tc>
          <w:tcPr>
            <w:tcW w:w="5492" w:type="dxa"/>
            <w:vAlign w:val="center"/>
          </w:tcPr>
          <w:p w14:paraId="6E44BEFB" w14:textId="77777777" w:rsidR="00A904B6" w:rsidRPr="00C36193" w:rsidRDefault="00200AD3" w:rsidP="00C36193">
            <w:pPr>
              <w:pStyle w:val="TableParagraph"/>
              <w:spacing w:before="56"/>
              <w:ind w:left="2030" w:right="2029"/>
              <w:jc w:val="center"/>
              <w:rPr>
                <w:sz w:val="24"/>
              </w:rPr>
            </w:pPr>
            <w:r w:rsidRPr="00C36193">
              <w:rPr>
                <w:sz w:val="24"/>
              </w:rPr>
              <w:t>На</w:t>
            </w:r>
            <w:r w:rsidRPr="00C36193">
              <w:rPr>
                <w:spacing w:val="-3"/>
                <w:sz w:val="24"/>
              </w:rPr>
              <w:t xml:space="preserve"> </w:t>
            </w:r>
            <w:r w:rsidRPr="00C36193">
              <w:rPr>
                <w:sz w:val="24"/>
              </w:rPr>
              <w:t>тепловых сетях</w:t>
            </w:r>
          </w:p>
        </w:tc>
      </w:tr>
      <w:tr w:rsidR="00A904B6" w:rsidRPr="00C36193" w14:paraId="39FE9F24" w14:textId="77777777" w:rsidTr="00C65859">
        <w:trPr>
          <w:trHeight w:val="20"/>
        </w:trPr>
        <w:tc>
          <w:tcPr>
            <w:tcW w:w="4431" w:type="dxa"/>
            <w:tcBorders>
              <w:bottom w:val="nil"/>
            </w:tcBorders>
            <w:vAlign w:val="center"/>
          </w:tcPr>
          <w:p w14:paraId="14D56CAF" w14:textId="77777777" w:rsidR="00A904B6" w:rsidRPr="00C36193" w:rsidRDefault="00200AD3" w:rsidP="00065483">
            <w:pPr>
              <w:pStyle w:val="TableParagraph"/>
              <w:numPr>
                <w:ilvl w:val="0"/>
                <w:numId w:val="23"/>
              </w:numPr>
              <w:tabs>
                <w:tab w:val="left" w:pos="292"/>
              </w:tabs>
              <w:spacing w:before="54" w:line="256" w:lineRule="auto"/>
              <w:ind w:right="310" w:firstLine="0"/>
              <w:rPr>
                <w:sz w:val="24"/>
              </w:rPr>
            </w:pPr>
            <w:r w:rsidRPr="00C36193">
              <w:rPr>
                <w:sz w:val="24"/>
              </w:rPr>
              <w:t>Отсутствие</w:t>
            </w:r>
            <w:r w:rsidRPr="00C36193">
              <w:rPr>
                <w:spacing w:val="-5"/>
                <w:sz w:val="24"/>
              </w:rPr>
              <w:t xml:space="preserve"> </w:t>
            </w:r>
            <w:r w:rsidRPr="00C36193">
              <w:rPr>
                <w:sz w:val="24"/>
              </w:rPr>
              <w:t>приборов</w:t>
            </w:r>
            <w:r w:rsidRPr="00C36193">
              <w:rPr>
                <w:spacing w:val="-3"/>
                <w:sz w:val="24"/>
              </w:rPr>
              <w:t xml:space="preserve"> </w:t>
            </w:r>
            <w:r w:rsidRPr="00C36193">
              <w:rPr>
                <w:sz w:val="24"/>
              </w:rPr>
              <w:t>учета</w:t>
            </w:r>
            <w:r w:rsidRPr="00C36193">
              <w:rPr>
                <w:spacing w:val="-4"/>
                <w:sz w:val="24"/>
              </w:rPr>
              <w:t xml:space="preserve"> </w:t>
            </w:r>
            <w:r w:rsidRPr="00C36193">
              <w:rPr>
                <w:sz w:val="24"/>
              </w:rPr>
              <w:t>тепловой</w:t>
            </w:r>
            <w:r w:rsidRPr="00C36193">
              <w:rPr>
                <w:spacing w:val="-57"/>
                <w:sz w:val="24"/>
              </w:rPr>
              <w:t xml:space="preserve"> </w:t>
            </w:r>
            <w:r w:rsidRPr="00C36193">
              <w:rPr>
                <w:sz w:val="24"/>
              </w:rPr>
              <w:t>энергии, как на источнике, так и у</w:t>
            </w:r>
            <w:r w:rsidRPr="00C36193">
              <w:rPr>
                <w:spacing w:val="1"/>
                <w:sz w:val="24"/>
              </w:rPr>
              <w:t xml:space="preserve"> </w:t>
            </w:r>
            <w:r w:rsidRPr="00C36193">
              <w:rPr>
                <w:sz w:val="24"/>
              </w:rPr>
              <w:t>потребителей;</w:t>
            </w:r>
          </w:p>
          <w:p w14:paraId="5AB72048" w14:textId="77777777" w:rsidR="00A904B6" w:rsidRPr="00C36193" w:rsidRDefault="00200AD3" w:rsidP="00065483">
            <w:pPr>
              <w:pStyle w:val="TableParagraph"/>
              <w:numPr>
                <w:ilvl w:val="0"/>
                <w:numId w:val="23"/>
              </w:numPr>
              <w:tabs>
                <w:tab w:val="left" w:pos="292"/>
              </w:tabs>
              <w:spacing w:before="4"/>
              <w:ind w:left="291" w:hanging="182"/>
              <w:rPr>
                <w:sz w:val="24"/>
              </w:rPr>
            </w:pPr>
            <w:r w:rsidRPr="00C36193">
              <w:rPr>
                <w:sz w:val="24"/>
              </w:rPr>
              <w:t>Отсутствие</w:t>
            </w:r>
            <w:r w:rsidRPr="00C36193">
              <w:rPr>
                <w:spacing w:val="-6"/>
                <w:sz w:val="24"/>
              </w:rPr>
              <w:t xml:space="preserve"> </w:t>
            </w:r>
            <w:r w:rsidRPr="00C36193">
              <w:rPr>
                <w:sz w:val="24"/>
              </w:rPr>
              <w:t>водоподготовки</w:t>
            </w:r>
          </w:p>
        </w:tc>
        <w:tc>
          <w:tcPr>
            <w:tcW w:w="5492" w:type="dxa"/>
            <w:tcBorders>
              <w:bottom w:val="nil"/>
            </w:tcBorders>
            <w:vAlign w:val="center"/>
          </w:tcPr>
          <w:p w14:paraId="4476FBE0" w14:textId="7C939802" w:rsidR="00A904B6" w:rsidRPr="00C36193" w:rsidRDefault="00200AD3" w:rsidP="001312B9">
            <w:pPr>
              <w:pStyle w:val="TableParagraph"/>
              <w:spacing w:before="54"/>
              <w:ind w:left="108"/>
              <w:rPr>
                <w:sz w:val="24"/>
              </w:rPr>
            </w:pPr>
            <w:r w:rsidRPr="00C36193">
              <w:rPr>
                <w:sz w:val="24"/>
              </w:rPr>
              <w:t>1.Плохое</w:t>
            </w:r>
            <w:r w:rsidRPr="00C36193">
              <w:rPr>
                <w:spacing w:val="-3"/>
                <w:sz w:val="24"/>
              </w:rPr>
              <w:t xml:space="preserve"> </w:t>
            </w:r>
            <w:r w:rsidRPr="00C36193">
              <w:rPr>
                <w:sz w:val="24"/>
              </w:rPr>
              <w:t>состояние</w:t>
            </w:r>
            <w:r w:rsidRPr="00C36193">
              <w:rPr>
                <w:spacing w:val="-2"/>
                <w:sz w:val="24"/>
              </w:rPr>
              <w:t xml:space="preserve"> </w:t>
            </w:r>
            <w:r w:rsidRPr="00C36193">
              <w:rPr>
                <w:sz w:val="24"/>
              </w:rPr>
              <w:t>трубопроводов</w:t>
            </w:r>
            <w:r w:rsidRPr="00C36193">
              <w:rPr>
                <w:spacing w:val="-3"/>
                <w:sz w:val="24"/>
              </w:rPr>
              <w:t xml:space="preserve"> </w:t>
            </w:r>
            <w:r w:rsidRPr="00C36193">
              <w:rPr>
                <w:sz w:val="24"/>
              </w:rPr>
              <w:t>тепловых сетей;</w:t>
            </w:r>
            <w:r w:rsidRPr="00C36193">
              <w:rPr>
                <w:spacing w:val="-2"/>
                <w:sz w:val="24"/>
              </w:rPr>
              <w:t xml:space="preserve"> </w:t>
            </w:r>
            <w:r w:rsidR="001312B9" w:rsidRPr="00C36193">
              <w:rPr>
                <w:sz w:val="24"/>
              </w:rPr>
              <w:t>2. Низкое</w:t>
            </w:r>
            <w:r w:rsidRPr="00C36193">
              <w:rPr>
                <w:spacing w:val="-4"/>
                <w:sz w:val="24"/>
              </w:rPr>
              <w:t xml:space="preserve"> </w:t>
            </w:r>
            <w:r w:rsidRPr="00C36193">
              <w:rPr>
                <w:sz w:val="24"/>
              </w:rPr>
              <w:t>качество</w:t>
            </w:r>
            <w:r w:rsidRPr="00C36193">
              <w:rPr>
                <w:spacing w:val="-4"/>
                <w:sz w:val="24"/>
              </w:rPr>
              <w:t xml:space="preserve"> </w:t>
            </w:r>
            <w:r w:rsidRPr="00C36193">
              <w:rPr>
                <w:sz w:val="24"/>
              </w:rPr>
              <w:t>теплоизоляции</w:t>
            </w:r>
            <w:r w:rsidRPr="00C36193">
              <w:rPr>
                <w:spacing w:val="-2"/>
                <w:sz w:val="24"/>
              </w:rPr>
              <w:t xml:space="preserve"> </w:t>
            </w:r>
            <w:r w:rsidRPr="00C36193">
              <w:rPr>
                <w:sz w:val="24"/>
              </w:rPr>
              <w:t>(или</w:t>
            </w:r>
            <w:r w:rsidRPr="00C36193">
              <w:rPr>
                <w:spacing w:val="-5"/>
                <w:sz w:val="24"/>
              </w:rPr>
              <w:t xml:space="preserve"> </w:t>
            </w:r>
            <w:r w:rsidRPr="00C36193">
              <w:rPr>
                <w:sz w:val="24"/>
              </w:rPr>
              <w:t>полное</w:t>
            </w:r>
            <w:r w:rsidRPr="00C36193">
              <w:rPr>
                <w:spacing w:val="-4"/>
                <w:sz w:val="24"/>
              </w:rPr>
              <w:t xml:space="preserve"> </w:t>
            </w:r>
            <w:r w:rsidRPr="00C36193">
              <w:rPr>
                <w:sz w:val="24"/>
              </w:rPr>
              <w:t>ее</w:t>
            </w:r>
            <w:r w:rsidRPr="00C36193">
              <w:rPr>
                <w:spacing w:val="-57"/>
                <w:sz w:val="24"/>
              </w:rPr>
              <w:t xml:space="preserve"> </w:t>
            </w:r>
            <w:r w:rsidRPr="00C36193">
              <w:rPr>
                <w:sz w:val="24"/>
              </w:rPr>
              <w:t>отсутствие</w:t>
            </w:r>
            <w:r w:rsidRPr="00C36193">
              <w:rPr>
                <w:spacing w:val="-2"/>
                <w:sz w:val="24"/>
              </w:rPr>
              <w:t xml:space="preserve"> </w:t>
            </w:r>
            <w:r w:rsidRPr="00C36193">
              <w:rPr>
                <w:sz w:val="24"/>
              </w:rPr>
              <w:t>на</w:t>
            </w:r>
            <w:r w:rsidRPr="00C36193">
              <w:rPr>
                <w:spacing w:val="-2"/>
                <w:sz w:val="24"/>
              </w:rPr>
              <w:t xml:space="preserve"> </w:t>
            </w:r>
            <w:r w:rsidRPr="00C36193">
              <w:rPr>
                <w:sz w:val="24"/>
              </w:rPr>
              <w:t>отдельных</w:t>
            </w:r>
            <w:r w:rsidRPr="00C36193">
              <w:rPr>
                <w:spacing w:val="3"/>
                <w:sz w:val="24"/>
              </w:rPr>
              <w:t xml:space="preserve"> </w:t>
            </w:r>
            <w:r w:rsidRPr="00C36193">
              <w:rPr>
                <w:sz w:val="24"/>
              </w:rPr>
              <w:t>участках);</w:t>
            </w:r>
          </w:p>
          <w:p w14:paraId="23A98922" w14:textId="77777777" w:rsidR="00A904B6" w:rsidRPr="00C36193" w:rsidRDefault="00200AD3" w:rsidP="00C36193">
            <w:pPr>
              <w:pStyle w:val="TableParagraph"/>
              <w:spacing w:before="23" w:line="272" w:lineRule="exact"/>
              <w:ind w:left="108"/>
              <w:rPr>
                <w:sz w:val="24"/>
              </w:rPr>
            </w:pPr>
            <w:r w:rsidRPr="00C36193">
              <w:rPr>
                <w:sz w:val="24"/>
              </w:rPr>
              <w:t>3.</w:t>
            </w:r>
            <w:r w:rsidRPr="00C36193">
              <w:rPr>
                <w:spacing w:val="-4"/>
                <w:sz w:val="24"/>
              </w:rPr>
              <w:t xml:space="preserve"> </w:t>
            </w:r>
            <w:r w:rsidRPr="00C36193">
              <w:rPr>
                <w:sz w:val="24"/>
              </w:rPr>
              <w:t>Несоответствие</w:t>
            </w:r>
            <w:r w:rsidRPr="00C36193">
              <w:rPr>
                <w:spacing w:val="-5"/>
                <w:sz w:val="24"/>
              </w:rPr>
              <w:t xml:space="preserve"> </w:t>
            </w:r>
            <w:r w:rsidRPr="00C36193">
              <w:rPr>
                <w:sz w:val="24"/>
              </w:rPr>
              <w:t>диаметров</w:t>
            </w:r>
            <w:r w:rsidRPr="00C36193">
              <w:rPr>
                <w:spacing w:val="-4"/>
                <w:sz w:val="24"/>
              </w:rPr>
              <w:t xml:space="preserve"> </w:t>
            </w:r>
            <w:r w:rsidRPr="00C36193">
              <w:rPr>
                <w:sz w:val="24"/>
              </w:rPr>
              <w:t>нагрузкам.</w:t>
            </w:r>
          </w:p>
        </w:tc>
      </w:tr>
      <w:tr w:rsidR="00A904B6" w:rsidRPr="00C36193" w14:paraId="1DF78679" w14:textId="77777777" w:rsidTr="00C65859">
        <w:trPr>
          <w:trHeight w:val="20"/>
        </w:trPr>
        <w:tc>
          <w:tcPr>
            <w:tcW w:w="4431" w:type="dxa"/>
            <w:tcBorders>
              <w:top w:val="nil"/>
              <w:bottom w:val="nil"/>
            </w:tcBorders>
            <w:vAlign w:val="center"/>
          </w:tcPr>
          <w:p w14:paraId="782BEDFC" w14:textId="77777777" w:rsidR="00A904B6" w:rsidRPr="00C36193" w:rsidRDefault="00200AD3" w:rsidP="00C36193">
            <w:pPr>
              <w:pStyle w:val="TableParagraph"/>
              <w:spacing w:before="5"/>
              <w:ind w:left="110"/>
              <w:rPr>
                <w:sz w:val="24"/>
              </w:rPr>
            </w:pPr>
            <w:r w:rsidRPr="00C36193">
              <w:rPr>
                <w:sz w:val="24"/>
              </w:rPr>
              <w:t>подпиточной</w:t>
            </w:r>
            <w:r w:rsidRPr="00C36193">
              <w:rPr>
                <w:spacing w:val="-5"/>
                <w:sz w:val="24"/>
              </w:rPr>
              <w:t xml:space="preserve"> </w:t>
            </w:r>
            <w:r w:rsidRPr="00C36193">
              <w:rPr>
                <w:sz w:val="24"/>
              </w:rPr>
              <w:t>воды;</w:t>
            </w:r>
          </w:p>
        </w:tc>
        <w:tc>
          <w:tcPr>
            <w:tcW w:w="5492" w:type="dxa"/>
            <w:tcBorders>
              <w:top w:val="nil"/>
              <w:bottom w:val="nil"/>
            </w:tcBorders>
            <w:vAlign w:val="center"/>
          </w:tcPr>
          <w:p w14:paraId="4855C872" w14:textId="77777777" w:rsidR="00A904B6" w:rsidRPr="00C36193" w:rsidRDefault="00A904B6" w:rsidP="00C36193">
            <w:pPr>
              <w:pStyle w:val="TableParagraph"/>
            </w:pPr>
          </w:p>
        </w:tc>
      </w:tr>
      <w:tr w:rsidR="00A904B6" w:rsidRPr="00C36193" w14:paraId="2DFACA74" w14:textId="77777777" w:rsidTr="00C65859">
        <w:trPr>
          <w:trHeight w:val="20"/>
        </w:trPr>
        <w:tc>
          <w:tcPr>
            <w:tcW w:w="4431" w:type="dxa"/>
            <w:tcBorders>
              <w:top w:val="nil"/>
              <w:bottom w:val="nil"/>
            </w:tcBorders>
            <w:vAlign w:val="center"/>
          </w:tcPr>
          <w:p w14:paraId="3BEE8741" w14:textId="13D51FA2" w:rsidR="00A904B6" w:rsidRPr="00C36193" w:rsidRDefault="001312B9" w:rsidP="00C36193">
            <w:pPr>
              <w:pStyle w:val="TableParagraph"/>
              <w:tabs>
                <w:tab w:val="left" w:pos="818"/>
              </w:tabs>
              <w:spacing w:before="15"/>
              <w:ind w:left="110"/>
              <w:rPr>
                <w:sz w:val="24"/>
              </w:rPr>
            </w:pPr>
            <w:r>
              <w:rPr>
                <w:sz w:val="24"/>
              </w:rPr>
              <w:t>3.</w:t>
            </w:r>
            <w:r w:rsidR="00200AD3" w:rsidRPr="00C36193">
              <w:rPr>
                <w:sz w:val="24"/>
              </w:rPr>
              <w:t>отсутствие</w:t>
            </w:r>
            <w:r w:rsidR="00200AD3" w:rsidRPr="00C36193">
              <w:rPr>
                <w:spacing w:val="-6"/>
                <w:sz w:val="24"/>
              </w:rPr>
              <w:t xml:space="preserve"> </w:t>
            </w:r>
            <w:r w:rsidR="00200AD3" w:rsidRPr="00C36193">
              <w:rPr>
                <w:sz w:val="24"/>
              </w:rPr>
              <w:t>газоочистительных</w:t>
            </w:r>
          </w:p>
        </w:tc>
        <w:tc>
          <w:tcPr>
            <w:tcW w:w="5492" w:type="dxa"/>
            <w:tcBorders>
              <w:top w:val="nil"/>
              <w:bottom w:val="nil"/>
            </w:tcBorders>
            <w:vAlign w:val="center"/>
          </w:tcPr>
          <w:p w14:paraId="48C7A466" w14:textId="77777777" w:rsidR="00A904B6" w:rsidRPr="00C36193" w:rsidRDefault="00A904B6" w:rsidP="00C36193">
            <w:pPr>
              <w:pStyle w:val="TableParagraph"/>
              <w:rPr>
                <w:sz w:val="24"/>
              </w:rPr>
            </w:pPr>
          </w:p>
        </w:tc>
      </w:tr>
      <w:tr w:rsidR="00A904B6" w:rsidRPr="00C36193" w14:paraId="72827AFE" w14:textId="77777777" w:rsidTr="00C65859">
        <w:trPr>
          <w:trHeight w:val="20"/>
        </w:trPr>
        <w:tc>
          <w:tcPr>
            <w:tcW w:w="4431" w:type="dxa"/>
            <w:tcBorders>
              <w:top w:val="nil"/>
              <w:bottom w:val="nil"/>
            </w:tcBorders>
            <w:vAlign w:val="center"/>
          </w:tcPr>
          <w:p w14:paraId="09357F1D" w14:textId="77777777" w:rsidR="00A904B6" w:rsidRPr="00C36193" w:rsidRDefault="00200AD3" w:rsidP="00C36193">
            <w:pPr>
              <w:pStyle w:val="TableParagraph"/>
              <w:spacing w:before="16"/>
              <w:ind w:left="110"/>
              <w:rPr>
                <w:sz w:val="24"/>
              </w:rPr>
            </w:pPr>
            <w:r w:rsidRPr="00C36193">
              <w:rPr>
                <w:sz w:val="24"/>
              </w:rPr>
              <w:t>установок</w:t>
            </w:r>
          </w:p>
        </w:tc>
        <w:tc>
          <w:tcPr>
            <w:tcW w:w="5492" w:type="dxa"/>
            <w:tcBorders>
              <w:top w:val="nil"/>
              <w:bottom w:val="nil"/>
            </w:tcBorders>
            <w:vAlign w:val="center"/>
          </w:tcPr>
          <w:p w14:paraId="645A2D23" w14:textId="77777777" w:rsidR="00A904B6" w:rsidRPr="00C36193" w:rsidRDefault="00A904B6" w:rsidP="00C36193">
            <w:pPr>
              <w:pStyle w:val="TableParagraph"/>
              <w:rPr>
                <w:sz w:val="24"/>
              </w:rPr>
            </w:pPr>
          </w:p>
        </w:tc>
      </w:tr>
      <w:tr w:rsidR="00A904B6" w:rsidRPr="00C36193" w14:paraId="5B09DCEC" w14:textId="77777777" w:rsidTr="00C65859">
        <w:trPr>
          <w:trHeight w:val="20"/>
        </w:trPr>
        <w:tc>
          <w:tcPr>
            <w:tcW w:w="4431" w:type="dxa"/>
            <w:tcBorders>
              <w:top w:val="nil"/>
              <w:bottom w:val="nil"/>
            </w:tcBorders>
            <w:vAlign w:val="center"/>
          </w:tcPr>
          <w:p w14:paraId="12B555F7" w14:textId="77777777" w:rsidR="00A904B6" w:rsidRPr="00C36193" w:rsidRDefault="00200AD3" w:rsidP="00C36193">
            <w:pPr>
              <w:pStyle w:val="TableParagraph"/>
              <w:tabs>
                <w:tab w:val="left" w:pos="818"/>
              </w:tabs>
              <w:spacing w:before="15"/>
              <w:ind w:left="110"/>
              <w:rPr>
                <w:sz w:val="24"/>
              </w:rPr>
            </w:pPr>
            <w:r w:rsidRPr="00C36193">
              <w:rPr>
                <w:sz w:val="24"/>
              </w:rPr>
              <w:t>4.</w:t>
            </w:r>
            <w:r w:rsidRPr="00C36193">
              <w:rPr>
                <w:sz w:val="24"/>
              </w:rPr>
              <w:tab/>
              <w:t>Износ</w:t>
            </w:r>
            <w:r w:rsidRPr="00C36193">
              <w:rPr>
                <w:spacing w:val="-4"/>
                <w:sz w:val="24"/>
              </w:rPr>
              <w:t xml:space="preserve"> </w:t>
            </w:r>
            <w:r w:rsidRPr="00C36193">
              <w:rPr>
                <w:sz w:val="24"/>
              </w:rPr>
              <w:t>оборудования</w:t>
            </w:r>
            <w:r w:rsidRPr="00C36193">
              <w:rPr>
                <w:spacing w:val="-3"/>
                <w:sz w:val="24"/>
              </w:rPr>
              <w:t xml:space="preserve"> </w:t>
            </w:r>
            <w:r w:rsidRPr="00C36193">
              <w:rPr>
                <w:sz w:val="24"/>
              </w:rPr>
              <w:t>котельной;</w:t>
            </w:r>
          </w:p>
        </w:tc>
        <w:tc>
          <w:tcPr>
            <w:tcW w:w="5492" w:type="dxa"/>
            <w:tcBorders>
              <w:top w:val="nil"/>
              <w:bottom w:val="nil"/>
            </w:tcBorders>
            <w:vAlign w:val="center"/>
          </w:tcPr>
          <w:p w14:paraId="51AFA997" w14:textId="77777777" w:rsidR="00A904B6" w:rsidRPr="00C36193" w:rsidRDefault="00A904B6" w:rsidP="00C36193">
            <w:pPr>
              <w:pStyle w:val="TableParagraph"/>
              <w:rPr>
                <w:sz w:val="24"/>
              </w:rPr>
            </w:pPr>
          </w:p>
        </w:tc>
      </w:tr>
      <w:tr w:rsidR="00A904B6" w:rsidRPr="00C36193" w14:paraId="11D01294" w14:textId="77777777" w:rsidTr="00C65859">
        <w:trPr>
          <w:trHeight w:val="20"/>
        </w:trPr>
        <w:tc>
          <w:tcPr>
            <w:tcW w:w="4431" w:type="dxa"/>
            <w:tcBorders>
              <w:top w:val="nil"/>
            </w:tcBorders>
            <w:vAlign w:val="center"/>
          </w:tcPr>
          <w:p w14:paraId="246D261F" w14:textId="77777777" w:rsidR="00A904B6" w:rsidRPr="00C36193" w:rsidRDefault="00200AD3" w:rsidP="00C36193">
            <w:pPr>
              <w:pStyle w:val="TableParagraph"/>
              <w:tabs>
                <w:tab w:val="left" w:pos="818"/>
              </w:tabs>
              <w:spacing w:before="16"/>
              <w:ind w:left="110"/>
              <w:rPr>
                <w:sz w:val="24"/>
              </w:rPr>
            </w:pPr>
            <w:r w:rsidRPr="00C36193">
              <w:rPr>
                <w:sz w:val="24"/>
              </w:rPr>
              <w:t>5.</w:t>
            </w:r>
            <w:r w:rsidRPr="00C36193">
              <w:rPr>
                <w:sz w:val="24"/>
              </w:rPr>
              <w:tab/>
              <w:t>Износ</w:t>
            </w:r>
            <w:r w:rsidRPr="00C36193">
              <w:rPr>
                <w:spacing w:val="-3"/>
                <w:sz w:val="24"/>
              </w:rPr>
              <w:t xml:space="preserve"> </w:t>
            </w:r>
            <w:r w:rsidRPr="00C36193">
              <w:rPr>
                <w:sz w:val="24"/>
              </w:rPr>
              <w:t>зданий.</w:t>
            </w:r>
          </w:p>
        </w:tc>
        <w:tc>
          <w:tcPr>
            <w:tcW w:w="5492" w:type="dxa"/>
            <w:tcBorders>
              <w:top w:val="nil"/>
            </w:tcBorders>
            <w:vAlign w:val="center"/>
          </w:tcPr>
          <w:p w14:paraId="0A5C4BAE" w14:textId="77777777" w:rsidR="00A904B6" w:rsidRPr="00C36193" w:rsidRDefault="00A904B6" w:rsidP="00C36193">
            <w:pPr>
              <w:pStyle w:val="TableParagraph"/>
              <w:rPr>
                <w:sz w:val="24"/>
              </w:rPr>
            </w:pPr>
          </w:p>
        </w:tc>
      </w:tr>
    </w:tbl>
    <w:p w14:paraId="76656C5D" w14:textId="77777777" w:rsidR="00A904B6" w:rsidRPr="00C36193" w:rsidRDefault="00A904B6" w:rsidP="00C36193">
      <w:pPr>
        <w:rPr>
          <w:sz w:val="24"/>
        </w:rPr>
        <w:sectPr w:rsidR="00A904B6" w:rsidRPr="00C36193" w:rsidSect="00011EDA">
          <w:pgSz w:w="11910" w:h="16840"/>
          <w:pgMar w:top="1140" w:right="711" w:bottom="920" w:left="1134" w:header="0" w:footer="649" w:gutter="0"/>
          <w:cols w:space="720"/>
        </w:sectPr>
      </w:pPr>
    </w:p>
    <w:p w14:paraId="1B32D5AB" w14:textId="1A7DB063" w:rsidR="00C65859" w:rsidRDefault="00C65859" w:rsidP="00C65859">
      <w:pPr>
        <w:pStyle w:val="1"/>
        <w:tabs>
          <w:tab w:val="left" w:pos="2359"/>
        </w:tabs>
        <w:ind w:left="0" w:right="0"/>
        <w:jc w:val="center"/>
        <w:rPr>
          <w:b w:val="0"/>
          <w:spacing w:val="1"/>
        </w:rPr>
      </w:pPr>
      <w:r w:rsidRPr="00C65859">
        <w:rPr>
          <w:b w:val="0"/>
        </w:rPr>
        <w:lastRenderedPageBreak/>
        <w:t>2.</w:t>
      </w:r>
      <w:r w:rsidR="000F1B39">
        <w:rPr>
          <w:b w:val="0"/>
        </w:rPr>
        <w:t>10</w:t>
      </w:r>
      <w:r w:rsidRPr="00C65859">
        <w:rPr>
          <w:b w:val="0"/>
        </w:rPr>
        <w:t xml:space="preserve">. </w:t>
      </w:r>
      <w:r w:rsidR="00200AD3" w:rsidRPr="00C65859">
        <w:rPr>
          <w:b w:val="0"/>
        </w:rPr>
        <w:t>Описание</w:t>
      </w:r>
      <w:r w:rsidR="00200AD3" w:rsidRPr="00C65859">
        <w:rPr>
          <w:b w:val="0"/>
          <w:spacing w:val="1"/>
        </w:rPr>
        <w:t xml:space="preserve"> </w:t>
      </w:r>
      <w:r w:rsidR="00200AD3" w:rsidRPr="00C65859">
        <w:rPr>
          <w:b w:val="0"/>
        </w:rPr>
        <w:t>основных</w:t>
      </w:r>
      <w:r w:rsidR="00200AD3" w:rsidRPr="00C65859">
        <w:rPr>
          <w:b w:val="0"/>
          <w:spacing w:val="1"/>
        </w:rPr>
        <w:t xml:space="preserve"> </w:t>
      </w:r>
      <w:r w:rsidR="00200AD3" w:rsidRPr="00C65859">
        <w:rPr>
          <w:b w:val="0"/>
        </w:rPr>
        <w:t>прогнозных</w:t>
      </w:r>
      <w:r w:rsidR="00200AD3" w:rsidRPr="00C65859">
        <w:rPr>
          <w:b w:val="0"/>
          <w:spacing w:val="1"/>
        </w:rPr>
        <w:t xml:space="preserve"> </w:t>
      </w:r>
      <w:r w:rsidR="00200AD3" w:rsidRPr="00C65859">
        <w:rPr>
          <w:b w:val="0"/>
        </w:rPr>
        <w:t>мероприятий</w:t>
      </w:r>
    </w:p>
    <w:p w14:paraId="2BFB1942" w14:textId="48DDE794" w:rsidR="00A904B6" w:rsidRDefault="00200AD3" w:rsidP="00C65859">
      <w:pPr>
        <w:pStyle w:val="1"/>
        <w:tabs>
          <w:tab w:val="left" w:pos="2359"/>
        </w:tabs>
        <w:ind w:left="0" w:right="0"/>
        <w:jc w:val="center"/>
        <w:rPr>
          <w:b w:val="0"/>
        </w:rPr>
      </w:pPr>
      <w:r w:rsidRPr="00C65859">
        <w:rPr>
          <w:b w:val="0"/>
        </w:rPr>
        <w:t>по</w:t>
      </w:r>
      <w:r w:rsidRPr="00C65859">
        <w:rPr>
          <w:b w:val="0"/>
          <w:spacing w:val="1"/>
        </w:rPr>
        <w:t xml:space="preserve"> </w:t>
      </w:r>
      <w:r w:rsidRPr="00C65859">
        <w:rPr>
          <w:b w:val="0"/>
        </w:rPr>
        <w:t>заменам</w:t>
      </w:r>
      <w:r w:rsidRPr="00C65859">
        <w:rPr>
          <w:b w:val="0"/>
          <w:spacing w:val="1"/>
        </w:rPr>
        <w:t xml:space="preserve"> </w:t>
      </w:r>
      <w:r w:rsidRPr="00C65859">
        <w:rPr>
          <w:b w:val="0"/>
        </w:rPr>
        <w:t>оборудования</w:t>
      </w:r>
      <w:r w:rsidRPr="00C65859">
        <w:rPr>
          <w:b w:val="0"/>
          <w:spacing w:val="-3"/>
        </w:rPr>
        <w:t xml:space="preserve"> </w:t>
      </w:r>
      <w:r w:rsidRPr="00C65859">
        <w:rPr>
          <w:b w:val="0"/>
        </w:rPr>
        <w:t>на</w:t>
      </w:r>
      <w:r w:rsidRPr="00C65859">
        <w:rPr>
          <w:b w:val="0"/>
          <w:spacing w:val="1"/>
        </w:rPr>
        <w:t xml:space="preserve"> </w:t>
      </w:r>
      <w:r w:rsidRPr="00C65859">
        <w:rPr>
          <w:b w:val="0"/>
        </w:rPr>
        <w:t>202</w:t>
      </w:r>
      <w:r w:rsidR="00812601">
        <w:rPr>
          <w:b w:val="0"/>
        </w:rPr>
        <w:t>1</w:t>
      </w:r>
      <w:r w:rsidRPr="00C65859">
        <w:rPr>
          <w:b w:val="0"/>
        </w:rPr>
        <w:t>-202</w:t>
      </w:r>
      <w:r w:rsidR="000F5EF5" w:rsidRPr="00C65859">
        <w:rPr>
          <w:b w:val="0"/>
        </w:rPr>
        <w:t>5</w:t>
      </w:r>
      <w:r w:rsidRPr="00C65859">
        <w:rPr>
          <w:b w:val="0"/>
        </w:rPr>
        <w:t xml:space="preserve"> гг.</w:t>
      </w:r>
    </w:p>
    <w:p w14:paraId="5A3AC4E9" w14:textId="77777777" w:rsidR="00C65859" w:rsidRPr="00C65859" w:rsidRDefault="00C65859" w:rsidP="00C65859">
      <w:pPr>
        <w:pStyle w:val="1"/>
        <w:tabs>
          <w:tab w:val="left" w:pos="2359"/>
        </w:tabs>
        <w:ind w:left="0" w:right="0"/>
        <w:jc w:val="center"/>
        <w:rPr>
          <w:b w:val="0"/>
        </w:rPr>
      </w:pPr>
    </w:p>
    <w:p w14:paraId="5B04BAFD" w14:textId="77777777" w:rsidR="00A904B6" w:rsidRPr="00C36193" w:rsidRDefault="00200AD3" w:rsidP="00C65859">
      <w:pPr>
        <w:pStyle w:val="a3"/>
        <w:ind w:firstLine="709"/>
        <w:jc w:val="both"/>
      </w:pPr>
      <w:r w:rsidRPr="00C36193">
        <w:t>Для</w:t>
      </w:r>
      <w:r w:rsidRPr="00C36193">
        <w:rPr>
          <w:spacing w:val="1"/>
        </w:rPr>
        <w:t xml:space="preserve"> </w:t>
      </w:r>
      <w:r w:rsidRPr="00C36193">
        <w:t>повышения</w:t>
      </w:r>
      <w:r w:rsidRPr="00C36193">
        <w:rPr>
          <w:spacing w:val="1"/>
        </w:rPr>
        <w:t xml:space="preserve"> </w:t>
      </w:r>
      <w:r w:rsidRPr="00C36193">
        <w:t>надежности</w:t>
      </w:r>
      <w:r w:rsidRPr="00C36193">
        <w:rPr>
          <w:spacing w:val="1"/>
        </w:rPr>
        <w:t xml:space="preserve"> </w:t>
      </w:r>
      <w:r w:rsidRPr="00C36193">
        <w:t>в</w:t>
      </w:r>
      <w:r w:rsidRPr="00C36193">
        <w:rPr>
          <w:spacing w:val="1"/>
        </w:rPr>
        <w:t xml:space="preserve"> </w:t>
      </w:r>
      <w:r w:rsidRPr="00C36193">
        <w:t>системе</w:t>
      </w:r>
      <w:r w:rsidRPr="00C36193">
        <w:rPr>
          <w:spacing w:val="1"/>
        </w:rPr>
        <w:t xml:space="preserve"> </w:t>
      </w:r>
      <w:r w:rsidRPr="00C36193">
        <w:t>теплоснабжения,</w:t>
      </w:r>
      <w:r w:rsidRPr="00C36193">
        <w:rPr>
          <w:spacing w:val="1"/>
        </w:rPr>
        <w:t xml:space="preserve"> </w:t>
      </w:r>
      <w:r w:rsidRPr="00C36193">
        <w:t>предлагается</w:t>
      </w:r>
      <w:r w:rsidRPr="00C36193">
        <w:rPr>
          <w:spacing w:val="1"/>
        </w:rPr>
        <w:t xml:space="preserve"> </w:t>
      </w:r>
      <w:r w:rsidRPr="00C36193">
        <w:t>реализовать</w:t>
      </w:r>
      <w:r w:rsidRPr="00C36193">
        <w:rPr>
          <w:spacing w:val="1"/>
        </w:rPr>
        <w:t xml:space="preserve"> </w:t>
      </w:r>
      <w:r w:rsidRPr="00C36193">
        <w:t>план</w:t>
      </w:r>
      <w:r w:rsidRPr="00C36193">
        <w:rPr>
          <w:spacing w:val="1"/>
        </w:rPr>
        <w:t xml:space="preserve"> </w:t>
      </w:r>
      <w:r w:rsidRPr="00C36193">
        <w:t>мероприятий</w:t>
      </w:r>
      <w:r w:rsidRPr="00C36193">
        <w:rPr>
          <w:spacing w:val="1"/>
        </w:rPr>
        <w:t xml:space="preserve"> </w:t>
      </w:r>
      <w:r w:rsidRPr="00C36193">
        <w:t>по</w:t>
      </w:r>
      <w:r w:rsidRPr="00C36193">
        <w:rPr>
          <w:spacing w:val="1"/>
        </w:rPr>
        <w:t xml:space="preserve"> </w:t>
      </w:r>
      <w:r w:rsidRPr="00C36193">
        <w:t>реконструкции</w:t>
      </w:r>
      <w:r w:rsidRPr="00C36193">
        <w:rPr>
          <w:spacing w:val="1"/>
        </w:rPr>
        <w:t xml:space="preserve"> </w:t>
      </w:r>
      <w:r w:rsidRPr="00C36193">
        <w:t>или</w:t>
      </w:r>
      <w:r w:rsidRPr="00C36193">
        <w:rPr>
          <w:spacing w:val="1"/>
        </w:rPr>
        <w:t xml:space="preserve"> </w:t>
      </w:r>
      <w:r w:rsidRPr="00C36193">
        <w:t>модернизации</w:t>
      </w:r>
      <w:r w:rsidRPr="00C36193">
        <w:rPr>
          <w:spacing w:val="1"/>
        </w:rPr>
        <w:t xml:space="preserve"> </w:t>
      </w:r>
      <w:r w:rsidRPr="00C36193">
        <w:t>существующих</w:t>
      </w:r>
      <w:r w:rsidRPr="00C36193">
        <w:rPr>
          <w:spacing w:val="1"/>
        </w:rPr>
        <w:t xml:space="preserve"> </w:t>
      </w:r>
      <w:r w:rsidRPr="00C36193">
        <w:t>объектов</w:t>
      </w:r>
      <w:r w:rsidRPr="00C36193">
        <w:rPr>
          <w:spacing w:val="1"/>
        </w:rPr>
        <w:t xml:space="preserve"> </w:t>
      </w:r>
      <w:r w:rsidRPr="00C36193">
        <w:t>системы</w:t>
      </w:r>
      <w:r w:rsidRPr="00C36193">
        <w:rPr>
          <w:spacing w:val="1"/>
        </w:rPr>
        <w:t xml:space="preserve"> </w:t>
      </w:r>
      <w:r w:rsidRPr="00C36193">
        <w:t>централизованного</w:t>
      </w:r>
      <w:r w:rsidRPr="00C36193">
        <w:rPr>
          <w:spacing w:val="-67"/>
        </w:rPr>
        <w:t xml:space="preserve"> </w:t>
      </w:r>
      <w:r w:rsidRPr="00C36193">
        <w:t>теплоснабжения</w:t>
      </w:r>
      <w:r w:rsidRPr="00C36193">
        <w:rPr>
          <w:spacing w:val="1"/>
        </w:rPr>
        <w:t xml:space="preserve"> </w:t>
      </w:r>
      <w:r w:rsidRPr="00C36193">
        <w:t>в</w:t>
      </w:r>
      <w:r w:rsidRPr="00C36193">
        <w:rPr>
          <w:spacing w:val="1"/>
        </w:rPr>
        <w:t xml:space="preserve"> </w:t>
      </w:r>
      <w:r w:rsidRPr="00C36193">
        <w:t>целях</w:t>
      </w:r>
      <w:r w:rsidRPr="00C36193">
        <w:rPr>
          <w:spacing w:val="1"/>
        </w:rPr>
        <w:t xml:space="preserve"> </w:t>
      </w:r>
      <w:r w:rsidRPr="00C36193">
        <w:t>снижения</w:t>
      </w:r>
      <w:r w:rsidRPr="00C36193">
        <w:rPr>
          <w:spacing w:val="1"/>
        </w:rPr>
        <w:t xml:space="preserve"> </w:t>
      </w:r>
      <w:r w:rsidRPr="00C36193">
        <w:t>уровня</w:t>
      </w:r>
      <w:r w:rsidRPr="00C36193">
        <w:rPr>
          <w:spacing w:val="1"/>
        </w:rPr>
        <w:t xml:space="preserve"> </w:t>
      </w:r>
      <w:r w:rsidRPr="00C36193">
        <w:t>износа</w:t>
      </w:r>
      <w:r w:rsidRPr="00C36193">
        <w:rPr>
          <w:spacing w:val="1"/>
        </w:rPr>
        <w:t xml:space="preserve"> </w:t>
      </w:r>
      <w:r w:rsidRPr="00C36193">
        <w:t>существующих</w:t>
      </w:r>
      <w:r w:rsidRPr="00C36193">
        <w:rPr>
          <w:spacing w:val="1"/>
        </w:rPr>
        <w:t xml:space="preserve"> </w:t>
      </w:r>
      <w:r w:rsidRPr="00C36193">
        <w:t>объектов</w:t>
      </w:r>
      <w:r w:rsidRPr="00C36193">
        <w:rPr>
          <w:spacing w:val="1"/>
        </w:rPr>
        <w:t xml:space="preserve"> </w:t>
      </w:r>
      <w:r w:rsidRPr="00C36193">
        <w:t>системы</w:t>
      </w:r>
      <w:r w:rsidRPr="00C36193">
        <w:rPr>
          <w:spacing w:val="-3"/>
        </w:rPr>
        <w:t xml:space="preserve"> </w:t>
      </w:r>
      <w:r w:rsidRPr="00C36193">
        <w:t>централизованного</w:t>
      </w:r>
      <w:r w:rsidRPr="00C36193">
        <w:rPr>
          <w:spacing w:val="-1"/>
        </w:rPr>
        <w:t xml:space="preserve"> </w:t>
      </w:r>
      <w:r w:rsidRPr="00C36193">
        <w:t>теплоснабжения,</w:t>
      </w:r>
      <w:r w:rsidRPr="00C36193">
        <w:rPr>
          <w:spacing w:val="-2"/>
        </w:rPr>
        <w:t xml:space="preserve"> </w:t>
      </w:r>
      <w:r w:rsidRPr="00C36193">
        <w:t>план</w:t>
      </w:r>
      <w:r w:rsidRPr="00C36193">
        <w:rPr>
          <w:spacing w:val="-2"/>
        </w:rPr>
        <w:t xml:space="preserve"> </w:t>
      </w:r>
      <w:r w:rsidRPr="00C36193">
        <w:t>представлен</w:t>
      </w:r>
      <w:r w:rsidRPr="00C36193">
        <w:rPr>
          <w:spacing w:val="-1"/>
        </w:rPr>
        <w:t xml:space="preserve"> </w:t>
      </w:r>
      <w:r w:rsidRPr="00C36193">
        <w:t>в</w:t>
      </w:r>
      <w:r w:rsidRPr="00C36193">
        <w:rPr>
          <w:spacing w:val="-3"/>
        </w:rPr>
        <w:t xml:space="preserve"> </w:t>
      </w:r>
      <w:r w:rsidRPr="00C36193">
        <w:t>таблице</w:t>
      </w:r>
      <w:r w:rsidRPr="00C36193">
        <w:rPr>
          <w:spacing w:val="-5"/>
        </w:rPr>
        <w:t xml:space="preserve"> </w:t>
      </w:r>
      <w:r w:rsidRPr="00C36193">
        <w:t>13.</w:t>
      </w:r>
    </w:p>
    <w:p w14:paraId="444E73F9" w14:textId="77777777" w:rsidR="00C65859" w:rsidRDefault="00C65859" w:rsidP="00C65859">
      <w:pPr>
        <w:pStyle w:val="a3"/>
        <w:jc w:val="both"/>
      </w:pPr>
    </w:p>
    <w:p w14:paraId="6E5ADD4E" w14:textId="03ADF9A2" w:rsidR="00C65859" w:rsidRDefault="00200AD3" w:rsidP="00C65859">
      <w:pPr>
        <w:pStyle w:val="a3"/>
        <w:jc w:val="center"/>
      </w:pPr>
      <w:r w:rsidRPr="00C36193">
        <w:t>Таблица</w:t>
      </w:r>
      <w:r w:rsidRPr="00C36193">
        <w:rPr>
          <w:spacing w:val="1"/>
        </w:rPr>
        <w:t xml:space="preserve"> </w:t>
      </w:r>
      <w:r w:rsidRPr="00C36193">
        <w:t>13.</w:t>
      </w:r>
      <w:r w:rsidRPr="00C36193">
        <w:rPr>
          <w:spacing w:val="1"/>
        </w:rPr>
        <w:t xml:space="preserve"> </w:t>
      </w:r>
      <w:r w:rsidRPr="00C36193">
        <w:t>Реконструкция</w:t>
      </w:r>
      <w:r w:rsidRPr="00C36193">
        <w:rPr>
          <w:spacing w:val="1"/>
        </w:rPr>
        <w:t xml:space="preserve"> </w:t>
      </w:r>
      <w:r w:rsidRPr="00C36193">
        <w:t>или</w:t>
      </w:r>
      <w:r w:rsidRPr="00C36193">
        <w:rPr>
          <w:spacing w:val="1"/>
        </w:rPr>
        <w:t xml:space="preserve"> </w:t>
      </w:r>
      <w:r w:rsidRPr="00C36193">
        <w:t>модернизация</w:t>
      </w:r>
      <w:r w:rsidRPr="00C36193">
        <w:rPr>
          <w:spacing w:val="1"/>
        </w:rPr>
        <w:t xml:space="preserve"> </w:t>
      </w:r>
      <w:r w:rsidRPr="00C36193">
        <w:t>существующих</w:t>
      </w:r>
      <w:r w:rsidRPr="00C36193">
        <w:rPr>
          <w:spacing w:val="1"/>
        </w:rPr>
        <w:t xml:space="preserve"> </w:t>
      </w:r>
      <w:r w:rsidRPr="00C36193">
        <w:t>объектов</w:t>
      </w:r>
    </w:p>
    <w:p w14:paraId="5F8656B9" w14:textId="0E7EA108" w:rsidR="00A904B6" w:rsidRDefault="00200AD3" w:rsidP="00C65859">
      <w:pPr>
        <w:pStyle w:val="a3"/>
        <w:jc w:val="center"/>
      </w:pPr>
      <w:r w:rsidRPr="00C36193">
        <w:t>системы</w:t>
      </w:r>
      <w:r w:rsidRPr="00C36193">
        <w:rPr>
          <w:spacing w:val="-1"/>
        </w:rPr>
        <w:t xml:space="preserve"> </w:t>
      </w:r>
      <w:r w:rsidRPr="00C36193">
        <w:t>централизованного теплоснабжения</w:t>
      </w:r>
      <w:r w:rsidRPr="00C36193">
        <w:rPr>
          <w:spacing w:val="-1"/>
        </w:rPr>
        <w:t xml:space="preserve"> </w:t>
      </w:r>
      <w:r w:rsidRPr="00C36193">
        <w:t>на</w:t>
      </w:r>
      <w:r w:rsidRPr="00C36193">
        <w:rPr>
          <w:spacing w:val="-4"/>
        </w:rPr>
        <w:t xml:space="preserve"> </w:t>
      </w:r>
      <w:r w:rsidRPr="00C36193">
        <w:t>202</w:t>
      </w:r>
      <w:r w:rsidR="00812601">
        <w:t>1</w:t>
      </w:r>
      <w:r w:rsidRPr="00C36193">
        <w:t>-20</w:t>
      </w:r>
      <w:r w:rsidR="002027A8" w:rsidRPr="00C36193">
        <w:t>25</w:t>
      </w:r>
      <w:r w:rsidRPr="00C36193">
        <w:rPr>
          <w:spacing w:val="-1"/>
        </w:rPr>
        <w:t xml:space="preserve"> </w:t>
      </w:r>
      <w:r w:rsidRPr="00C36193">
        <w:t>гг.</w:t>
      </w:r>
    </w:p>
    <w:p w14:paraId="2632BDF4" w14:textId="77777777" w:rsidR="00C65859" w:rsidRPr="00C36193" w:rsidRDefault="00C65859" w:rsidP="00C65859">
      <w:pPr>
        <w:pStyle w:val="a3"/>
        <w:jc w:val="both"/>
      </w:pPr>
    </w:p>
    <w:tbl>
      <w:tblPr>
        <w:tblStyle w:val="TableNormal"/>
        <w:tblW w:w="9941" w:type="dxa"/>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442"/>
        <w:gridCol w:w="2591"/>
        <w:gridCol w:w="2866"/>
        <w:gridCol w:w="1421"/>
        <w:gridCol w:w="1064"/>
      </w:tblGrid>
      <w:tr w:rsidR="00CA2C01" w:rsidRPr="00C36193" w14:paraId="700BD1C2" w14:textId="77777777" w:rsidTr="0046449C">
        <w:trPr>
          <w:trHeight w:val="20"/>
        </w:trPr>
        <w:tc>
          <w:tcPr>
            <w:tcW w:w="557" w:type="dxa"/>
            <w:vMerge w:val="restart"/>
            <w:vAlign w:val="center"/>
          </w:tcPr>
          <w:p w14:paraId="3258B26E" w14:textId="77777777" w:rsidR="00CA2C01" w:rsidRPr="00C36193" w:rsidRDefault="00CA2C01" w:rsidP="00C65859">
            <w:pPr>
              <w:ind w:left="78"/>
              <w:jc w:val="center"/>
              <w:rPr>
                <w:sz w:val="20"/>
                <w:szCs w:val="20"/>
              </w:rPr>
            </w:pPr>
            <w:r w:rsidRPr="00C36193">
              <w:rPr>
                <w:b/>
                <w:sz w:val="20"/>
                <w:szCs w:val="20"/>
              </w:rPr>
              <w:t>№</w:t>
            </w:r>
          </w:p>
          <w:p w14:paraId="0FC2032D" w14:textId="77777777" w:rsidR="00CA2C01" w:rsidRPr="00C36193" w:rsidRDefault="00CA2C01" w:rsidP="00C65859">
            <w:pPr>
              <w:ind w:left="36"/>
              <w:jc w:val="center"/>
              <w:rPr>
                <w:sz w:val="20"/>
                <w:szCs w:val="20"/>
              </w:rPr>
            </w:pPr>
            <w:r w:rsidRPr="00C36193">
              <w:rPr>
                <w:b/>
                <w:sz w:val="20"/>
                <w:szCs w:val="20"/>
              </w:rPr>
              <w:t>п/п</w:t>
            </w:r>
          </w:p>
        </w:tc>
        <w:tc>
          <w:tcPr>
            <w:tcW w:w="1442" w:type="dxa"/>
            <w:vMerge w:val="restart"/>
            <w:vAlign w:val="center"/>
          </w:tcPr>
          <w:p w14:paraId="21008754" w14:textId="77777777" w:rsidR="00CA2C01" w:rsidRPr="00C36193" w:rsidRDefault="00CA2C01" w:rsidP="00C65859">
            <w:pPr>
              <w:jc w:val="center"/>
              <w:rPr>
                <w:sz w:val="20"/>
                <w:szCs w:val="20"/>
              </w:rPr>
            </w:pPr>
            <w:r w:rsidRPr="00C36193">
              <w:rPr>
                <w:b/>
                <w:sz w:val="20"/>
                <w:szCs w:val="20"/>
              </w:rPr>
              <w:t>Объект реконструкции</w:t>
            </w:r>
          </w:p>
        </w:tc>
        <w:tc>
          <w:tcPr>
            <w:tcW w:w="2591" w:type="dxa"/>
            <w:vMerge w:val="restart"/>
            <w:vAlign w:val="center"/>
          </w:tcPr>
          <w:p w14:paraId="2C545AEA" w14:textId="77777777" w:rsidR="00CA2C01" w:rsidRPr="00C36193" w:rsidRDefault="00CA2C01" w:rsidP="00C65859">
            <w:pPr>
              <w:ind w:left="68"/>
              <w:jc w:val="center"/>
              <w:rPr>
                <w:sz w:val="20"/>
                <w:szCs w:val="20"/>
              </w:rPr>
            </w:pPr>
            <w:r w:rsidRPr="00C36193">
              <w:rPr>
                <w:b/>
                <w:sz w:val="20"/>
                <w:szCs w:val="20"/>
              </w:rPr>
              <w:t>Оборудование, количество</w:t>
            </w:r>
          </w:p>
        </w:tc>
        <w:tc>
          <w:tcPr>
            <w:tcW w:w="2866" w:type="dxa"/>
            <w:vMerge w:val="restart"/>
            <w:vAlign w:val="center"/>
          </w:tcPr>
          <w:p w14:paraId="3B307BBB" w14:textId="77777777" w:rsidR="00CA2C01" w:rsidRPr="00C36193" w:rsidRDefault="00CA2C01" w:rsidP="00C65859">
            <w:pPr>
              <w:jc w:val="center"/>
              <w:rPr>
                <w:sz w:val="20"/>
                <w:szCs w:val="20"/>
              </w:rPr>
            </w:pPr>
            <w:r w:rsidRPr="00C36193">
              <w:rPr>
                <w:b/>
                <w:sz w:val="20"/>
                <w:szCs w:val="20"/>
              </w:rPr>
              <w:t>Цель реализации мероприятия</w:t>
            </w:r>
          </w:p>
        </w:tc>
        <w:tc>
          <w:tcPr>
            <w:tcW w:w="1421" w:type="dxa"/>
            <w:vAlign w:val="center"/>
          </w:tcPr>
          <w:p w14:paraId="4E077BAA" w14:textId="77777777" w:rsidR="00CA2C01" w:rsidRPr="00C36193" w:rsidRDefault="00CA2C01" w:rsidP="00C65859">
            <w:pPr>
              <w:ind w:right="50"/>
              <w:jc w:val="center"/>
              <w:rPr>
                <w:sz w:val="20"/>
                <w:szCs w:val="20"/>
              </w:rPr>
            </w:pPr>
            <w:r w:rsidRPr="00C36193">
              <w:rPr>
                <w:b/>
                <w:sz w:val="20"/>
                <w:szCs w:val="20"/>
              </w:rPr>
              <w:t>КПД</w:t>
            </w:r>
          </w:p>
          <w:p w14:paraId="10201495" w14:textId="77777777" w:rsidR="00CA2C01" w:rsidRPr="00C36193" w:rsidRDefault="00CA2C01" w:rsidP="00C65859">
            <w:pPr>
              <w:ind w:right="49"/>
              <w:jc w:val="center"/>
              <w:rPr>
                <w:sz w:val="20"/>
                <w:szCs w:val="20"/>
              </w:rPr>
            </w:pPr>
            <w:r w:rsidRPr="00C36193">
              <w:rPr>
                <w:b/>
                <w:sz w:val="20"/>
                <w:szCs w:val="20"/>
              </w:rPr>
              <w:t>котельной</w:t>
            </w:r>
          </w:p>
        </w:tc>
        <w:tc>
          <w:tcPr>
            <w:tcW w:w="1064" w:type="dxa"/>
            <w:vMerge w:val="restart"/>
            <w:vAlign w:val="center"/>
          </w:tcPr>
          <w:p w14:paraId="39C25A37" w14:textId="77777777" w:rsidR="00CA2C01" w:rsidRPr="00C36193" w:rsidRDefault="00CA2C01" w:rsidP="00C65859">
            <w:pPr>
              <w:jc w:val="center"/>
              <w:rPr>
                <w:sz w:val="20"/>
                <w:szCs w:val="20"/>
              </w:rPr>
            </w:pPr>
            <w:r w:rsidRPr="00C36193">
              <w:rPr>
                <w:b/>
                <w:sz w:val="20"/>
                <w:szCs w:val="20"/>
              </w:rPr>
              <w:t>Год реализации</w:t>
            </w:r>
          </w:p>
        </w:tc>
      </w:tr>
      <w:tr w:rsidR="00CA2C01" w:rsidRPr="00C36193" w14:paraId="06370811" w14:textId="77777777" w:rsidTr="0046449C">
        <w:trPr>
          <w:trHeight w:val="20"/>
        </w:trPr>
        <w:tc>
          <w:tcPr>
            <w:tcW w:w="0" w:type="auto"/>
            <w:vMerge/>
            <w:vAlign w:val="center"/>
          </w:tcPr>
          <w:p w14:paraId="107B0141" w14:textId="77777777" w:rsidR="00CA2C01" w:rsidRPr="00C36193" w:rsidRDefault="00CA2C01" w:rsidP="00C65859">
            <w:pPr>
              <w:jc w:val="center"/>
              <w:rPr>
                <w:sz w:val="20"/>
                <w:szCs w:val="20"/>
              </w:rPr>
            </w:pPr>
          </w:p>
        </w:tc>
        <w:tc>
          <w:tcPr>
            <w:tcW w:w="1442" w:type="dxa"/>
            <w:vMerge/>
            <w:vAlign w:val="center"/>
          </w:tcPr>
          <w:p w14:paraId="59EBE52A" w14:textId="77777777" w:rsidR="00CA2C01" w:rsidRPr="00C36193" w:rsidRDefault="00CA2C01" w:rsidP="00C65859">
            <w:pPr>
              <w:jc w:val="center"/>
              <w:rPr>
                <w:sz w:val="20"/>
                <w:szCs w:val="20"/>
              </w:rPr>
            </w:pPr>
          </w:p>
        </w:tc>
        <w:tc>
          <w:tcPr>
            <w:tcW w:w="2591" w:type="dxa"/>
            <w:vMerge/>
            <w:vAlign w:val="center"/>
          </w:tcPr>
          <w:p w14:paraId="49C37232" w14:textId="77777777" w:rsidR="00CA2C01" w:rsidRPr="00C36193" w:rsidRDefault="00CA2C01" w:rsidP="00C65859">
            <w:pPr>
              <w:jc w:val="center"/>
              <w:rPr>
                <w:sz w:val="20"/>
                <w:szCs w:val="20"/>
              </w:rPr>
            </w:pPr>
          </w:p>
        </w:tc>
        <w:tc>
          <w:tcPr>
            <w:tcW w:w="0" w:type="auto"/>
            <w:vMerge/>
            <w:vAlign w:val="center"/>
          </w:tcPr>
          <w:p w14:paraId="6A00BE41" w14:textId="77777777" w:rsidR="00CA2C01" w:rsidRPr="00C36193" w:rsidRDefault="00CA2C01" w:rsidP="00C65859">
            <w:pPr>
              <w:jc w:val="center"/>
              <w:rPr>
                <w:sz w:val="20"/>
                <w:szCs w:val="20"/>
              </w:rPr>
            </w:pPr>
          </w:p>
        </w:tc>
        <w:tc>
          <w:tcPr>
            <w:tcW w:w="1421" w:type="dxa"/>
            <w:vAlign w:val="center"/>
          </w:tcPr>
          <w:p w14:paraId="398FB881" w14:textId="77777777" w:rsidR="00CA2C01" w:rsidRPr="00C36193" w:rsidRDefault="00CA2C01" w:rsidP="00C65859">
            <w:pPr>
              <w:ind w:right="48"/>
              <w:jc w:val="center"/>
              <w:rPr>
                <w:sz w:val="20"/>
                <w:szCs w:val="20"/>
              </w:rPr>
            </w:pPr>
            <w:r w:rsidRPr="00C36193">
              <w:rPr>
                <w:b/>
                <w:sz w:val="20"/>
                <w:szCs w:val="20"/>
              </w:rPr>
              <w:t>до/после</w:t>
            </w:r>
          </w:p>
          <w:p w14:paraId="59A5EE20" w14:textId="77777777" w:rsidR="00CA2C01" w:rsidRPr="00C36193" w:rsidRDefault="00CA2C01" w:rsidP="00C65859">
            <w:pPr>
              <w:jc w:val="center"/>
              <w:rPr>
                <w:sz w:val="20"/>
                <w:szCs w:val="20"/>
              </w:rPr>
            </w:pPr>
            <w:r w:rsidRPr="00C36193">
              <w:rPr>
                <w:b/>
                <w:sz w:val="20"/>
                <w:szCs w:val="20"/>
              </w:rPr>
              <w:t>мероприятий</w:t>
            </w:r>
          </w:p>
        </w:tc>
        <w:tc>
          <w:tcPr>
            <w:tcW w:w="1064" w:type="dxa"/>
            <w:vMerge/>
            <w:vAlign w:val="center"/>
          </w:tcPr>
          <w:p w14:paraId="4DAD237B" w14:textId="77777777" w:rsidR="00CA2C01" w:rsidRPr="00C36193" w:rsidRDefault="00CA2C01" w:rsidP="00C65859">
            <w:pPr>
              <w:jc w:val="center"/>
              <w:rPr>
                <w:sz w:val="20"/>
                <w:szCs w:val="20"/>
              </w:rPr>
            </w:pPr>
          </w:p>
        </w:tc>
      </w:tr>
      <w:tr w:rsidR="00CA2C01" w:rsidRPr="00C36193" w14:paraId="7B487EB4" w14:textId="77777777" w:rsidTr="0046449C">
        <w:trPr>
          <w:trHeight w:val="20"/>
        </w:trPr>
        <w:tc>
          <w:tcPr>
            <w:tcW w:w="557" w:type="dxa"/>
            <w:vAlign w:val="center"/>
          </w:tcPr>
          <w:p w14:paraId="083D3A9D" w14:textId="77777777" w:rsidR="00CA2C01" w:rsidRPr="00C36193" w:rsidRDefault="00CA2C01" w:rsidP="00C65859">
            <w:pPr>
              <w:ind w:right="50"/>
              <w:jc w:val="center"/>
              <w:rPr>
                <w:sz w:val="20"/>
                <w:szCs w:val="20"/>
              </w:rPr>
            </w:pPr>
            <w:r w:rsidRPr="00C36193">
              <w:rPr>
                <w:sz w:val="20"/>
                <w:szCs w:val="20"/>
              </w:rPr>
              <w:t>1</w:t>
            </w:r>
          </w:p>
        </w:tc>
        <w:tc>
          <w:tcPr>
            <w:tcW w:w="1442" w:type="dxa"/>
            <w:vAlign w:val="center"/>
          </w:tcPr>
          <w:p w14:paraId="2FFE429F" w14:textId="77777777" w:rsidR="00CA2C01" w:rsidRPr="00C36193" w:rsidRDefault="00CA2C01" w:rsidP="00C65859">
            <w:pPr>
              <w:ind w:left="2"/>
              <w:jc w:val="center"/>
              <w:rPr>
                <w:sz w:val="20"/>
                <w:szCs w:val="20"/>
              </w:rPr>
            </w:pPr>
            <w:r w:rsidRPr="00C36193">
              <w:rPr>
                <w:sz w:val="20"/>
                <w:szCs w:val="20"/>
              </w:rPr>
              <w:t>Котельная № 1</w:t>
            </w:r>
          </w:p>
        </w:tc>
        <w:tc>
          <w:tcPr>
            <w:tcW w:w="2591" w:type="dxa"/>
            <w:vAlign w:val="center"/>
          </w:tcPr>
          <w:p w14:paraId="484EA055" w14:textId="77777777" w:rsidR="00CA2C01" w:rsidRPr="00C36193" w:rsidRDefault="00CA2C01" w:rsidP="00C65859">
            <w:pPr>
              <w:ind w:right="6"/>
              <w:jc w:val="center"/>
              <w:rPr>
                <w:sz w:val="20"/>
                <w:szCs w:val="20"/>
              </w:rPr>
            </w:pPr>
            <w:r w:rsidRPr="00C36193">
              <w:rPr>
                <w:sz w:val="20"/>
                <w:szCs w:val="20"/>
              </w:rPr>
              <w:t>Замена двух котлов № 3 и № 4 марки КВ-ТР-0,3  на котлы марки КВр-0,4-95 ОУР</w:t>
            </w:r>
          </w:p>
        </w:tc>
        <w:tc>
          <w:tcPr>
            <w:tcW w:w="2866" w:type="dxa"/>
            <w:vAlign w:val="center"/>
          </w:tcPr>
          <w:p w14:paraId="0B69BD2A"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28AB764"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4EAA6DF0"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6FCBFD91" w14:textId="77777777" w:rsidTr="0046449C">
        <w:trPr>
          <w:trHeight w:val="20"/>
        </w:trPr>
        <w:tc>
          <w:tcPr>
            <w:tcW w:w="557" w:type="dxa"/>
            <w:vAlign w:val="center"/>
          </w:tcPr>
          <w:p w14:paraId="2731BC86" w14:textId="77777777" w:rsidR="00CA2C01" w:rsidRPr="00C36193" w:rsidRDefault="00CA2C01" w:rsidP="00C65859">
            <w:pPr>
              <w:ind w:right="50"/>
              <w:jc w:val="center"/>
              <w:rPr>
                <w:sz w:val="20"/>
                <w:szCs w:val="20"/>
              </w:rPr>
            </w:pPr>
            <w:r w:rsidRPr="00C36193">
              <w:rPr>
                <w:sz w:val="20"/>
                <w:szCs w:val="20"/>
              </w:rPr>
              <w:t>2</w:t>
            </w:r>
          </w:p>
        </w:tc>
        <w:tc>
          <w:tcPr>
            <w:tcW w:w="1442" w:type="dxa"/>
            <w:vAlign w:val="center"/>
          </w:tcPr>
          <w:p w14:paraId="3A1A2158" w14:textId="77777777" w:rsidR="00CA2C01" w:rsidRPr="00C36193" w:rsidRDefault="00CA2C01" w:rsidP="00C65859">
            <w:pPr>
              <w:ind w:left="2"/>
              <w:jc w:val="center"/>
              <w:rPr>
                <w:sz w:val="20"/>
                <w:szCs w:val="20"/>
              </w:rPr>
            </w:pPr>
            <w:r w:rsidRPr="00C36193">
              <w:rPr>
                <w:sz w:val="20"/>
                <w:szCs w:val="20"/>
              </w:rPr>
              <w:t>Котельная № 5</w:t>
            </w:r>
          </w:p>
        </w:tc>
        <w:tc>
          <w:tcPr>
            <w:tcW w:w="2591" w:type="dxa"/>
            <w:vAlign w:val="center"/>
          </w:tcPr>
          <w:p w14:paraId="177DFD72" w14:textId="77777777" w:rsidR="00CA2C01" w:rsidRPr="00C36193" w:rsidRDefault="00CA2C01" w:rsidP="00C65859">
            <w:pPr>
              <w:ind w:right="7"/>
              <w:jc w:val="center"/>
              <w:rPr>
                <w:sz w:val="20"/>
                <w:szCs w:val="20"/>
              </w:rPr>
            </w:pPr>
            <w:r w:rsidRPr="00C36193">
              <w:rPr>
                <w:sz w:val="20"/>
                <w:szCs w:val="20"/>
              </w:rPr>
              <w:t>Замена двух котлов № 1 и № 2 марки КВ-ТР-0,3  на котлы марки КВр-0,4-95 ОУР</w:t>
            </w:r>
          </w:p>
        </w:tc>
        <w:tc>
          <w:tcPr>
            <w:tcW w:w="2866" w:type="dxa"/>
            <w:vAlign w:val="center"/>
          </w:tcPr>
          <w:p w14:paraId="5770B509"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19DE0412"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754EEC4B"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5E41B620" w14:textId="77777777" w:rsidTr="0046449C">
        <w:trPr>
          <w:trHeight w:val="20"/>
        </w:trPr>
        <w:tc>
          <w:tcPr>
            <w:tcW w:w="557" w:type="dxa"/>
            <w:vAlign w:val="center"/>
          </w:tcPr>
          <w:p w14:paraId="7FCB9B7C" w14:textId="77777777" w:rsidR="00CA2C01" w:rsidRPr="00C36193" w:rsidRDefault="00CA2C01" w:rsidP="00C65859">
            <w:pPr>
              <w:ind w:right="50"/>
              <w:jc w:val="center"/>
              <w:rPr>
                <w:sz w:val="20"/>
                <w:szCs w:val="20"/>
              </w:rPr>
            </w:pPr>
            <w:r w:rsidRPr="00C36193">
              <w:rPr>
                <w:sz w:val="20"/>
                <w:szCs w:val="20"/>
              </w:rPr>
              <w:t>3</w:t>
            </w:r>
          </w:p>
        </w:tc>
        <w:tc>
          <w:tcPr>
            <w:tcW w:w="1442" w:type="dxa"/>
            <w:vAlign w:val="center"/>
          </w:tcPr>
          <w:p w14:paraId="4118CEF8" w14:textId="77777777" w:rsidR="00CA2C01" w:rsidRPr="00C36193" w:rsidRDefault="00CA2C01" w:rsidP="00C65859">
            <w:pPr>
              <w:ind w:left="2"/>
              <w:jc w:val="center"/>
              <w:rPr>
                <w:sz w:val="20"/>
                <w:szCs w:val="20"/>
              </w:rPr>
            </w:pPr>
            <w:r w:rsidRPr="00C36193">
              <w:rPr>
                <w:sz w:val="20"/>
                <w:szCs w:val="20"/>
              </w:rPr>
              <w:t>Котельная № 8</w:t>
            </w:r>
          </w:p>
        </w:tc>
        <w:tc>
          <w:tcPr>
            <w:tcW w:w="2591" w:type="dxa"/>
            <w:vAlign w:val="center"/>
          </w:tcPr>
          <w:p w14:paraId="6FC8E1B9" w14:textId="77777777" w:rsidR="00CA2C01" w:rsidRPr="00C36193" w:rsidRDefault="00CA2C01" w:rsidP="00C65859">
            <w:pPr>
              <w:ind w:right="7"/>
              <w:jc w:val="center"/>
              <w:rPr>
                <w:sz w:val="20"/>
                <w:szCs w:val="20"/>
              </w:rPr>
            </w:pPr>
            <w:r w:rsidRPr="00C36193">
              <w:rPr>
                <w:sz w:val="20"/>
                <w:szCs w:val="20"/>
              </w:rPr>
              <w:t>Замена  котла № 1 марки КВ-ТР-0,3  на котел марки КВр-0,4-95 ОУР</w:t>
            </w:r>
          </w:p>
        </w:tc>
        <w:tc>
          <w:tcPr>
            <w:tcW w:w="2866" w:type="dxa"/>
            <w:vAlign w:val="center"/>
          </w:tcPr>
          <w:p w14:paraId="08886A0D"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459214D"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1A5F8A1A"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5C181BAF" w14:textId="77777777" w:rsidTr="0046449C">
        <w:trPr>
          <w:trHeight w:val="20"/>
        </w:trPr>
        <w:tc>
          <w:tcPr>
            <w:tcW w:w="557" w:type="dxa"/>
            <w:vAlign w:val="center"/>
          </w:tcPr>
          <w:p w14:paraId="19F4C9B0" w14:textId="77777777" w:rsidR="00CA2C01" w:rsidRPr="00C36193" w:rsidRDefault="00CA2C01" w:rsidP="00C65859">
            <w:pPr>
              <w:ind w:right="50"/>
              <w:jc w:val="center"/>
              <w:rPr>
                <w:sz w:val="20"/>
                <w:szCs w:val="20"/>
              </w:rPr>
            </w:pPr>
            <w:r w:rsidRPr="00C36193">
              <w:rPr>
                <w:sz w:val="20"/>
                <w:szCs w:val="20"/>
              </w:rPr>
              <w:t>4</w:t>
            </w:r>
          </w:p>
        </w:tc>
        <w:tc>
          <w:tcPr>
            <w:tcW w:w="1442" w:type="dxa"/>
            <w:vAlign w:val="center"/>
          </w:tcPr>
          <w:p w14:paraId="5EEA132B" w14:textId="77777777" w:rsidR="00CA2C01" w:rsidRPr="00C36193" w:rsidRDefault="00CA2C01" w:rsidP="00C65859">
            <w:pPr>
              <w:ind w:left="2"/>
              <w:jc w:val="center"/>
              <w:rPr>
                <w:sz w:val="20"/>
                <w:szCs w:val="20"/>
              </w:rPr>
            </w:pPr>
            <w:r w:rsidRPr="00C36193">
              <w:rPr>
                <w:sz w:val="20"/>
                <w:szCs w:val="20"/>
              </w:rPr>
              <w:t>Котельная № 9</w:t>
            </w:r>
          </w:p>
        </w:tc>
        <w:tc>
          <w:tcPr>
            <w:tcW w:w="2591" w:type="dxa"/>
            <w:vAlign w:val="center"/>
          </w:tcPr>
          <w:p w14:paraId="54EE353B" w14:textId="77777777" w:rsidR="00CA2C01" w:rsidRPr="00C36193" w:rsidRDefault="00CA2C01" w:rsidP="00C65859">
            <w:pPr>
              <w:ind w:right="7"/>
              <w:jc w:val="center"/>
              <w:rPr>
                <w:sz w:val="20"/>
                <w:szCs w:val="20"/>
              </w:rPr>
            </w:pPr>
            <w:r w:rsidRPr="00C36193">
              <w:rPr>
                <w:sz w:val="20"/>
                <w:szCs w:val="20"/>
              </w:rPr>
              <w:t>Замена котла № 1 марки КВ-ТР-0,3  на котел марки КВр-0,4-95 ОУР</w:t>
            </w:r>
          </w:p>
        </w:tc>
        <w:tc>
          <w:tcPr>
            <w:tcW w:w="2866" w:type="dxa"/>
            <w:vAlign w:val="center"/>
          </w:tcPr>
          <w:p w14:paraId="517D05C1"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4452977A"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2F89FF69"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67143FF5" w14:textId="77777777" w:rsidTr="0046449C">
        <w:trPr>
          <w:trHeight w:val="20"/>
        </w:trPr>
        <w:tc>
          <w:tcPr>
            <w:tcW w:w="557" w:type="dxa"/>
            <w:vMerge w:val="restart"/>
            <w:vAlign w:val="center"/>
          </w:tcPr>
          <w:p w14:paraId="23EAFFCA" w14:textId="77777777" w:rsidR="00CA2C01" w:rsidRPr="00C36193" w:rsidRDefault="00CA2C01" w:rsidP="00C65859">
            <w:pPr>
              <w:ind w:right="50"/>
              <w:jc w:val="center"/>
              <w:rPr>
                <w:sz w:val="20"/>
                <w:szCs w:val="20"/>
              </w:rPr>
            </w:pPr>
            <w:r w:rsidRPr="00C36193">
              <w:rPr>
                <w:sz w:val="20"/>
                <w:szCs w:val="20"/>
              </w:rPr>
              <w:t>5</w:t>
            </w:r>
          </w:p>
        </w:tc>
        <w:tc>
          <w:tcPr>
            <w:tcW w:w="1442" w:type="dxa"/>
            <w:vMerge w:val="restart"/>
            <w:vAlign w:val="center"/>
          </w:tcPr>
          <w:p w14:paraId="09639B7D" w14:textId="77777777" w:rsidR="00CA2C01" w:rsidRPr="00C36193" w:rsidRDefault="00CA2C01" w:rsidP="00C65859">
            <w:pPr>
              <w:ind w:left="2"/>
              <w:jc w:val="center"/>
              <w:rPr>
                <w:sz w:val="20"/>
                <w:szCs w:val="20"/>
              </w:rPr>
            </w:pPr>
            <w:r w:rsidRPr="00C36193">
              <w:rPr>
                <w:sz w:val="20"/>
                <w:szCs w:val="20"/>
              </w:rPr>
              <w:t>Котельная № 10</w:t>
            </w:r>
          </w:p>
        </w:tc>
        <w:tc>
          <w:tcPr>
            <w:tcW w:w="2591" w:type="dxa"/>
            <w:vMerge w:val="restart"/>
            <w:vAlign w:val="center"/>
          </w:tcPr>
          <w:p w14:paraId="4D50B93D" w14:textId="68DCB410" w:rsidR="00CA2C01" w:rsidRPr="00C36193" w:rsidRDefault="00CA2C01" w:rsidP="00C65859">
            <w:pPr>
              <w:ind w:right="49"/>
              <w:jc w:val="center"/>
              <w:rPr>
                <w:sz w:val="20"/>
                <w:szCs w:val="20"/>
              </w:rPr>
            </w:pPr>
            <w:r w:rsidRPr="00C36193">
              <w:rPr>
                <w:sz w:val="20"/>
                <w:szCs w:val="20"/>
              </w:rPr>
              <w:t>5.1. З</w:t>
            </w:r>
            <w:r w:rsidR="00B27186">
              <w:rPr>
                <w:sz w:val="20"/>
                <w:szCs w:val="20"/>
              </w:rPr>
              <w:t xml:space="preserve">амена котла №4 марки КВ-ТР-0,3 на </w:t>
            </w:r>
            <w:r w:rsidRPr="00C36193">
              <w:rPr>
                <w:sz w:val="20"/>
                <w:szCs w:val="20"/>
              </w:rPr>
              <w:t>котел марки КВр-0,4-95 ОУР</w:t>
            </w:r>
          </w:p>
          <w:p w14:paraId="2CDF4728" w14:textId="77777777" w:rsidR="00CA2C01" w:rsidRPr="00C36193" w:rsidRDefault="00CA2C01" w:rsidP="00C65859">
            <w:pPr>
              <w:ind w:right="48"/>
              <w:jc w:val="center"/>
              <w:rPr>
                <w:sz w:val="20"/>
                <w:szCs w:val="20"/>
              </w:rPr>
            </w:pPr>
            <w:r w:rsidRPr="00C36193">
              <w:rPr>
                <w:sz w:val="20"/>
                <w:szCs w:val="20"/>
              </w:rPr>
              <w:t>6.2. Замена двух котлов № 1 и № 2 марки КВ-ТР-0,43  на котлы марки КВр-0,6-95 ОУР</w:t>
            </w:r>
          </w:p>
        </w:tc>
        <w:tc>
          <w:tcPr>
            <w:tcW w:w="2866" w:type="dxa"/>
            <w:vMerge w:val="restart"/>
            <w:vAlign w:val="center"/>
          </w:tcPr>
          <w:p w14:paraId="0CB995E3" w14:textId="77777777" w:rsidR="00CA2C01" w:rsidRPr="00C36193" w:rsidRDefault="00CA2C01" w:rsidP="00C65859">
            <w:pPr>
              <w:ind w:left="7"/>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Merge w:val="restart"/>
            <w:vAlign w:val="center"/>
          </w:tcPr>
          <w:p w14:paraId="46B7DC76"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16918126"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2427E4B3" w14:textId="77777777" w:rsidTr="0046449C">
        <w:trPr>
          <w:trHeight w:val="20"/>
        </w:trPr>
        <w:tc>
          <w:tcPr>
            <w:tcW w:w="0" w:type="auto"/>
            <w:vMerge/>
            <w:vAlign w:val="center"/>
          </w:tcPr>
          <w:p w14:paraId="0EE679D7" w14:textId="77777777" w:rsidR="00CA2C01" w:rsidRPr="00C36193" w:rsidRDefault="00CA2C01" w:rsidP="00C65859">
            <w:pPr>
              <w:jc w:val="center"/>
              <w:rPr>
                <w:sz w:val="20"/>
                <w:szCs w:val="20"/>
              </w:rPr>
            </w:pPr>
          </w:p>
        </w:tc>
        <w:tc>
          <w:tcPr>
            <w:tcW w:w="1442" w:type="dxa"/>
            <w:vMerge/>
            <w:vAlign w:val="center"/>
          </w:tcPr>
          <w:p w14:paraId="3ADCECCC" w14:textId="77777777" w:rsidR="00CA2C01" w:rsidRPr="00C36193" w:rsidRDefault="00CA2C01" w:rsidP="00C65859">
            <w:pPr>
              <w:jc w:val="center"/>
              <w:rPr>
                <w:sz w:val="20"/>
                <w:szCs w:val="20"/>
              </w:rPr>
            </w:pPr>
          </w:p>
        </w:tc>
        <w:tc>
          <w:tcPr>
            <w:tcW w:w="2591" w:type="dxa"/>
            <w:vMerge/>
            <w:vAlign w:val="center"/>
          </w:tcPr>
          <w:p w14:paraId="487510B8" w14:textId="77777777" w:rsidR="00CA2C01" w:rsidRPr="00C36193" w:rsidRDefault="00CA2C01" w:rsidP="00C65859">
            <w:pPr>
              <w:jc w:val="center"/>
              <w:rPr>
                <w:sz w:val="20"/>
                <w:szCs w:val="20"/>
              </w:rPr>
            </w:pPr>
          </w:p>
        </w:tc>
        <w:tc>
          <w:tcPr>
            <w:tcW w:w="0" w:type="auto"/>
            <w:vMerge/>
            <w:vAlign w:val="center"/>
          </w:tcPr>
          <w:p w14:paraId="4E0F4F0A" w14:textId="77777777" w:rsidR="00CA2C01" w:rsidRPr="00C36193" w:rsidRDefault="00CA2C01" w:rsidP="00C65859">
            <w:pPr>
              <w:jc w:val="center"/>
              <w:rPr>
                <w:sz w:val="20"/>
                <w:szCs w:val="20"/>
              </w:rPr>
            </w:pPr>
          </w:p>
        </w:tc>
        <w:tc>
          <w:tcPr>
            <w:tcW w:w="0" w:type="auto"/>
            <w:vMerge/>
            <w:vAlign w:val="center"/>
          </w:tcPr>
          <w:p w14:paraId="3C581790" w14:textId="77777777" w:rsidR="00CA2C01" w:rsidRPr="00C36193" w:rsidRDefault="00CA2C01" w:rsidP="00C65859">
            <w:pPr>
              <w:jc w:val="center"/>
              <w:rPr>
                <w:sz w:val="20"/>
                <w:szCs w:val="20"/>
              </w:rPr>
            </w:pPr>
          </w:p>
        </w:tc>
        <w:tc>
          <w:tcPr>
            <w:tcW w:w="1064" w:type="dxa"/>
            <w:vAlign w:val="center"/>
          </w:tcPr>
          <w:p w14:paraId="1A8CBC7E" w14:textId="77777777" w:rsidR="00CA2C01" w:rsidRPr="00C36193" w:rsidRDefault="00CA2C01" w:rsidP="00C65859">
            <w:pPr>
              <w:ind w:left="61"/>
              <w:jc w:val="center"/>
              <w:rPr>
                <w:sz w:val="20"/>
                <w:szCs w:val="20"/>
              </w:rPr>
            </w:pPr>
            <w:r w:rsidRPr="00C36193">
              <w:rPr>
                <w:sz w:val="20"/>
                <w:szCs w:val="20"/>
              </w:rPr>
              <w:t>2021</w:t>
            </w:r>
          </w:p>
        </w:tc>
      </w:tr>
      <w:tr w:rsidR="00CA2C01" w:rsidRPr="00C36193" w14:paraId="446B0894" w14:textId="77777777" w:rsidTr="0046449C">
        <w:trPr>
          <w:trHeight w:val="20"/>
        </w:trPr>
        <w:tc>
          <w:tcPr>
            <w:tcW w:w="557" w:type="dxa"/>
            <w:vAlign w:val="center"/>
          </w:tcPr>
          <w:p w14:paraId="297D5FF9" w14:textId="77777777" w:rsidR="00CA2C01" w:rsidRPr="00C36193" w:rsidRDefault="00CA2C01" w:rsidP="00C65859">
            <w:pPr>
              <w:ind w:right="50"/>
              <w:jc w:val="center"/>
              <w:rPr>
                <w:sz w:val="20"/>
                <w:szCs w:val="20"/>
              </w:rPr>
            </w:pPr>
            <w:r w:rsidRPr="00C36193">
              <w:rPr>
                <w:sz w:val="20"/>
                <w:szCs w:val="20"/>
              </w:rPr>
              <w:t>6</w:t>
            </w:r>
          </w:p>
        </w:tc>
        <w:tc>
          <w:tcPr>
            <w:tcW w:w="1442" w:type="dxa"/>
            <w:vAlign w:val="center"/>
          </w:tcPr>
          <w:p w14:paraId="49D7AF18" w14:textId="77777777" w:rsidR="00CA2C01" w:rsidRPr="00C36193" w:rsidRDefault="00CA2C01" w:rsidP="00C65859">
            <w:pPr>
              <w:ind w:left="2"/>
              <w:jc w:val="center"/>
              <w:rPr>
                <w:sz w:val="20"/>
                <w:szCs w:val="20"/>
              </w:rPr>
            </w:pPr>
            <w:r w:rsidRPr="00C36193">
              <w:rPr>
                <w:sz w:val="20"/>
                <w:szCs w:val="20"/>
              </w:rPr>
              <w:t>Котельная № 11</w:t>
            </w:r>
          </w:p>
        </w:tc>
        <w:tc>
          <w:tcPr>
            <w:tcW w:w="2591" w:type="dxa"/>
            <w:vAlign w:val="center"/>
          </w:tcPr>
          <w:p w14:paraId="72650B2D" w14:textId="6CE7BF6D" w:rsidR="00CA2C01" w:rsidRPr="00C36193" w:rsidRDefault="00CA2C01" w:rsidP="00C65859">
            <w:pPr>
              <w:jc w:val="center"/>
              <w:rPr>
                <w:sz w:val="20"/>
                <w:szCs w:val="20"/>
              </w:rPr>
            </w:pPr>
            <w:r w:rsidRPr="00C36193">
              <w:rPr>
                <w:sz w:val="20"/>
                <w:szCs w:val="20"/>
              </w:rPr>
              <w:t>Замена четырех котлов № 1,</w:t>
            </w:r>
            <w:r w:rsidR="00B27186">
              <w:rPr>
                <w:sz w:val="20"/>
                <w:szCs w:val="20"/>
              </w:rPr>
              <w:t xml:space="preserve"> № 2, № 3 и № 4 марки КВТР-0,3 </w:t>
            </w:r>
            <w:r w:rsidRPr="00C36193">
              <w:rPr>
                <w:sz w:val="20"/>
                <w:szCs w:val="20"/>
              </w:rPr>
              <w:t>на котлы марки КВр-</w:t>
            </w:r>
          </w:p>
          <w:p w14:paraId="296AA6EC" w14:textId="77777777" w:rsidR="00CA2C01" w:rsidRPr="00C36193" w:rsidRDefault="00CA2C01" w:rsidP="00C65859">
            <w:pPr>
              <w:jc w:val="center"/>
              <w:rPr>
                <w:sz w:val="20"/>
                <w:szCs w:val="20"/>
              </w:rPr>
            </w:pPr>
            <w:r w:rsidRPr="00C36193">
              <w:rPr>
                <w:sz w:val="20"/>
                <w:szCs w:val="20"/>
              </w:rPr>
              <w:t>0,4-95 ОУР</w:t>
            </w:r>
          </w:p>
        </w:tc>
        <w:tc>
          <w:tcPr>
            <w:tcW w:w="2866" w:type="dxa"/>
            <w:vAlign w:val="center"/>
          </w:tcPr>
          <w:p w14:paraId="7B928306"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3EB96E79"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6ACFE402" w14:textId="77777777" w:rsidR="00CA2C01" w:rsidRPr="00C36193" w:rsidRDefault="00CA2C01" w:rsidP="00C65859">
            <w:pPr>
              <w:ind w:left="61"/>
              <w:jc w:val="center"/>
              <w:rPr>
                <w:sz w:val="20"/>
                <w:szCs w:val="20"/>
              </w:rPr>
            </w:pPr>
            <w:r w:rsidRPr="00C36193">
              <w:rPr>
                <w:sz w:val="20"/>
                <w:szCs w:val="20"/>
              </w:rPr>
              <w:t>2021</w:t>
            </w:r>
          </w:p>
        </w:tc>
      </w:tr>
      <w:tr w:rsidR="00CA2C01" w:rsidRPr="00C36193" w14:paraId="4620E7BB" w14:textId="77777777" w:rsidTr="0046449C">
        <w:trPr>
          <w:trHeight w:val="20"/>
        </w:trPr>
        <w:tc>
          <w:tcPr>
            <w:tcW w:w="557" w:type="dxa"/>
            <w:vAlign w:val="center"/>
          </w:tcPr>
          <w:p w14:paraId="5934E650" w14:textId="77777777" w:rsidR="00CA2C01" w:rsidRPr="00C36193" w:rsidRDefault="00CA2C01" w:rsidP="00C65859">
            <w:pPr>
              <w:ind w:right="50"/>
              <w:jc w:val="center"/>
              <w:rPr>
                <w:sz w:val="20"/>
                <w:szCs w:val="20"/>
              </w:rPr>
            </w:pPr>
            <w:r w:rsidRPr="00C36193">
              <w:rPr>
                <w:sz w:val="20"/>
                <w:szCs w:val="20"/>
              </w:rPr>
              <w:t>7</w:t>
            </w:r>
          </w:p>
        </w:tc>
        <w:tc>
          <w:tcPr>
            <w:tcW w:w="1442" w:type="dxa"/>
            <w:vAlign w:val="center"/>
          </w:tcPr>
          <w:p w14:paraId="5D746F04" w14:textId="77777777" w:rsidR="00CA2C01" w:rsidRPr="00C36193" w:rsidRDefault="00CA2C01" w:rsidP="00C65859">
            <w:pPr>
              <w:ind w:left="2"/>
              <w:jc w:val="center"/>
              <w:rPr>
                <w:sz w:val="20"/>
                <w:szCs w:val="20"/>
              </w:rPr>
            </w:pPr>
            <w:r w:rsidRPr="00C36193">
              <w:rPr>
                <w:sz w:val="20"/>
                <w:szCs w:val="20"/>
              </w:rPr>
              <w:t>Котельная № 12</w:t>
            </w:r>
          </w:p>
        </w:tc>
        <w:tc>
          <w:tcPr>
            <w:tcW w:w="2591" w:type="dxa"/>
            <w:vAlign w:val="center"/>
          </w:tcPr>
          <w:p w14:paraId="56D3D221" w14:textId="4AEE2D83" w:rsidR="00CA2C01" w:rsidRPr="00C36193" w:rsidRDefault="00CA2C01" w:rsidP="00C65859">
            <w:pPr>
              <w:jc w:val="center"/>
              <w:rPr>
                <w:sz w:val="20"/>
                <w:szCs w:val="20"/>
              </w:rPr>
            </w:pPr>
            <w:r w:rsidRPr="00C36193">
              <w:rPr>
                <w:sz w:val="20"/>
                <w:szCs w:val="20"/>
              </w:rPr>
              <w:t>Замена четырех котлов № 1</w:t>
            </w:r>
            <w:r w:rsidR="00B27186">
              <w:rPr>
                <w:sz w:val="20"/>
                <w:szCs w:val="20"/>
              </w:rPr>
              <w:t>, № 2, № 3 и № 4 марки КВТР-0,3</w:t>
            </w:r>
            <w:r w:rsidRPr="00C36193">
              <w:rPr>
                <w:sz w:val="20"/>
                <w:szCs w:val="20"/>
              </w:rPr>
              <w:t xml:space="preserve"> на котлы марки КВр-</w:t>
            </w:r>
          </w:p>
          <w:p w14:paraId="1731287D" w14:textId="77777777" w:rsidR="00CA2C01" w:rsidRPr="00C36193" w:rsidRDefault="00CA2C01" w:rsidP="00C65859">
            <w:pPr>
              <w:jc w:val="center"/>
              <w:rPr>
                <w:sz w:val="20"/>
                <w:szCs w:val="20"/>
              </w:rPr>
            </w:pPr>
            <w:r w:rsidRPr="00C36193">
              <w:rPr>
                <w:sz w:val="20"/>
                <w:szCs w:val="20"/>
              </w:rPr>
              <w:t>0,4-95 ОУР</w:t>
            </w:r>
          </w:p>
        </w:tc>
        <w:tc>
          <w:tcPr>
            <w:tcW w:w="2866" w:type="dxa"/>
            <w:vAlign w:val="center"/>
          </w:tcPr>
          <w:p w14:paraId="53EAF77C"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8253319"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46264B3B" w14:textId="77777777" w:rsidR="00CA2C01" w:rsidRPr="00C36193" w:rsidRDefault="00CA2C01" w:rsidP="00C65859">
            <w:pPr>
              <w:jc w:val="center"/>
              <w:rPr>
                <w:sz w:val="20"/>
                <w:szCs w:val="20"/>
              </w:rPr>
            </w:pPr>
            <w:r w:rsidRPr="00C36193">
              <w:rPr>
                <w:sz w:val="20"/>
                <w:szCs w:val="20"/>
              </w:rPr>
              <w:t>2021</w:t>
            </w:r>
          </w:p>
        </w:tc>
      </w:tr>
      <w:tr w:rsidR="0010587B" w:rsidRPr="00C36193" w14:paraId="37A2E45E" w14:textId="77777777" w:rsidTr="0046449C">
        <w:trPr>
          <w:trHeight w:val="20"/>
        </w:trPr>
        <w:tc>
          <w:tcPr>
            <w:tcW w:w="557" w:type="dxa"/>
            <w:vAlign w:val="center"/>
          </w:tcPr>
          <w:p w14:paraId="40253B56" w14:textId="4AE110A8" w:rsidR="0010587B" w:rsidRPr="00C36193" w:rsidRDefault="0010587B" w:rsidP="00C65859">
            <w:pPr>
              <w:ind w:right="50"/>
              <w:jc w:val="center"/>
              <w:rPr>
                <w:sz w:val="20"/>
                <w:szCs w:val="20"/>
              </w:rPr>
            </w:pPr>
            <w:r w:rsidRPr="00C36193">
              <w:rPr>
                <w:sz w:val="20"/>
                <w:szCs w:val="20"/>
              </w:rPr>
              <w:t>8</w:t>
            </w:r>
          </w:p>
        </w:tc>
        <w:tc>
          <w:tcPr>
            <w:tcW w:w="1442" w:type="dxa"/>
            <w:vAlign w:val="center"/>
          </w:tcPr>
          <w:p w14:paraId="6F6233B9" w14:textId="2BD2A3C2" w:rsidR="0010587B" w:rsidRPr="00C36193" w:rsidRDefault="0010587B" w:rsidP="00C65859">
            <w:pPr>
              <w:ind w:left="2"/>
              <w:jc w:val="center"/>
              <w:rPr>
                <w:sz w:val="20"/>
                <w:szCs w:val="20"/>
              </w:rPr>
            </w:pPr>
            <w:r w:rsidRPr="00C36193">
              <w:rPr>
                <w:sz w:val="20"/>
                <w:szCs w:val="20"/>
              </w:rPr>
              <w:t>Котельная №3</w:t>
            </w:r>
          </w:p>
        </w:tc>
        <w:tc>
          <w:tcPr>
            <w:tcW w:w="2591" w:type="dxa"/>
            <w:vAlign w:val="center"/>
          </w:tcPr>
          <w:p w14:paraId="2567261D" w14:textId="1B1FFCDC" w:rsidR="0010587B" w:rsidRPr="00C36193" w:rsidRDefault="0010587B" w:rsidP="00C65859">
            <w:pPr>
              <w:jc w:val="center"/>
              <w:rPr>
                <w:sz w:val="20"/>
                <w:szCs w:val="20"/>
              </w:rPr>
            </w:pPr>
            <w:r w:rsidRPr="00C36193">
              <w:rPr>
                <w:sz w:val="20"/>
                <w:szCs w:val="20"/>
              </w:rPr>
              <w:t>Замена котлов № 1 и № 2 марки КВТР-0,3  на котлы марки КВр0,4-95 ОУР</w:t>
            </w:r>
          </w:p>
        </w:tc>
        <w:tc>
          <w:tcPr>
            <w:tcW w:w="2866" w:type="dxa"/>
            <w:vAlign w:val="center"/>
          </w:tcPr>
          <w:p w14:paraId="012DDB37" w14:textId="42F6D472"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573F74B1" w14:textId="1240F1AF"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386C8E7B" w14:textId="3EA86304" w:rsidR="0010587B" w:rsidRPr="00C36193" w:rsidRDefault="0010587B" w:rsidP="00C65859">
            <w:pPr>
              <w:jc w:val="center"/>
              <w:rPr>
                <w:sz w:val="20"/>
                <w:szCs w:val="20"/>
              </w:rPr>
            </w:pPr>
            <w:r w:rsidRPr="00C36193">
              <w:rPr>
                <w:sz w:val="20"/>
                <w:szCs w:val="20"/>
              </w:rPr>
              <w:t>2023</w:t>
            </w:r>
          </w:p>
        </w:tc>
      </w:tr>
      <w:tr w:rsidR="0010587B" w:rsidRPr="00C36193" w14:paraId="2C5849C1" w14:textId="77777777" w:rsidTr="0046449C">
        <w:trPr>
          <w:trHeight w:val="20"/>
        </w:trPr>
        <w:tc>
          <w:tcPr>
            <w:tcW w:w="557" w:type="dxa"/>
            <w:vAlign w:val="center"/>
          </w:tcPr>
          <w:p w14:paraId="3BC7C46F" w14:textId="4B8382DE" w:rsidR="0010587B" w:rsidRPr="00C36193" w:rsidRDefault="0010587B" w:rsidP="00C65859">
            <w:pPr>
              <w:ind w:right="50"/>
              <w:jc w:val="center"/>
              <w:rPr>
                <w:sz w:val="20"/>
                <w:szCs w:val="20"/>
              </w:rPr>
            </w:pPr>
            <w:r w:rsidRPr="00C36193">
              <w:rPr>
                <w:sz w:val="20"/>
                <w:szCs w:val="20"/>
              </w:rPr>
              <w:t>9</w:t>
            </w:r>
          </w:p>
        </w:tc>
        <w:tc>
          <w:tcPr>
            <w:tcW w:w="1442" w:type="dxa"/>
            <w:vAlign w:val="center"/>
          </w:tcPr>
          <w:p w14:paraId="79C7AC57" w14:textId="4DF5E789" w:rsidR="0010587B" w:rsidRPr="00C36193" w:rsidRDefault="0010587B" w:rsidP="00C65859">
            <w:pPr>
              <w:ind w:left="2"/>
              <w:jc w:val="center"/>
              <w:rPr>
                <w:sz w:val="20"/>
                <w:szCs w:val="20"/>
              </w:rPr>
            </w:pPr>
            <w:r w:rsidRPr="00C36193">
              <w:rPr>
                <w:sz w:val="20"/>
                <w:szCs w:val="20"/>
              </w:rPr>
              <w:t>Котельная №8</w:t>
            </w:r>
          </w:p>
        </w:tc>
        <w:tc>
          <w:tcPr>
            <w:tcW w:w="2591" w:type="dxa"/>
            <w:vAlign w:val="center"/>
          </w:tcPr>
          <w:p w14:paraId="7C2B7386" w14:textId="26753FE9"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29FBC781" w14:textId="2DA83A94"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3B216207" w14:textId="29DC0D9E"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0ABA68EF" w14:textId="7A0335AB" w:rsidR="0010587B" w:rsidRPr="00C36193" w:rsidRDefault="0010587B" w:rsidP="00C65859">
            <w:pPr>
              <w:jc w:val="center"/>
              <w:rPr>
                <w:sz w:val="20"/>
                <w:szCs w:val="20"/>
              </w:rPr>
            </w:pPr>
            <w:r w:rsidRPr="00C36193">
              <w:rPr>
                <w:sz w:val="20"/>
                <w:szCs w:val="20"/>
              </w:rPr>
              <w:t>2023</w:t>
            </w:r>
          </w:p>
        </w:tc>
      </w:tr>
      <w:tr w:rsidR="0010587B" w:rsidRPr="00C36193" w14:paraId="423B07D7" w14:textId="77777777" w:rsidTr="0046449C">
        <w:trPr>
          <w:trHeight w:val="20"/>
        </w:trPr>
        <w:tc>
          <w:tcPr>
            <w:tcW w:w="557" w:type="dxa"/>
            <w:vAlign w:val="center"/>
          </w:tcPr>
          <w:p w14:paraId="2E78AF18" w14:textId="4F39EEF6" w:rsidR="0010587B" w:rsidRPr="00C36193" w:rsidRDefault="000F5EF5" w:rsidP="00C65859">
            <w:pPr>
              <w:ind w:right="50"/>
              <w:jc w:val="center"/>
              <w:rPr>
                <w:sz w:val="20"/>
                <w:szCs w:val="20"/>
              </w:rPr>
            </w:pPr>
            <w:r w:rsidRPr="00C36193">
              <w:rPr>
                <w:sz w:val="20"/>
                <w:szCs w:val="20"/>
              </w:rPr>
              <w:t>10</w:t>
            </w:r>
          </w:p>
        </w:tc>
        <w:tc>
          <w:tcPr>
            <w:tcW w:w="1442" w:type="dxa"/>
            <w:vAlign w:val="center"/>
          </w:tcPr>
          <w:p w14:paraId="66E1F12D" w14:textId="7DB4682F" w:rsidR="0010587B" w:rsidRPr="00C36193" w:rsidRDefault="0010587B" w:rsidP="00C65859">
            <w:pPr>
              <w:ind w:left="2"/>
              <w:jc w:val="center"/>
              <w:rPr>
                <w:sz w:val="20"/>
                <w:szCs w:val="20"/>
              </w:rPr>
            </w:pPr>
            <w:r w:rsidRPr="00C36193">
              <w:rPr>
                <w:sz w:val="20"/>
                <w:szCs w:val="20"/>
              </w:rPr>
              <w:t xml:space="preserve">Котельная №9 </w:t>
            </w:r>
          </w:p>
        </w:tc>
        <w:tc>
          <w:tcPr>
            <w:tcW w:w="2591" w:type="dxa"/>
            <w:vAlign w:val="center"/>
          </w:tcPr>
          <w:p w14:paraId="04EE33CD" w14:textId="0D0DC365"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4145FAE4" w14:textId="640DB7F4"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34B6D83E" w14:textId="7D5709AB"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65928D13" w14:textId="0F1AD2E5" w:rsidR="0010587B" w:rsidRPr="00C36193" w:rsidRDefault="0010587B" w:rsidP="00C65859">
            <w:pPr>
              <w:jc w:val="center"/>
              <w:rPr>
                <w:sz w:val="20"/>
                <w:szCs w:val="20"/>
              </w:rPr>
            </w:pPr>
            <w:r w:rsidRPr="00C36193">
              <w:rPr>
                <w:sz w:val="20"/>
                <w:szCs w:val="20"/>
              </w:rPr>
              <w:t>2023</w:t>
            </w:r>
          </w:p>
        </w:tc>
      </w:tr>
      <w:tr w:rsidR="0010587B" w:rsidRPr="00C36193" w14:paraId="1D4FA668" w14:textId="77777777" w:rsidTr="0046449C">
        <w:trPr>
          <w:trHeight w:val="20"/>
        </w:trPr>
        <w:tc>
          <w:tcPr>
            <w:tcW w:w="557" w:type="dxa"/>
            <w:vAlign w:val="center"/>
          </w:tcPr>
          <w:p w14:paraId="3CCF84F8" w14:textId="5E3025E4" w:rsidR="0010587B" w:rsidRPr="00C36193" w:rsidRDefault="0068037B" w:rsidP="00C65859">
            <w:pPr>
              <w:ind w:right="50"/>
              <w:jc w:val="center"/>
              <w:rPr>
                <w:sz w:val="20"/>
                <w:szCs w:val="20"/>
              </w:rPr>
            </w:pPr>
            <w:r>
              <w:rPr>
                <w:sz w:val="20"/>
                <w:szCs w:val="20"/>
              </w:rPr>
              <w:t>11</w:t>
            </w:r>
          </w:p>
        </w:tc>
        <w:tc>
          <w:tcPr>
            <w:tcW w:w="1442" w:type="dxa"/>
            <w:vAlign w:val="center"/>
          </w:tcPr>
          <w:p w14:paraId="002CF970" w14:textId="76CF9E1B" w:rsidR="0010587B" w:rsidRPr="008D606D" w:rsidRDefault="0010587B" w:rsidP="00C65859">
            <w:pPr>
              <w:ind w:left="2"/>
              <w:jc w:val="center"/>
              <w:rPr>
                <w:sz w:val="20"/>
                <w:szCs w:val="20"/>
                <w:highlight w:val="red"/>
              </w:rPr>
            </w:pPr>
            <w:r w:rsidRPr="0068037B">
              <w:rPr>
                <w:sz w:val="20"/>
                <w:szCs w:val="20"/>
              </w:rPr>
              <w:t xml:space="preserve">Котельная №10 </w:t>
            </w:r>
          </w:p>
        </w:tc>
        <w:tc>
          <w:tcPr>
            <w:tcW w:w="2591" w:type="dxa"/>
            <w:vAlign w:val="center"/>
          </w:tcPr>
          <w:p w14:paraId="5869DAE9" w14:textId="017A017D" w:rsidR="0010587B" w:rsidRPr="008D606D" w:rsidRDefault="0068037B" w:rsidP="00C65859">
            <w:pPr>
              <w:jc w:val="center"/>
              <w:rPr>
                <w:sz w:val="20"/>
                <w:szCs w:val="20"/>
                <w:highlight w:val="red"/>
              </w:rPr>
            </w:pPr>
            <w:r w:rsidRPr="0068037B">
              <w:rPr>
                <w:sz w:val="20"/>
                <w:szCs w:val="20"/>
              </w:rPr>
              <w:t>Замена котла № 5 марки КВТР-0,3  на котел марки КВр-0,4-95 ОУР;                                               Замена  котлов №7 и №8 марки ЭНЕРГИЯ-3М  на котлы марки КВр-0,6-95 ОУР</w:t>
            </w:r>
          </w:p>
        </w:tc>
        <w:tc>
          <w:tcPr>
            <w:tcW w:w="2866" w:type="dxa"/>
            <w:vAlign w:val="center"/>
          </w:tcPr>
          <w:p w14:paraId="6FFFF057" w14:textId="68FDA24A"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48B41DB6" w14:textId="6547D2BD"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40E49C5E" w14:textId="0F6C7F0B" w:rsidR="0010587B" w:rsidRPr="00C36193" w:rsidRDefault="0010587B" w:rsidP="00C65859">
            <w:pPr>
              <w:jc w:val="center"/>
              <w:rPr>
                <w:sz w:val="20"/>
                <w:szCs w:val="20"/>
              </w:rPr>
            </w:pPr>
            <w:r w:rsidRPr="00C36193">
              <w:rPr>
                <w:sz w:val="20"/>
                <w:szCs w:val="20"/>
              </w:rPr>
              <w:t>2023</w:t>
            </w:r>
          </w:p>
        </w:tc>
      </w:tr>
      <w:tr w:rsidR="0010587B" w:rsidRPr="00C36193" w14:paraId="59B83D89" w14:textId="77777777" w:rsidTr="0046449C">
        <w:trPr>
          <w:trHeight w:val="20"/>
        </w:trPr>
        <w:tc>
          <w:tcPr>
            <w:tcW w:w="557" w:type="dxa"/>
            <w:vAlign w:val="center"/>
          </w:tcPr>
          <w:p w14:paraId="2DDADF9D" w14:textId="21872A9B" w:rsidR="0010587B" w:rsidRPr="00C36193" w:rsidRDefault="0068037B" w:rsidP="00C65859">
            <w:pPr>
              <w:ind w:right="50"/>
              <w:jc w:val="center"/>
              <w:rPr>
                <w:sz w:val="20"/>
                <w:szCs w:val="20"/>
              </w:rPr>
            </w:pPr>
            <w:r>
              <w:rPr>
                <w:sz w:val="20"/>
                <w:szCs w:val="20"/>
              </w:rPr>
              <w:lastRenderedPageBreak/>
              <w:t>12</w:t>
            </w:r>
          </w:p>
        </w:tc>
        <w:tc>
          <w:tcPr>
            <w:tcW w:w="1442" w:type="dxa"/>
            <w:vAlign w:val="center"/>
          </w:tcPr>
          <w:p w14:paraId="40C15231" w14:textId="294B358C" w:rsidR="0010587B" w:rsidRPr="00C36193" w:rsidRDefault="0010587B" w:rsidP="00C65859">
            <w:pPr>
              <w:ind w:left="2"/>
              <w:jc w:val="center"/>
              <w:rPr>
                <w:sz w:val="20"/>
                <w:szCs w:val="20"/>
              </w:rPr>
            </w:pPr>
            <w:r w:rsidRPr="00C36193">
              <w:rPr>
                <w:sz w:val="20"/>
                <w:szCs w:val="20"/>
              </w:rPr>
              <w:t>Котельная №8</w:t>
            </w:r>
          </w:p>
        </w:tc>
        <w:tc>
          <w:tcPr>
            <w:tcW w:w="2591" w:type="dxa"/>
            <w:vAlign w:val="center"/>
          </w:tcPr>
          <w:p w14:paraId="537AF891" w14:textId="4551F3FB" w:rsidR="0010587B" w:rsidRPr="00C36193" w:rsidRDefault="0010587B" w:rsidP="00C65859">
            <w:pPr>
              <w:jc w:val="center"/>
              <w:rPr>
                <w:sz w:val="20"/>
                <w:szCs w:val="20"/>
              </w:rPr>
            </w:pPr>
            <w:r w:rsidRPr="00C36193">
              <w:rPr>
                <w:sz w:val="20"/>
                <w:szCs w:val="20"/>
              </w:rPr>
              <w:t>Замена котлов № 3, №4, № 5 марки Универсал-6  на котлы марки КВр-0,4-95 ОУР</w:t>
            </w:r>
          </w:p>
        </w:tc>
        <w:tc>
          <w:tcPr>
            <w:tcW w:w="2866" w:type="dxa"/>
            <w:vAlign w:val="center"/>
          </w:tcPr>
          <w:p w14:paraId="2F9EB98E" w14:textId="7409BFE5"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7413F1F" w14:textId="35139A9F"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1D1F6D7E" w14:textId="4C1F84ED" w:rsidR="0010587B" w:rsidRPr="00C36193" w:rsidRDefault="0010587B" w:rsidP="00C65859">
            <w:pPr>
              <w:jc w:val="center"/>
              <w:rPr>
                <w:sz w:val="20"/>
                <w:szCs w:val="20"/>
              </w:rPr>
            </w:pPr>
            <w:r w:rsidRPr="00C36193">
              <w:rPr>
                <w:sz w:val="20"/>
                <w:szCs w:val="20"/>
              </w:rPr>
              <w:t>2024</w:t>
            </w:r>
          </w:p>
        </w:tc>
      </w:tr>
      <w:tr w:rsidR="0010587B" w:rsidRPr="00C36193" w14:paraId="01FEFFB4" w14:textId="77777777" w:rsidTr="0046449C">
        <w:trPr>
          <w:trHeight w:val="20"/>
        </w:trPr>
        <w:tc>
          <w:tcPr>
            <w:tcW w:w="557" w:type="dxa"/>
            <w:vAlign w:val="center"/>
          </w:tcPr>
          <w:p w14:paraId="6B6DC412" w14:textId="053D69DF" w:rsidR="0010587B" w:rsidRPr="00C36193" w:rsidRDefault="0068037B" w:rsidP="00C65859">
            <w:pPr>
              <w:ind w:right="50"/>
              <w:jc w:val="center"/>
              <w:rPr>
                <w:sz w:val="20"/>
                <w:szCs w:val="20"/>
              </w:rPr>
            </w:pPr>
            <w:r>
              <w:rPr>
                <w:sz w:val="20"/>
                <w:szCs w:val="20"/>
              </w:rPr>
              <w:t>13</w:t>
            </w:r>
          </w:p>
        </w:tc>
        <w:tc>
          <w:tcPr>
            <w:tcW w:w="1442" w:type="dxa"/>
            <w:vAlign w:val="center"/>
          </w:tcPr>
          <w:p w14:paraId="6D07E251" w14:textId="04E9329E" w:rsidR="0010587B" w:rsidRPr="00C36193" w:rsidRDefault="0010587B" w:rsidP="00C65859">
            <w:pPr>
              <w:ind w:left="2"/>
              <w:jc w:val="center"/>
              <w:rPr>
                <w:sz w:val="20"/>
                <w:szCs w:val="20"/>
              </w:rPr>
            </w:pPr>
            <w:r w:rsidRPr="00C36193">
              <w:rPr>
                <w:sz w:val="20"/>
                <w:szCs w:val="20"/>
              </w:rPr>
              <w:t xml:space="preserve">Котельная №3 </w:t>
            </w:r>
          </w:p>
        </w:tc>
        <w:tc>
          <w:tcPr>
            <w:tcW w:w="2591" w:type="dxa"/>
            <w:vAlign w:val="center"/>
          </w:tcPr>
          <w:p w14:paraId="62824053" w14:textId="01479BBD"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39EA9694" w14:textId="332E47F3"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79F9137" w14:textId="118B0827"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3F92E8EF" w14:textId="1DC47B1A" w:rsidR="0010587B" w:rsidRPr="00C36193" w:rsidRDefault="0010587B" w:rsidP="00C65859">
            <w:pPr>
              <w:jc w:val="center"/>
              <w:rPr>
                <w:sz w:val="20"/>
                <w:szCs w:val="20"/>
              </w:rPr>
            </w:pPr>
            <w:r w:rsidRPr="00C36193">
              <w:rPr>
                <w:sz w:val="20"/>
                <w:szCs w:val="20"/>
              </w:rPr>
              <w:t>2024</w:t>
            </w:r>
          </w:p>
        </w:tc>
      </w:tr>
      <w:tr w:rsidR="0010587B" w:rsidRPr="00C36193" w14:paraId="1C70DAF3" w14:textId="77777777" w:rsidTr="0046449C">
        <w:trPr>
          <w:trHeight w:val="20"/>
        </w:trPr>
        <w:tc>
          <w:tcPr>
            <w:tcW w:w="557" w:type="dxa"/>
            <w:vAlign w:val="center"/>
          </w:tcPr>
          <w:p w14:paraId="64F4960E" w14:textId="71BBADD2" w:rsidR="0010587B" w:rsidRPr="00C36193" w:rsidRDefault="0068037B" w:rsidP="00C65859">
            <w:pPr>
              <w:ind w:right="50"/>
              <w:jc w:val="center"/>
              <w:rPr>
                <w:sz w:val="20"/>
                <w:szCs w:val="20"/>
              </w:rPr>
            </w:pPr>
            <w:r>
              <w:rPr>
                <w:sz w:val="20"/>
                <w:szCs w:val="20"/>
              </w:rPr>
              <w:t>14</w:t>
            </w:r>
          </w:p>
        </w:tc>
        <w:tc>
          <w:tcPr>
            <w:tcW w:w="1442" w:type="dxa"/>
            <w:vAlign w:val="center"/>
          </w:tcPr>
          <w:p w14:paraId="162D714D" w14:textId="3AC48A84" w:rsidR="0010587B" w:rsidRPr="00C36193" w:rsidRDefault="0010587B" w:rsidP="00C65859">
            <w:pPr>
              <w:ind w:left="2"/>
              <w:jc w:val="center"/>
              <w:rPr>
                <w:sz w:val="20"/>
                <w:szCs w:val="20"/>
              </w:rPr>
            </w:pPr>
            <w:r w:rsidRPr="00C36193">
              <w:rPr>
                <w:sz w:val="20"/>
                <w:szCs w:val="20"/>
              </w:rPr>
              <w:t xml:space="preserve">Котельная №9 </w:t>
            </w:r>
          </w:p>
        </w:tc>
        <w:tc>
          <w:tcPr>
            <w:tcW w:w="2591" w:type="dxa"/>
            <w:vAlign w:val="center"/>
          </w:tcPr>
          <w:p w14:paraId="6860651F" w14:textId="0154DD7A" w:rsidR="0010587B" w:rsidRPr="00C36193" w:rsidRDefault="0010587B" w:rsidP="00C65859">
            <w:pPr>
              <w:jc w:val="center"/>
              <w:rPr>
                <w:sz w:val="20"/>
                <w:szCs w:val="20"/>
              </w:rPr>
            </w:pPr>
            <w:r w:rsidRPr="00C36193">
              <w:rPr>
                <w:sz w:val="20"/>
                <w:szCs w:val="20"/>
              </w:rPr>
              <w:t xml:space="preserve">Замена котла № 3 марки КВ-ТР-0,3  на котел марки КВр-0,4-95 ОУР </w:t>
            </w:r>
          </w:p>
        </w:tc>
        <w:tc>
          <w:tcPr>
            <w:tcW w:w="2866" w:type="dxa"/>
            <w:vAlign w:val="center"/>
          </w:tcPr>
          <w:p w14:paraId="55144169" w14:textId="21A4B860"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051E293F" w14:textId="49713CA3"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71211007" w14:textId="060D40A2" w:rsidR="0010587B" w:rsidRPr="00C36193" w:rsidRDefault="0010587B" w:rsidP="00C65859">
            <w:pPr>
              <w:jc w:val="center"/>
              <w:rPr>
                <w:sz w:val="20"/>
                <w:szCs w:val="20"/>
              </w:rPr>
            </w:pPr>
            <w:r w:rsidRPr="00C36193">
              <w:rPr>
                <w:sz w:val="20"/>
                <w:szCs w:val="20"/>
              </w:rPr>
              <w:t>2024</w:t>
            </w:r>
          </w:p>
        </w:tc>
      </w:tr>
      <w:tr w:rsidR="0010587B" w:rsidRPr="00C36193" w14:paraId="173C8CCA" w14:textId="77777777" w:rsidTr="0046449C">
        <w:trPr>
          <w:trHeight w:val="20"/>
        </w:trPr>
        <w:tc>
          <w:tcPr>
            <w:tcW w:w="557" w:type="dxa"/>
            <w:vAlign w:val="center"/>
          </w:tcPr>
          <w:p w14:paraId="53FBA333" w14:textId="2C0247D2" w:rsidR="0010587B" w:rsidRPr="00C36193" w:rsidRDefault="0068037B" w:rsidP="00C65859">
            <w:pPr>
              <w:ind w:right="50"/>
              <w:jc w:val="center"/>
              <w:rPr>
                <w:sz w:val="20"/>
                <w:szCs w:val="20"/>
              </w:rPr>
            </w:pPr>
            <w:r>
              <w:rPr>
                <w:sz w:val="20"/>
                <w:szCs w:val="20"/>
              </w:rPr>
              <w:t>15</w:t>
            </w:r>
          </w:p>
        </w:tc>
        <w:tc>
          <w:tcPr>
            <w:tcW w:w="1442" w:type="dxa"/>
            <w:vAlign w:val="center"/>
          </w:tcPr>
          <w:p w14:paraId="77B0D0C9" w14:textId="45754771" w:rsidR="0010587B" w:rsidRPr="00C36193" w:rsidRDefault="0010587B" w:rsidP="00C65859">
            <w:pPr>
              <w:ind w:left="2"/>
              <w:jc w:val="center"/>
              <w:rPr>
                <w:sz w:val="20"/>
                <w:szCs w:val="20"/>
              </w:rPr>
            </w:pPr>
            <w:r w:rsidRPr="00C36193">
              <w:rPr>
                <w:sz w:val="20"/>
                <w:szCs w:val="20"/>
              </w:rPr>
              <w:t xml:space="preserve">Котельная №12 </w:t>
            </w:r>
          </w:p>
        </w:tc>
        <w:tc>
          <w:tcPr>
            <w:tcW w:w="2591" w:type="dxa"/>
            <w:vAlign w:val="center"/>
          </w:tcPr>
          <w:p w14:paraId="5546B97C" w14:textId="3F42838E" w:rsidR="0010587B" w:rsidRPr="00C36193" w:rsidRDefault="0010587B" w:rsidP="00C65859">
            <w:pPr>
              <w:jc w:val="center"/>
              <w:rPr>
                <w:sz w:val="20"/>
                <w:szCs w:val="20"/>
              </w:rPr>
            </w:pPr>
            <w:r w:rsidRPr="00C36193">
              <w:rPr>
                <w:sz w:val="20"/>
                <w:szCs w:val="20"/>
              </w:rPr>
              <w:t xml:space="preserve">Замена котла № 5 марки КВТР-0,3  на котлы марки КВр-0,4-95 ОУР </w:t>
            </w:r>
          </w:p>
        </w:tc>
        <w:tc>
          <w:tcPr>
            <w:tcW w:w="2866" w:type="dxa"/>
            <w:vAlign w:val="center"/>
          </w:tcPr>
          <w:p w14:paraId="1546BDAA" w14:textId="75BDBFB1"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55E6E0A6" w14:textId="0B6FD2BA"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15451B7F" w14:textId="5BF3F2EC" w:rsidR="0010587B" w:rsidRPr="00C36193" w:rsidRDefault="0010587B" w:rsidP="00C65859">
            <w:pPr>
              <w:jc w:val="center"/>
              <w:rPr>
                <w:sz w:val="20"/>
                <w:szCs w:val="20"/>
              </w:rPr>
            </w:pPr>
            <w:r w:rsidRPr="00C36193">
              <w:rPr>
                <w:sz w:val="20"/>
                <w:szCs w:val="20"/>
              </w:rPr>
              <w:t>2024</w:t>
            </w:r>
          </w:p>
        </w:tc>
      </w:tr>
      <w:tr w:rsidR="000913CD" w:rsidRPr="00C36193" w14:paraId="79F584EB" w14:textId="77777777" w:rsidTr="0046449C">
        <w:trPr>
          <w:trHeight w:val="20"/>
        </w:trPr>
        <w:tc>
          <w:tcPr>
            <w:tcW w:w="557" w:type="dxa"/>
            <w:vAlign w:val="center"/>
          </w:tcPr>
          <w:p w14:paraId="4BFDFA8A" w14:textId="25682860" w:rsidR="000913CD" w:rsidRDefault="000913CD" w:rsidP="000913CD">
            <w:pPr>
              <w:ind w:right="50"/>
              <w:jc w:val="center"/>
              <w:rPr>
                <w:sz w:val="20"/>
                <w:szCs w:val="20"/>
              </w:rPr>
            </w:pPr>
            <w:r>
              <w:rPr>
                <w:sz w:val="20"/>
                <w:szCs w:val="20"/>
              </w:rPr>
              <w:t>16</w:t>
            </w:r>
          </w:p>
        </w:tc>
        <w:tc>
          <w:tcPr>
            <w:tcW w:w="1442" w:type="dxa"/>
            <w:vAlign w:val="center"/>
          </w:tcPr>
          <w:p w14:paraId="69816343" w14:textId="117CEC5A" w:rsidR="000913CD" w:rsidRPr="00C36193" w:rsidRDefault="000913CD" w:rsidP="000913CD">
            <w:pPr>
              <w:ind w:left="2"/>
              <w:jc w:val="center"/>
              <w:rPr>
                <w:sz w:val="20"/>
                <w:szCs w:val="20"/>
              </w:rPr>
            </w:pPr>
            <w:r w:rsidRPr="00AD2201">
              <w:rPr>
                <w:sz w:val="20"/>
                <w:szCs w:val="20"/>
              </w:rPr>
              <w:t>Котельная №</w:t>
            </w:r>
            <w:r>
              <w:rPr>
                <w:sz w:val="20"/>
                <w:szCs w:val="20"/>
              </w:rPr>
              <w:t>5</w:t>
            </w:r>
          </w:p>
        </w:tc>
        <w:tc>
          <w:tcPr>
            <w:tcW w:w="2591" w:type="dxa"/>
            <w:vAlign w:val="center"/>
          </w:tcPr>
          <w:p w14:paraId="23C9E718" w14:textId="0BB5928B" w:rsidR="000913CD" w:rsidRPr="00C36193" w:rsidRDefault="000913CD" w:rsidP="000913CD">
            <w:pPr>
              <w:jc w:val="center"/>
              <w:rPr>
                <w:sz w:val="20"/>
                <w:szCs w:val="20"/>
              </w:rPr>
            </w:pPr>
            <w:r w:rsidRPr="00AD2201">
              <w:rPr>
                <w:sz w:val="20"/>
                <w:szCs w:val="20"/>
              </w:rPr>
              <w:t>Замена котл</w:t>
            </w:r>
            <w:r>
              <w:rPr>
                <w:sz w:val="20"/>
                <w:szCs w:val="20"/>
              </w:rPr>
              <w:t>а</w:t>
            </w:r>
            <w:r w:rsidRPr="00AD2201">
              <w:rPr>
                <w:sz w:val="20"/>
                <w:szCs w:val="20"/>
              </w:rPr>
              <w:t xml:space="preserve"> № 1 марки КВ-ТР-0,3  на кот</w:t>
            </w:r>
            <w:r>
              <w:rPr>
                <w:sz w:val="20"/>
                <w:szCs w:val="20"/>
              </w:rPr>
              <w:t>ел</w:t>
            </w:r>
            <w:r w:rsidRPr="00AD2201">
              <w:rPr>
                <w:sz w:val="20"/>
                <w:szCs w:val="20"/>
              </w:rPr>
              <w:t xml:space="preserve"> марки </w:t>
            </w:r>
            <w:r w:rsidR="003942E4" w:rsidRPr="00AD2201">
              <w:rPr>
                <w:sz w:val="20"/>
                <w:szCs w:val="20"/>
              </w:rPr>
              <w:t>КВр 0,4-95 ОУР</w:t>
            </w:r>
          </w:p>
        </w:tc>
        <w:tc>
          <w:tcPr>
            <w:tcW w:w="2866" w:type="dxa"/>
            <w:vAlign w:val="center"/>
          </w:tcPr>
          <w:p w14:paraId="13B350D3" w14:textId="442CDDE4" w:rsidR="000913CD" w:rsidRPr="00C36193" w:rsidRDefault="000913CD" w:rsidP="000913CD">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61305E9B" w14:textId="08494F3F" w:rsidR="000913CD" w:rsidRPr="00C36193" w:rsidRDefault="000913CD" w:rsidP="000913CD">
            <w:pPr>
              <w:ind w:right="50"/>
              <w:jc w:val="center"/>
              <w:rPr>
                <w:sz w:val="20"/>
                <w:szCs w:val="20"/>
              </w:rPr>
            </w:pPr>
            <w:r w:rsidRPr="00AD2201">
              <w:rPr>
                <w:sz w:val="20"/>
                <w:szCs w:val="20"/>
              </w:rPr>
              <w:t xml:space="preserve">63/80 </w:t>
            </w:r>
          </w:p>
        </w:tc>
        <w:tc>
          <w:tcPr>
            <w:tcW w:w="1064" w:type="dxa"/>
            <w:vAlign w:val="center"/>
          </w:tcPr>
          <w:p w14:paraId="17AA43BE" w14:textId="7F71C813" w:rsidR="000913CD" w:rsidRPr="00C36193" w:rsidRDefault="000913CD" w:rsidP="000913CD">
            <w:pPr>
              <w:jc w:val="center"/>
              <w:rPr>
                <w:sz w:val="20"/>
                <w:szCs w:val="20"/>
              </w:rPr>
            </w:pPr>
            <w:r w:rsidRPr="00AD2201">
              <w:rPr>
                <w:sz w:val="20"/>
                <w:szCs w:val="20"/>
              </w:rPr>
              <w:t>2025</w:t>
            </w:r>
          </w:p>
        </w:tc>
      </w:tr>
      <w:tr w:rsidR="0046449C" w:rsidRPr="00C36193" w14:paraId="621C5482" w14:textId="77777777" w:rsidTr="0046449C">
        <w:trPr>
          <w:trHeight w:val="20"/>
        </w:trPr>
        <w:tc>
          <w:tcPr>
            <w:tcW w:w="557" w:type="dxa"/>
            <w:vAlign w:val="center"/>
          </w:tcPr>
          <w:p w14:paraId="4D1C0194" w14:textId="15E3901A" w:rsidR="0046449C" w:rsidRPr="000913CD" w:rsidRDefault="0046449C" w:rsidP="000913CD">
            <w:pPr>
              <w:ind w:right="50"/>
              <w:jc w:val="center"/>
              <w:rPr>
                <w:sz w:val="20"/>
                <w:szCs w:val="20"/>
              </w:rPr>
            </w:pPr>
            <w:r w:rsidRPr="00AD2201">
              <w:rPr>
                <w:sz w:val="20"/>
                <w:szCs w:val="20"/>
              </w:rPr>
              <w:t>1</w:t>
            </w:r>
            <w:r w:rsidR="000913CD">
              <w:rPr>
                <w:sz w:val="20"/>
                <w:szCs w:val="20"/>
              </w:rPr>
              <w:t>7</w:t>
            </w:r>
          </w:p>
        </w:tc>
        <w:tc>
          <w:tcPr>
            <w:tcW w:w="1442" w:type="dxa"/>
            <w:vAlign w:val="center"/>
          </w:tcPr>
          <w:p w14:paraId="46757B15" w14:textId="15E8F11D" w:rsidR="0046449C" w:rsidRPr="00AD2201" w:rsidRDefault="0046449C" w:rsidP="0046449C">
            <w:pPr>
              <w:ind w:left="2"/>
              <w:jc w:val="center"/>
              <w:rPr>
                <w:sz w:val="20"/>
                <w:szCs w:val="20"/>
              </w:rPr>
            </w:pPr>
            <w:r w:rsidRPr="00AD2201">
              <w:rPr>
                <w:sz w:val="20"/>
                <w:szCs w:val="20"/>
              </w:rPr>
              <w:t>Котельная №7</w:t>
            </w:r>
          </w:p>
        </w:tc>
        <w:tc>
          <w:tcPr>
            <w:tcW w:w="2591" w:type="dxa"/>
            <w:vAlign w:val="center"/>
          </w:tcPr>
          <w:p w14:paraId="23FFB92F" w14:textId="3720BD6B" w:rsidR="0046449C" w:rsidRPr="00AD2201" w:rsidRDefault="0046449C" w:rsidP="00D11FDF">
            <w:pPr>
              <w:jc w:val="center"/>
              <w:rPr>
                <w:sz w:val="20"/>
                <w:szCs w:val="20"/>
              </w:rPr>
            </w:pPr>
            <w:r w:rsidRPr="00AD2201">
              <w:rPr>
                <w:sz w:val="20"/>
                <w:szCs w:val="20"/>
              </w:rPr>
              <w:t>Замена котл</w:t>
            </w:r>
            <w:r w:rsidR="00D11FDF">
              <w:rPr>
                <w:sz w:val="20"/>
                <w:szCs w:val="20"/>
              </w:rPr>
              <w:t>а</w:t>
            </w:r>
            <w:r w:rsidRPr="00AD2201">
              <w:rPr>
                <w:sz w:val="20"/>
                <w:szCs w:val="20"/>
              </w:rPr>
              <w:t xml:space="preserve"> № 1 марки КВ-ТР-0,3  на котлы марки КВр-0,4-95 ОУР</w:t>
            </w:r>
          </w:p>
        </w:tc>
        <w:tc>
          <w:tcPr>
            <w:tcW w:w="2866" w:type="dxa"/>
            <w:vAlign w:val="center"/>
          </w:tcPr>
          <w:p w14:paraId="247010C6" w14:textId="4C846658"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A404774" w14:textId="0E5723F3"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0F0230F1" w14:textId="400ADCEC" w:rsidR="0046449C" w:rsidRPr="00AD2201" w:rsidRDefault="0046449C" w:rsidP="0046449C">
            <w:pPr>
              <w:jc w:val="center"/>
              <w:rPr>
                <w:sz w:val="20"/>
                <w:szCs w:val="20"/>
              </w:rPr>
            </w:pPr>
            <w:r w:rsidRPr="00AD2201">
              <w:rPr>
                <w:sz w:val="20"/>
                <w:szCs w:val="20"/>
              </w:rPr>
              <w:t>2025</w:t>
            </w:r>
          </w:p>
        </w:tc>
      </w:tr>
      <w:tr w:rsidR="0046449C" w:rsidRPr="00C36193" w14:paraId="314550E1" w14:textId="77777777" w:rsidTr="0046449C">
        <w:trPr>
          <w:trHeight w:val="20"/>
        </w:trPr>
        <w:tc>
          <w:tcPr>
            <w:tcW w:w="557" w:type="dxa"/>
            <w:vAlign w:val="center"/>
          </w:tcPr>
          <w:p w14:paraId="747A3D5E" w14:textId="0A4FFA0E" w:rsidR="0046449C" w:rsidRPr="000913CD" w:rsidRDefault="0046449C" w:rsidP="000913CD">
            <w:pPr>
              <w:ind w:right="50"/>
              <w:jc w:val="center"/>
              <w:rPr>
                <w:sz w:val="20"/>
                <w:szCs w:val="20"/>
              </w:rPr>
            </w:pPr>
            <w:r w:rsidRPr="00AD2201">
              <w:rPr>
                <w:sz w:val="20"/>
                <w:szCs w:val="20"/>
              </w:rPr>
              <w:t>1</w:t>
            </w:r>
            <w:r w:rsidR="000913CD">
              <w:rPr>
                <w:sz w:val="20"/>
                <w:szCs w:val="20"/>
              </w:rPr>
              <w:t>8</w:t>
            </w:r>
          </w:p>
        </w:tc>
        <w:tc>
          <w:tcPr>
            <w:tcW w:w="1442" w:type="dxa"/>
            <w:vAlign w:val="center"/>
          </w:tcPr>
          <w:p w14:paraId="10913431" w14:textId="3AF482B9" w:rsidR="0046449C" w:rsidRPr="00AD2201" w:rsidRDefault="0046449C" w:rsidP="0046449C">
            <w:pPr>
              <w:ind w:left="2"/>
              <w:jc w:val="center"/>
              <w:rPr>
                <w:sz w:val="20"/>
                <w:szCs w:val="20"/>
              </w:rPr>
            </w:pPr>
            <w:r w:rsidRPr="00AD2201">
              <w:rPr>
                <w:sz w:val="20"/>
                <w:szCs w:val="20"/>
              </w:rPr>
              <w:t>Котельная №10</w:t>
            </w:r>
          </w:p>
        </w:tc>
        <w:tc>
          <w:tcPr>
            <w:tcW w:w="2591" w:type="dxa"/>
            <w:vAlign w:val="center"/>
          </w:tcPr>
          <w:p w14:paraId="2D8BE4CA" w14:textId="49FC9DC2" w:rsidR="0046449C" w:rsidRPr="00AD2201" w:rsidRDefault="0046449C" w:rsidP="0046449C">
            <w:pPr>
              <w:jc w:val="center"/>
              <w:rPr>
                <w:sz w:val="20"/>
                <w:szCs w:val="20"/>
              </w:rPr>
            </w:pPr>
            <w:r w:rsidRPr="00AD2201">
              <w:rPr>
                <w:sz w:val="20"/>
                <w:szCs w:val="20"/>
              </w:rPr>
              <w:t xml:space="preserve">Замена котла №5 марки Универсал 6М  на котел марки КВр 0,4-95 ОУР </w:t>
            </w:r>
          </w:p>
        </w:tc>
        <w:tc>
          <w:tcPr>
            <w:tcW w:w="2866" w:type="dxa"/>
            <w:vAlign w:val="center"/>
          </w:tcPr>
          <w:p w14:paraId="6AD4DA91" w14:textId="5B2B519F"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02D1EDEE" w14:textId="27E71A3A"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4AA183AD" w14:textId="67E5F843" w:rsidR="0046449C" w:rsidRPr="00AD2201" w:rsidRDefault="0046449C" w:rsidP="0046449C">
            <w:pPr>
              <w:jc w:val="center"/>
              <w:rPr>
                <w:sz w:val="20"/>
                <w:szCs w:val="20"/>
              </w:rPr>
            </w:pPr>
            <w:r w:rsidRPr="00AD2201">
              <w:rPr>
                <w:sz w:val="20"/>
                <w:szCs w:val="20"/>
              </w:rPr>
              <w:t>2025</w:t>
            </w:r>
          </w:p>
        </w:tc>
      </w:tr>
      <w:tr w:rsidR="0046449C" w:rsidRPr="00C36193" w14:paraId="657D3ABB" w14:textId="77777777" w:rsidTr="0046449C">
        <w:trPr>
          <w:trHeight w:val="20"/>
        </w:trPr>
        <w:tc>
          <w:tcPr>
            <w:tcW w:w="557" w:type="dxa"/>
            <w:vAlign w:val="center"/>
          </w:tcPr>
          <w:p w14:paraId="133F0003" w14:textId="49E0463D" w:rsidR="0046449C" w:rsidRPr="000913CD" w:rsidRDefault="0046449C" w:rsidP="0046449C">
            <w:pPr>
              <w:ind w:right="50"/>
              <w:jc w:val="center"/>
              <w:rPr>
                <w:sz w:val="20"/>
                <w:szCs w:val="20"/>
              </w:rPr>
            </w:pPr>
            <w:r w:rsidRPr="00AD2201">
              <w:rPr>
                <w:sz w:val="20"/>
                <w:szCs w:val="20"/>
              </w:rPr>
              <w:t>1</w:t>
            </w:r>
            <w:r w:rsidR="000913CD">
              <w:rPr>
                <w:sz w:val="20"/>
                <w:szCs w:val="20"/>
              </w:rPr>
              <w:t>9</w:t>
            </w:r>
          </w:p>
          <w:p w14:paraId="178EE033" w14:textId="0EEC1DC6" w:rsidR="0046449C" w:rsidRPr="00AD2201" w:rsidRDefault="0046449C" w:rsidP="0046449C">
            <w:pPr>
              <w:ind w:right="50"/>
              <w:jc w:val="center"/>
              <w:rPr>
                <w:sz w:val="20"/>
                <w:szCs w:val="20"/>
              </w:rPr>
            </w:pPr>
          </w:p>
        </w:tc>
        <w:tc>
          <w:tcPr>
            <w:tcW w:w="1442" w:type="dxa"/>
            <w:vAlign w:val="center"/>
          </w:tcPr>
          <w:p w14:paraId="5F3BCEB4" w14:textId="4E46CA4E" w:rsidR="0046449C" w:rsidRPr="00AD2201" w:rsidRDefault="0046449C" w:rsidP="0046449C">
            <w:pPr>
              <w:ind w:left="2"/>
              <w:jc w:val="center"/>
              <w:rPr>
                <w:sz w:val="20"/>
                <w:szCs w:val="20"/>
              </w:rPr>
            </w:pPr>
            <w:r w:rsidRPr="00AD2201">
              <w:rPr>
                <w:sz w:val="20"/>
                <w:szCs w:val="20"/>
              </w:rPr>
              <w:t xml:space="preserve">Котельная №11 </w:t>
            </w:r>
          </w:p>
        </w:tc>
        <w:tc>
          <w:tcPr>
            <w:tcW w:w="2591" w:type="dxa"/>
            <w:vAlign w:val="center"/>
          </w:tcPr>
          <w:p w14:paraId="1475C8DA" w14:textId="6B822B7B" w:rsidR="0046449C" w:rsidRPr="00AD2201" w:rsidRDefault="0046449C" w:rsidP="0046449C">
            <w:pPr>
              <w:jc w:val="center"/>
              <w:rPr>
                <w:sz w:val="20"/>
                <w:szCs w:val="20"/>
              </w:rPr>
            </w:pPr>
            <w:r w:rsidRPr="00AD2201">
              <w:rPr>
                <w:sz w:val="20"/>
                <w:szCs w:val="20"/>
              </w:rPr>
              <w:t xml:space="preserve">Замена двух котлов № 2 и № 3 марки КВ-ТР-0,3  на котлы марки КВр-0,4-95 ОУР </w:t>
            </w:r>
          </w:p>
        </w:tc>
        <w:tc>
          <w:tcPr>
            <w:tcW w:w="2866" w:type="dxa"/>
            <w:vAlign w:val="center"/>
          </w:tcPr>
          <w:p w14:paraId="05A71789" w14:textId="1ED0C7A8"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63E890E" w14:textId="4A883EEA"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581CD752" w14:textId="67E26A67" w:rsidR="0046449C" w:rsidRPr="00AD2201" w:rsidRDefault="0046449C" w:rsidP="0046449C">
            <w:pPr>
              <w:jc w:val="center"/>
              <w:rPr>
                <w:sz w:val="20"/>
                <w:szCs w:val="20"/>
              </w:rPr>
            </w:pPr>
            <w:r w:rsidRPr="00AD2201">
              <w:rPr>
                <w:sz w:val="20"/>
                <w:szCs w:val="20"/>
              </w:rPr>
              <w:t>2025</w:t>
            </w:r>
          </w:p>
        </w:tc>
      </w:tr>
      <w:tr w:rsidR="00AD2201" w:rsidRPr="00C36193" w14:paraId="352F2E2D" w14:textId="77777777" w:rsidTr="0046449C">
        <w:trPr>
          <w:trHeight w:val="20"/>
        </w:trPr>
        <w:tc>
          <w:tcPr>
            <w:tcW w:w="557" w:type="dxa"/>
            <w:vAlign w:val="center"/>
          </w:tcPr>
          <w:p w14:paraId="22714F6A" w14:textId="77CEEA5A" w:rsidR="00AD2201" w:rsidRPr="000D7887" w:rsidRDefault="000913CD" w:rsidP="000D7887">
            <w:pPr>
              <w:ind w:right="50"/>
              <w:jc w:val="center"/>
              <w:rPr>
                <w:sz w:val="20"/>
                <w:szCs w:val="20"/>
                <w:lang w:val="en-US"/>
              </w:rPr>
            </w:pPr>
            <w:r>
              <w:rPr>
                <w:sz w:val="20"/>
                <w:szCs w:val="20"/>
              </w:rPr>
              <w:t>20</w:t>
            </w:r>
          </w:p>
        </w:tc>
        <w:tc>
          <w:tcPr>
            <w:tcW w:w="1442" w:type="dxa"/>
            <w:vAlign w:val="center"/>
          </w:tcPr>
          <w:p w14:paraId="700066E1" w14:textId="0645DD0C" w:rsidR="00AD2201" w:rsidRPr="00AD2201" w:rsidRDefault="00AD2201" w:rsidP="00AD2201">
            <w:pPr>
              <w:ind w:left="2"/>
              <w:jc w:val="center"/>
              <w:rPr>
                <w:sz w:val="20"/>
                <w:szCs w:val="20"/>
              </w:rPr>
            </w:pPr>
            <w:r w:rsidRPr="00AD2201">
              <w:rPr>
                <w:sz w:val="20"/>
                <w:szCs w:val="20"/>
              </w:rPr>
              <w:t>Котельная №1</w:t>
            </w:r>
            <w:r>
              <w:rPr>
                <w:sz w:val="20"/>
                <w:szCs w:val="20"/>
              </w:rPr>
              <w:t>2</w:t>
            </w:r>
          </w:p>
        </w:tc>
        <w:tc>
          <w:tcPr>
            <w:tcW w:w="2591" w:type="dxa"/>
            <w:vAlign w:val="center"/>
          </w:tcPr>
          <w:p w14:paraId="5A77A99E" w14:textId="68E9C254" w:rsidR="00AD2201" w:rsidRPr="00AD2201" w:rsidRDefault="00AD2201" w:rsidP="00D11FDF">
            <w:pPr>
              <w:jc w:val="center"/>
              <w:rPr>
                <w:sz w:val="20"/>
                <w:szCs w:val="20"/>
              </w:rPr>
            </w:pPr>
            <w:r w:rsidRPr="00AD2201">
              <w:rPr>
                <w:sz w:val="20"/>
                <w:szCs w:val="20"/>
              </w:rPr>
              <w:t>Замена котл</w:t>
            </w:r>
            <w:r w:rsidR="00D11FDF">
              <w:rPr>
                <w:sz w:val="20"/>
                <w:szCs w:val="20"/>
              </w:rPr>
              <w:t>а</w:t>
            </w:r>
            <w:r w:rsidRPr="00AD2201">
              <w:rPr>
                <w:sz w:val="20"/>
                <w:szCs w:val="20"/>
              </w:rPr>
              <w:t xml:space="preserve"> № </w:t>
            </w:r>
            <w:r>
              <w:rPr>
                <w:sz w:val="20"/>
                <w:szCs w:val="20"/>
              </w:rPr>
              <w:t>3</w:t>
            </w:r>
            <w:r w:rsidRPr="00AD2201">
              <w:rPr>
                <w:sz w:val="20"/>
                <w:szCs w:val="20"/>
              </w:rPr>
              <w:t xml:space="preserve"> марки КВ-ТР-0,3  на кот</w:t>
            </w:r>
            <w:r w:rsidR="00D11FDF">
              <w:rPr>
                <w:sz w:val="20"/>
                <w:szCs w:val="20"/>
              </w:rPr>
              <w:t>ел</w:t>
            </w:r>
            <w:r w:rsidRPr="00AD2201">
              <w:rPr>
                <w:sz w:val="20"/>
                <w:szCs w:val="20"/>
              </w:rPr>
              <w:t xml:space="preserve"> марки КВр-0,4-95 ОУР</w:t>
            </w:r>
          </w:p>
        </w:tc>
        <w:tc>
          <w:tcPr>
            <w:tcW w:w="2866" w:type="dxa"/>
            <w:vAlign w:val="center"/>
          </w:tcPr>
          <w:p w14:paraId="3BB2F12F" w14:textId="69DB063E" w:rsidR="00AD2201" w:rsidRPr="00AD2201" w:rsidRDefault="00AD2201" w:rsidP="00AD2201">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5ADB694C" w14:textId="128B63AD" w:rsidR="00AD2201" w:rsidRPr="00AD2201" w:rsidRDefault="00AD2201" w:rsidP="00AD2201">
            <w:pPr>
              <w:ind w:right="50"/>
              <w:jc w:val="center"/>
              <w:rPr>
                <w:sz w:val="20"/>
                <w:szCs w:val="20"/>
              </w:rPr>
            </w:pPr>
            <w:r w:rsidRPr="00AD2201">
              <w:rPr>
                <w:sz w:val="20"/>
                <w:szCs w:val="20"/>
              </w:rPr>
              <w:t xml:space="preserve">63/80 </w:t>
            </w:r>
          </w:p>
        </w:tc>
        <w:tc>
          <w:tcPr>
            <w:tcW w:w="1064" w:type="dxa"/>
            <w:vAlign w:val="center"/>
          </w:tcPr>
          <w:p w14:paraId="2E635E8E" w14:textId="087B8D96" w:rsidR="00AD2201" w:rsidRPr="00AD2201" w:rsidRDefault="00AD2201" w:rsidP="00AD2201">
            <w:pPr>
              <w:jc w:val="center"/>
              <w:rPr>
                <w:sz w:val="20"/>
                <w:szCs w:val="20"/>
              </w:rPr>
            </w:pPr>
            <w:r w:rsidRPr="00AD2201">
              <w:rPr>
                <w:sz w:val="20"/>
                <w:szCs w:val="20"/>
              </w:rPr>
              <w:t>2025</w:t>
            </w:r>
          </w:p>
        </w:tc>
      </w:tr>
    </w:tbl>
    <w:p w14:paraId="18518FD3" w14:textId="77777777" w:rsidR="00C65859" w:rsidRDefault="00C65859" w:rsidP="00C65859">
      <w:pPr>
        <w:pStyle w:val="a3"/>
        <w:spacing w:before="78" w:line="259" w:lineRule="auto"/>
        <w:jc w:val="both"/>
      </w:pPr>
    </w:p>
    <w:p w14:paraId="1024261C" w14:textId="7E035FD4" w:rsidR="00A904B6" w:rsidRDefault="00200AD3" w:rsidP="005A1DA7">
      <w:pPr>
        <w:pStyle w:val="a3"/>
        <w:jc w:val="center"/>
      </w:pPr>
      <w:r w:rsidRPr="00C36193">
        <w:t xml:space="preserve">Раздел 3. Существующее состояние строительных фондов и </w:t>
      </w:r>
      <w:r w:rsidR="005A1DA7">
        <w:t xml:space="preserve">документов территориального планирования </w:t>
      </w:r>
      <w:r w:rsidRPr="00C36193">
        <w:t>развития поселения (прогноз спроса на тепловую мощность и тепловую</w:t>
      </w:r>
      <w:r w:rsidRPr="00C36193">
        <w:rPr>
          <w:spacing w:val="-67"/>
        </w:rPr>
        <w:t xml:space="preserve"> </w:t>
      </w:r>
      <w:r w:rsidRPr="00C36193">
        <w:t>энергию)</w:t>
      </w:r>
    </w:p>
    <w:p w14:paraId="43B95595" w14:textId="77777777" w:rsidR="00C65859" w:rsidRPr="00C36193" w:rsidRDefault="00C65859" w:rsidP="00C65859">
      <w:pPr>
        <w:pStyle w:val="a3"/>
        <w:jc w:val="center"/>
      </w:pPr>
    </w:p>
    <w:p w14:paraId="55D6BFA3" w14:textId="1837C2A9" w:rsidR="00A904B6" w:rsidRPr="00C65859" w:rsidRDefault="00C65859" w:rsidP="00C65859">
      <w:pPr>
        <w:tabs>
          <w:tab w:val="left" w:pos="2134"/>
        </w:tabs>
        <w:ind w:firstLine="712"/>
        <w:rPr>
          <w:sz w:val="28"/>
        </w:rPr>
      </w:pPr>
      <w:r w:rsidRPr="00C65859">
        <w:rPr>
          <w:sz w:val="28"/>
        </w:rPr>
        <w:t xml:space="preserve">3.1. </w:t>
      </w:r>
      <w:r w:rsidR="005A1DA7" w:rsidRPr="005A1DA7">
        <w:rPr>
          <w:sz w:val="28"/>
          <w:szCs w:val="28"/>
        </w:rPr>
        <w:t>документ</w:t>
      </w:r>
      <w:r w:rsidR="005A1DA7">
        <w:rPr>
          <w:sz w:val="28"/>
          <w:szCs w:val="28"/>
        </w:rPr>
        <w:t>ы</w:t>
      </w:r>
      <w:r w:rsidR="005A1DA7" w:rsidRPr="005A1DA7">
        <w:rPr>
          <w:sz w:val="28"/>
          <w:szCs w:val="28"/>
        </w:rPr>
        <w:t xml:space="preserve"> территориального планирования</w:t>
      </w:r>
      <w:r w:rsidR="00200AD3" w:rsidRPr="00C65859">
        <w:rPr>
          <w:spacing w:val="-2"/>
          <w:sz w:val="28"/>
        </w:rPr>
        <w:t xml:space="preserve"> </w:t>
      </w:r>
      <w:r w:rsidR="00200AD3" w:rsidRPr="00C65859">
        <w:rPr>
          <w:sz w:val="28"/>
        </w:rPr>
        <w:t>развития</w:t>
      </w:r>
      <w:r w:rsidR="00200AD3" w:rsidRPr="00C65859">
        <w:rPr>
          <w:spacing w:val="-4"/>
          <w:sz w:val="28"/>
        </w:rPr>
        <w:t xml:space="preserve"> </w:t>
      </w:r>
      <w:r w:rsidR="00200AD3" w:rsidRPr="00C65859">
        <w:rPr>
          <w:sz w:val="28"/>
        </w:rPr>
        <w:t>территории</w:t>
      </w:r>
      <w:r w:rsidR="00200AD3" w:rsidRPr="00C65859">
        <w:rPr>
          <w:spacing w:val="-3"/>
          <w:sz w:val="28"/>
        </w:rPr>
        <w:t xml:space="preserve"> </w:t>
      </w:r>
      <w:r w:rsidR="00200AD3" w:rsidRPr="00C65859">
        <w:rPr>
          <w:sz w:val="28"/>
        </w:rPr>
        <w:t>поселения</w:t>
      </w:r>
    </w:p>
    <w:p w14:paraId="2A82A449" w14:textId="3E6C4733" w:rsidR="00A904B6" w:rsidRPr="00C65859" w:rsidRDefault="00C65859" w:rsidP="00C65859">
      <w:pPr>
        <w:tabs>
          <w:tab w:val="left" w:pos="2273"/>
        </w:tabs>
        <w:ind w:firstLine="712"/>
        <w:rPr>
          <w:sz w:val="28"/>
        </w:rPr>
      </w:pPr>
      <w:r w:rsidRPr="00C65859">
        <w:rPr>
          <w:sz w:val="28"/>
        </w:rPr>
        <w:t xml:space="preserve">3.1.1 </w:t>
      </w:r>
      <w:r w:rsidR="00200AD3" w:rsidRPr="00C65859">
        <w:rPr>
          <w:sz w:val="28"/>
        </w:rPr>
        <w:t>Общие</w:t>
      </w:r>
      <w:r w:rsidR="00200AD3" w:rsidRPr="00C65859">
        <w:rPr>
          <w:spacing w:val="-3"/>
          <w:sz w:val="28"/>
        </w:rPr>
        <w:t xml:space="preserve"> </w:t>
      </w:r>
      <w:r w:rsidR="00200AD3" w:rsidRPr="00C65859">
        <w:rPr>
          <w:sz w:val="28"/>
        </w:rPr>
        <w:t>сведения</w:t>
      </w:r>
    </w:p>
    <w:p w14:paraId="70E556B7" w14:textId="77777777" w:rsidR="00A904B6" w:rsidRPr="00C36193" w:rsidRDefault="00200AD3" w:rsidP="00C65859">
      <w:pPr>
        <w:pStyle w:val="a3"/>
        <w:ind w:firstLine="712"/>
        <w:jc w:val="both"/>
      </w:pPr>
      <w:r w:rsidRPr="00C36193">
        <w:t>Раздел</w:t>
      </w:r>
      <w:r w:rsidRPr="00C36193">
        <w:rPr>
          <w:spacing w:val="1"/>
        </w:rPr>
        <w:t xml:space="preserve"> </w:t>
      </w:r>
      <w:r w:rsidRPr="00C36193">
        <w:t>разрабатывается</w:t>
      </w:r>
      <w:r w:rsidRPr="00C36193">
        <w:rPr>
          <w:spacing w:val="1"/>
        </w:rPr>
        <w:t xml:space="preserve"> </w:t>
      </w:r>
      <w:r w:rsidRPr="00C36193">
        <w:t>с</w:t>
      </w:r>
      <w:r w:rsidRPr="00C36193">
        <w:rPr>
          <w:spacing w:val="1"/>
        </w:rPr>
        <w:t xml:space="preserve"> </w:t>
      </w:r>
      <w:r w:rsidRPr="00C36193">
        <w:t>целью</w:t>
      </w:r>
      <w:r w:rsidRPr="00C36193">
        <w:rPr>
          <w:spacing w:val="1"/>
        </w:rPr>
        <w:t xml:space="preserve"> </w:t>
      </w:r>
      <w:r w:rsidRPr="00C36193">
        <w:t>установления</w:t>
      </w:r>
      <w:r w:rsidRPr="00C36193">
        <w:rPr>
          <w:spacing w:val="1"/>
        </w:rPr>
        <w:t xml:space="preserve"> </w:t>
      </w:r>
      <w:r w:rsidRPr="00C36193">
        <w:t>основных</w:t>
      </w:r>
      <w:r w:rsidRPr="00C36193">
        <w:rPr>
          <w:spacing w:val="1"/>
        </w:rPr>
        <w:t xml:space="preserve"> </w:t>
      </w:r>
      <w:r w:rsidRPr="00C36193">
        <w:t>показателей</w:t>
      </w:r>
      <w:r w:rsidRPr="00C36193">
        <w:rPr>
          <w:spacing w:val="1"/>
        </w:rPr>
        <w:t xml:space="preserve"> </w:t>
      </w:r>
      <w:r w:rsidRPr="00C36193">
        <w:t>существующих</w:t>
      </w:r>
      <w:r w:rsidRPr="00C36193">
        <w:rPr>
          <w:spacing w:val="1"/>
        </w:rPr>
        <w:t xml:space="preserve"> </w:t>
      </w:r>
      <w:r w:rsidRPr="00C36193">
        <w:t>строительных</w:t>
      </w:r>
      <w:r w:rsidRPr="00C36193">
        <w:rPr>
          <w:spacing w:val="1"/>
        </w:rPr>
        <w:t xml:space="preserve"> </w:t>
      </w:r>
      <w:r w:rsidRPr="00C36193">
        <w:t>фондов</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потребления</w:t>
      </w:r>
      <w:r w:rsidRPr="00C36193">
        <w:rPr>
          <w:spacing w:val="1"/>
        </w:rPr>
        <w:t xml:space="preserve"> </w:t>
      </w:r>
      <w:r w:rsidRPr="00C36193">
        <w:t>тепла</w:t>
      </w:r>
      <w:r w:rsidRPr="00C36193">
        <w:rPr>
          <w:spacing w:val="1"/>
        </w:rPr>
        <w:t xml:space="preserve"> </w:t>
      </w:r>
      <w:r w:rsidRPr="00C36193">
        <w:t>на</w:t>
      </w:r>
      <w:r w:rsidRPr="00C36193">
        <w:rPr>
          <w:spacing w:val="1"/>
        </w:rPr>
        <w:t xml:space="preserve"> </w:t>
      </w:r>
      <w:r w:rsidRPr="00C36193">
        <w:t>цели</w:t>
      </w:r>
      <w:r w:rsidRPr="00C36193">
        <w:rPr>
          <w:spacing w:val="1"/>
        </w:rPr>
        <w:t xml:space="preserve"> </w:t>
      </w:r>
      <w:r w:rsidRPr="00C36193">
        <w:t>отопления,</w:t>
      </w:r>
      <w:r w:rsidRPr="00C36193">
        <w:rPr>
          <w:spacing w:val="-1"/>
        </w:rPr>
        <w:t xml:space="preserve"> </w:t>
      </w:r>
      <w:r w:rsidRPr="00C36193">
        <w:t>вентиляции и</w:t>
      </w:r>
      <w:r w:rsidRPr="00C36193">
        <w:rPr>
          <w:spacing w:val="-1"/>
        </w:rPr>
        <w:t xml:space="preserve"> </w:t>
      </w:r>
      <w:r w:rsidRPr="00C36193">
        <w:t>горячего</w:t>
      </w:r>
      <w:r w:rsidRPr="00C36193">
        <w:rPr>
          <w:spacing w:val="1"/>
        </w:rPr>
        <w:t xml:space="preserve"> </w:t>
      </w:r>
      <w:r w:rsidRPr="00C36193">
        <w:t>водоснабжения.</w:t>
      </w:r>
    </w:p>
    <w:p w14:paraId="09F78C2C" w14:textId="77777777" w:rsidR="00A904B6" w:rsidRPr="00C36193" w:rsidRDefault="00200AD3" w:rsidP="00C65859">
      <w:pPr>
        <w:pStyle w:val="a3"/>
        <w:ind w:firstLine="709"/>
        <w:jc w:val="both"/>
      </w:pPr>
      <w:r w:rsidRPr="00C36193">
        <w:t>Изменения,</w:t>
      </w:r>
      <w:r w:rsidRPr="00C36193">
        <w:rPr>
          <w:spacing w:val="1"/>
        </w:rPr>
        <w:t xml:space="preserve"> </w:t>
      </w:r>
      <w:r w:rsidRPr="00C36193">
        <w:t>произошедшие</w:t>
      </w:r>
      <w:r w:rsidRPr="00C36193">
        <w:rPr>
          <w:spacing w:val="1"/>
        </w:rPr>
        <w:t xml:space="preserve"> </w:t>
      </w:r>
      <w:r w:rsidRPr="00C36193">
        <w:t>в</w:t>
      </w:r>
      <w:r w:rsidRPr="00C36193">
        <w:rPr>
          <w:spacing w:val="1"/>
        </w:rPr>
        <w:t xml:space="preserve"> </w:t>
      </w:r>
      <w:r w:rsidRPr="00C36193">
        <w:t>отношении</w:t>
      </w:r>
      <w:r w:rsidRPr="00C36193">
        <w:rPr>
          <w:spacing w:val="1"/>
        </w:rPr>
        <w:t xml:space="preserve"> </w:t>
      </w:r>
      <w:r w:rsidRPr="00C36193">
        <w:t>осознания</w:t>
      </w:r>
      <w:r w:rsidRPr="00C36193">
        <w:rPr>
          <w:spacing w:val="1"/>
        </w:rPr>
        <w:t xml:space="preserve"> </w:t>
      </w:r>
      <w:r w:rsidRPr="00C36193">
        <w:t>перспектив</w:t>
      </w:r>
      <w:r w:rsidRPr="00C36193">
        <w:rPr>
          <w:spacing w:val="1"/>
        </w:rPr>
        <w:t xml:space="preserve"> </w:t>
      </w:r>
      <w:r w:rsidRPr="00C36193">
        <w:t>и</w:t>
      </w:r>
      <w:r w:rsidRPr="00C36193">
        <w:rPr>
          <w:spacing w:val="1"/>
        </w:rPr>
        <w:t xml:space="preserve"> </w:t>
      </w:r>
      <w:r w:rsidRPr="00C36193">
        <w:t>возможностей их освоения, качественных характеристик проектируемой среды,</w:t>
      </w:r>
      <w:r w:rsidRPr="00C36193">
        <w:rPr>
          <w:spacing w:val="-67"/>
        </w:rPr>
        <w:t xml:space="preserve"> </w:t>
      </w:r>
      <w:r w:rsidRPr="00C36193">
        <w:t>появление</w:t>
      </w:r>
      <w:r w:rsidRPr="00C36193">
        <w:rPr>
          <w:spacing w:val="1"/>
        </w:rPr>
        <w:t xml:space="preserve"> </w:t>
      </w:r>
      <w:r w:rsidRPr="00C36193">
        <w:t>новых</w:t>
      </w:r>
      <w:r w:rsidRPr="00C36193">
        <w:rPr>
          <w:spacing w:val="1"/>
        </w:rPr>
        <w:t xml:space="preserve"> </w:t>
      </w:r>
      <w:r w:rsidRPr="00C36193">
        <w:t>подходов</w:t>
      </w:r>
      <w:r w:rsidRPr="00C36193">
        <w:rPr>
          <w:spacing w:val="1"/>
        </w:rPr>
        <w:t xml:space="preserve"> </w:t>
      </w:r>
      <w:r w:rsidRPr="00C36193">
        <w:t>в</w:t>
      </w:r>
      <w:r w:rsidRPr="00C36193">
        <w:rPr>
          <w:spacing w:val="1"/>
        </w:rPr>
        <w:t xml:space="preserve"> </w:t>
      </w:r>
      <w:r w:rsidRPr="00C36193">
        <w:t>градостроительном</w:t>
      </w:r>
      <w:r w:rsidRPr="00C36193">
        <w:rPr>
          <w:spacing w:val="1"/>
        </w:rPr>
        <w:t xml:space="preserve"> </w:t>
      </w:r>
      <w:r w:rsidRPr="00C36193">
        <w:t>проектировании,</w:t>
      </w:r>
      <w:r w:rsidRPr="00C36193">
        <w:rPr>
          <w:spacing w:val="1"/>
        </w:rPr>
        <w:t xml:space="preserve"> </w:t>
      </w:r>
      <w:r w:rsidRPr="00C36193">
        <w:t>обеспечивающих</w:t>
      </w:r>
      <w:r w:rsidRPr="00C36193">
        <w:rPr>
          <w:spacing w:val="1"/>
        </w:rPr>
        <w:t xml:space="preserve"> </w:t>
      </w:r>
      <w:r w:rsidRPr="00C36193">
        <w:t>возможность</w:t>
      </w:r>
      <w:r w:rsidRPr="00C36193">
        <w:rPr>
          <w:spacing w:val="1"/>
        </w:rPr>
        <w:t xml:space="preserve"> </w:t>
      </w:r>
      <w:r w:rsidRPr="00C36193">
        <w:t>перехода</w:t>
      </w:r>
      <w:r w:rsidRPr="00C36193">
        <w:rPr>
          <w:spacing w:val="1"/>
        </w:rPr>
        <w:t xml:space="preserve"> </w:t>
      </w:r>
      <w:r w:rsidRPr="00C36193">
        <w:t>к</w:t>
      </w:r>
      <w:r w:rsidRPr="00C36193">
        <w:rPr>
          <w:spacing w:val="1"/>
        </w:rPr>
        <w:t xml:space="preserve"> </w:t>
      </w:r>
      <w:r w:rsidRPr="00C36193">
        <w:t>правовому</w:t>
      </w:r>
      <w:r w:rsidRPr="00C36193">
        <w:rPr>
          <w:spacing w:val="1"/>
        </w:rPr>
        <w:t xml:space="preserve"> </w:t>
      </w:r>
      <w:r w:rsidRPr="00C36193">
        <w:t>градорегулированию</w:t>
      </w:r>
      <w:r w:rsidRPr="00C36193">
        <w:rPr>
          <w:spacing w:val="1"/>
        </w:rPr>
        <w:t xml:space="preserve"> </w:t>
      </w:r>
      <w:r w:rsidRPr="00C36193">
        <w:t>объясняют</w:t>
      </w:r>
      <w:r w:rsidRPr="00C36193">
        <w:rPr>
          <w:spacing w:val="-6"/>
        </w:rPr>
        <w:t xml:space="preserve"> </w:t>
      </w:r>
      <w:r w:rsidRPr="00C36193">
        <w:t>необходимость</w:t>
      </w:r>
      <w:r w:rsidRPr="00C36193">
        <w:rPr>
          <w:spacing w:val="-3"/>
        </w:rPr>
        <w:t xml:space="preserve"> </w:t>
      </w:r>
      <w:r w:rsidRPr="00C36193">
        <w:t>переработки</w:t>
      </w:r>
      <w:r w:rsidRPr="00C36193">
        <w:rPr>
          <w:spacing w:val="-3"/>
        </w:rPr>
        <w:t xml:space="preserve"> </w:t>
      </w:r>
      <w:r w:rsidRPr="00C36193">
        <w:t>ранее</w:t>
      </w:r>
      <w:r w:rsidRPr="00C36193">
        <w:rPr>
          <w:spacing w:val="-2"/>
        </w:rPr>
        <w:t xml:space="preserve"> </w:t>
      </w:r>
      <w:r w:rsidRPr="00C36193">
        <w:t>выполненной</w:t>
      </w:r>
      <w:r w:rsidRPr="00C36193">
        <w:rPr>
          <w:spacing w:val="-3"/>
        </w:rPr>
        <w:t xml:space="preserve"> </w:t>
      </w:r>
      <w:r w:rsidRPr="00C36193">
        <w:t>документации.</w:t>
      </w:r>
    </w:p>
    <w:p w14:paraId="78C937B8" w14:textId="00C72FF3" w:rsidR="00A904B6" w:rsidRPr="00C36193" w:rsidRDefault="00200AD3" w:rsidP="00C65859">
      <w:pPr>
        <w:pStyle w:val="a3"/>
        <w:ind w:firstLine="709"/>
        <w:jc w:val="both"/>
      </w:pPr>
      <w:r w:rsidRPr="00C36193">
        <w:t xml:space="preserve">Реализация </w:t>
      </w:r>
      <w:r w:rsidR="00B36CCA">
        <w:t>документов территориального планирования</w:t>
      </w:r>
      <w:r w:rsidRPr="00C36193">
        <w:t xml:space="preserve"> осуществляется поэтапно:</w:t>
      </w:r>
      <w:r w:rsidRPr="00C36193">
        <w:rPr>
          <w:spacing w:val="-67"/>
        </w:rPr>
        <w:t xml:space="preserve"> </w:t>
      </w:r>
      <w:r w:rsidRPr="00C36193">
        <w:t>I</w:t>
      </w:r>
      <w:r w:rsidRPr="00C36193">
        <w:rPr>
          <w:spacing w:val="-1"/>
        </w:rPr>
        <w:t xml:space="preserve"> </w:t>
      </w:r>
      <w:r w:rsidRPr="00C36193">
        <w:t>очередь</w:t>
      </w:r>
      <w:r w:rsidRPr="00C36193">
        <w:rPr>
          <w:spacing w:val="-1"/>
        </w:rPr>
        <w:t xml:space="preserve"> </w:t>
      </w:r>
      <w:r w:rsidRPr="00C36193">
        <w:t>–</w:t>
      </w:r>
      <w:r w:rsidRPr="00C36193">
        <w:rPr>
          <w:spacing w:val="1"/>
        </w:rPr>
        <w:t xml:space="preserve"> </w:t>
      </w:r>
      <w:r w:rsidRPr="00C36193">
        <w:t>2015</w:t>
      </w:r>
      <w:r w:rsidRPr="00C36193">
        <w:rPr>
          <w:spacing w:val="1"/>
        </w:rPr>
        <w:t xml:space="preserve"> </w:t>
      </w:r>
      <w:r w:rsidRPr="00C36193">
        <w:t>год;</w:t>
      </w:r>
    </w:p>
    <w:p w14:paraId="5A6B8678" w14:textId="77777777" w:rsidR="00A904B6" w:rsidRPr="00C36193" w:rsidRDefault="00200AD3" w:rsidP="00C65859">
      <w:pPr>
        <w:pStyle w:val="a3"/>
        <w:spacing w:line="321" w:lineRule="exact"/>
        <w:ind w:firstLine="709"/>
        <w:jc w:val="both"/>
      </w:pPr>
      <w:r w:rsidRPr="00C36193">
        <w:t>Расчетный</w:t>
      </w:r>
      <w:r w:rsidRPr="00C36193">
        <w:rPr>
          <w:spacing w:val="-3"/>
        </w:rPr>
        <w:t xml:space="preserve"> </w:t>
      </w:r>
      <w:r w:rsidRPr="00C36193">
        <w:t>срок</w:t>
      </w:r>
      <w:r w:rsidRPr="00C36193">
        <w:rPr>
          <w:spacing w:val="-3"/>
        </w:rPr>
        <w:t xml:space="preserve"> </w:t>
      </w:r>
      <w:r w:rsidRPr="00C36193">
        <w:t>–</w:t>
      </w:r>
      <w:r w:rsidRPr="00C36193">
        <w:rPr>
          <w:spacing w:val="-2"/>
        </w:rPr>
        <w:t xml:space="preserve"> </w:t>
      </w:r>
      <w:r w:rsidRPr="00C36193">
        <w:t>2030</w:t>
      </w:r>
      <w:r w:rsidRPr="00C36193">
        <w:rPr>
          <w:spacing w:val="-2"/>
        </w:rPr>
        <w:t xml:space="preserve"> </w:t>
      </w:r>
      <w:r w:rsidRPr="00C36193">
        <w:t>год.</w:t>
      </w:r>
    </w:p>
    <w:p w14:paraId="6A12853B" w14:textId="77777777" w:rsidR="00A904B6" w:rsidRPr="00C36193" w:rsidRDefault="00200AD3" w:rsidP="00C65859">
      <w:pPr>
        <w:pStyle w:val="a3"/>
        <w:ind w:firstLine="709"/>
        <w:jc w:val="both"/>
      </w:pPr>
      <w:r w:rsidRPr="00C36193">
        <w:t>В</w:t>
      </w:r>
      <w:r w:rsidRPr="00C36193">
        <w:rPr>
          <w:spacing w:val="1"/>
        </w:rPr>
        <w:t xml:space="preserve"> </w:t>
      </w:r>
      <w:r w:rsidRPr="00C36193">
        <w:t>проекте</w:t>
      </w:r>
      <w:r w:rsidRPr="00C36193">
        <w:rPr>
          <w:spacing w:val="1"/>
        </w:rPr>
        <w:t xml:space="preserve"> </w:t>
      </w:r>
      <w:r w:rsidRPr="00C36193">
        <w:t>нашли</w:t>
      </w:r>
      <w:r w:rsidRPr="00C36193">
        <w:rPr>
          <w:spacing w:val="1"/>
        </w:rPr>
        <w:t xml:space="preserve"> </w:t>
      </w:r>
      <w:r w:rsidRPr="00C36193">
        <w:t>отражение</w:t>
      </w:r>
      <w:r w:rsidRPr="00C36193">
        <w:rPr>
          <w:spacing w:val="1"/>
        </w:rPr>
        <w:t xml:space="preserve"> </w:t>
      </w:r>
      <w:r w:rsidRPr="00C36193">
        <w:t>все</w:t>
      </w:r>
      <w:r w:rsidRPr="00C36193">
        <w:rPr>
          <w:spacing w:val="1"/>
        </w:rPr>
        <w:t xml:space="preserve"> </w:t>
      </w:r>
      <w:r w:rsidRPr="00C36193">
        <w:t>текущие</w:t>
      </w:r>
      <w:r w:rsidRPr="00C36193">
        <w:rPr>
          <w:spacing w:val="1"/>
        </w:rPr>
        <w:t xml:space="preserve"> </w:t>
      </w:r>
      <w:r w:rsidRPr="00C36193">
        <w:t>изменения</w:t>
      </w:r>
      <w:r w:rsidRPr="00C36193">
        <w:rPr>
          <w:spacing w:val="1"/>
        </w:rPr>
        <w:t xml:space="preserve"> </w:t>
      </w:r>
      <w:r w:rsidRPr="00C36193">
        <w:t>в</w:t>
      </w:r>
      <w:r w:rsidRPr="00C36193">
        <w:rPr>
          <w:spacing w:val="1"/>
        </w:rPr>
        <w:t xml:space="preserve"> </w:t>
      </w:r>
      <w:r w:rsidRPr="00C36193">
        <w:t>области</w:t>
      </w:r>
      <w:r w:rsidRPr="00C36193">
        <w:rPr>
          <w:spacing w:val="1"/>
        </w:rPr>
        <w:t xml:space="preserve"> </w:t>
      </w:r>
      <w:r w:rsidRPr="00C36193">
        <w:t>проектирования</w:t>
      </w:r>
      <w:r w:rsidRPr="00C36193">
        <w:rPr>
          <w:spacing w:val="1"/>
        </w:rPr>
        <w:t xml:space="preserve"> </w:t>
      </w:r>
      <w:r w:rsidRPr="00C36193">
        <w:t>и</w:t>
      </w:r>
      <w:r w:rsidRPr="00C36193">
        <w:rPr>
          <w:spacing w:val="1"/>
        </w:rPr>
        <w:t xml:space="preserve"> </w:t>
      </w:r>
      <w:r w:rsidRPr="00C36193">
        <w:t>строительства,</w:t>
      </w:r>
      <w:r w:rsidRPr="00C36193">
        <w:rPr>
          <w:spacing w:val="1"/>
        </w:rPr>
        <w:t xml:space="preserve"> </w:t>
      </w:r>
      <w:r w:rsidRPr="00C36193">
        <w:t>а</w:t>
      </w:r>
      <w:r w:rsidRPr="00C36193">
        <w:rPr>
          <w:spacing w:val="1"/>
        </w:rPr>
        <w:t xml:space="preserve"> </w:t>
      </w:r>
      <w:r w:rsidRPr="00C36193">
        <w:t>также</w:t>
      </w:r>
      <w:r w:rsidRPr="00C36193">
        <w:rPr>
          <w:spacing w:val="1"/>
        </w:rPr>
        <w:t xml:space="preserve"> </w:t>
      </w:r>
      <w:r w:rsidRPr="00C36193">
        <w:t>даны</w:t>
      </w:r>
      <w:r w:rsidRPr="00C36193">
        <w:rPr>
          <w:spacing w:val="1"/>
        </w:rPr>
        <w:t xml:space="preserve"> </w:t>
      </w:r>
      <w:r w:rsidRPr="00C36193">
        <w:t>предложения</w:t>
      </w:r>
      <w:r w:rsidRPr="00C36193">
        <w:rPr>
          <w:spacing w:val="1"/>
        </w:rPr>
        <w:t xml:space="preserve"> </w:t>
      </w:r>
      <w:r w:rsidRPr="00C36193">
        <w:t>по</w:t>
      </w:r>
      <w:r w:rsidRPr="00C36193">
        <w:rPr>
          <w:spacing w:val="1"/>
        </w:rPr>
        <w:t xml:space="preserve"> </w:t>
      </w:r>
      <w:r w:rsidRPr="00C36193">
        <w:t>созданию</w:t>
      </w:r>
      <w:r w:rsidRPr="00C36193">
        <w:rPr>
          <w:spacing w:val="1"/>
        </w:rPr>
        <w:t xml:space="preserve"> </w:t>
      </w:r>
      <w:r w:rsidRPr="00C36193">
        <w:t>полноценной</w:t>
      </w:r>
      <w:r w:rsidRPr="00C36193">
        <w:rPr>
          <w:spacing w:val="-4"/>
        </w:rPr>
        <w:t xml:space="preserve"> </w:t>
      </w:r>
      <w:r w:rsidRPr="00C36193">
        <w:t>градостроительной</w:t>
      </w:r>
      <w:r w:rsidRPr="00C36193">
        <w:rPr>
          <w:spacing w:val="-7"/>
        </w:rPr>
        <w:t xml:space="preserve"> </w:t>
      </w:r>
      <w:r w:rsidRPr="00C36193">
        <w:t>среды</w:t>
      </w:r>
      <w:r w:rsidRPr="00C36193">
        <w:rPr>
          <w:spacing w:val="-4"/>
        </w:rPr>
        <w:t xml:space="preserve"> </w:t>
      </w:r>
      <w:r w:rsidRPr="00C36193">
        <w:t>на</w:t>
      </w:r>
      <w:r w:rsidRPr="00C36193">
        <w:rPr>
          <w:spacing w:val="-3"/>
        </w:rPr>
        <w:t xml:space="preserve"> </w:t>
      </w:r>
      <w:r w:rsidRPr="00C36193">
        <w:t>основе</w:t>
      </w:r>
      <w:r w:rsidRPr="00C36193">
        <w:rPr>
          <w:spacing w:val="-6"/>
        </w:rPr>
        <w:t xml:space="preserve"> </w:t>
      </w:r>
      <w:r w:rsidRPr="00C36193">
        <w:t>современных</w:t>
      </w:r>
      <w:r w:rsidRPr="00C36193">
        <w:rPr>
          <w:spacing w:val="-3"/>
        </w:rPr>
        <w:t xml:space="preserve"> </w:t>
      </w:r>
      <w:r w:rsidRPr="00C36193">
        <w:t>исследований.</w:t>
      </w:r>
    </w:p>
    <w:p w14:paraId="638E07E4" w14:textId="6F5A7DC5" w:rsidR="00A904B6" w:rsidRPr="00C36193" w:rsidRDefault="00200AD3" w:rsidP="00C65859">
      <w:pPr>
        <w:pStyle w:val="a3"/>
        <w:spacing w:before="1"/>
        <w:ind w:firstLine="709"/>
        <w:jc w:val="both"/>
      </w:pPr>
      <w:r w:rsidRPr="00C36193">
        <w:t>Основными</w:t>
      </w:r>
      <w:r w:rsidRPr="00C36193">
        <w:rPr>
          <w:spacing w:val="1"/>
        </w:rPr>
        <w:t xml:space="preserve"> </w:t>
      </w:r>
      <w:r w:rsidRPr="00C36193">
        <w:t>целями</w:t>
      </w:r>
      <w:r w:rsidRPr="00C36193">
        <w:rPr>
          <w:spacing w:val="1"/>
        </w:rPr>
        <w:t xml:space="preserve"> </w:t>
      </w:r>
      <w:r w:rsidR="00DB0346">
        <w:t>Абанского муниципального округа</w:t>
      </w:r>
      <w:r w:rsidRPr="00C36193">
        <w:rPr>
          <w:spacing w:val="1"/>
        </w:rPr>
        <w:t xml:space="preserve"> </w:t>
      </w:r>
      <w:r w:rsidRPr="00C36193">
        <w:t>на</w:t>
      </w:r>
      <w:r w:rsidRPr="00C36193">
        <w:rPr>
          <w:spacing w:val="1"/>
        </w:rPr>
        <w:t xml:space="preserve"> </w:t>
      </w:r>
      <w:r w:rsidRPr="00C36193">
        <w:t>расчетный</w:t>
      </w:r>
      <w:r w:rsidRPr="00C36193">
        <w:rPr>
          <w:spacing w:val="-4"/>
        </w:rPr>
        <w:t xml:space="preserve"> </w:t>
      </w:r>
      <w:r w:rsidRPr="00C36193">
        <w:t>период</w:t>
      </w:r>
      <w:r w:rsidRPr="00C36193">
        <w:rPr>
          <w:spacing w:val="-2"/>
        </w:rPr>
        <w:t xml:space="preserve"> </w:t>
      </w:r>
      <w:r w:rsidRPr="00C36193">
        <w:t>являются:</w:t>
      </w:r>
    </w:p>
    <w:p w14:paraId="5AD19F67" w14:textId="75233756" w:rsidR="00A904B6" w:rsidRPr="00C36193" w:rsidRDefault="00200AD3" w:rsidP="00C65859">
      <w:pPr>
        <w:pStyle w:val="a3"/>
        <w:ind w:firstLine="709"/>
        <w:jc w:val="both"/>
      </w:pPr>
      <w:r w:rsidRPr="00C36193">
        <w:t>Создание действенного инструмента управления развитием территории</w:t>
      </w:r>
      <w:r w:rsidRPr="00C36193">
        <w:rPr>
          <w:spacing w:val="1"/>
        </w:rPr>
        <w:t xml:space="preserve"> </w:t>
      </w:r>
      <w:r w:rsidR="00B36CCA">
        <w:t>муниципального округа</w:t>
      </w:r>
      <w:r w:rsidRPr="00C36193">
        <w:rPr>
          <w:spacing w:val="1"/>
        </w:rPr>
        <w:t xml:space="preserve"> </w:t>
      </w:r>
      <w:r w:rsidRPr="00C36193">
        <w:t>в</w:t>
      </w:r>
      <w:r w:rsidRPr="00C36193">
        <w:rPr>
          <w:spacing w:val="1"/>
        </w:rPr>
        <w:t xml:space="preserve"> </w:t>
      </w:r>
      <w:r w:rsidRPr="00C36193">
        <w:t>соответствии</w:t>
      </w:r>
      <w:r w:rsidRPr="00C36193">
        <w:rPr>
          <w:spacing w:val="1"/>
        </w:rPr>
        <w:t xml:space="preserve"> </w:t>
      </w:r>
      <w:r w:rsidRPr="00C36193">
        <w:t>с</w:t>
      </w:r>
      <w:r w:rsidRPr="00C36193">
        <w:rPr>
          <w:spacing w:val="1"/>
        </w:rPr>
        <w:t xml:space="preserve"> </w:t>
      </w:r>
      <w:r w:rsidRPr="00C36193">
        <w:t>федеральным</w:t>
      </w:r>
      <w:r w:rsidRPr="00C36193">
        <w:rPr>
          <w:spacing w:val="1"/>
        </w:rPr>
        <w:t xml:space="preserve"> </w:t>
      </w:r>
      <w:r w:rsidRPr="00C36193">
        <w:t>законодательством</w:t>
      </w:r>
      <w:r w:rsidRPr="00C36193">
        <w:rPr>
          <w:spacing w:val="1"/>
        </w:rPr>
        <w:t xml:space="preserve"> </w:t>
      </w:r>
      <w:r w:rsidRPr="00C36193">
        <w:t>и</w:t>
      </w:r>
      <w:r w:rsidRPr="00C36193">
        <w:rPr>
          <w:spacing w:val="1"/>
        </w:rPr>
        <w:t xml:space="preserve"> </w:t>
      </w:r>
      <w:r w:rsidRPr="00C36193">
        <w:t>законо</w:t>
      </w:r>
      <w:r w:rsidRPr="00C36193">
        <w:lastRenderedPageBreak/>
        <w:t>дательством</w:t>
      </w:r>
      <w:r w:rsidRPr="00C36193">
        <w:rPr>
          <w:spacing w:val="-4"/>
        </w:rPr>
        <w:t xml:space="preserve"> </w:t>
      </w:r>
      <w:r w:rsidRPr="00C36193">
        <w:t>субъекта Российской</w:t>
      </w:r>
      <w:r w:rsidRPr="00C36193">
        <w:rPr>
          <w:spacing w:val="-1"/>
        </w:rPr>
        <w:t xml:space="preserve"> </w:t>
      </w:r>
      <w:r w:rsidRPr="00C36193">
        <w:t>Федерации</w:t>
      </w:r>
    </w:p>
    <w:p w14:paraId="36DD09A3" w14:textId="071F4F3E" w:rsidR="00A904B6" w:rsidRPr="00C36193" w:rsidRDefault="00200AD3" w:rsidP="00C65859">
      <w:pPr>
        <w:pStyle w:val="a3"/>
        <w:spacing w:before="1"/>
        <w:ind w:firstLine="709"/>
        <w:jc w:val="both"/>
      </w:pPr>
      <w:r w:rsidRPr="00C36193">
        <w:t>Выработка</w:t>
      </w:r>
      <w:r w:rsidRPr="00C36193">
        <w:rPr>
          <w:spacing w:val="1"/>
        </w:rPr>
        <w:t xml:space="preserve"> </w:t>
      </w:r>
      <w:r w:rsidRPr="00C36193">
        <w:t>рациональных</w:t>
      </w:r>
      <w:r w:rsidRPr="00C36193">
        <w:rPr>
          <w:spacing w:val="1"/>
        </w:rPr>
        <w:t xml:space="preserve"> </w:t>
      </w:r>
      <w:r w:rsidRPr="00C36193">
        <w:t>решений</w:t>
      </w:r>
      <w:r w:rsidRPr="00C36193">
        <w:rPr>
          <w:spacing w:val="1"/>
        </w:rPr>
        <w:t xml:space="preserve"> </w:t>
      </w:r>
      <w:r w:rsidRPr="00C36193">
        <w:t>по</w:t>
      </w:r>
      <w:r w:rsidRPr="00C36193">
        <w:rPr>
          <w:spacing w:val="1"/>
        </w:rPr>
        <w:t xml:space="preserve"> </w:t>
      </w:r>
      <w:r w:rsidRPr="00C36193">
        <w:t>планировочной</w:t>
      </w:r>
      <w:r w:rsidRPr="00C36193">
        <w:rPr>
          <w:spacing w:val="1"/>
        </w:rPr>
        <w:t xml:space="preserve"> </w:t>
      </w:r>
      <w:r w:rsidRPr="00C36193">
        <w:t>организации,</w:t>
      </w:r>
      <w:r w:rsidRPr="00C36193">
        <w:rPr>
          <w:spacing w:val="1"/>
        </w:rPr>
        <w:t xml:space="preserve"> </w:t>
      </w:r>
      <w:r w:rsidRPr="00C36193">
        <w:t>функциональному</w:t>
      </w:r>
      <w:r w:rsidRPr="00C36193">
        <w:rPr>
          <w:spacing w:val="1"/>
        </w:rPr>
        <w:t xml:space="preserve"> </w:t>
      </w:r>
      <w:r w:rsidRPr="00C36193">
        <w:t>зонированию</w:t>
      </w:r>
      <w:r w:rsidRPr="00C36193">
        <w:rPr>
          <w:spacing w:val="1"/>
        </w:rPr>
        <w:t xml:space="preserve"> </w:t>
      </w:r>
      <w:r w:rsidRPr="00C36193">
        <w:t>территории</w:t>
      </w:r>
      <w:r w:rsidRPr="00C36193">
        <w:rPr>
          <w:spacing w:val="1"/>
        </w:rPr>
        <w:t xml:space="preserve"> </w:t>
      </w:r>
      <w:r w:rsidRPr="00C36193">
        <w:t>и</w:t>
      </w:r>
      <w:r w:rsidRPr="00C36193">
        <w:rPr>
          <w:spacing w:val="1"/>
        </w:rPr>
        <w:t xml:space="preserve"> </w:t>
      </w:r>
      <w:r w:rsidRPr="00C36193">
        <w:t>созданию</w:t>
      </w:r>
      <w:r w:rsidRPr="00C36193">
        <w:rPr>
          <w:spacing w:val="1"/>
        </w:rPr>
        <w:t xml:space="preserve"> </w:t>
      </w:r>
      <w:r w:rsidRPr="00C36193">
        <w:t>условий</w:t>
      </w:r>
      <w:r w:rsidRPr="00C36193">
        <w:rPr>
          <w:spacing w:val="1"/>
        </w:rPr>
        <w:t xml:space="preserve"> </w:t>
      </w:r>
      <w:r w:rsidRPr="00C36193">
        <w:t>для</w:t>
      </w:r>
      <w:r w:rsidRPr="00C36193">
        <w:rPr>
          <w:spacing w:val="1"/>
        </w:rPr>
        <w:t xml:space="preserve"> </w:t>
      </w:r>
      <w:r w:rsidRPr="00C36193">
        <w:t>проведения</w:t>
      </w:r>
      <w:r w:rsidRPr="00C36193">
        <w:rPr>
          <w:spacing w:val="1"/>
        </w:rPr>
        <w:t xml:space="preserve"> </w:t>
      </w:r>
      <w:r w:rsidRPr="00C36193">
        <w:t>градостроительного</w:t>
      </w:r>
      <w:r w:rsidRPr="00C36193">
        <w:rPr>
          <w:spacing w:val="1"/>
        </w:rPr>
        <w:t xml:space="preserve"> </w:t>
      </w:r>
      <w:r w:rsidRPr="00C36193">
        <w:t>зонирования,</w:t>
      </w:r>
      <w:r w:rsidRPr="00C36193">
        <w:rPr>
          <w:spacing w:val="1"/>
        </w:rPr>
        <w:t xml:space="preserve"> </w:t>
      </w:r>
      <w:r w:rsidRPr="00C36193">
        <w:t>соответствующего</w:t>
      </w:r>
      <w:r w:rsidRPr="00C36193">
        <w:rPr>
          <w:spacing w:val="1"/>
        </w:rPr>
        <w:t xml:space="preserve"> </w:t>
      </w:r>
      <w:r w:rsidRPr="00C36193">
        <w:t>максимальному раскрытию социально-экономического потенциала территории</w:t>
      </w:r>
      <w:r w:rsidRPr="00C36193">
        <w:rPr>
          <w:spacing w:val="1"/>
        </w:rPr>
        <w:t xml:space="preserve"> </w:t>
      </w:r>
      <w:r w:rsidR="00B36CCA">
        <w:t>Абанского муниципального округа</w:t>
      </w:r>
      <w:r w:rsidRPr="00C36193">
        <w:t xml:space="preserve"> с учетом развития инженерной и транспортной</w:t>
      </w:r>
      <w:r w:rsidRPr="00C36193">
        <w:rPr>
          <w:spacing w:val="1"/>
        </w:rPr>
        <w:t xml:space="preserve"> </w:t>
      </w:r>
      <w:r w:rsidRPr="00C36193">
        <w:t>инфраструктур</w:t>
      </w:r>
    </w:p>
    <w:p w14:paraId="590911CB" w14:textId="49D1A6C2" w:rsidR="00A904B6" w:rsidRPr="00C36193" w:rsidRDefault="00200AD3" w:rsidP="00C65859">
      <w:pPr>
        <w:pStyle w:val="a3"/>
        <w:spacing w:before="1"/>
        <w:ind w:firstLine="709"/>
        <w:jc w:val="both"/>
      </w:pPr>
      <w:r w:rsidRPr="00C36193">
        <w:t>Определение стратегии градостроительного развития населенн</w:t>
      </w:r>
      <w:r w:rsidR="00B5605D">
        <w:t>ых</w:t>
      </w:r>
      <w:r w:rsidRPr="00C36193">
        <w:t xml:space="preserve"> пункт</w:t>
      </w:r>
      <w:r w:rsidR="00B5605D">
        <w:t>ов</w:t>
      </w:r>
      <w:r w:rsidRPr="00C36193">
        <w:rPr>
          <w:spacing w:val="1"/>
        </w:rPr>
        <w:t xml:space="preserve"> </w:t>
      </w:r>
      <w:r w:rsidR="007F1D45">
        <w:t>Абанского муниципального округа</w:t>
      </w:r>
      <w:r w:rsidRPr="00C36193">
        <w:t>, определение направления и границ развития территории населенн</w:t>
      </w:r>
      <w:r w:rsidR="00B5605D">
        <w:t>ых</w:t>
      </w:r>
      <w:r w:rsidRPr="00C36193">
        <w:rPr>
          <w:spacing w:val="1"/>
        </w:rPr>
        <w:t xml:space="preserve"> </w:t>
      </w:r>
      <w:r w:rsidRPr="00C36193">
        <w:t>пункт</w:t>
      </w:r>
      <w:r w:rsidR="00B5605D">
        <w:t>ов</w:t>
      </w:r>
      <w:r w:rsidRPr="00C36193">
        <w:t>,</w:t>
      </w:r>
      <w:r w:rsidRPr="00C36193">
        <w:rPr>
          <w:spacing w:val="7"/>
        </w:rPr>
        <w:t xml:space="preserve"> </w:t>
      </w:r>
      <w:r w:rsidRPr="00C36193">
        <w:t>соблюдение</w:t>
      </w:r>
      <w:r w:rsidRPr="00C36193">
        <w:rPr>
          <w:spacing w:val="8"/>
        </w:rPr>
        <w:t xml:space="preserve"> </w:t>
      </w:r>
      <w:r w:rsidRPr="00C36193">
        <w:t>градостроительных</w:t>
      </w:r>
      <w:r w:rsidRPr="00C36193">
        <w:rPr>
          <w:spacing w:val="9"/>
        </w:rPr>
        <w:t xml:space="preserve"> </w:t>
      </w:r>
      <w:r w:rsidRPr="00C36193">
        <w:t>требований</w:t>
      </w:r>
      <w:r w:rsidRPr="00C36193">
        <w:rPr>
          <w:spacing w:val="8"/>
        </w:rPr>
        <w:t xml:space="preserve"> </w:t>
      </w:r>
      <w:r w:rsidRPr="00C36193">
        <w:t>к</w:t>
      </w:r>
      <w:r w:rsidRPr="00C36193">
        <w:rPr>
          <w:spacing w:val="8"/>
        </w:rPr>
        <w:t xml:space="preserve"> </w:t>
      </w:r>
      <w:r w:rsidRPr="00C36193">
        <w:t>сохранению</w:t>
      </w:r>
      <w:r w:rsidRPr="00C36193">
        <w:rPr>
          <w:spacing w:val="7"/>
        </w:rPr>
        <w:t xml:space="preserve"> </w:t>
      </w:r>
      <w:r w:rsidRPr="00C36193">
        <w:t>объектов</w:t>
      </w:r>
      <w:r w:rsidR="00CA2C01" w:rsidRPr="00C36193">
        <w:t xml:space="preserve"> </w:t>
      </w:r>
      <w:r w:rsidRPr="00C36193">
        <w:t>историко</w:t>
      </w:r>
      <w:r w:rsidR="0068079D">
        <w:t>-</w:t>
      </w:r>
      <w:r w:rsidRPr="00C36193">
        <w:t>культурного</w:t>
      </w:r>
      <w:r w:rsidRPr="00C36193">
        <w:rPr>
          <w:spacing w:val="1"/>
        </w:rPr>
        <w:t xml:space="preserve"> </w:t>
      </w:r>
      <w:r w:rsidRPr="00C36193">
        <w:t>наследия</w:t>
      </w:r>
      <w:r w:rsidRPr="00C36193">
        <w:rPr>
          <w:spacing w:val="1"/>
        </w:rPr>
        <w:t xml:space="preserve"> </w:t>
      </w:r>
      <w:r w:rsidRPr="00C36193">
        <w:t>и</w:t>
      </w:r>
      <w:r w:rsidRPr="00C36193">
        <w:rPr>
          <w:spacing w:val="1"/>
        </w:rPr>
        <w:t xml:space="preserve"> </w:t>
      </w:r>
      <w:r w:rsidRPr="00C36193">
        <w:t>особо</w:t>
      </w:r>
      <w:r w:rsidRPr="00C36193">
        <w:rPr>
          <w:spacing w:val="1"/>
        </w:rPr>
        <w:t xml:space="preserve"> </w:t>
      </w:r>
      <w:r w:rsidRPr="00C36193">
        <w:t>охраняемых</w:t>
      </w:r>
      <w:r w:rsidRPr="00C36193">
        <w:rPr>
          <w:spacing w:val="1"/>
        </w:rPr>
        <w:t xml:space="preserve"> </w:t>
      </w:r>
      <w:r w:rsidRPr="00C36193">
        <w:t>природных</w:t>
      </w:r>
      <w:r w:rsidRPr="00C36193">
        <w:rPr>
          <w:spacing w:val="1"/>
        </w:rPr>
        <w:t xml:space="preserve"> </w:t>
      </w:r>
      <w:r w:rsidRPr="00C36193">
        <w:t>территорий,</w:t>
      </w:r>
      <w:r w:rsidRPr="00C36193">
        <w:rPr>
          <w:spacing w:val="-67"/>
        </w:rPr>
        <w:t xml:space="preserve"> </w:t>
      </w:r>
      <w:r w:rsidRPr="00C36193">
        <w:t>экологическое</w:t>
      </w:r>
      <w:r w:rsidRPr="00C36193">
        <w:rPr>
          <w:spacing w:val="-1"/>
        </w:rPr>
        <w:t xml:space="preserve"> </w:t>
      </w:r>
      <w:r w:rsidRPr="00C36193">
        <w:t>и санитарное благополучие</w:t>
      </w:r>
    </w:p>
    <w:p w14:paraId="4BFC6CBE" w14:textId="484F770D" w:rsidR="00A904B6" w:rsidRPr="00C36193" w:rsidRDefault="00200AD3" w:rsidP="00C65859">
      <w:pPr>
        <w:pStyle w:val="a3"/>
        <w:ind w:firstLine="709"/>
        <w:jc w:val="both"/>
      </w:pPr>
      <w:r w:rsidRPr="00C36193">
        <w:t>Позиционирование поселка Абан</w:t>
      </w:r>
      <w:r w:rsidR="007F1D45">
        <w:t>, Абанского муниципального округа</w:t>
      </w:r>
      <w:r w:rsidRPr="00C36193">
        <w:t xml:space="preserve"> как территории, привлекательной для</w:t>
      </w:r>
      <w:r w:rsidRPr="00C36193">
        <w:rPr>
          <w:spacing w:val="1"/>
        </w:rPr>
        <w:t xml:space="preserve"> </w:t>
      </w:r>
      <w:r w:rsidRPr="00C36193">
        <w:t>инвестиции</w:t>
      </w:r>
      <w:r w:rsidRPr="00C36193">
        <w:rPr>
          <w:spacing w:val="-1"/>
        </w:rPr>
        <w:t xml:space="preserve"> </w:t>
      </w:r>
      <w:r w:rsidRPr="00C36193">
        <w:t>и</w:t>
      </w:r>
      <w:r w:rsidRPr="00C36193">
        <w:rPr>
          <w:spacing w:val="-3"/>
        </w:rPr>
        <w:t xml:space="preserve"> </w:t>
      </w:r>
      <w:r w:rsidRPr="00C36193">
        <w:t>расселения</w:t>
      </w:r>
    </w:p>
    <w:p w14:paraId="2DE48041" w14:textId="7B9D56B6" w:rsidR="00A904B6" w:rsidRPr="00C36193" w:rsidRDefault="00200AD3" w:rsidP="00C65859">
      <w:pPr>
        <w:pStyle w:val="a3"/>
        <w:ind w:firstLine="709"/>
        <w:jc w:val="both"/>
      </w:pPr>
      <w:r w:rsidRPr="00C36193">
        <w:t xml:space="preserve">Для достижения поставленных </w:t>
      </w:r>
      <w:r w:rsidR="00B36CCA">
        <w:t>документами территориального планирования</w:t>
      </w:r>
      <w:r w:rsidRPr="00C36193">
        <w:t xml:space="preserve"> целей необходимо</w:t>
      </w:r>
      <w:r w:rsidRPr="00C36193">
        <w:rPr>
          <w:spacing w:val="1"/>
        </w:rPr>
        <w:t xml:space="preserve"> </w:t>
      </w:r>
      <w:r w:rsidRPr="00C36193">
        <w:t>решение</w:t>
      </w:r>
      <w:r w:rsidRPr="00C36193">
        <w:rPr>
          <w:spacing w:val="-1"/>
        </w:rPr>
        <w:t xml:space="preserve"> </w:t>
      </w:r>
      <w:r w:rsidRPr="00C36193">
        <w:t>следующих</w:t>
      </w:r>
      <w:r w:rsidRPr="00C36193">
        <w:rPr>
          <w:spacing w:val="1"/>
        </w:rPr>
        <w:t xml:space="preserve"> </w:t>
      </w:r>
      <w:r w:rsidRPr="00C36193">
        <w:t>задач:</w:t>
      </w:r>
    </w:p>
    <w:p w14:paraId="040238B8" w14:textId="5E148059" w:rsidR="00A904B6" w:rsidRPr="00C36193" w:rsidRDefault="00200AD3" w:rsidP="00C65859">
      <w:pPr>
        <w:pStyle w:val="a3"/>
        <w:ind w:firstLine="709"/>
        <w:jc w:val="both"/>
      </w:pPr>
      <w:r w:rsidRPr="00C36193">
        <w:t>Разработка</w:t>
      </w:r>
      <w:r w:rsidRPr="00C36193">
        <w:rPr>
          <w:spacing w:val="1"/>
        </w:rPr>
        <w:t xml:space="preserve"> </w:t>
      </w:r>
      <w:r w:rsidRPr="00C36193">
        <w:t>оптимальной</w:t>
      </w:r>
      <w:r w:rsidRPr="00C36193">
        <w:rPr>
          <w:spacing w:val="1"/>
        </w:rPr>
        <w:t xml:space="preserve"> </w:t>
      </w:r>
      <w:r w:rsidRPr="00C36193">
        <w:t>функционально-планировочной</w:t>
      </w:r>
      <w:r w:rsidRPr="00C36193">
        <w:rPr>
          <w:spacing w:val="1"/>
        </w:rPr>
        <w:t xml:space="preserve"> </w:t>
      </w:r>
      <w:r w:rsidRPr="00C36193">
        <w:t>структуры</w:t>
      </w:r>
      <w:r w:rsidRPr="00C36193">
        <w:rPr>
          <w:spacing w:val="1"/>
        </w:rPr>
        <w:t xml:space="preserve"> </w:t>
      </w:r>
      <w:r w:rsidR="00B5605D">
        <w:t>населенных пунктов</w:t>
      </w:r>
      <w:r w:rsidRPr="00C36193">
        <w:t>, создающей предпосылки для гармоничного и устойчивого развития</w:t>
      </w:r>
      <w:r w:rsidRPr="00C36193">
        <w:rPr>
          <w:spacing w:val="1"/>
        </w:rPr>
        <w:t xml:space="preserve"> </w:t>
      </w:r>
      <w:r w:rsidRPr="00C36193">
        <w:t>территории</w:t>
      </w:r>
      <w:r w:rsidR="00B36CCA">
        <w:t>;</w:t>
      </w:r>
    </w:p>
    <w:p w14:paraId="64469660" w14:textId="538CB677" w:rsidR="00A904B6" w:rsidRPr="00C36193" w:rsidRDefault="00200AD3" w:rsidP="00C65859">
      <w:pPr>
        <w:pStyle w:val="a3"/>
        <w:ind w:firstLine="709"/>
        <w:jc w:val="both"/>
      </w:pPr>
      <w:r w:rsidRPr="00C36193">
        <w:t>Создание современной системы социально-инженерной и транспортной</w:t>
      </w:r>
      <w:r w:rsidRPr="00C36193">
        <w:rPr>
          <w:spacing w:val="1"/>
        </w:rPr>
        <w:t xml:space="preserve"> </w:t>
      </w:r>
      <w:r w:rsidRPr="00C36193">
        <w:t>инфраструктуры</w:t>
      </w:r>
      <w:r w:rsidR="00B36CCA">
        <w:t>;</w:t>
      </w:r>
    </w:p>
    <w:p w14:paraId="0303CF2C" w14:textId="5840CECB" w:rsidR="00A904B6" w:rsidRPr="00C36193" w:rsidRDefault="00200AD3" w:rsidP="00C65859">
      <w:pPr>
        <w:pStyle w:val="a3"/>
        <w:spacing w:line="242" w:lineRule="auto"/>
        <w:ind w:firstLine="709"/>
        <w:jc w:val="both"/>
      </w:pPr>
      <w:r w:rsidRPr="00C36193">
        <w:t>Создание</w:t>
      </w:r>
      <w:r w:rsidRPr="00C36193">
        <w:rPr>
          <w:spacing w:val="1"/>
        </w:rPr>
        <w:t xml:space="preserve"> </w:t>
      </w:r>
      <w:r w:rsidRPr="00C36193">
        <w:t>эффективной</w:t>
      </w:r>
      <w:r w:rsidRPr="00C36193">
        <w:rPr>
          <w:spacing w:val="1"/>
        </w:rPr>
        <w:t xml:space="preserve"> </w:t>
      </w:r>
      <w:r w:rsidRPr="00C36193">
        <w:t>системы</w:t>
      </w:r>
      <w:r w:rsidRPr="00C36193">
        <w:rPr>
          <w:spacing w:val="1"/>
        </w:rPr>
        <w:t xml:space="preserve"> </w:t>
      </w:r>
      <w:r w:rsidRPr="00C36193">
        <w:t>защиты</w:t>
      </w:r>
      <w:r w:rsidRPr="00C36193">
        <w:rPr>
          <w:spacing w:val="1"/>
        </w:rPr>
        <w:t xml:space="preserve"> </w:t>
      </w:r>
      <w:r w:rsidRPr="00C36193">
        <w:t>от</w:t>
      </w:r>
      <w:r w:rsidRPr="00C36193">
        <w:rPr>
          <w:spacing w:val="1"/>
        </w:rPr>
        <w:t xml:space="preserve"> </w:t>
      </w:r>
      <w:r w:rsidRPr="00C36193">
        <w:t>стихийных</w:t>
      </w:r>
      <w:r w:rsidRPr="00C36193">
        <w:rPr>
          <w:spacing w:val="1"/>
        </w:rPr>
        <w:t xml:space="preserve"> </w:t>
      </w:r>
      <w:r w:rsidRPr="00C36193">
        <w:t>бедствий</w:t>
      </w:r>
      <w:r w:rsidRPr="00C36193">
        <w:rPr>
          <w:spacing w:val="1"/>
        </w:rPr>
        <w:t xml:space="preserve"> </w:t>
      </w:r>
      <w:r w:rsidRPr="00C36193">
        <w:t>и</w:t>
      </w:r>
      <w:r w:rsidRPr="00C36193">
        <w:rPr>
          <w:spacing w:val="-67"/>
        </w:rPr>
        <w:t xml:space="preserve"> </w:t>
      </w:r>
      <w:r w:rsidR="00B5605D">
        <w:rPr>
          <w:spacing w:val="-67"/>
        </w:rPr>
        <w:t xml:space="preserve">  </w:t>
      </w:r>
      <w:r w:rsidRPr="00C36193">
        <w:t>чрезвычайных ситуаций</w:t>
      </w:r>
      <w:r w:rsidRPr="00C36193">
        <w:rPr>
          <w:spacing w:val="-1"/>
        </w:rPr>
        <w:t xml:space="preserve"> </w:t>
      </w:r>
      <w:r w:rsidRPr="00C36193">
        <w:t>природного</w:t>
      </w:r>
      <w:r w:rsidRPr="00C36193">
        <w:rPr>
          <w:spacing w:val="-2"/>
        </w:rPr>
        <w:t xml:space="preserve"> </w:t>
      </w:r>
      <w:r w:rsidRPr="00C36193">
        <w:t>и</w:t>
      </w:r>
      <w:r w:rsidRPr="00C36193">
        <w:rPr>
          <w:spacing w:val="-4"/>
        </w:rPr>
        <w:t xml:space="preserve"> </w:t>
      </w:r>
      <w:r w:rsidRPr="00C36193">
        <w:t>техногенного</w:t>
      </w:r>
      <w:r w:rsidRPr="00C36193">
        <w:rPr>
          <w:spacing w:val="-3"/>
        </w:rPr>
        <w:t xml:space="preserve"> </w:t>
      </w:r>
      <w:r w:rsidRPr="00C36193">
        <w:t>характера</w:t>
      </w:r>
      <w:r w:rsidR="00B36CCA">
        <w:t>;</w:t>
      </w:r>
    </w:p>
    <w:p w14:paraId="442F8CD9" w14:textId="5958819D" w:rsidR="00A904B6" w:rsidRPr="00C36193" w:rsidRDefault="00200AD3" w:rsidP="00C65859">
      <w:pPr>
        <w:pStyle w:val="a3"/>
        <w:ind w:firstLine="709"/>
        <w:jc w:val="both"/>
      </w:pPr>
      <w:r w:rsidRPr="00C36193">
        <w:t>Приведение качественной структуры жилищного фонда в соответствие с</w:t>
      </w:r>
      <w:r w:rsidRPr="00C36193">
        <w:rPr>
          <w:spacing w:val="1"/>
        </w:rPr>
        <w:t xml:space="preserve"> </w:t>
      </w:r>
      <w:r w:rsidRPr="00C36193">
        <w:t>требованиями</w:t>
      </w:r>
      <w:r w:rsidRPr="00C36193">
        <w:rPr>
          <w:spacing w:val="-4"/>
        </w:rPr>
        <w:t xml:space="preserve"> </w:t>
      </w:r>
      <w:r w:rsidRPr="00C36193">
        <w:t>жилищного законодательства</w:t>
      </w:r>
      <w:r w:rsidR="00B36CCA">
        <w:t>;</w:t>
      </w:r>
    </w:p>
    <w:p w14:paraId="61FCF28E" w14:textId="178A8567" w:rsidR="00B36CCA" w:rsidRDefault="00200AD3" w:rsidP="00C65859">
      <w:pPr>
        <w:pStyle w:val="a3"/>
        <w:ind w:firstLine="709"/>
        <w:jc w:val="both"/>
      </w:pPr>
      <w:r w:rsidRPr="00C36193">
        <w:t>Формирование</w:t>
      </w:r>
      <w:r w:rsidRPr="00C36193">
        <w:rPr>
          <w:spacing w:val="1"/>
        </w:rPr>
        <w:t xml:space="preserve"> </w:t>
      </w:r>
      <w:r w:rsidRPr="00C36193">
        <w:t>экологически</w:t>
      </w:r>
      <w:r w:rsidRPr="00C36193">
        <w:rPr>
          <w:spacing w:val="1"/>
        </w:rPr>
        <w:t xml:space="preserve"> </w:t>
      </w:r>
      <w:r w:rsidRPr="00C36193">
        <w:t>чистой</w:t>
      </w:r>
      <w:r w:rsidRPr="00C36193">
        <w:rPr>
          <w:spacing w:val="1"/>
        </w:rPr>
        <w:t xml:space="preserve"> </w:t>
      </w:r>
      <w:r w:rsidRPr="00C36193">
        <w:t>и</w:t>
      </w:r>
      <w:r w:rsidRPr="00C36193">
        <w:rPr>
          <w:spacing w:val="1"/>
        </w:rPr>
        <w:t xml:space="preserve"> </w:t>
      </w:r>
      <w:r w:rsidRPr="00C36193">
        <w:t>комфортной</w:t>
      </w:r>
      <w:r w:rsidRPr="00C36193">
        <w:rPr>
          <w:spacing w:val="1"/>
        </w:rPr>
        <w:t xml:space="preserve"> </w:t>
      </w:r>
      <w:r w:rsidRPr="00C36193">
        <w:t>градостроительной</w:t>
      </w:r>
      <w:r w:rsidRPr="00C36193">
        <w:rPr>
          <w:spacing w:val="1"/>
        </w:rPr>
        <w:t xml:space="preserve"> </w:t>
      </w:r>
      <w:r w:rsidRPr="00C36193">
        <w:t>среды</w:t>
      </w:r>
      <w:r w:rsidR="00B36CCA">
        <w:t>;</w:t>
      </w:r>
    </w:p>
    <w:p w14:paraId="6F3B2DB5" w14:textId="5F4286D9" w:rsidR="00A904B6" w:rsidRPr="00C36193" w:rsidRDefault="00B36CCA" w:rsidP="00B36CCA">
      <w:pPr>
        <w:pStyle w:val="a3"/>
        <w:jc w:val="both"/>
      </w:pPr>
      <w:r>
        <w:rPr>
          <w:spacing w:val="1"/>
        </w:rPr>
        <w:t xml:space="preserve">         </w:t>
      </w:r>
      <w:r w:rsidR="00200AD3" w:rsidRPr="00C36193">
        <w:rPr>
          <w:spacing w:val="1"/>
        </w:rPr>
        <w:t xml:space="preserve"> </w:t>
      </w:r>
      <w:r w:rsidR="00200AD3" w:rsidRPr="00C36193">
        <w:t>Подготовка</w:t>
      </w:r>
      <w:r w:rsidR="00200AD3" w:rsidRPr="00C36193">
        <w:rPr>
          <w:spacing w:val="1"/>
        </w:rPr>
        <w:t xml:space="preserve"> </w:t>
      </w:r>
      <w:r w:rsidR="00200AD3" w:rsidRPr="00C36193">
        <w:t>перечня</w:t>
      </w:r>
      <w:r w:rsidR="00200AD3" w:rsidRPr="00C36193">
        <w:rPr>
          <w:spacing w:val="1"/>
        </w:rPr>
        <w:t xml:space="preserve"> </w:t>
      </w:r>
      <w:r w:rsidR="00200AD3" w:rsidRPr="00C36193">
        <w:t>первоочередных</w:t>
      </w:r>
      <w:r w:rsidR="00200AD3" w:rsidRPr="00C36193">
        <w:rPr>
          <w:spacing w:val="1"/>
        </w:rPr>
        <w:t xml:space="preserve"> </w:t>
      </w:r>
      <w:r w:rsidR="00200AD3" w:rsidRPr="00C36193">
        <w:t>мероприятий</w:t>
      </w:r>
      <w:r w:rsidR="00200AD3" w:rsidRPr="00C36193">
        <w:rPr>
          <w:spacing w:val="1"/>
        </w:rPr>
        <w:t xml:space="preserve"> </w:t>
      </w:r>
      <w:r w:rsidR="00200AD3" w:rsidRPr="00C36193">
        <w:t>и</w:t>
      </w:r>
      <w:r w:rsidR="00200AD3" w:rsidRPr="00C36193">
        <w:rPr>
          <w:spacing w:val="1"/>
        </w:rPr>
        <w:t xml:space="preserve"> </w:t>
      </w:r>
      <w:r w:rsidR="00200AD3" w:rsidRPr="00C36193">
        <w:t>действий</w:t>
      </w:r>
      <w:r w:rsidR="00200AD3" w:rsidRPr="00C36193">
        <w:rPr>
          <w:spacing w:val="1"/>
        </w:rPr>
        <w:t xml:space="preserve"> </w:t>
      </w:r>
      <w:r w:rsidR="00200AD3" w:rsidRPr="00C36193">
        <w:t>по</w:t>
      </w:r>
      <w:r w:rsidR="00200AD3" w:rsidRPr="00C36193">
        <w:rPr>
          <w:spacing w:val="1"/>
        </w:rPr>
        <w:t xml:space="preserve"> </w:t>
      </w:r>
      <w:r w:rsidR="00200AD3" w:rsidRPr="00C36193">
        <w:t>обеспечению</w:t>
      </w:r>
      <w:r w:rsidR="00200AD3" w:rsidRPr="00C36193">
        <w:rPr>
          <w:spacing w:val="1"/>
        </w:rPr>
        <w:t xml:space="preserve"> </w:t>
      </w:r>
      <w:r w:rsidR="00200AD3" w:rsidRPr="00C36193">
        <w:t>инвестиционной</w:t>
      </w:r>
      <w:r w:rsidR="00200AD3" w:rsidRPr="00C36193">
        <w:rPr>
          <w:spacing w:val="1"/>
        </w:rPr>
        <w:t xml:space="preserve"> </w:t>
      </w:r>
      <w:r w:rsidR="00200AD3" w:rsidRPr="00C36193">
        <w:t>привлекательности</w:t>
      </w:r>
      <w:r w:rsidR="00200AD3" w:rsidRPr="00C36193">
        <w:rPr>
          <w:spacing w:val="1"/>
        </w:rPr>
        <w:t xml:space="preserve"> </w:t>
      </w:r>
      <w:r w:rsidR="00200AD3" w:rsidRPr="00C36193">
        <w:t>сельского</w:t>
      </w:r>
      <w:r w:rsidR="00200AD3" w:rsidRPr="00C36193">
        <w:rPr>
          <w:spacing w:val="71"/>
        </w:rPr>
        <w:t xml:space="preserve"> </w:t>
      </w:r>
      <w:r w:rsidR="00200AD3" w:rsidRPr="00C36193">
        <w:t>населенного</w:t>
      </w:r>
      <w:r w:rsidR="00200AD3" w:rsidRPr="00C36193">
        <w:rPr>
          <w:spacing w:val="1"/>
        </w:rPr>
        <w:t xml:space="preserve"> </w:t>
      </w:r>
      <w:r w:rsidR="00200AD3" w:rsidRPr="00C36193">
        <w:t>пункта</w:t>
      </w:r>
      <w:r w:rsidR="00200AD3" w:rsidRPr="00C36193">
        <w:rPr>
          <w:spacing w:val="-1"/>
        </w:rPr>
        <w:t xml:space="preserve"> </w:t>
      </w:r>
      <w:r w:rsidR="00200AD3" w:rsidRPr="00C36193">
        <w:t>при условии</w:t>
      </w:r>
      <w:r w:rsidR="00200AD3" w:rsidRPr="00C36193">
        <w:rPr>
          <w:spacing w:val="-2"/>
        </w:rPr>
        <w:t xml:space="preserve"> </w:t>
      </w:r>
      <w:r w:rsidR="00200AD3" w:rsidRPr="00C36193">
        <w:t>сохранения окружающей</w:t>
      </w:r>
      <w:r w:rsidR="00200AD3" w:rsidRPr="00C36193">
        <w:rPr>
          <w:spacing w:val="-1"/>
        </w:rPr>
        <w:t xml:space="preserve"> </w:t>
      </w:r>
      <w:r w:rsidR="00200AD3" w:rsidRPr="00C36193">
        <w:t>среды</w:t>
      </w:r>
      <w:r>
        <w:t>.</w:t>
      </w:r>
    </w:p>
    <w:p w14:paraId="4C557788" w14:textId="163C2327" w:rsidR="00A904B6" w:rsidRPr="00C36193" w:rsidRDefault="00200AD3" w:rsidP="00C65859">
      <w:pPr>
        <w:pStyle w:val="a3"/>
        <w:ind w:firstLine="709"/>
        <w:jc w:val="both"/>
      </w:pPr>
      <w:r w:rsidRPr="00C36193">
        <w:t>В</w:t>
      </w:r>
      <w:r w:rsidRPr="00C36193">
        <w:rPr>
          <w:spacing w:val="1"/>
        </w:rPr>
        <w:t xml:space="preserve"> </w:t>
      </w:r>
      <w:r w:rsidRPr="00C36193">
        <w:t>соответствии</w:t>
      </w:r>
      <w:r w:rsidRPr="00C36193">
        <w:rPr>
          <w:spacing w:val="1"/>
        </w:rPr>
        <w:t xml:space="preserve"> </w:t>
      </w:r>
      <w:r w:rsidRPr="00C36193">
        <w:t>с</w:t>
      </w:r>
      <w:r w:rsidRPr="00C36193">
        <w:rPr>
          <w:spacing w:val="1"/>
        </w:rPr>
        <w:t xml:space="preserve"> </w:t>
      </w:r>
      <w:r w:rsidRPr="00C36193">
        <w:t>назначением</w:t>
      </w:r>
      <w:r w:rsidRPr="00C36193">
        <w:rPr>
          <w:spacing w:val="1"/>
        </w:rPr>
        <w:t xml:space="preserve"> </w:t>
      </w:r>
      <w:r w:rsidRPr="00C36193">
        <w:t>документов</w:t>
      </w:r>
      <w:r w:rsidRPr="00C36193">
        <w:rPr>
          <w:spacing w:val="1"/>
        </w:rPr>
        <w:t xml:space="preserve"> </w:t>
      </w:r>
      <w:r w:rsidRPr="00C36193">
        <w:t>территориального</w:t>
      </w:r>
      <w:r w:rsidRPr="00C36193">
        <w:rPr>
          <w:spacing w:val="1"/>
        </w:rPr>
        <w:t xml:space="preserve"> </w:t>
      </w:r>
      <w:r w:rsidRPr="00C36193">
        <w:t>планирования,</w:t>
      </w:r>
      <w:r w:rsidRPr="00C36193">
        <w:rPr>
          <w:spacing w:val="1"/>
        </w:rPr>
        <w:t xml:space="preserve"> </w:t>
      </w:r>
      <w:r w:rsidRPr="00C36193">
        <w:t>согласно</w:t>
      </w:r>
      <w:r w:rsidRPr="00C36193">
        <w:rPr>
          <w:spacing w:val="1"/>
        </w:rPr>
        <w:t xml:space="preserve"> </w:t>
      </w:r>
      <w:r w:rsidRPr="00C36193">
        <w:t>Градостроительному</w:t>
      </w:r>
      <w:r w:rsidRPr="00C36193">
        <w:rPr>
          <w:spacing w:val="1"/>
        </w:rPr>
        <w:t xml:space="preserve"> </w:t>
      </w:r>
      <w:r w:rsidRPr="00C36193">
        <w:t>Кодексу</w:t>
      </w:r>
      <w:r w:rsidRPr="00C36193">
        <w:rPr>
          <w:spacing w:val="1"/>
        </w:rPr>
        <w:t xml:space="preserve"> </w:t>
      </w:r>
      <w:r w:rsidRPr="00C36193">
        <w:t>РФ,</w:t>
      </w:r>
      <w:r w:rsidRPr="00C36193">
        <w:rPr>
          <w:spacing w:val="1"/>
        </w:rPr>
        <w:t xml:space="preserve"> </w:t>
      </w:r>
      <w:r w:rsidRPr="00C36193">
        <w:t>в результате анализа исходных данных были</w:t>
      </w:r>
      <w:r w:rsidRPr="00C36193">
        <w:rPr>
          <w:spacing w:val="1"/>
        </w:rPr>
        <w:t xml:space="preserve"> </w:t>
      </w:r>
      <w:r w:rsidRPr="00C36193">
        <w:t>также</w:t>
      </w:r>
      <w:r w:rsidRPr="00C36193">
        <w:rPr>
          <w:spacing w:val="-1"/>
        </w:rPr>
        <w:t xml:space="preserve"> </w:t>
      </w:r>
      <w:r w:rsidRPr="00C36193">
        <w:t>выделены</w:t>
      </w:r>
      <w:r w:rsidRPr="00C36193">
        <w:rPr>
          <w:spacing w:val="-4"/>
        </w:rPr>
        <w:t xml:space="preserve"> </w:t>
      </w:r>
      <w:r w:rsidRPr="00C36193">
        <w:t>следующие архитектурно-планировочные</w:t>
      </w:r>
      <w:r w:rsidRPr="00C36193">
        <w:rPr>
          <w:spacing w:val="-1"/>
        </w:rPr>
        <w:t xml:space="preserve"> </w:t>
      </w:r>
      <w:r w:rsidRPr="00C36193">
        <w:t>задачи:</w:t>
      </w:r>
    </w:p>
    <w:p w14:paraId="05D78323" w14:textId="26634D2C" w:rsidR="00A904B6" w:rsidRPr="00C36193" w:rsidRDefault="00C65859" w:rsidP="00C65859">
      <w:pPr>
        <w:pStyle w:val="a6"/>
        <w:tabs>
          <w:tab w:val="left" w:pos="2496"/>
        </w:tabs>
        <w:ind w:left="0" w:firstLine="709"/>
        <w:jc w:val="both"/>
        <w:rPr>
          <w:sz w:val="28"/>
        </w:rPr>
      </w:pPr>
      <w:r>
        <w:rPr>
          <w:sz w:val="28"/>
        </w:rPr>
        <w:t xml:space="preserve">- </w:t>
      </w:r>
      <w:r w:rsidR="00200AD3" w:rsidRPr="00C36193">
        <w:rPr>
          <w:sz w:val="28"/>
        </w:rPr>
        <w:t>выделение</w:t>
      </w:r>
      <w:r w:rsidR="00200AD3" w:rsidRPr="00C36193">
        <w:rPr>
          <w:spacing w:val="1"/>
          <w:sz w:val="28"/>
        </w:rPr>
        <w:t xml:space="preserve"> </w:t>
      </w:r>
      <w:r w:rsidR="00200AD3" w:rsidRPr="00C36193">
        <w:rPr>
          <w:sz w:val="28"/>
        </w:rPr>
        <w:t>площадок</w:t>
      </w:r>
      <w:r w:rsidR="00200AD3" w:rsidRPr="00C36193">
        <w:rPr>
          <w:spacing w:val="1"/>
          <w:sz w:val="28"/>
        </w:rPr>
        <w:t xml:space="preserve"> </w:t>
      </w:r>
      <w:r w:rsidR="00200AD3" w:rsidRPr="00C36193">
        <w:rPr>
          <w:sz w:val="28"/>
        </w:rPr>
        <w:t>для</w:t>
      </w:r>
      <w:r w:rsidR="00200AD3" w:rsidRPr="00C36193">
        <w:rPr>
          <w:spacing w:val="1"/>
          <w:sz w:val="28"/>
        </w:rPr>
        <w:t xml:space="preserve"> </w:t>
      </w:r>
      <w:r w:rsidR="00200AD3" w:rsidRPr="00C36193">
        <w:rPr>
          <w:sz w:val="28"/>
        </w:rPr>
        <w:t>развития</w:t>
      </w:r>
      <w:r w:rsidR="00200AD3" w:rsidRPr="00C36193">
        <w:rPr>
          <w:spacing w:val="1"/>
          <w:sz w:val="28"/>
        </w:rPr>
        <w:t xml:space="preserve"> </w:t>
      </w:r>
      <w:r w:rsidR="00200AD3" w:rsidRPr="00C36193">
        <w:rPr>
          <w:sz w:val="28"/>
        </w:rPr>
        <w:t>производственной</w:t>
      </w:r>
      <w:r w:rsidR="00200AD3" w:rsidRPr="00C36193">
        <w:rPr>
          <w:spacing w:val="1"/>
          <w:sz w:val="28"/>
        </w:rPr>
        <w:t xml:space="preserve"> </w:t>
      </w:r>
      <w:r w:rsidR="00200AD3" w:rsidRPr="00C36193">
        <w:rPr>
          <w:sz w:val="28"/>
        </w:rPr>
        <w:t>и</w:t>
      </w:r>
      <w:r w:rsidR="00200AD3" w:rsidRPr="00C36193">
        <w:rPr>
          <w:spacing w:val="-67"/>
          <w:sz w:val="28"/>
        </w:rPr>
        <w:t xml:space="preserve"> </w:t>
      </w:r>
      <w:r w:rsidR="00200AD3" w:rsidRPr="00C36193">
        <w:rPr>
          <w:sz w:val="28"/>
        </w:rPr>
        <w:t>предпринимательской</w:t>
      </w:r>
      <w:r>
        <w:rPr>
          <w:spacing w:val="-4"/>
          <w:sz w:val="28"/>
        </w:rPr>
        <w:t xml:space="preserve"> </w:t>
      </w:r>
      <w:r w:rsidR="00200AD3" w:rsidRPr="00C36193">
        <w:rPr>
          <w:sz w:val="28"/>
        </w:rPr>
        <w:t>деятельности</w:t>
      </w:r>
      <w:r w:rsidR="00200AD3" w:rsidRPr="00C36193">
        <w:rPr>
          <w:spacing w:val="-1"/>
          <w:sz w:val="28"/>
        </w:rPr>
        <w:t xml:space="preserve"> </w:t>
      </w:r>
      <w:r w:rsidR="00200AD3" w:rsidRPr="00C36193">
        <w:rPr>
          <w:sz w:val="28"/>
        </w:rPr>
        <w:t>на</w:t>
      </w:r>
      <w:r w:rsidR="00200AD3" w:rsidRPr="00C36193">
        <w:rPr>
          <w:spacing w:val="-1"/>
          <w:sz w:val="28"/>
        </w:rPr>
        <w:t xml:space="preserve"> </w:t>
      </w:r>
      <w:r w:rsidR="00200AD3" w:rsidRPr="00C36193">
        <w:rPr>
          <w:sz w:val="28"/>
        </w:rPr>
        <w:t>территории поселка;</w:t>
      </w:r>
    </w:p>
    <w:p w14:paraId="37CE8A51" w14:textId="7321E809" w:rsidR="00A904B6" w:rsidRPr="00C65859" w:rsidRDefault="00C65859" w:rsidP="00C65859">
      <w:pPr>
        <w:tabs>
          <w:tab w:val="left" w:pos="2496"/>
        </w:tabs>
        <w:ind w:firstLine="709"/>
        <w:jc w:val="both"/>
        <w:rPr>
          <w:sz w:val="28"/>
        </w:rPr>
      </w:pPr>
      <w:r>
        <w:rPr>
          <w:sz w:val="28"/>
        </w:rPr>
        <w:t xml:space="preserve">-  </w:t>
      </w:r>
      <w:r w:rsidR="00200AD3" w:rsidRPr="00C65859">
        <w:rPr>
          <w:sz w:val="28"/>
        </w:rPr>
        <w:t>формирование</w:t>
      </w:r>
      <w:r w:rsidR="00200AD3" w:rsidRPr="00C65859">
        <w:rPr>
          <w:spacing w:val="-3"/>
          <w:sz w:val="28"/>
        </w:rPr>
        <w:t xml:space="preserve"> </w:t>
      </w:r>
      <w:r w:rsidR="00200AD3" w:rsidRPr="00C65859">
        <w:rPr>
          <w:sz w:val="28"/>
        </w:rPr>
        <w:t>системы</w:t>
      </w:r>
      <w:r w:rsidR="00200AD3" w:rsidRPr="00C65859">
        <w:rPr>
          <w:spacing w:val="63"/>
          <w:sz w:val="28"/>
        </w:rPr>
        <w:t xml:space="preserve"> </w:t>
      </w:r>
      <w:r w:rsidR="00200AD3" w:rsidRPr="00C65859">
        <w:rPr>
          <w:sz w:val="28"/>
        </w:rPr>
        <w:t>общественных</w:t>
      </w:r>
      <w:r w:rsidR="00200AD3" w:rsidRPr="00C65859">
        <w:rPr>
          <w:spacing w:val="-6"/>
          <w:sz w:val="28"/>
        </w:rPr>
        <w:t xml:space="preserve"> </w:t>
      </w:r>
      <w:r w:rsidR="00200AD3" w:rsidRPr="00C65859">
        <w:rPr>
          <w:sz w:val="28"/>
        </w:rPr>
        <w:t>центров;</w:t>
      </w:r>
    </w:p>
    <w:p w14:paraId="099D0C89" w14:textId="6C6BAB1C" w:rsidR="00A904B6" w:rsidRPr="00C65859" w:rsidRDefault="00C65859" w:rsidP="00C65859">
      <w:pPr>
        <w:tabs>
          <w:tab w:val="left" w:pos="2030"/>
        </w:tabs>
        <w:ind w:firstLine="709"/>
        <w:rPr>
          <w:sz w:val="28"/>
        </w:rPr>
      </w:pPr>
      <w:r>
        <w:rPr>
          <w:sz w:val="28"/>
        </w:rPr>
        <w:t xml:space="preserve">- </w:t>
      </w:r>
      <w:r w:rsidR="00200AD3" w:rsidRPr="00C65859">
        <w:rPr>
          <w:sz w:val="28"/>
        </w:rPr>
        <w:t>улучшение</w:t>
      </w:r>
      <w:r w:rsidR="00200AD3" w:rsidRPr="00C65859">
        <w:rPr>
          <w:spacing w:val="40"/>
          <w:sz w:val="28"/>
        </w:rPr>
        <w:t xml:space="preserve"> </w:t>
      </w:r>
      <w:r w:rsidR="00200AD3" w:rsidRPr="00C65859">
        <w:rPr>
          <w:sz w:val="28"/>
        </w:rPr>
        <w:t>качества</w:t>
      </w:r>
      <w:r w:rsidR="00200AD3" w:rsidRPr="00C65859">
        <w:rPr>
          <w:spacing w:val="40"/>
          <w:sz w:val="28"/>
        </w:rPr>
        <w:t xml:space="preserve"> </w:t>
      </w:r>
      <w:r w:rsidR="00200AD3" w:rsidRPr="00C65859">
        <w:rPr>
          <w:sz w:val="28"/>
        </w:rPr>
        <w:t>жилищного</w:t>
      </w:r>
      <w:r w:rsidR="00200AD3" w:rsidRPr="00C65859">
        <w:rPr>
          <w:spacing w:val="41"/>
          <w:sz w:val="28"/>
        </w:rPr>
        <w:t xml:space="preserve"> </w:t>
      </w:r>
      <w:r w:rsidR="00200AD3" w:rsidRPr="00C65859">
        <w:rPr>
          <w:sz w:val="28"/>
        </w:rPr>
        <w:t>фонда,</w:t>
      </w:r>
      <w:r w:rsidR="00200AD3" w:rsidRPr="00C65859">
        <w:rPr>
          <w:spacing w:val="40"/>
          <w:sz w:val="28"/>
        </w:rPr>
        <w:t xml:space="preserve"> </w:t>
      </w:r>
      <w:r w:rsidR="00200AD3" w:rsidRPr="00C65859">
        <w:rPr>
          <w:sz w:val="28"/>
        </w:rPr>
        <w:t>строительство</w:t>
      </w:r>
      <w:r w:rsidR="00200AD3" w:rsidRPr="00C65859">
        <w:rPr>
          <w:spacing w:val="41"/>
          <w:sz w:val="28"/>
        </w:rPr>
        <w:t xml:space="preserve"> </w:t>
      </w:r>
      <w:r w:rsidR="00200AD3" w:rsidRPr="00C65859">
        <w:rPr>
          <w:sz w:val="28"/>
        </w:rPr>
        <w:t>доступного</w:t>
      </w:r>
      <w:r w:rsidR="00200AD3" w:rsidRPr="00C65859">
        <w:rPr>
          <w:spacing w:val="-67"/>
          <w:sz w:val="28"/>
        </w:rPr>
        <w:t xml:space="preserve"> </w:t>
      </w:r>
      <w:r w:rsidR="00200AD3" w:rsidRPr="00C65859">
        <w:rPr>
          <w:sz w:val="28"/>
        </w:rPr>
        <w:t>комфортного жилья;</w:t>
      </w:r>
    </w:p>
    <w:p w14:paraId="68F6A5B4" w14:textId="79ABC1A6" w:rsidR="00A904B6" w:rsidRPr="00C36193" w:rsidRDefault="00C65859" w:rsidP="00C65859">
      <w:pPr>
        <w:pStyle w:val="a3"/>
        <w:tabs>
          <w:tab w:val="left" w:pos="2495"/>
        </w:tabs>
        <w:ind w:firstLine="709"/>
      </w:pPr>
      <w:r>
        <w:rPr>
          <w:rFonts w:asciiTheme="minorHAnsi" w:hAnsiTheme="minorHAnsi"/>
          <w:w w:val="110"/>
        </w:rPr>
        <w:t xml:space="preserve">- </w:t>
      </w:r>
      <w:r w:rsidR="00200AD3" w:rsidRPr="00C36193">
        <w:t>реконструкция</w:t>
      </w:r>
      <w:r w:rsidR="00200AD3" w:rsidRPr="00C36193">
        <w:rPr>
          <w:spacing w:val="-3"/>
        </w:rPr>
        <w:t xml:space="preserve"> </w:t>
      </w:r>
      <w:r w:rsidR="00200AD3" w:rsidRPr="00C36193">
        <w:t>и</w:t>
      </w:r>
      <w:r w:rsidR="00200AD3" w:rsidRPr="00C36193">
        <w:rPr>
          <w:spacing w:val="-3"/>
        </w:rPr>
        <w:t xml:space="preserve"> </w:t>
      </w:r>
      <w:r w:rsidR="00200AD3" w:rsidRPr="00C36193">
        <w:t>модернизация</w:t>
      </w:r>
      <w:r w:rsidR="00200AD3" w:rsidRPr="00C36193">
        <w:rPr>
          <w:spacing w:val="-3"/>
        </w:rPr>
        <w:t xml:space="preserve"> </w:t>
      </w:r>
      <w:r w:rsidR="00200AD3" w:rsidRPr="00C36193">
        <w:t>существующей</w:t>
      </w:r>
      <w:r w:rsidR="00200AD3" w:rsidRPr="00C36193">
        <w:rPr>
          <w:spacing w:val="-3"/>
        </w:rPr>
        <w:t xml:space="preserve"> </w:t>
      </w:r>
      <w:r w:rsidR="00200AD3" w:rsidRPr="00C36193">
        <w:t>застройки;</w:t>
      </w:r>
    </w:p>
    <w:p w14:paraId="593FE499" w14:textId="10EA544F" w:rsidR="00A904B6" w:rsidRPr="00C65859" w:rsidRDefault="00C65859" w:rsidP="00C65859">
      <w:pPr>
        <w:tabs>
          <w:tab w:val="left" w:pos="1920"/>
        </w:tabs>
        <w:ind w:firstLine="709"/>
        <w:rPr>
          <w:sz w:val="28"/>
        </w:rPr>
      </w:pPr>
      <w:r>
        <w:rPr>
          <w:sz w:val="28"/>
        </w:rPr>
        <w:t xml:space="preserve">- </w:t>
      </w:r>
      <w:r w:rsidR="00200AD3" w:rsidRPr="00C65859">
        <w:rPr>
          <w:sz w:val="28"/>
        </w:rPr>
        <w:t>создание системы рекреационных зон: устройство парков, лесопарков и</w:t>
      </w:r>
      <w:r w:rsidR="00200AD3" w:rsidRPr="00C65859">
        <w:rPr>
          <w:spacing w:val="-67"/>
          <w:sz w:val="28"/>
        </w:rPr>
        <w:t xml:space="preserve"> </w:t>
      </w:r>
      <w:r w:rsidR="00200AD3" w:rsidRPr="00C65859">
        <w:rPr>
          <w:sz w:val="28"/>
        </w:rPr>
        <w:t>набережной.</w:t>
      </w:r>
    </w:p>
    <w:p w14:paraId="0331A53E" w14:textId="77777777" w:rsidR="00A904B6" w:rsidRPr="00C36193" w:rsidRDefault="00A904B6" w:rsidP="00C65859">
      <w:pPr>
        <w:pStyle w:val="a3"/>
        <w:ind w:firstLine="709"/>
      </w:pPr>
    </w:p>
    <w:p w14:paraId="229CDEF7" w14:textId="289A6DE7" w:rsidR="00A904B6" w:rsidRPr="00C65859" w:rsidRDefault="00C65859" w:rsidP="00C65859">
      <w:pPr>
        <w:tabs>
          <w:tab w:val="left" w:pos="2273"/>
        </w:tabs>
        <w:ind w:firstLine="709"/>
        <w:rPr>
          <w:sz w:val="28"/>
        </w:rPr>
      </w:pPr>
      <w:r w:rsidRPr="00C65859">
        <w:rPr>
          <w:sz w:val="28"/>
        </w:rPr>
        <w:t xml:space="preserve">3.1.2. </w:t>
      </w:r>
      <w:r w:rsidR="00200AD3" w:rsidRPr="00C65859">
        <w:rPr>
          <w:sz w:val="28"/>
        </w:rPr>
        <w:t>Площадь</w:t>
      </w:r>
      <w:r w:rsidR="00200AD3" w:rsidRPr="00C65859">
        <w:rPr>
          <w:spacing w:val="-5"/>
          <w:sz w:val="28"/>
        </w:rPr>
        <w:t xml:space="preserve"> </w:t>
      </w:r>
      <w:r w:rsidR="00200AD3" w:rsidRPr="00C65859">
        <w:rPr>
          <w:sz w:val="28"/>
        </w:rPr>
        <w:t>строительных</w:t>
      </w:r>
      <w:r w:rsidR="00200AD3" w:rsidRPr="00C65859">
        <w:rPr>
          <w:spacing w:val="-2"/>
          <w:sz w:val="28"/>
        </w:rPr>
        <w:t xml:space="preserve"> </w:t>
      </w:r>
      <w:r w:rsidR="00200AD3" w:rsidRPr="00C65859">
        <w:rPr>
          <w:sz w:val="28"/>
        </w:rPr>
        <w:t>фондов</w:t>
      </w:r>
      <w:r w:rsidR="00200AD3" w:rsidRPr="00C65859">
        <w:rPr>
          <w:spacing w:val="-6"/>
          <w:sz w:val="28"/>
        </w:rPr>
        <w:t xml:space="preserve"> </w:t>
      </w:r>
      <w:r w:rsidR="00200AD3" w:rsidRPr="00C65859">
        <w:rPr>
          <w:sz w:val="28"/>
        </w:rPr>
        <w:t>и</w:t>
      </w:r>
      <w:r w:rsidR="00200AD3" w:rsidRPr="00C65859">
        <w:rPr>
          <w:spacing w:val="-6"/>
          <w:sz w:val="28"/>
        </w:rPr>
        <w:t xml:space="preserve"> </w:t>
      </w:r>
      <w:r w:rsidR="00200AD3" w:rsidRPr="00C65859">
        <w:rPr>
          <w:sz w:val="28"/>
        </w:rPr>
        <w:t>приросты</w:t>
      </w:r>
      <w:r w:rsidR="00200AD3" w:rsidRPr="00C65859">
        <w:rPr>
          <w:spacing w:val="-3"/>
          <w:sz w:val="28"/>
        </w:rPr>
        <w:t xml:space="preserve"> </w:t>
      </w:r>
      <w:r w:rsidR="00200AD3" w:rsidRPr="00C65859">
        <w:rPr>
          <w:sz w:val="28"/>
        </w:rPr>
        <w:t>площади</w:t>
      </w:r>
      <w:r w:rsidR="00200AD3" w:rsidRPr="00C65859">
        <w:rPr>
          <w:spacing w:val="-7"/>
          <w:sz w:val="28"/>
        </w:rPr>
        <w:t xml:space="preserve"> </w:t>
      </w:r>
      <w:r w:rsidR="00200AD3" w:rsidRPr="00C65859">
        <w:rPr>
          <w:sz w:val="28"/>
        </w:rPr>
        <w:t>жилищного</w:t>
      </w:r>
      <w:r w:rsidR="00200AD3" w:rsidRPr="00C65859">
        <w:rPr>
          <w:spacing w:val="-67"/>
          <w:sz w:val="28"/>
        </w:rPr>
        <w:t xml:space="preserve"> </w:t>
      </w:r>
      <w:r w:rsidR="00200AD3" w:rsidRPr="00C65859">
        <w:rPr>
          <w:sz w:val="28"/>
        </w:rPr>
        <w:t>фонда</w:t>
      </w:r>
    </w:p>
    <w:p w14:paraId="77228059" w14:textId="77777777" w:rsidR="00A904B6" w:rsidRPr="00C36193" w:rsidRDefault="00A904B6" w:rsidP="00C65859">
      <w:pPr>
        <w:pStyle w:val="a3"/>
        <w:ind w:firstLine="709"/>
        <w:rPr>
          <w:sz w:val="27"/>
        </w:rPr>
      </w:pPr>
    </w:p>
    <w:p w14:paraId="01A2C647" w14:textId="77777777" w:rsidR="00A904B6" w:rsidRPr="00C36193" w:rsidRDefault="00200AD3" w:rsidP="00C65859">
      <w:pPr>
        <w:pStyle w:val="a3"/>
        <w:ind w:firstLine="709"/>
        <w:jc w:val="both"/>
      </w:pPr>
      <w:r w:rsidRPr="00C36193">
        <w:t>На</w:t>
      </w:r>
      <w:r w:rsidRPr="00C36193">
        <w:rPr>
          <w:spacing w:val="1"/>
        </w:rPr>
        <w:t xml:space="preserve"> </w:t>
      </w:r>
      <w:r w:rsidRPr="00C36193">
        <w:t>начало</w:t>
      </w:r>
      <w:r w:rsidRPr="00C36193">
        <w:rPr>
          <w:spacing w:val="1"/>
        </w:rPr>
        <w:t xml:space="preserve"> </w:t>
      </w:r>
      <w:r w:rsidRPr="00C36193">
        <w:t>2008</w:t>
      </w:r>
      <w:r w:rsidRPr="00C36193">
        <w:rPr>
          <w:spacing w:val="1"/>
        </w:rPr>
        <w:t xml:space="preserve"> </w:t>
      </w:r>
      <w:r w:rsidRPr="00C36193">
        <w:t>г.</w:t>
      </w:r>
      <w:r w:rsidRPr="00C36193">
        <w:rPr>
          <w:spacing w:val="1"/>
        </w:rPr>
        <w:t xml:space="preserve"> </w:t>
      </w:r>
      <w:r w:rsidRPr="00C36193">
        <w:t>жилищный</w:t>
      </w:r>
      <w:r w:rsidRPr="00C36193">
        <w:rPr>
          <w:spacing w:val="1"/>
        </w:rPr>
        <w:t xml:space="preserve"> </w:t>
      </w:r>
      <w:r w:rsidRPr="00C36193">
        <w:t>фонд</w:t>
      </w:r>
      <w:r w:rsidRPr="00C36193">
        <w:rPr>
          <w:spacing w:val="1"/>
        </w:rPr>
        <w:t xml:space="preserve"> </w:t>
      </w:r>
      <w:r w:rsidRPr="00C36193">
        <w:t>насчитывал</w:t>
      </w:r>
      <w:r w:rsidRPr="00C36193">
        <w:rPr>
          <w:spacing w:val="1"/>
        </w:rPr>
        <w:t xml:space="preserve"> </w:t>
      </w:r>
      <w:r w:rsidRPr="00C36193">
        <w:t>189,2</w:t>
      </w:r>
      <w:r w:rsidRPr="00C36193">
        <w:rPr>
          <w:spacing w:val="1"/>
        </w:rPr>
        <w:t xml:space="preserve"> </w:t>
      </w:r>
      <w:r w:rsidRPr="00C36193">
        <w:t>тыс.</w:t>
      </w:r>
      <w:r w:rsidRPr="00C36193">
        <w:rPr>
          <w:spacing w:val="1"/>
        </w:rPr>
        <w:t xml:space="preserve"> </w:t>
      </w:r>
      <w:r w:rsidRPr="00C36193">
        <w:t>м</w:t>
      </w:r>
      <w:r w:rsidRPr="00C36193">
        <w:rPr>
          <w:vertAlign w:val="superscript"/>
        </w:rPr>
        <w:t>2</w:t>
      </w:r>
      <w:r w:rsidRPr="00C36193">
        <w:rPr>
          <w:spacing w:val="1"/>
        </w:rPr>
        <w:t xml:space="preserve"> </w:t>
      </w:r>
      <w:r w:rsidRPr="00C36193">
        <w:t>общей</w:t>
      </w:r>
      <w:r w:rsidRPr="00C36193">
        <w:rPr>
          <w:spacing w:val="1"/>
        </w:rPr>
        <w:t xml:space="preserve"> </w:t>
      </w:r>
      <w:r w:rsidRPr="00C36193">
        <w:t>площади.</w:t>
      </w:r>
      <w:r w:rsidRPr="00C36193">
        <w:rPr>
          <w:spacing w:val="1"/>
        </w:rPr>
        <w:t xml:space="preserve"> </w:t>
      </w:r>
      <w:r w:rsidRPr="00C36193">
        <w:t>Возможность</w:t>
      </w:r>
      <w:r w:rsidRPr="00C36193">
        <w:rPr>
          <w:spacing w:val="1"/>
        </w:rPr>
        <w:t xml:space="preserve"> </w:t>
      </w:r>
      <w:r w:rsidRPr="00C36193">
        <w:t>сохранения</w:t>
      </w:r>
      <w:r w:rsidRPr="00C36193">
        <w:rPr>
          <w:spacing w:val="1"/>
        </w:rPr>
        <w:t xml:space="preserve"> </w:t>
      </w:r>
      <w:r w:rsidRPr="00C36193">
        <w:t>существующей</w:t>
      </w:r>
      <w:r w:rsidRPr="00C36193">
        <w:rPr>
          <w:spacing w:val="1"/>
        </w:rPr>
        <w:t xml:space="preserve"> </w:t>
      </w:r>
      <w:r w:rsidRPr="00C36193">
        <w:t>застройки</w:t>
      </w:r>
      <w:r w:rsidRPr="00C36193">
        <w:rPr>
          <w:spacing w:val="1"/>
        </w:rPr>
        <w:t xml:space="preserve"> </w:t>
      </w:r>
      <w:r w:rsidRPr="00C36193">
        <w:t>определена</w:t>
      </w:r>
      <w:r w:rsidRPr="00C36193">
        <w:rPr>
          <w:spacing w:val="1"/>
        </w:rPr>
        <w:t xml:space="preserve"> </w:t>
      </w:r>
      <w:r w:rsidRPr="00C36193">
        <w:t>исходя из техниче</w:t>
      </w:r>
      <w:r w:rsidRPr="00C36193">
        <w:lastRenderedPageBreak/>
        <w:t>ского состояния жилищного фонда и необходимости сноса в</w:t>
      </w:r>
      <w:r w:rsidRPr="00C36193">
        <w:rPr>
          <w:spacing w:val="1"/>
        </w:rPr>
        <w:t xml:space="preserve"> </w:t>
      </w:r>
      <w:r w:rsidRPr="00C36193">
        <w:t>целях проведения реконструктивных мероприятий.</w:t>
      </w:r>
    </w:p>
    <w:p w14:paraId="5C9D53A7" w14:textId="2DD7925F" w:rsidR="00A904B6" w:rsidRPr="00C36193" w:rsidRDefault="00200AD3" w:rsidP="00C65859">
      <w:pPr>
        <w:pStyle w:val="a3"/>
        <w:spacing w:before="2"/>
        <w:ind w:firstLine="709"/>
        <w:jc w:val="both"/>
      </w:pPr>
      <w:r w:rsidRPr="00C36193">
        <w:t>Основными направлениями дальнейшего развития жилищного хозяйства</w:t>
      </w:r>
      <w:r w:rsidRPr="00C36193">
        <w:rPr>
          <w:spacing w:val="1"/>
        </w:rPr>
        <w:t xml:space="preserve"> </w:t>
      </w:r>
      <w:r w:rsidRPr="00C36193">
        <w:t>по</w:t>
      </w:r>
      <w:r w:rsidRPr="00C36193">
        <w:rPr>
          <w:spacing w:val="1"/>
        </w:rPr>
        <w:t xml:space="preserve"> </w:t>
      </w:r>
      <w:r w:rsidRPr="00C36193">
        <w:t>генеральному</w:t>
      </w:r>
      <w:r w:rsidRPr="00C36193">
        <w:rPr>
          <w:spacing w:val="-4"/>
        </w:rPr>
        <w:t xml:space="preserve"> </w:t>
      </w:r>
      <w:r w:rsidRPr="00C36193">
        <w:t>плану</w:t>
      </w:r>
      <w:r w:rsidRPr="00C36193">
        <w:rPr>
          <w:spacing w:val="66"/>
        </w:rPr>
        <w:t xml:space="preserve"> </w:t>
      </w:r>
      <w:r w:rsidRPr="00C36193">
        <w:t>будут</w:t>
      </w:r>
      <w:r w:rsidRPr="00C36193">
        <w:rPr>
          <w:spacing w:val="-1"/>
        </w:rPr>
        <w:t xml:space="preserve"> </w:t>
      </w:r>
      <w:r w:rsidRPr="00C36193">
        <w:t>являться:</w:t>
      </w:r>
    </w:p>
    <w:p w14:paraId="65BE5785" w14:textId="42170514" w:rsidR="00A904B6" w:rsidRPr="00C36193" w:rsidRDefault="00200AD3" w:rsidP="00C65859">
      <w:pPr>
        <w:pStyle w:val="a3"/>
        <w:spacing w:before="61" w:line="242" w:lineRule="auto"/>
        <w:ind w:firstLine="709"/>
        <w:jc w:val="both"/>
      </w:pPr>
      <w:r w:rsidRPr="00C36193">
        <w:t>рост жилищного фонда в целях увеличения обеспеченности жильем на</w:t>
      </w:r>
      <w:r w:rsidRPr="00C36193">
        <w:rPr>
          <w:spacing w:val="1"/>
        </w:rPr>
        <w:t xml:space="preserve"> </w:t>
      </w:r>
      <w:r w:rsidRPr="00C36193">
        <w:t>одного</w:t>
      </w:r>
      <w:r w:rsidRPr="00C36193">
        <w:rPr>
          <w:spacing w:val="-3"/>
        </w:rPr>
        <w:t xml:space="preserve"> </w:t>
      </w:r>
      <w:r w:rsidRPr="00C36193">
        <w:t>жителя, переселение</w:t>
      </w:r>
      <w:r w:rsidRPr="00C36193">
        <w:rPr>
          <w:spacing w:val="-4"/>
        </w:rPr>
        <w:t xml:space="preserve"> </w:t>
      </w:r>
      <w:r w:rsidRPr="00C36193">
        <w:t>из</w:t>
      </w:r>
      <w:r w:rsidRPr="00C36193">
        <w:rPr>
          <w:spacing w:val="-4"/>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w:t>
      </w:r>
      <w:r w:rsidRPr="00C36193">
        <w:rPr>
          <w:spacing w:val="1"/>
        </w:rPr>
        <w:t xml:space="preserve"> </w:t>
      </w:r>
      <w:r w:rsidRPr="00C36193">
        <w:t>жилья;</w:t>
      </w:r>
    </w:p>
    <w:p w14:paraId="52307117" w14:textId="77777777" w:rsidR="00A904B6" w:rsidRPr="00C36193" w:rsidRDefault="00200AD3" w:rsidP="00C65859">
      <w:pPr>
        <w:pStyle w:val="a3"/>
        <w:ind w:firstLine="709"/>
        <w:jc w:val="both"/>
      </w:pPr>
      <w:r w:rsidRPr="00C36193">
        <w:t>увеличение</w:t>
      </w:r>
      <w:r w:rsidRPr="00C36193">
        <w:rPr>
          <w:spacing w:val="1"/>
        </w:rPr>
        <w:t xml:space="preserve"> </w:t>
      </w:r>
      <w:r w:rsidRPr="00C36193">
        <w:t>уровня</w:t>
      </w:r>
      <w:r w:rsidRPr="00C36193">
        <w:rPr>
          <w:spacing w:val="1"/>
        </w:rPr>
        <w:t xml:space="preserve"> </w:t>
      </w:r>
      <w:r w:rsidRPr="00C36193">
        <w:t>обеспечения</w:t>
      </w:r>
      <w:r w:rsidRPr="00C36193">
        <w:rPr>
          <w:spacing w:val="1"/>
        </w:rPr>
        <w:t xml:space="preserve"> </w:t>
      </w:r>
      <w:r w:rsidRPr="00C36193">
        <w:t>жилищ</w:t>
      </w:r>
      <w:r w:rsidRPr="00C36193">
        <w:rPr>
          <w:spacing w:val="1"/>
        </w:rPr>
        <w:t xml:space="preserve"> </w:t>
      </w:r>
      <w:r w:rsidRPr="00C36193">
        <w:t>современными</w:t>
      </w:r>
      <w:r w:rsidRPr="00C36193">
        <w:rPr>
          <w:spacing w:val="1"/>
        </w:rPr>
        <w:t xml:space="preserve"> </w:t>
      </w:r>
      <w:r w:rsidRPr="00C36193">
        <w:t>видами</w:t>
      </w:r>
      <w:r w:rsidRPr="00C36193">
        <w:rPr>
          <w:spacing w:val="1"/>
        </w:rPr>
        <w:t xml:space="preserve"> </w:t>
      </w:r>
      <w:r w:rsidRPr="00C36193">
        <w:t>инженерного</w:t>
      </w:r>
      <w:r w:rsidRPr="00C36193">
        <w:rPr>
          <w:spacing w:val="-3"/>
        </w:rPr>
        <w:t xml:space="preserve"> </w:t>
      </w:r>
      <w:r w:rsidRPr="00C36193">
        <w:t>оборудования,</w:t>
      </w:r>
      <w:r w:rsidRPr="00C36193">
        <w:rPr>
          <w:spacing w:val="-1"/>
        </w:rPr>
        <w:t xml:space="preserve"> </w:t>
      </w:r>
      <w:r w:rsidRPr="00C36193">
        <w:t>замена</w:t>
      </w:r>
      <w:r w:rsidRPr="00C36193">
        <w:rPr>
          <w:spacing w:val="-1"/>
        </w:rPr>
        <w:t xml:space="preserve"> </w:t>
      </w:r>
      <w:r w:rsidRPr="00C36193">
        <w:t>изношенного оборудования;</w:t>
      </w:r>
    </w:p>
    <w:p w14:paraId="276F6F26" w14:textId="3A9E5E35" w:rsidR="00A904B6" w:rsidRPr="00C36193" w:rsidRDefault="00200AD3" w:rsidP="00C65859">
      <w:pPr>
        <w:pStyle w:val="a3"/>
        <w:ind w:firstLine="709"/>
        <w:jc w:val="both"/>
      </w:pPr>
      <w:r w:rsidRPr="00C36193">
        <w:t>благоустройство</w:t>
      </w:r>
      <w:r w:rsidRPr="00C36193">
        <w:rPr>
          <w:spacing w:val="1"/>
        </w:rPr>
        <w:t xml:space="preserve"> </w:t>
      </w:r>
      <w:r w:rsidRPr="00C36193">
        <w:t>и</w:t>
      </w:r>
      <w:r w:rsidRPr="00C36193">
        <w:rPr>
          <w:spacing w:val="1"/>
        </w:rPr>
        <w:t xml:space="preserve"> </w:t>
      </w:r>
      <w:r w:rsidRPr="00C36193">
        <w:t>организация</w:t>
      </w:r>
      <w:r w:rsidRPr="00C36193">
        <w:rPr>
          <w:spacing w:val="1"/>
        </w:rPr>
        <w:t xml:space="preserve"> </w:t>
      </w:r>
      <w:r w:rsidRPr="00C36193">
        <w:t>сформированной</w:t>
      </w:r>
      <w:r w:rsidRPr="00C36193">
        <w:rPr>
          <w:spacing w:val="1"/>
        </w:rPr>
        <w:t xml:space="preserve"> </w:t>
      </w:r>
      <w:r w:rsidRPr="00C36193">
        <w:t>застроенной</w:t>
      </w:r>
      <w:r w:rsidRPr="00C36193">
        <w:rPr>
          <w:spacing w:val="1"/>
        </w:rPr>
        <w:t xml:space="preserve"> </w:t>
      </w:r>
      <w:r w:rsidRPr="00C36193">
        <w:t>части</w:t>
      </w:r>
      <w:r w:rsidRPr="00C36193">
        <w:rPr>
          <w:spacing w:val="1"/>
        </w:rPr>
        <w:t xml:space="preserve"> </w:t>
      </w:r>
      <w:r w:rsidRPr="00C36193">
        <w:t>населенн</w:t>
      </w:r>
      <w:r w:rsidR="00BB12C4">
        <w:t>ых пунктов</w:t>
      </w:r>
      <w:r w:rsidRPr="00C36193">
        <w:t>;</w:t>
      </w:r>
    </w:p>
    <w:p w14:paraId="7907DEF1" w14:textId="77777777" w:rsidR="00A904B6" w:rsidRPr="00C36193" w:rsidRDefault="00200AD3" w:rsidP="00C65859">
      <w:pPr>
        <w:pStyle w:val="a3"/>
        <w:spacing w:line="321" w:lineRule="exact"/>
        <w:ind w:firstLine="709"/>
        <w:jc w:val="both"/>
      </w:pPr>
      <w:r w:rsidRPr="00C36193">
        <w:t>строительство</w:t>
      </w:r>
      <w:r w:rsidRPr="00C36193">
        <w:rPr>
          <w:spacing w:val="-3"/>
        </w:rPr>
        <w:t xml:space="preserve"> </w:t>
      </w:r>
      <w:r w:rsidRPr="00C36193">
        <w:t>новых</w:t>
      </w:r>
      <w:r w:rsidRPr="00C36193">
        <w:rPr>
          <w:spacing w:val="-2"/>
        </w:rPr>
        <w:t xml:space="preserve"> </w:t>
      </w:r>
      <w:r w:rsidRPr="00C36193">
        <w:t>дорог,</w:t>
      </w:r>
      <w:r w:rsidRPr="00C36193">
        <w:rPr>
          <w:spacing w:val="-7"/>
        </w:rPr>
        <w:t xml:space="preserve"> </w:t>
      </w:r>
      <w:r w:rsidRPr="00C36193">
        <w:t>дорожных</w:t>
      </w:r>
      <w:r w:rsidRPr="00C36193">
        <w:rPr>
          <w:spacing w:val="-6"/>
        </w:rPr>
        <w:t xml:space="preserve"> </w:t>
      </w:r>
      <w:r w:rsidRPr="00C36193">
        <w:t>развязок.</w:t>
      </w:r>
    </w:p>
    <w:p w14:paraId="3E00B119" w14:textId="77777777" w:rsidR="00A904B6" w:rsidRPr="00C36193" w:rsidRDefault="00200AD3" w:rsidP="00C65859">
      <w:pPr>
        <w:pStyle w:val="a3"/>
        <w:ind w:firstLine="709"/>
        <w:jc w:val="both"/>
      </w:pPr>
      <w:r w:rsidRPr="00C36193">
        <w:t>Перспективная</w:t>
      </w:r>
      <w:r w:rsidRPr="00C36193">
        <w:rPr>
          <w:spacing w:val="1"/>
        </w:rPr>
        <w:t xml:space="preserve"> </w:t>
      </w:r>
      <w:r w:rsidRPr="00C36193">
        <w:t>градостроительная</w:t>
      </w:r>
      <w:r w:rsidRPr="00C36193">
        <w:rPr>
          <w:spacing w:val="1"/>
        </w:rPr>
        <w:t xml:space="preserve"> </w:t>
      </w:r>
      <w:r w:rsidRPr="00C36193">
        <w:t>политика</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жилищного</w:t>
      </w:r>
      <w:r w:rsidRPr="00C36193">
        <w:rPr>
          <w:spacing w:val="1"/>
        </w:rPr>
        <w:t xml:space="preserve"> </w:t>
      </w:r>
      <w:r w:rsidRPr="00C36193">
        <w:t>строительства,</w:t>
      </w:r>
      <w:r w:rsidRPr="00C36193">
        <w:rPr>
          <w:spacing w:val="1"/>
        </w:rPr>
        <w:t xml:space="preserve"> </w:t>
      </w:r>
      <w:r w:rsidRPr="00C36193">
        <w:t>по-видимому,</w:t>
      </w:r>
      <w:r w:rsidRPr="00C36193">
        <w:rPr>
          <w:spacing w:val="1"/>
        </w:rPr>
        <w:t xml:space="preserve"> </w:t>
      </w:r>
      <w:r w:rsidRPr="00C36193">
        <w:t>будет</w:t>
      </w:r>
      <w:r w:rsidRPr="00C36193">
        <w:rPr>
          <w:spacing w:val="1"/>
        </w:rPr>
        <w:t xml:space="preserve"> </w:t>
      </w:r>
      <w:r w:rsidRPr="00C36193">
        <w:t>определяться</w:t>
      </w:r>
      <w:r w:rsidRPr="00C36193">
        <w:rPr>
          <w:spacing w:val="1"/>
        </w:rPr>
        <w:t xml:space="preserve"> </w:t>
      </w:r>
      <w:r w:rsidRPr="00C36193">
        <w:t>двумя</w:t>
      </w:r>
      <w:r w:rsidRPr="00C36193">
        <w:rPr>
          <w:spacing w:val="1"/>
        </w:rPr>
        <w:t xml:space="preserve"> </w:t>
      </w:r>
      <w:r w:rsidRPr="00C36193">
        <w:t>основными</w:t>
      </w:r>
      <w:r w:rsidRPr="00C36193">
        <w:rPr>
          <w:spacing w:val="1"/>
        </w:rPr>
        <w:t xml:space="preserve"> </w:t>
      </w:r>
      <w:r w:rsidRPr="00C36193">
        <w:t>направлениями:</w:t>
      </w:r>
    </w:p>
    <w:p w14:paraId="3B96D523" w14:textId="77777777" w:rsidR="00A904B6" w:rsidRPr="00C36193" w:rsidRDefault="00200AD3" w:rsidP="00C65859">
      <w:pPr>
        <w:pStyle w:val="a3"/>
        <w:ind w:firstLine="709"/>
        <w:jc w:val="both"/>
      </w:pPr>
      <w:r w:rsidRPr="00C36193">
        <w:t>строительство социального жилья, прежде всего для решения жилищных</w:t>
      </w:r>
      <w:r w:rsidRPr="00C36193">
        <w:rPr>
          <w:spacing w:val="1"/>
        </w:rPr>
        <w:t xml:space="preserve"> </w:t>
      </w:r>
      <w:r w:rsidRPr="00C36193">
        <w:t>проблем</w:t>
      </w:r>
      <w:r w:rsidRPr="00C36193">
        <w:rPr>
          <w:spacing w:val="1"/>
        </w:rPr>
        <w:t xml:space="preserve"> </w:t>
      </w:r>
      <w:r w:rsidRPr="00C36193">
        <w:t>очередников</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малообеспеченных</w:t>
      </w:r>
      <w:r w:rsidRPr="00C36193">
        <w:rPr>
          <w:spacing w:val="1"/>
        </w:rPr>
        <w:t xml:space="preserve"> </w:t>
      </w:r>
      <w:r w:rsidRPr="00C36193">
        <w:t>слоев</w:t>
      </w:r>
      <w:r w:rsidRPr="00C36193">
        <w:rPr>
          <w:spacing w:val="1"/>
        </w:rPr>
        <w:t xml:space="preserve"> </w:t>
      </w:r>
      <w:r w:rsidRPr="00C36193">
        <w:t>населения.</w:t>
      </w:r>
      <w:r w:rsidRPr="00C36193">
        <w:rPr>
          <w:spacing w:val="70"/>
        </w:rPr>
        <w:t xml:space="preserve"> </w:t>
      </w:r>
      <w:r w:rsidRPr="00C36193">
        <w:t>Кроме</w:t>
      </w:r>
      <w:r w:rsidRPr="00C36193">
        <w:rPr>
          <w:spacing w:val="1"/>
        </w:rPr>
        <w:t xml:space="preserve"> </w:t>
      </w:r>
      <w:r w:rsidRPr="00C36193">
        <w:t>того,</w:t>
      </w:r>
      <w:r w:rsidRPr="00C36193">
        <w:rPr>
          <w:spacing w:val="1"/>
        </w:rPr>
        <w:t xml:space="preserve"> </w:t>
      </w:r>
      <w:r w:rsidRPr="00C36193">
        <w:t>строительство</w:t>
      </w:r>
      <w:r w:rsidRPr="00C36193">
        <w:rPr>
          <w:spacing w:val="1"/>
        </w:rPr>
        <w:t xml:space="preserve"> </w:t>
      </w:r>
      <w:r w:rsidRPr="00C36193">
        <w:t>муниципального</w:t>
      </w:r>
      <w:r w:rsidRPr="00C36193">
        <w:rPr>
          <w:spacing w:val="1"/>
        </w:rPr>
        <w:t xml:space="preserve"> </w:t>
      </w:r>
      <w:r w:rsidRPr="00C36193">
        <w:t>жилья</w:t>
      </w:r>
      <w:r w:rsidRPr="00C36193">
        <w:rPr>
          <w:spacing w:val="1"/>
        </w:rPr>
        <w:t xml:space="preserve"> </w:t>
      </w:r>
      <w:r w:rsidRPr="00C36193">
        <w:t>потребуется</w:t>
      </w:r>
      <w:r w:rsidRPr="00C36193">
        <w:rPr>
          <w:spacing w:val="1"/>
        </w:rPr>
        <w:t xml:space="preserve"> </w:t>
      </w:r>
      <w:r w:rsidRPr="00C36193">
        <w:t>для</w:t>
      </w:r>
      <w:r w:rsidRPr="00C36193">
        <w:rPr>
          <w:spacing w:val="1"/>
        </w:rPr>
        <w:t xml:space="preserve"> </w:t>
      </w:r>
      <w:r w:rsidRPr="00C36193">
        <w:t>расселения</w:t>
      </w:r>
      <w:r w:rsidRPr="00C36193">
        <w:rPr>
          <w:spacing w:val="1"/>
        </w:rPr>
        <w:t xml:space="preserve"> </w:t>
      </w:r>
      <w:r w:rsidRPr="00C36193">
        <w:t>из</w:t>
      </w:r>
      <w:r w:rsidRPr="00C36193">
        <w:rPr>
          <w:spacing w:val="1"/>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 муниципального</w:t>
      </w:r>
      <w:r w:rsidRPr="00C36193">
        <w:rPr>
          <w:spacing w:val="-4"/>
        </w:rPr>
        <w:t xml:space="preserve"> </w:t>
      </w:r>
      <w:r w:rsidRPr="00C36193">
        <w:t>жилья,</w:t>
      </w:r>
      <w:r w:rsidRPr="00C36193">
        <w:rPr>
          <w:spacing w:val="-1"/>
        </w:rPr>
        <w:t xml:space="preserve"> </w:t>
      </w:r>
      <w:r w:rsidRPr="00C36193">
        <w:t>подлежащего сносу.</w:t>
      </w:r>
    </w:p>
    <w:p w14:paraId="247B7D61" w14:textId="52277231" w:rsidR="00A904B6" w:rsidRPr="00C36193" w:rsidRDefault="00200AD3" w:rsidP="00C65859">
      <w:pPr>
        <w:pStyle w:val="a3"/>
        <w:ind w:firstLine="709"/>
        <w:jc w:val="both"/>
      </w:pPr>
      <w:r w:rsidRPr="00C36193">
        <w:t>строительство</w:t>
      </w:r>
      <w:r w:rsidRPr="00C36193">
        <w:rPr>
          <w:spacing w:val="1"/>
        </w:rPr>
        <w:t xml:space="preserve"> </w:t>
      </w:r>
      <w:r w:rsidRPr="00C36193">
        <w:t>рыночного</w:t>
      </w:r>
      <w:r w:rsidRPr="00C36193">
        <w:rPr>
          <w:spacing w:val="1"/>
        </w:rPr>
        <w:t xml:space="preserve"> </w:t>
      </w:r>
      <w:r w:rsidRPr="00C36193">
        <w:t>жилья</w:t>
      </w:r>
      <w:r w:rsidRPr="00C36193">
        <w:rPr>
          <w:spacing w:val="1"/>
        </w:rPr>
        <w:t xml:space="preserve"> </w:t>
      </w:r>
      <w:r w:rsidRPr="00C36193">
        <w:t>для</w:t>
      </w:r>
      <w:r w:rsidRPr="00C36193">
        <w:rPr>
          <w:spacing w:val="1"/>
        </w:rPr>
        <w:t xml:space="preserve"> </w:t>
      </w:r>
      <w:r w:rsidRPr="00C36193">
        <w:t>той</w:t>
      </w:r>
      <w:r w:rsidRPr="00C36193">
        <w:rPr>
          <w:spacing w:val="1"/>
        </w:rPr>
        <w:t xml:space="preserve"> </w:t>
      </w:r>
      <w:r w:rsidRPr="00C36193">
        <w:t>части</w:t>
      </w:r>
      <w:r w:rsidRPr="00C36193">
        <w:rPr>
          <w:spacing w:val="1"/>
        </w:rPr>
        <w:t xml:space="preserve"> </w:t>
      </w:r>
      <w:r w:rsidRPr="00C36193">
        <w:t>населения,</w:t>
      </w:r>
      <w:r w:rsidRPr="00C36193">
        <w:rPr>
          <w:spacing w:val="1"/>
        </w:rPr>
        <w:t xml:space="preserve"> </w:t>
      </w:r>
      <w:r w:rsidRPr="00C36193">
        <w:t>которая</w:t>
      </w:r>
      <w:r w:rsidR="00BB12C4">
        <w:t xml:space="preserve"> </w:t>
      </w:r>
      <w:r w:rsidRPr="00C36193">
        <w:t>пожелает и будет иметь возможность улучшить свои жилищные условия. Это</w:t>
      </w:r>
      <w:r w:rsidRPr="00C36193">
        <w:rPr>
          <w:spacing w:val="1"/>
        </w:rPr>
        <w:t xml:space="preserve"> </w:t>
      </w:r>
      <w:r w:rsidRPr="00C36193">
        <w:t>могут</w:t>
      </w:r>
      <w:r w:rsidRPr="00C36193">
        <w:rPr>
          <w:spacing w:val="1"/>
        </w:rPr>
        <w:t xml:space="preserve"> </w:t>
      </w:r>
      <w:r w:rsidRPr="00C36193">
        <w:t>быть</w:t>
      </w:r>
      <w:r w:rsidRPr="00C36193">
        <w:rPr>
          <w:spacing w:val="1"/>
        </w:rPr>
        <w:t xml:space="preserve"> </w:t>
      </w:r>
      <w:r w:rsidRPr="00C36193">
        <w:t>секционные</w:t>
      </w:r>
      <w:r w:rsidRPr="00C36193">
        <w:rPr>
          <w:spacing w:val="1"/>
        </w:rPr>
        <w:t xml:space="preserve"> </w:t>
      </w:r>
      <w:r w:rsidRPr="00C36193">
        <w:t>двух</w:t>
      </w:r>
      <w:r w:rsidRPr="00C36193">
        <w:rPr>
          <w:spacing w:val="1"/>
        </w:rPr>
        <w:t xml:space="preserve"> </w:t>
      </w:r>
      <w:r w:rsidRPr="00C36193">
        <w:t>и</w:t>
      </w:r>
      <w:r w:rsidRPr="00C36193">
        <w:rPr>
          <w:spacing w:val="1"/>
        </w:rPr>
        <w:t xml:space="preserve"> </w:t>
      </w:r>
      <w:r w:rsidRPr="00C36193">
        <w:t>трех</w:t>
      </w:r>
      <w:r w:rsidRPr="00C36193">
        <w:rPr>
          <w:spacing w:val="1"/>
        </w:rPr>
        <w:t xml:space="preserve"> </w:t>
      </w:r>
      <w:r w:rsidRPr="00C36193">
        <w:t>-</w:t>
      </w:r>
      <w:r w:rsidRPr="00C36193">
        <w:rPr>
          <w:spacing w:val="1"/>
        </w:rPr>
        <w:t xml:space="preserve"> </w:t>
      </w:r>
      <w:r w:rsidRPr="00C36193">
        <w:t>этажные</w:t>
      </w:r>
      <w:r w:rsidRPr="00C36193">
        <w:rPr>
          <w:spacing w:val="1"/>
        </w:rPr>
        <w:t xml:space="preserve"> </w:t>
      </w:r>
      <w:r w:rsidRPr="00C36193">
        <w:t>дома</w:t>
      </w:r>
      <w:r w:rsidRPr="00C36193">
        <w:rPr>
          <w:spacing w:val="71"/>
        </w:rPr>
        <w:t xml:space="preserve"> </w:t>
      </w:r>
      <w:r w:rsidRPr="00C36193">
        <w:t>повышенной</w:t>
      </w:r>
      <w:r w:rsidRPr="00C36193">
        <w:rPr>
          <w:spacing w:val="1"/>
        </w:rPr>
        <w:t xml:space="preserve"> </w:t>
      </w:r>
      <w:r w:rsidRPr="00C36193">
        <w:t>комфортности,</w:t>
      </w:r>
      <w:r w:rsidRPr="00C36193">
        <w:rPr>
          <w:spacing w:val="-2"/>
        </w:rPr>
        <w:t xml:space="preserve"> </w:t>
      </w:r>
      <w:r w:rsidRPr="00C36193">
        <w:t>а</w:t>
      </w:r>
      <w:r w:rsidRPr="00C36193">
        <w:rPr>
          <w:spacing w:val="-1"/>
        </w:rPr>
        <w:t xml:space="preserve"> </w:t>
      </w:r>
      <w:r w:rsidRPr="00C36193">
        <w:t>также малоэтажная</w:t>
      </w:r>
      <w:r w:rsidRPr="00C36193">
        <w:rPr>
          <w:spacing w:val="-1"/>
        </w:rPr>
        <w:t xml:space="preserve"> </w:t>
      </w:r>
      <w:r w:rsidRPr="00C36193">
        <w:t>застройка усадебного типа</w:t>
      </w:r>
    </w:p>
    <w:p w14:paraId="3085A7AA" w14:textId="5E7D6275" w:rsidR="00A904B6" w:rsidRPr="00C36193" w:rsidRDefault="00200AD3" w:rsidP="00C65859">
      <w:pPr>
        <w:pStyle w:val="a3"/>
        <w:ind w:firstLine="709"/>
        <w:jc w:val="both"/>
      </w:pPr>
      <w:r w:rsidRPr="001312B9">
        <w:t>На I очередь</w:t>
      </w:r>
      <w:r w:rsidR="001312B9" w:rsidRPr="001312B9">
        <w:t xml:space="preserve"> </w:t>
      </w:r>
      <w:r w:rsidRPr="00C36193">
        <w:t>генеральным планом предлагается снести 14,3 тыс. м² общей</w:t>
      </w:r>
      <w:r w:rsidRPr="00C36193">
        <w:rPr>
          <w:spacing w:val="1"/>
        </w:rPr>
        <w:t xml:space="preserve"> </w:t>
      </w:r>
      <w:r w:rsidRPr="00C36193">
        <w:t>площади. Средняя обеспеченность на одного человека жилищным фондом по п.</w:t>
      </w:r>
      <w:r w:rsidRPr="00C36193">
        <w:rPr>
          <w:spacing w:val="-67"/>
        </w:rPr>
        <w:t xml:space="preserve"> </w:t>
      </w:r>
      <w:r w:rsidRPr="00C36193">
        <w:t>Абан принимается – 24 м². Существующая обеспеченность на одного человека</w:t>
      </w:r>
      <w:r w:rsidRPr="00C36193">
        <w:rPr>
          <w:spacing w:val="1"/>
        </w:rPr>
        <w:t xml:space="preserve"> </w:t>
      </w:r>
      <w:r w:rsidRPr="00C36193">
        <w:t>жилищным</w:t>
      </w:r>
      <w:r w:rsidRPr="00C36193">
        <w:rPr>
          <w:spacing w:val="1"/>
        </w:rPr>
        <w:t xml:space="preserve"> </w:t>
      </w:r>
      <w:r w:rsidRPr="00C36193">
        <w:t>фондом</w:t>
      </w:r>
      <w:r w:rsidRPr="00C36193">
        <w:rPr>
          <w:spacing w:val="1"/>
        </w:rPr>
        <w:t xml:space="preserve"> </w:t>
      </w:r>
      <w:r w:rsidRPr="00C36193">
        <w:t>составляет</w:t>
      </w:r>
      <w:r w:rsidRPr="00C36193">
        <w:rPr>
          <w:spacing w:val="1"/>
        </w:rPr>
        <w:t xml:space="preserve"> </w:t>
      </w:r>
      <w:r w:rsidRPr="00C36193">
        <w:t>20,1</w:t>
      </w:r>
      <w:r w:rsidRPr="00C36193">
        <w:rPr>
          <w:spacing w:val="1"/>
        </w:rPr>
        <w:t xml:space="preserve"> </w:t>
      </w:r>
      <w:r w:rsidRPr="00C36193">
        <w:t>м².</w:t>
      </w:r>
      <w:r w:rsidRPr="00C36193">
        <w:rPr>
          <w:spacing w:val="1"/>
        </w:rPr>
        <w:t xml:space="preserve"> </w:t>
      </w:r>
      <w:r w:rsidRPr="00C36193">
        <w:t>Сохраняемый</w:t>
      </w:r>
      <w:r w:rsidRPr="00C36193">
        <w:rPr>
          <w:spacing w:val="1"/>
        </w:rPr>
        <w:t xml:space="preserve"> </w:t>
      </w:r>
      <w:r w:rsidRPr="00C36193">
        <w:t>жилищный</w:t>
      </w:r>
      <w:r w:rsidRPr="00C36193">
        <w:rPr>
          <w:spacing w:val="1"/>
        </w:rPr>
        <w:t xml:space="preserve"> </w:t>
      </w:r>
      <w:r w:rsidRPr="00C36193">
        <w:t>фонд</w:t>
      </w:r>
      <w:r w:rsidRPr="00C36193">
        <w:rPr>
          <w:spacing w:val="1"/>
        </w:rPr>
        <w:t xml:space="preserve"> </w:t>
      </w:r>
      <w:r w:rsidRPr="00C36193">
        <w:t xml:space="preserve">составляет 174,8 </w:t>
      </w:r>
      <w:r w:rsidR="00C65859" w:rsidRPr="00C36193">
        <w:t>тыс. м</w:t>
      </w:r>
      <w:r w:rsidRPr="00C36193">
        <w:t>². Объем требуемого нового строительства</w:t>
      </w:r>
      <w:r w:rsidRPr="00C36193">
        <w:rPr>
          <w:spacing w:val="1"/>
        </w:rPr>
        <w:t xml:space="preserve"> </w:t>
      </w:r>
      <w:r w:rsidRPr="00C36193">
        <w:t>составляет</w:t>
      </w:r>
      <w:r w:rsidRPr="00C36193">
        <w:rPr>
          <w:spacing w:val="1"/>
        </w:rPr>
        <w:t xml:space="preserve"> </w:t>
      </w:r>
      <w:r w:rsidRPr="00C36193">
        <w:t>53,16 тыс. м². Общий объем жилищного фонда генерального плана составит 228</w:t>
      </w:r>
      <w:r w:rsidRPr="00C36193">
        <w:rPr>
          <w:spacing w:val="-67"/>
        </w:rPr>
        <w:t xml:space="preserve"> </w:t>
      </w:r>
      <w:r w:rsidRPr="00C36193">
        <w:t>тыс. м²</w:t>
      </w:r>
    </w:p>
    <w:p w14:paraId="127DEBCB" w14:textId="0B371B84" w:rsidR="00A904B6" w:rsidRPr="00C36193" w:rsidRDefault="00200AD3" w:rsidP="00C65859">
      <w:pPr>
        <w:pStyle w:val="a3"/>
        <w:ind w:firstLine="709"/>
        <w:jc w:val="both"/>
      </w:pPr>
      <w:r w:rsidRPr="001312B9">
        <w:t>На расчетный срок при оптимистическом варианте</w:t>
      </w:r>
      <w:r w:rsidR="001312B9">
        <w:rPr>
          <w:u w:val="single"/>
        </w:rPr>
        <w:t xml:space="preserve"> </w:t>
      </w:r>
      <w:r w:rsidRPr="00C36193">
        <w:t>генеральным планом</w:t>
      </w:r>
      <w:r w:rsidRPr="00C36193">
        <w:rPr>
          <w:spacing w:val="1"/>
        </w:rPr>
        <w:t xml:space="preserve"> </w:t>
      </w:r>
      <w:r w:rsidRPr="00C36193">
        <w:t>предлагается</w:t>
      </w:r>
      <w:r w:rsidRPr="00C36193">
        <w:rPr>
          <w:spacing w:val="-1"/>
        </w:rPr>
        <w:t xml:space="preserve"> </w:t>
      </w:r>
      <w:r w:rsidRPr="00C36193">
        <w:t>снести</w:t>
      </w:r>
      <w:r w:rsidRPr="00C36193">
        <w:rPr>
          <w:spacing w:val="-2"/>
        </w:rPr>
        <w:t xml:space="preserve"> </w:t>
      </w:r>
      <w:r w:rsidRPr="00C36193">
        <w:t>60,87</w:t>
      </w:r>
      <w:r w:rsidRPr="00C36193">
        <w:rPr>
          <w:spacing w:val="1"/>
        </w:rPr>
        <w:t xml:space="preserve"> </w:t>
      </w:r>
      <w:r w:rsidRPr="00C36193">
        <w:t>тыс.</w:t>
      </w:r>
      <w:r w:rsidRPr="00C36193">
        <w:rPr>
          <w:spacing w:val="-1"/>
        </w:rPr>
        <w:t xml:space="preserve"> </w:t>
      </w:r>
      <w:r w:rsidRPr="00C36193">
        <w:t>м²</w:t>
      </w:r>
      <w:r w:rsidRPr="00C36193">
        <w:rPr>
          <w:spacing w:val="-2"/>
        </w:rPr>
        <w:t xml:space="preserve"> </w:t>
      </w:r>
      <w:r w:rsidRPr="00C36193">
        <w:t>общей</w:t>
      </w:r>
      <w:r w:rsidRPr="00C36193">
        <w:rPr>
          <w:spacing w:val="-2"/>
        </w:rPr>
        <w:t xml:space="preserve"> </w:t>
      </w:r>
      <w:r w:rsidRPr="00C36193">
        <w:t>площади.</w:t>
      </w:r>
    </w:p>
    <w:p w14:paraId="03CB85B8" w14:textId="77777777" w:rsidR="00A904B6" w:rsidRPr="00C36193" w:rsidRDefault="00200AD3" w:rsidP="00C65859">
      <w:pPr>
        <w:pStyle w:val="a3"/>
        <w:spacing w:line="322" w:lineRule="exact"/>
        <w:ind w:firstLine="709"/>
        <w:jc w:val="both"/>
      </w:pPr>
      <w:r w:rsidRPr="00C36193">
        <w:t>Из</w:t>
      </w:r>
      <w:r w:rsidRPr="00C36193">
        <w:rPr>
          <w:spacing w:val="-3"/>
        </w:rPr>
        <w:t xml:space="preserve"> </w:t>
      </w:r>
      <w:r w:rsidRPr="00C36193">
        <w:t>них сносится:</w:t>
      </w:r>
    </w:p>
    <w:p w14:paraId="31D59573" w14:textId="4CAA7998" w:rsidR="00A904B6" w:rsidRPr="00C36193" w:rsidRDefault="00200AD3" w:rsidP="00C65859">
      <w:pPr>
        <w:pStyle w:val="a3"/>
        <w:ind w:firstLine="709"/>
        <w:jc w:val="both"/>
      </w:pPr>
      <w:r w:rsidRPr="00C36193">
        <w:t>−</w:t>
      </w:r>
      <w:r w:rsidRPr="00C36193">
        <w:rPr>
          <w:spacing w:val="1"/>
        </w:rPr>
        <w:t xml:space="preserve"> </w:t>
      </w:r>
      <w:r w:rsidRPr="00C36193">
        <w:t>жилищный</w:t>
      </w:r>
      <w:r w:rsidRPr="00C36193">
        <w:rPr>
          <w:spacing w:val="1"/>
        </w:rPr>
        <w:t xml:space="preserve"> </w:t>
      </w:r>
      <w:r w:rsidRPr="00C36193">
        <w:t>фонд с</w:t>
      </w:r>
      <w:r w:rsidRPr="00C36193">
        <w:rPr>
          <w:spacing w:val="1"/>
        </w:rPr>
        <w:t xml:space="preserve"> </w:t>
      </w:r>
      <w:r w:rsidRPr="00C36193">
        <w:t>износом более 65% (в т.ч.</w:t>
      </w:r>
      <w:r w:rsidRPr="00C36193">
        <w:rPr>
          <w:spacing w:val="1"/>
        </w:rPr>
        <w:t xml:space="preserve"> </w:t>
      </w:r>
      <w:r w:rsidRPr="00C36193">
        <w:t>ветхий)</w:t>
      </w:r>
      <w:r w:rsidRPr="00C36193">
        <w:rPr>
          <w:spacing w:val="1"/>
        </w:rPr>
        <w:t xml:space="preserve"> </w:t>
      </w:r>
      <w:r w:rsidRPr="00C36193">
        <w:t>попадающий</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строительства</w:t>
      </w:r>
      <w:r w:rsidRPr="00C36193">
        <w:rPr>
          <w:spacing w:val="1"/>
        </w:rPr>
        <w:t xml:space="preserve"> </w:t>
      </w:r>
      <w:r w:rsidRPr="00C36193">
        <w:t>(42</w:t>
      </w:r>
      <w:r w:rsidRPr="00C36193">
        <w:rPr>
          <w:spacing w:val="1"/>
        </w:rPr>
        <w:t xml:space="preserve"> </w:t>
      </w:r>
      <w:r w:rsidRPr="00C36193">
        <w:t>строения</w:t>
      </w:r>
      <w:r w:rsidRPr="00C36193">
        <w:rPr>
          <w:spacing w:val="1"/>
        </w:rPr>
        <w:t xml:space="preserve"> </w:t>
      </w:r>
      <w:r w:rsidRPr="00C36193">
        <w:t>общей</w:t>
      </w:r>
      <w:r w:rsidRPr="00C36193">
        <w:rPr>
          <w:spacing w:val="1"/>
        </w:rPr>
        <w:t xml:space="preserve"> </w:t>
      </w:r>
      <w:r w:rsidRPr="00C36193">
        <w:t>площадью</w:t>
      </w:r>
      <w:r w:rsidRPr="00C36193">
        <w:rPr>
          <w:spacing w:val="1"/>
        </w:rPr>
        <w:t xml:space="preserve"> </w:t>
      </w:r>
      <w:r w:rsidRPr="00C36193">
        <w:t>1,83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для</w:t>
      </w:r>
      <w:r w:rsidRPr="00C36193">
        <w:rPr>
          <w:spacing w:val="1"/>
        </w:rPr>
        <w:t xml:space="preserve"> </w:t>
      </w:r>
      <w:r w:rsidRPr="00C36193">
        <w:t>переселения</w:t>
      </w:r>
      <w:r w:rsidRPr="00C36193">
        <w:rPr>
          <w:spacing w:val="1"/>
        </w:rPr>
        <w:t xml:space="preserve"> </w:t>
      </w:r>
      <w:r w:rsidRPr="00C36193">
        <w:t>жителей</w:t>
      </w:r>
      <w:r w:rsidRPr="00C36193">
        <w:rPr>
          <w:spacing w:val="1"/>
        </w:rPr>
        <w:t xml:space="preserve"> </w:t>
      </w:r>
      <w:r w:rsidRPr="00C36193">
        <w:t>которого,</w:t>
      </w:r>
      <w:r w:rsidRPr="00C36193">
        <w:rPr>
          <w:spacing w:val="1"/>
        </w:rPr>
        <w:t xml:space="preserve"> </w:t>
      </w:r>
      <w:r w:rsidRPr="00C36193">
        <w:t>предусмотрено</w:t>
      </w:r>
      <w:r w:rsidRPr="00C36193">
        <w:rPr>
          <w:spacing w:val="1"/>
        </w:rPr>
        <w:t xml:space="preserve"> </w:t>
      </w:r>
      <w:r w:rsidRPr="00C36193">
        <w:t>проектируемое</w:t>
      </w:r>
      <w:r w:rsidRPr="00C36193">
        <w:rPr>
          <w:spacing w:val="1"/>
        </w:rPr>
        <w:t xml:space="preserve"> </w:t>
      </w:r>
      <w:r w:rsidRPr="00C36193">
        <w:t>жилье</w:t>
      </w:r>
      <w:r w:rsidRPr="00C36193">
        <w:rPr>
          <w:spacing w:val="-1"/>
        </w:rPr>
        <w:t xml:space="preserve"> </w:t>
      </w:r>
      <w:r w:rsidRPr="00C36193">
        <w:t>на</w:t>
      </w:r>
      <w:r w:rsidRPr="00C36193">
        <w:rPr>
          <w:spacing w:val="-3"/>
        </w:rPr>
        <w:t xml:space="preserve"> </w:t>
      </w:r>
      <w:r w:rsidRPr="00C36193">
        <w:t>новых</w:t>
      </w:r>
      <w:r w:rsidRPr="00C36193">
        <w:rPr>
          <w:spacing w:val="1"/>
        </w:rPr>
        <w:t xml:space="preserve"> </w:t>
      </w:r>
      <w:r w:rsidRPr="00C36193">
        <w:t>площадках;</w:t>
      </w:r>
    </w:p>
    <w:p w14:paraId="69D319B1" w14:textId="775A4E5E" w:rsidR="00A904B6" w:rsidRPr="00C36193" w:rsidRDefault="00200AD3" w:rsidP="00C65859">
      <w:pPr>
        <w:pStyle w:val="a3"/>
        <w:ind w:firstLine="709"/>
        <w:jc w:val="both"/>
      </w:pPr>
      <w:r w:rsidRPr="00C36193">
        <w:t>− жилищный фонд с износом более 65% (в т.ч. ветхий) не попадающий в</w:t>
      </w:r>
      <w:r w:rsidRPr="00C36193">
        <w:rPr>
          <w:spacing w:val="1"/>
        </w:rPr>
        <w:t xml:space="preserve"> </w:t>
      </w:r>
      <w:r w:rsidRPr="00C36193">
        <w:t xml:space="preserve">зону запрещения нового строительства (57,85 </w:t>
      </w:r>
      <w:r w:rsidR="001312B9" w:rsidRPr="00C36193">
        <w:t>тыс. м</w:t>
      </w:r>
      <w:r w:rsidRPr="00C36193">
        <w:rPr>
          <w:vertAlign w:val="superscript"/>
        </w:rPr>
        <w:t>2</w:t>
      </w:r>
      <w:r w:rsidRPr="00C36193">
        <w:t xml:space="preserve"> - 70% от общей площади</w:t>
      </w:r>
      <w:r w:rsidRPr="00C36193">
        <w:rPr>
          <w:spacing w:val="1"/>
        </w:rPr>
        <w:t xml:space="preserve"> </w:t>
      </w:r>
      <w:r w:rsidRPr="00C36193">
        <w:t>такого жилищного фонда), с последующим строительством нового жилья на</w:t>
      </w:r>
      <w:r w:rsidRPr="00C36193">
        <w:rPr>
          <w:spacing w:val="1"/>
        </w:rPr>
        <w:t xml:space="preserve"> </w:t>
      </w:r>
      <w:r w:rsidRPr="00C36193">
        <w:t>месте сноса, с целью улучшения жилищных условий и повышения жилищной</w:t>
      </w:r>
      <w:r w:rsidRPr="00C36193">
        <w:rPr>
          <w:spacing w:val="1"/>
        </w:rPr>
        <w:t xml:space="preserve"> </w:t>
      </w:r>
      <w:r w:rsidRPr="00C36193">
        <w:t>обеспеченности</w:t>
      </w:r>
      <w:r w:rsidRPr="00C36193">
        <w:rPr>
          <w:spacing w:val="-1"/>
        </w:rPr>
        <w:t xml:space="preserve"> </w:t>
      </w:r>
      <w:r w:rsidRPr="00C36193">
        <w:t>на</w:t>
      </w:r>
      <w:r w:rsidRPr="00C36193">
        <w:rPr>
          <w:spacing w:val="-3"/>
        </w:rPr>
        <w:t xml:space="preserve"> </w:t>
      </w:r>
      <w:r w:rsidRPr="00C36193">
        <w:t>одного</w:t>
      </w:r>
      <w:r w:rsidRPr="00C36193">
        <w:rPr>
          <w:spacing w:val="1"/>
        </w:rPr>
        <w:t xml:space="preserve"> </w:t>
      </w:r>
      <w:r w:rsidRPr="00C36193">
        <w:t>человека;</w:t>
      </w:r>
    </w:p>
    <w:p w14:paraId="628D8EFD" w14:textId="47BEBF59" w:rsidR="00A904B6" w:rsidRPr="00C36193" w:rsidRDefault="00200AD3" w:rsidP="00C65859">
      <w:pPr>
        <w:pStyle w:val="a3"/>
        <w:ind w:firstLine="709"/>
        <w:jc w:val="both"/>
      </w:pPr>
      <w:r w:rsidRPr="00C36193">
        <w:t>−</w:t>
      </w:r>
      <w:r w:rsidRPr="00C36193">
        <w:rPr>
          <w:spacing w:val="71"/>
        </w:rPr>
        <w:t xml:space="preserve"> </w:t>
      </w:r>
      <w:r w:rsidRPr="00C36193">
        <w:t>жилищный</w:t>
      </w:r>
      <w:r w:rsidRPr="00C36193">
        <w:rPr>
          <w:spacing w:val="71"/>
        </w:rPr>
        <w:t xml:space="preserve"> </w:t>
      </w:r>
      <w:r w:rsidR="00C65859" w:rsidRPr="00C36193">
        <w:t>фонд, сносящийся</w:t>
      </w:r>
      <w:r w:rsidRPr="00C36193">
        <w:t xml:space="preserve">  </w:t>
      </w:r>
      <w:r w:rsidRPr="00C36193">
        <w:rPr>
          <w:spacing w:val="1"/>
        </w:rPr>
        <w:t xml:space="preserve"> </w:t>
      </w:r>
      <w:r w:rsidRPr="00C36193">
        <w:t xml:space="preserve">под  </w:t>
      </w:r>
      <w:r w:rsidRPr="00C36193">
        <w:rPr>
          <w:spacing w:val="1"/>
        </w:rPr>
        <w:t xml:space="preserve"> </w:t>
      </w:r>
      <w:r w:rsidRPr="00C36193">
        <w:t xml:space="preserve">проектное  </w:t>
      </w:r>
      <w:r w:rsidRPr="00C36193">
        <w:rPr>
          <w:spacing w:val="1"/>
        </w:rPr>
        <w:t xml:space="preserve"> </w:t>
      </w:r>
      <w:r w:rsidRPr="00C36193">
        <w:t>решение</w:t>
      </w:r>
      <w:r w:rsidRPr="00C36193">
        <w:rPr>
          <w:spacing w:val="1"/>
        </w:rPr>
        <w:t xml:space="preserve"> </w:t>
      </w:r>
      <w:r w:rsidRPr="00C36193">
        <w:t>генерального</w:t>
      </w:r>
      <w:r w:rsidRPr="00C36193">
        <w:rPr>
          <w:spacing w:val="-1"/>
        </w:rPr>
        <w:t xml:space="preserve"> </w:t>
      </w:r>
      <w:r w:rsidRPr="00C36193">
        <w:t>плана</w:t>
      </w:r>
      <w:r w:rsidRPr="00C36193">
        <w:rPr>
          <w:spacing w:val="-2"/>
        </w:rPr>
        <w:t xml:space="preserve"> </w:t>
      </w:r>
      <w:r w:rsidRPr="00C36193">
        <w:t>–</w:t>
      </w:r>
      <w:r w:rsidRPr="00C36193">
        <w:rPr>
          <w:spacing w:val="-1"/>
        </w:rPr>
        <w:t xml:space="preserve"> </w:t>
      </w:r>
      <w:r w:rsidRPr="00C36193">
        <w:t>26 строений</w:t>
      </w:r>
      <w:r w:rsidRPr="00C36193">
        <w:rPr>
          <w:spacing w:val="-4"/>
        </w:rPr>
        <w:t xml:space="preserve"> </w:t>
      </w:r>
      <w:r w:rsidRPr="00C36193">
        <w:t>общей</w:t>
      </w:r>
      <w:r w:rsidRPr="00C36193">
        <w:rPr>
          <w:spacing w:val="-1"/>
        </w:rPr>
        <w:t xml:space="preserve"> </w:t>
      </w:r>
      <w:r w:rsidRPr="00C36193">
        <w:t>жилой</w:t>
      </w:r>
      <w:r w:rsidRPr="00C36193">
        <w:rPr>
          <w:spacing w:val="-4"/>
        </w:rPr>
        <w:t xml:space="preserve"> </w:t>
      </w:r>
      <w:r w:rsidRPr="00C36193">
        <w:t>площадью</w:t>
      </w:r>
      <w:r w:rsidRPr="00C36193">
        <w:rPr>
          <w:spacing w:val="-2"/>
        </w:rPr>
        <w:t xml:space="preserve"> </w:t>
      </w:r>
      <w:r w:rsidRPr="00C36193">
        <w:t>–</w:t>
      </w:r>
      <w:r w:rsidRPr="00C36193">
        <w:rPr>
          <w:spacing w:val="-1"/>
        </w:rPr>
        <w:t xml:space="preserve"> </w:t>
      </w:r>
      <w:r w:rsidRPr="00C36193">
        <w:t xml:space="preserve">1,19 </w:t>
      </w:r>
      <w:r w:rsidR="00C65859" w:rsidRPr="00C36193">
        <w:t>тыс. м</w:t>
      </w:r>
      <w:r w:rsidRPr="00C36193">
        <w:rPr>
          <w:vertAlign w:val="superscript"/>
        </w:rPr>
        <w:t>2</w:t>
      </w:r>
      <w:r w:rsidRPr="00C36193">
        <w:t>.</w:t>
      </w:r>
    </w:p>
    <w:p w14:paraId="23A6802E" w14:textId="7BEF3DAB" w:rsidR="00B13CFE" w:rsidRPr="00C36193" w:rsidRDefault="00200AD3" w:rsidP="00C65859">
      <w:pPr>
        <w:pStyle w:val="a3"/>
        <w:spacing w:after="5"/>
        <w:ind w:firstLine="709"/>
        <w:jc w:val="both"/>
      </w:pPr>
      <w:r w:rsidRPr="00C36193">
        <w:t>Динамика</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w:t>
      </w:r>
      <w:r w:rsidRPr="00C36193">
        <w:rPr>
          <w:spacing w:val="1"/>
        </w:rPr>
        <w:t xml:space="preserve"> </w:t>
      </w:r>
      <w:r w:rsidRPr="00C36193">
        <w:t>этажности</w:t>
      </w:r>
      <w:r w:rsidRPr="00C36193">
        <w:rPr>
          <w:spacing w:val="1"/>
        </w:rPr>
        <w:t xml:space="preserve"> </w:t>
      </w:r>
      <w:r w:rsidRPr="00C36193">
        <w:t>на</w:t>
      </w:r>
      <w:r w:rsidRPr="00C36193">
        <w:rPr>
          <w:spacing w:val="1"/>
        </w:rPr>
        <w:t xml:space="preserve"> </w:t>
      </w:r>
      <w:r w:rsidRPr="00C36193">
        <w:t>расчетный</w:t>
      </w:r>
      <w:r w:rsidRPr="00C36193">
        <w:rPr>
          <w:spacing w:val="1"/>
        </w:rPr>
        <w:t xml:space="preserve"> </w:t>
      </w:r>
      <w:r w:rsidRPr="00C36193">
        <w:t>срок</w:t>
      </w:r>
      <w:r w:rsidRPr="00C36193">
        <w:rPr>
          <w:spacing w:val="1"/>
        </w:rPr>
        <w:t xml:space="preserve"> </w:t>
      </w:r>
      <w:r w:rsidRPr="00C36193">
        <w:t>при</w:t>
      </w:r>
      <w:r w:rsidRPr="00C36193">
        <w:rPr>
          <w:spacing w:val="1"/>
        </w:rPr>
        <w:t xml:space="preserve"> </w:t>
      </w:r>
      <w:r w:rsidRPr="00C36193">
        <w:t>оптимистичном</w:t>
      </w:r>
      <w:r w:rsidR="001312B9">
        <w:t xml:space="preserve"> </w:t>
      </w:r>
      <w:r w:rsidRPr="00C36193">
        <w:t>варианте</w:t>
      </w:r>
      <w:r w:rsidRPr="00C36193">
        <w:rPr>
          <w:spacing w:val="1"/>
        </w:rPr>
        <w:t xml:space="preserve"> </w:t>
      </w:r>
      <w:r w:rsidRPr="00C36193">
        <w:t>развития</w:t>
      </w:r>
      <w:r w:rsidRPr="00C36193">
        <w:rPr>
          <w:spacing w:val="1"/>
        </w:rPr>
        <w:t xml:space="preserve"> </w:t>
      </w:r>
      <w:r w:rsidRPr="00C36193">
        <w:t>(население</w:t>
      </w:r>
      <w:r w:rsidRPr="00C36193">
        <w:rPr>
          <w:spacing w:val="1"/>
        </w:rPr>
        <w:t xml:space="preserve"> </w:t>
      </w:r>
      <w:r w:rsidRPr="00C36193">
        <w:t>9,8тыс.чел.)</w:t>
      </w:r>
      <w:r w:rsidRPr="00C36193">
        <w:rPr>
          <w:spacing w:val="1"/>
        </w:rPr>
        <w:t xml:space="preserve"> </w:t>
      </w:r>
      <w:r w:rsidRPr="00C36193">
        <w:t>представлена</w:t>
      </w:r>
      <w:r w:rsidRPr="00C36193">
        <w:rPr>
          <w:spacing w:val="1"/>
        </w:rPr>
        <w:t xml:space="preserve"> </w:t>
      </w:r>
      <w:r w:rsidRPr="00C36193">
        <w:t>в</w:t>
      </w:r>
      <w:r w:rsidRPr="00C36193">
        <w:rPr>
          <w:spacing w:val="1"/>
        </w:rPr>
        <w:t xml:space="preserve"> </w:t>
      </w:r>
      <w:r w:rsidRPr="00C36193">
        <w:t xml:space="preserve">таблице. </w:t>
      </w:r>
    </w:p>
    <w:p w14:paraId="47835280" w14:textId="77777777" w:rsidR="00B13CFE" w:rsidRPr="00C36193" w:rsidRDefault="00B13CFE" w:rsidP="00C65859">
      <w:pPr>
        <w:pStyle w:val="a3"/>
        <w:spacing w:after="5"/>
        <w:ind w:firstLine="709"/>
        <w:jc w:val="both"/>
      </w:pPr>
    </w:p>
    <w:p w14:paraId="6BB36B21" w14:textId="23FB87C1" w:rsidR="00A904B6" w:rsidRPr="00C36193" w:rsidRDefault="00200AD3" w:rsidP="00C65859">
      <w:pPr>
        <w:pStyle w:val="a3"/>
        <w:spacing w:after="5"/>
        <w:ind w:firstLine="709"/>
        <w:jc w:val="both"/>
      </w:pPr>
      <w:r w:rsidRPr="00C36193">
        <w:t>Таблица 14 - Динамика жилищного фонда по этажности на расчетный</w:t>
      </w:r>
      <w:r w:rsidRPr="00C36193">
        <w:rPr>
          <w:spacing w:val="1"/>
        </w:rPr>
        <w:t xml:space="preserve"> </w:t>
      </w:r>
      <w:r w:rsidRPr="00C36193">
        <w:t>срок</w:t>
      </w:r>
      <w:r w:rsidRPr="00C36193">
        <w:rPr>
          <w:spacing w:val="-1"/>
        </w:rPr>
        <w:t xml:space="preserve"> </w:t>
      </w:r>
      <w:r w:rsidRPr="00C36193">
        <w:lastRenderedPageBreak/>
        <w:t>при</w:t>
      </w:r>
      <w:r w:rsidRPr="00C36193">
        <w:rPr>
          <w:spacing w:val="-3"/>
        </w:rPr>
        <w:t xml:space="preserve"> </w:t>
      </w:r>
      <w:r w:rsidRPr="00C36193">
        <w:t>оптимистичном варианте развития</w:t>
      </w:r>
    </w:p>
    <w:p w14:paraId="0514D4A9" w14:textId="77777777" w:rsidR="00A904B6" w:rsidRPr="00C36193" w:rsidRDefault="00A904B6" w:rsidP="00C36193">
      <w:pPr>
        <w:rPr>
          <w:sz w:val="28"/>
        </w:rPr>
      </w:pPr>
    </w:p>
    <w:tbl>
      <w:tblPr>
        <w:tblStyle w:val="ab"/>
        <w:tblW w:w="9944" w:type="dxa"/>
        <w:tblInd w:w="137" w:type="dxa"/>
        <w:tblLayout w:type="fixed"/>
        <w:tblLook w:val="04A0" w:firstRow="1" w:lastRow="0" w:firstColumn="1" w:lastColumn="0" w:noHBand="0" w:noVBand="1"/>
      </w:tblPr>
      <w:tblGrid>
        <w:gridCol w:w="567"/>
        <w:gridCol w:w="2268"/>
        <w:gridCol w:w="1243"/>
        <w:gridCol w:w="1186"/>
        <w:gridCol w:w="1082"/>
        <w:gridCol w:w="885"/>
        <w:gridCol w:w="865"/>
        <w:gridCol w:w="990"/>
        <w:gridCol w:w="858"/>
      </w:tblGrid>
      <w:tr w:rsidR="006D7B7F" w:rsidRPr="00C36193" w14:paraId="3AC5D5D5" w14:textId="77777777" w:rsidTr="00C65859">
        <w:tc>
          <w:tcPr>
            <w:tcW w:w="567" w:type="dxa"/>
            <w:vMerge w:val="restart"/>
          </w:tcPr>
          <w:p w14:paraId="454E6D1B" w14:textId="77777777" w:rsidR="006D7B7F" w:rsidRPr="00C36193" w:rsidRDefault="006D7B7F" w:rsidP="00C36193">
            <w:pPr>
              <w:rPr>
                <w:sz w:val="24"/>
                <w:szCs w:val="24"/>
              </w:rPr>
            </w:pPr>
            <w:r w:rsidRPr="00C36193">
              <w:rPr>
                <w:sz w:val="24"/>
                <w:szCs w:val="24"/>
              </w:rPr>
              <w:t xml:space="preserve">№ </w:t>
            </w:r>
          </w:p>
          <w:p w14:paraId="1A452F88" w14:textId="1B73D210" w:rsidR="006D7B7F" w:rsidRPr="00C36193" w:rsidRDefault="006D7B7F" w:rsidP="00C36193">
            <w:pPr>
              <w:rPr>
                <w:sz w:val="24"/>
                <w:szCs w:val="24"/>
              </w:rPr>
            </w:pPr>
            <w:r w:rsidRPr="00C36193">
              <w:rPr>
                <w:sz w:val="24"/>
                <w:szCs w:val="24"/>
              </w:rPr>
              <w:t>п/п</w:t>
            </w:r>
          </w:p>
        </w:tc>
        <w:tc>
          <w:tcPr>
            <w:tcW w:w="2268" w:type="dxa"/>
            <w:vMerge w:val="restart"/>
          </w:tcPr>
          <w:p w14:paraId="6B3D463A" w14:textId="53883723" w:rsidR="006D7B7F" w:rsidRPr="00C36193" w:rsidRDefault="006D7B7F" w:rsidP="00C36193">
            <w:pPr>
              <w:rPr>
                <w:sz w:val="24"/>
                <w:szCs w:val="24"/>
              </w:rPr>
            </w:pPr>
            <w:r w:rsidRPr="00C36193">
              <w:rPr>
                <w:sz w:val="24"/>
                <w:szCs w:val="24"/>
              </w:rPr>
              <w:t xml:space="preserve">Этажность </w:t>
            </w:r>
          </w:p>
        </w:tc>
        <w:tc>
          <w:tcPr>
            <w:tcW w:w="3511" w:type="dxa"/>
            <w:gridSpan w:val="3"/>
          </w:tcPr>
          <w:p w14:paraId="648B5501" w14:textId="36757E01" w:rsidR="006D7B7F" w:rsidRPr="00C36193" w:rsidRDefault="006D7B7F" w:rsidP="00C36193">
            <w:pPr>
              <w:jc w:val="center"/>
              <w:rPr>
                <w:sz w:val="24"/>
                <w:szCs w:val="24"/>
              </w:rPr>
            </w:pPr>
            <w:r w:rsidRPr="00C36193">
              <w:rPr>
                <w:sz w:val="24"/>
                <w:szCs w:val="24"/>
              </w:rPr>
              <w:t>Существующий жилищный фонд, тыс.м</w:t>
            </w:r>
            <w:r w:rsidRPr="00C36193">
              <w:rPr>
                <w:sz w:val="24"/>
                <w:szCs w:val="24"/>
                <w:vertAlign w:val="superscript"/>
              </w:rPr>
              <w:t>2</w:t>
            </w:r>
          </w:p>
        </w:tc>
        <w:tc>
          <w:tcPr>
            <w:tcW w:w="1750" w:type="dxa"/>
            <w:gridSpan w:val="2"/>
          </w:tcPr>
          <w:p w14:paraId="18F4028C" w14:textId="23B81D1C" w:rsidR="006D7B7F" w:rsidRPr="00C36193" w:rsidRDefault="006D7B7F" w:rsidP="00C36193">
            <w:pPr>
              <w:jc w:val="center"/>
              <w:rPr>
                <w:sz w:val="24"/>
                <w:szCs w:val="24"/>
              </w:rPr>
            </w:pPr>
            <w:r w:rsidRPr="00C36193">
              <w:rPr>
                <w:sz w:val="24"/>
                <w:szCs w:val="24"/>
              </w:rPr>
              <w:t>Строительство всего</w:t>
            </w:r>
          </w:p>
        </w:tc>
        <w:tc>
          <w:tcPr>
            <w:tcW w:w="1848" w:type="dxa"/>
            <w:gridSpan w:val="2"/>
          </w:tcPr>
          <w:p w14:paraId="307605B6" w14:textId="46FD7474" w:rsidR="006D7B7F" w:rsidRPr="00C36193" w:rsidRDefault="006D7B7F" w:rsidP="00C36193">
            <w:pPr>
              <w:jc w:val="center"/>
              <w:rPr>
                <w:sz w:val="24"/>
                <w:szCs w:val="24"/>
              </w:rPr>
            </w:pPr>
            <w:r w:rsidRPr="00C36193">
              <w:rPr>
                <w:sz w:val="24"/>
                <w:szCs w:val="24"/>
              </w:rPr>
              <w:t>Всего по проекту</w:t>
            </w:r>
          </w:p>
        </w:tc>
      </w:tr>
      <w:tr w:rsidR="006D7B7F" w:rsidRPr="00C36193" w14:paraId="2167D21B" w14:textId="77777777" w:rsidTr="00C65859">
        <w:tc>
          <w:tcPr>
            <w:tcW w:w="567" w:type="dxa"/>
            <w:vMerge/>
          </w:tcPr>
          <w:p w14:paraId="52A9277E" w14:textId="62008D6D" w:rsidR="006D7B7F" w:rsidRPr="00C36193" w:rsidRDefault="006D7B7F" w:rsidP="00C36193">
            <w:pPr>
              <w:rPr>
                <w:sz w:val="24"/>
                <w:szCs w:val="24"/>
              </w:rPr>
            </w:pPr>
          </w:p>
        </w:tc>
        <w:tc>
          <w:tcPr>
            <w:tcW w:w="2268" w:type="dxa"/>
            <w:vMerge/>
          </w:tcPr>
          <w:p w14:paraId="3E5CE1D1" w14:textId="30D477B1" w:rsidR="006D7B7F" w:rsidRPr="00C36193" w:rsidRDefault="006D7B7F" w:rsidP="00C36193">
            <w:pPr>
              <w:rPr>
                <w:sz w:val="24"/>
                <w:szCs w:val="24"/>
              </w:rPr>
            </w:pPr>
          </w:p>
        </w:tc>
        <w:tc>
          <w:tcPr>
            <w:tcW w:w="1243" w:type="dxa"/>
          </w:tcPr>
          <w:p w14:paraId="0C4FEEFD" w14:textId="43959C91" w:rsidR="006D7B7F" w:rsidRPr="00C36193" w:rsidRDefault="006D7B7F" w:rsidP="00C36193">
            <w:pPr>
              <w:rPr>
                <w:sz w:val="24"/>
                <w:szCs w:val="24"/>
              </w:rPr>
            </w:pPr>
            <w:r w:rsidRPr="00C36193">
              <w:rPr>
                <w:sz w:val="24"/>
                <w:szCs w:val="24"/>
              </w:rPr>
              <w:t>всего</w:t>
            </w:r>
          </w:p>
        </w:tc>
        <w:tc>
          <w:tcPr>
            <w:tcW w:w="1186" w:type="dxa"/>
          </w:tcPr>
          <w:p w14:paraId="71900E23" w14:textId="30CC327D" w:rsidR="006D7B7F" w:rsidRPr="00C36193" w:rsidRDefault="006D7B7F" w:rsidP="00C36193">
            <w:pPr>
              <w:jc w:val="center"/>
              <w:rPr>
                <w:sz w:val="24"/>
                <w:szCs w:val="24"/>
              </w:rPr>
            </w:pPr>
            <w:r w:rsidRPr="00C36193">
              <w:rPr>
                <w:sz w:val="24"/>
                <w:szCs w:val="24"/>
              </w:rPr>
              <w:t>сносится</w:t>
            </w:r>
          </w:p>
        </w:tc>
        <w:tc>
          <w:tcPr>
            <w:tcW w:w="1082" w:type="dxa"/>
          </w:tcPr>
          <w:p w14:paraId="3E7B57B1" w14:textId="63AA79FA" w:rsidR="006D7B7F" w:rsidRPr="00C36193" w:rsidRDefault="006D7B7F" w:rsidP="00C36193">
            <w:pPr>
              <w:jc w:val="center"/>
              <w:rPr>
                <w:sz w:val="24"/>
                <w:szCs w:val="24"/>
              </w:rPr>
            </w:pPr>
            <w:r w:rsidRPr="00C36193">
              <w:rPr>
                <w:sz w:val="24"/>
                <w:szCs w:val="24"/>
              </w:rPr>
              <w:t>Сохраняется</w:t>
            </w:r>
          </w:p>
        </w:tc>
        <w:tc>
          <w:tcPr>
            <w:tcW w:w="885" w:type="dxa"/>
          </w:tcPr>
          <w:p w14:paraId="1CDFE843" w14:textId="3B446A8A" w:rsidR="006D7B7F" w:rsidRPr="00C36193" w:rsidRDefault="006D7B7F" w:rsidP="00C36193">
            <w:pPr>
              <w:jc w:val="center"/>
              <w:rPr>
                <w:sz w:val="24"/>
                <w:szCs w:val="24"/>
              </w:rPr>
            </w:pPr>
            <w:r w:rsidRPr="00C36193">
              <w:rPr>
                <w:sz w:val="24"/>
                <w:szCs w:val="24"/>
              </w:rPr>
              <w:t>тыс.м</w:t>
            </w:r>
            <w:r w:rsidRPr="00C36193">
              <w:rPr>
                <w:sz w:val="24"/>
                <w:szCs w:val="24"/>
                <w:vertAlign w:val="superscript"/>
              </w:rPr>
              <w:t>2</w:t>
            </w:r>
          </w:p>
        </w:tc>
        <w:tc>
          <w:tcPr>
            <w:tcW w:w="865" w:type="dxa"/>
          </w:tcPr>
          <w:p w14:paraId="54DE0657" w14:textId="4AB800C1" w:rsidR="006D7B7F" w:rsidRPr="00C36193" w:rsidRDefault="006D7B7F" w:rsidP="00C36193">
            <w:pPr>
              <w:jc w:val="center"/>
              <w:rPr>
                <w:sz w:val="24"/>
                <w:szCs w:val="24"/>
              </w:rPr>
            </w:pPr>
            <w:r w:rsidRPr="00C36193">
              <w:rPr>
                <w:sz w:val="24"/>
                <w:szCs w:val="24"/>
              </w:rPr>
              <w:t>%</w:t>
            </w:r>
          </w:p>
        </w:tc>
        <w:tc>
          <w:tcPr>
            <w:tcW w:w="990" w:type="dxa"/>
          </w:tcPr>
          <w:p w14:paraId="64A613B1" w14:textId="3709631A" w:rsidR="006D7B7F" w:rsidRPr="00C36193" w:rsidRDefault="006D7B7F" w:rsidP="00C36193">
            <w:pPr>
              <w:jc w:val="center"/>
              <w:rPr>
                <w:sz w:val="24"/>
                <w:szCs w:val="24"/>
              </w:rPr>
            </w:pPr>
            <w:r w:rsidRPr="00C36193">
              <w:rPr>
                <w:sz w:val="24"/>
                <w:szCs w:val="24"/>
              </w:rPr>
              <w:t>тыс.м</w:t>
            </w:r>
            <w:r w:rsidRPr="00C36193">
              <w:rPr>
                <w:sz w:val="24"/>
                <w:szCs w:val="24"/>
                <w:vertAlign w:val="superscript"/>
              </w:rPr>
              <w:t>2</w:t>
            </w:r>
          </w:p>
        </w:tc>
        <w:tc>
          <w:tcPr>
            <w:tcW w:w="858" w:type="dxa"/>
          </w:tcPr>
          <w:p w14:paraId="524E5035" w14:textId="7E2BAD84" w:rsidR="006D7B7F" w:rsidRPr="00C36193" w:rsidRDefault="006D7B7F" w:rsidP="00C36193">
            <w:pPr>
              <w:jc w:val="center"/>
              <w:rPr>
                <w:sz w:val="24"/>
                <w:szCs w:val="24"/>
              </w:rPr>
            </w:pPr>
            <w:r w:rsidRPr="00C36193">
              <w:rPr>
                <w:sz w:val="24"/>
                <w:szCs w:val="24"/>
              </w:rPr>
              <w:t>%</w:t>
            </w:r>
          </w:p>
        </w:tc>
      </w:tr>
      <w:tr w:rsidR="003D53DB" w:rsidRPr="00C36193" w14:paraId="39C5FAA9" w14:textId="77777777" w:rsidTr="00C65859">
        <w:tc>
          <w:tcPr>
            <w:tcW w:w="567" w:type="dxa"/>
          </w:tcPr>
          <w:p w14:paraId="2205EEBF" w14:textId="5F383174" w:rsidR="003D53DB" w:rsidRPr="00C36193" w:rsidRDefault="003D53DB" w:rsidP="00C36193">
            <w:pPr>
              <w:rPr>
                <w:sz w:val="24"/>
                <w:szCs w:val="24"/>
              </w:rPr>
            </w:pPr>
            <w:r w:rsidRPr="00C36193">
              <w:rPr>
                <w:sz w:val="24"/>
                <w:szCs w:val="24"/>
              </w:rPr>
              <w:t>1</w:t>
            </w:r>
          </w:p>
        </w:tc>
        <w:tc>
          <w:tcPr>
            <w:tcW w:w="2268" w:type="dxa"/>
          </w:tcPr>
          <w:p w14:paraId="58A4D500" w14:textId="09CE1293" w:rsidR="003D53DB" w:rsidRPr="00C36193" w:rsidRDefault="003D53DB" w:rsidP="00C36193">
            <w:pPr>
              <w:rPr>
                <w:sz w:val="24"/>
                <w:szCs w:val="24"/>
              </w:rPr>
            </w:pPr>
            <w:r w:rsidRPr="00C36193">
              <w:rPr>
                <w:sz w:val="24"/>
                <w:szCs w:val="24"/>
              </w:rPr>
              <w:t>1 эт. с участком</w:t>
            </w:r>
          </w:p>
        </w:tc>
        <w:tc>
          <w:tcPr>
            <w:tcW w:w="1243" w:type="dxa"/>
          </w:tcPr>
          <w:p w14:paraId="468C4302" w14:textId="41AB464D" w:rsidR="003D53DB" w:rsidRPr="00C36193" w:rsidRDefault="003D53DB" w:rsidP="00C36193">
            <w:pPr>
              <w:jc w:val="center"/>
              <w:rPr>
                <w:sz w:val="24"/>
                <w:szCs w:val="24"/>
              </w:rPr>
            </w:pPr>
            <w:r w:rsidRPr="00C36193">
              <w:rPr>
                <w:sz w:val="24"/>
                <w:szCs w:val="24"/>
              </w:rPr>
              <w:t>179,16</w:t>
            </w:r>
          </w:p>
        </w:tc>
        <w:tc>
          <w:tcPr>
            <w:tcW w:w="1186" w:type="dxa"/>
          </w:tcPr>
          <w:p w14:paraId="0DF36DAF" w14:textId="62B4DAF3" w:rsidR="003D53DB" w:rsidRPr="00C36193" w:rsidRDefault="003D53DB" w:rsidP="00C36193">
            <w:pPr>
              <w:jc w:val="center"/>
              <w:rPr>
                <w:sz w:val="24"/>
                <w:szCs w:val="24"/>
              </w:rPr>
            </w:pPr>
            <w:r w:rsidRPr="00C36193">
              <w:rPr>
                <w:sz w:val="24"/>
                <w:szCs w:val="24"/>
              </w:rPr>
              <w:t>60,74</w:t>
            </w:r>
          </w:p>
        </w:tc>
        <w:tc>
          <w:tcPr>
            <w:tcW w:w="1082" w:type="dxa"/>
          </w:tcPr>
          <w:p w14:paraId="4EC390C4" w14:textId="4F409A75" w:rsidR="003D53DB" w:rsidRPr="00C36193" w:rsidRDefault="003D53DB" w:rsidP="00C36193">
            <w:pPr>
              <w:jc w:val="center"/>
              <w:rPr>
                <w:sz w:val="24"/>
                <w:szCs w:val="24"/>
              </w:rPr>
            </w:pPr>
            <w:r w:rsidRPr="00C36193">
              <w:rPr>
                <w:sz w:val="24"/>
                <w:szCs w:val="24"/>
              </w:rPr>
              <w:t>118,42</w:t>
            </w:r>
          </w:p>
        </w:tc>
        <w:tc>
          <w:tcPr>
            <w:tcW w:w="885" w:type="dxa"/>
          </w:tcPr>
          <w:p w14:paraId="3F957FE7" w14:textId="7C724FD8" w:rsidR="003D53DB" w:rsidRPr="00C36193" w:rsidRDefault="003D53DB" w:rsidP="00C36193">
            <w:pPr>
              <w:jc w:val="center"/>
              <w:rPr>
                <w:sz w:val="24"/>
                <w:szCs w:val="24"/>
              </w:rPr>
            </w:pPr>
            <w:r w:rsidRPr="00C36193">
              <w:rPr>
                <w:sz w:val="24"/>
                <w:szCs w:val="24"/>
              </w:rPr>
              <w:t>148,23</w:t>
            </w:r>
          </w:p>
        </w:tc>
        <w:tc>
          <w:tcPr>
            <w:tcW w:w="865" w:type="dxa"/>
            <w:vMerge w:val="restart"/>
          </w:tcPr>
          <w:p w14:paraId="65588C72" w14:textId="7E8EE972" w:rsidR="003D53DB" w:rsidRPr="00C36193" w:rsidRDefault="003D53DB" w:rsidP="00C36193">
            <w:pPr>
              <w:jc w:val="center"/>
              <w:rPr>
                <w:sz w:val="24"/>
                <w:szCs w:val="24"/>
              </w:rPr>
            </w:pPr>
            <w:r w:rsidRPr="00C36193">
              <w:rPr>
                <w:sz w:val="24"/>
                <w:szCs w:val="24"/>
              </w:rPr>
              <w:t>90</w:t>
            </w:r>
          </w:p>
        </w:tc>
        <w:tc>
          <w:tcPr>
            <w:tcW w:w="990" w:type="dxa"/>
          </w:tcPr>
          <w:p w14:paraId="1110CEDA" w14:textId="3AD38F91" w:rsidR="003D53DB" w:rsidRPr="00C36193" w:rsidRDefault="003D53DB" w:rsidP="00C36193">
            <w:pPr>
              <w:jc w:val="center"/>
              <w:rPr>
                <w:sz w:val="24"/>
                <w:szCs w:val="24"/>
              </w:rPr>
            </w:pPr>
            <w:r w:rsidRPr="00C36193">
              <w:rPr>
                <w:sz w:val="24"/>
                <w:szCs w:val="24"/>
              </w:rPr>
              <w:t>266,65</w:t>
            </w:r>
          </w:p>
        </w:tc>
        <w:tc>
          <w:tcPr>
            <w:tcW w:w="858" w:type="dxa"/>
          </w:tcPr>
          <w:p w14:paraId="4CDC4814" w14:textId="28F3D055" w:rsidR="003D53DB" w:rsidRPr="00C36193" w:rsidRDefault="003D53DB" w:rsidP="00C36193">
            <w:pPr>
              <w:jc w:val="center"/>
              <w:rPr>
                <w:sz w:val="24"/>
                <w:szCs w:val="24"/>
              </w:rPr>
            </w:pPr>
            <w:r w:rsidRPr="00C36193">
              <w:rPr>
                <w:sz w:val="24"/>
                <w:szCs w:val="24"/>
              </w:rPr>
              <w:t>90,7</w:t>
            </w:r>
          </w:p>
        </w:tc>
      </w:tr>
      <w:tr w:rsidR="003D53DB" w:rsidRPr="00C36193" w14:paraId="036236F3" w14:textId="77777777" w:rsidTr="00C65859">
        <w:tc>
          <w:tcPr>
            <w:tcW w:w="567" w:type="dxa"/>
          </w:tcPr>
          <w:p w14:paraId="26F408E9" w14:textId="66D176F7" w:rsidR="003D53DB" w:rsidRPr="00C36193" w:rsidRDefault="003D53DB" w:rsidP="00C36193">
            <w:pPr>
              <w:rPr>
                <w:sz w:val="24"/>
                <w:szCs w:val="24"/>
              </w:rPr>
            </w:pPr>
            <w:r w:rsidRPr="00C36193">
              <w:rPr>
                <w:sz w:val="24"/>
                <w:szCs w:val="24"/>
              </w:rPr>
              <w:t>2</w:t>
            </w:r>
          </w:p>
        </w:tc>
        <w:tc>
          <w:tcPr>
            <w:tcW w:w="2268" w:type="dxa"/>
          </w:tcPr>
          <w:p w14:paraId="7B06A7D6" w14:textId="7506F7F7" w:rsidR="003D53DB" w:rsidRPr="00C36193" w:rsidRDefault="003D53DB" w:rsidP="00C36193">
            <w:pPr>
              <w:rPr>
                <w:sz w:val="24"/>
                <w:szCs w:val="24"/>
              </w:rPr>
            </w:pPr>
            <w:r w:rsidRPr="00C36193">
              <w:rPr>
                <w:sz w:val="24"/>
                <w:szCs w:val="24"/>
              </w:rPr>
              <w:t>1 эт. с участком</w:t>
            </w:r>
          </w:p>
        </w:tc>
        <w:tc>
          <w:tcPr>
            <w:tcW w:w="1243" w:type="dxa"/>
          </w:tcPr>
          <w:p w14:paraId="4961AABD" w14:textId="64275E76" w:rsidR="003D53DB" w:rsidRPr="00C36193" w:rsidRDefault="003D53DB" w:rsidP="00C36193">
            <w:pPr>
              <w:jc w:val="center"/>
              <w:rPr>
                <w:sz w:val="24"/>
                <w:szCs w:val="24"/>
              </w:rPr>
            </w:pPr>
            <w:r w:rsidRPr="00C36193">
              <w:rPr>
                <w:sz w:val="24"/>
                <w:szCs w:val="24"/>
              </w:rPr>
              <w:t>0,93</w:t>
            </w:r>
          </w:p>
        </w:tc>
        <w:tc>
          <w:tcPr>
            <w:tcW w:w="1186" w:type="dxa"/>
          </w:tcPr>
          <w:p w14:paraId="42DFE103" w14:textId="76D31EF9" w:rsidR="003D53DB" w:rsidRPr="00C36193" w:rsidRDefault="003D53DB" w:rsidP="00C36193">
            <w:pPr>
              <w:jc w:val="center"/>
              <w:rPr>
                <w:sz w:val="24"/>
                <w:szCs w:val="24"/>
              </w:rPr>
            </w:pPr>
            <w:r w:rsidRPr="00C36193">
              <w:rPr>
                <w:sz w:val="24"/>
                <w:szCs w:val="24"/>
              </w:rPr>
              <w:t>0,12</w:t>
            </w:r>
          </w:p>
        </w:tc>
        <w:tc>
          <w:tcPr>
            <w:tcW w:w="1082" w:type="dxa"/>
          </w:tcPr>
          <w:p w14:paraId="21C80D74" w14:textId="5B4E73BA" w:rsidR="003D53DB" w:rsidRPr="00C36193" w:rsidRDefault="003D53DB" w:rsidP="00C36193">
            <w:pPr>
              <w:jc w:val="center"/>
              <w:rPr>
                <w:sz w:val="24"/>
                <w:szCs w:val="24"/>
              </w:rPr>
            </w:pPr>
            <w:r w:rsidRPr="00C36193">
              <w:rPr>
                <w:sz w:val="24"/>
                <w:szCs w:val="24"/>
              </w:rPr>
              <w:t>0,81</w:t>
            </w:r>
          </w:p>
        </w:tc>
        <w:tc>
          <w:tcPr>
            <w:tcW w:w="885" w:type="dxa"/>
          </w:tcPr>
          <w:p w14:paraId="12B8DB0F" w14:textId="1BA469BC" w:rsidR="003D53DB" w:rsidRPr="00C36193" w:rsidRDefault="003D53DB" w:rsidP="00C36193">
            <w:pPr>
              <w:jc w:val="center"/>
              <w:rPr>
                <w:sz w:val="24"/>
                <w:szCs w:val="24"/>
              </w:rPr>
            </w:pPr>
            <w:r w:rsidRPr="00C36193">
              <w:rPr>
                <w:sz w:val="24"/>
                <w:szCs w:val="24"/>
              </w:rPr>
              <w:t>0,19</w:t>
            </w:r>
          </w:p>
        </w:tc>
        <w:tc>
          <w:tcPr>
            <w:tcW w:w="865" w:type="dxa"/>
            <w:vMerge/>
          </w:tcPr>
          <w:p w14:paraId="58B87F9A" w14:textId="77777777" w:rsidR="003D53DB" w:rsidRPr="00C36193" w:rsidRDefault="003D53DB" w:rsidP="00C36193">
            <w:pPr>
              <w:jc w:val="center"/>
              <w:rPr>
                <w:sz w:val="24"/>
                <w:szCs w:val="24"/>
              </w:rPr>
            </w:pPr>
          </w:p>
        </w:tc>
        <w:tc>
          <w:tcPr>
            <w:tcW w:w="990" w:type="dxa"/>
          </w:tcPr>
          <w:p w14:paraId="390416C8" w14:textId="29B8DCAA" w:rsidR="003D53DB" w:rsidRPr="00C36193" w:rsidRDefault="003D53DB" w:rsidP="00C36193">
            <w:pPr>
              <w:jc w:val="center"/>
              <w:rPr>
                <w:sz w:val="24"/>
                <w:szCs w:val="24"/>
              </w:rPr>
            </w:pPr>
            <w:r w:rsidRPr="00C36193">
              <w:rPr>
                <w:sz w:val="24"/>
                <w:szCs w:val="24"/>
              </w:rPr>
              <w:t>0,99</w:t>
            </w:r>
          </w:p>
        </w:tc>
        <w:tc>
          <w:tcPr>
            <w:tcW w:w="858" w:type="dxa"/>
          </w:tcPr>
          <w:p w14:paraId="6CEAB658" w14:textId="4BB5B2EB" w:rsidR="003D53DB" w:rsidRPr="00C36193" w:rsidRDefault="003D53DB" w:rsidP="00C36193">
            <w:pPr>
              <w:jc w:val="center"/>
              <w:rPr>
                <w:sz w:val="24"/>
                <w:szCs w:val="24"/>
              </w:rPr>
            </w:pPr>
            <w:r w:rsidRPr="00C36193">
              <w:rPr>
                <w:sz w:val="24"/>
                <w:szCs w:val="24"/>
              </w:rPr>
              <w:t>0,3</w:t>
            </w:r>
          </w:p>
        </w:tc>
      </w:tr>
      <w:tr w:rsidR="006D7B7F" w:rsidRPr="00C36193" w14:paraId="19F72375" w14:textId="77777777" w:rsidTr="00C65859">
        <w:tc>
          <w:tcPr>
            <w:tcW w:w="567" w:type="dxa"/>
          </w:tcPr>
          <w:p w14:paraId="69E2A7D2" w14:textId="0CCDD0C7" w:rsidR="006D7B7F" w:rsidRPr="00C36193" w:rsidRDefault="006D7B7F" w:rsidP="00C36193">
            <w:pPr>
              <w:rPr>
                <w:sz w:val="24"/>
                <w:szCs w:val="24"/>
              </w:rPr>
            </w:pPr>
            <w:r w:rsidRPr="00C36193">
              <w:rPr>
                <w:sz w:val="24"/>
                <w:szCs w:val="24"/>
              </w:rPr>
              <w:t>3</w:t>
            </w:r>
          </w:p>
        </w:tc>
        <w:tc>
          <w:tcPr>
            <w:tcW w:w="2268" w:type="dxa"/>
          </w:tcPr>
          <w:p w14:paraId="374D0F30" w14:textId="40AB546F" w:rsidR="006D7B7F" w:rsidRPr="00C36193" w:rsidRDefault="006D7B7F" w:rsidP="00C36193">
            <w:pPr>
              <w:rPr>
                <w:sz w:val="24"/>
                <w:szCs w:val="24"/>
              </w:rPr>
            </w:pPr>
            <w:r w:rsidRPr="00C36193">
              <w:rPr>
                <w:sz w:val="24"/>
                <w:szCs w:val="24"/>
              </w:rPr>
              <w:t>2-3 эт.</w:t>
            </w:r>
          </w:p>
        </w:tc>
        <w:tc>
          <w:tcPr>
            <w:tcW w:w="1243" w:type="dxa"/>
          </w:tcPr>
          <w:p w14:paraId="224C6D7F" w14:textId="599B6E63" w:rsidR="006D7B7F" w:rsidRPr="00C36193" w:rsidRDefault="006D7B7F" w:rsidP="00C36193">
            <w:pPr>
              <w:jc w:val="center"/>
              <w:rPr>
                <w:sz w:val="24"/>
                <w:szCs w:val="24"/>
              </w:rPr>
            </w:pPr>
            <w:r w:rsidRPr="00C36193">
              <w:rPr>
                <w:sz w:val="24"/>
                <w:szCs w:val="24"/>
              </w:rPr>
              <w:t>9,05</w:t>
            </w:r>
          </w:p>
        </w:tc>
        <w:tc>
          <w:tcPr>
            <w:tcW w:w="1186" w:type="dxa"/>
          </w:tcPr>
          <w:p w14:paraId="6911586E" w14:textId="1C583CA8" w:rsidR="006D7B7F" w:rsidRPr="00C36193" w:rsidRDefault="006D7B7F" w:rsidP="00C36193">
            <w:pPr>
              <w:jc w:val="center"/>
              <w:rPr>
                <w:sz w:val="24"/>
                <w:szCs w:val="24"/>
              </w:rPr>
            </w:pPr>
            <w:r w:rsidRPr="00C36193">
              <w:rPr>
                <w:sz w:val="24"/>
                <w:szCs w:val="24"/>
              </w:rPr>
              <w:t>-</w:t>
            </w:r>
          </w:p>
        </w:tc>
        <w:tc>
          <w:tcPr>
            <w:tcW w:w="1082" w:type="dxa"/>
          </w:tcPr>
          <w:p w14:paraId="597A761C" w14:textId="7D876732" w:rsidR="006D7B7F" w:rsidRPr="00C36193" w:rsidRDefault="006D7B7F" w:rsidP="00C36193">
            <w:pPr>
              <w:jc w:val="center"/>
              <w:rPr>
                <w:sz w:val="24"/>
                <w:szCs w:val="24"/>
              </w:rPr>
            </w:pPr>
            <w:r w:rsidRPr="00C36193">
              <w:rPr>
                <w:sz w:val="24"/>
                <w:szCs w:val="24"/>
              </w:rPr>
              <w:t>9,05</w:t>
            </w:r>
          </w:p>
        </w:tc>
        <w:tc>
          <w:tcPr>
            <w:tcW w:w="885" w:type="dxa"/>
          </w:tcPr>
          <w:p w14:paraId="4A11FD91" w14:textId="34AA49B1" w:rsidR="006D7B7F" w:rsidRPr="00C36193" w:rsidRDefault="006D7B7F" w:rsidP="00C36193">
            <w:pPr>
              <w:jc w:val="center"/>
              <w:rPr>
                <w:sz w:val="24"/>
                <w:szCs w:val="24"/>
              </w:rPr>
            </w:pPr>
            <w:r w:rsidRPr="00C36193">
              <w:rPr>
                <w:sz w:val="24"/>
                <w:szCs w:val="24"/>
              </w:rPr>
              <w:t>17,3</w:t>
            </w:r>
          </w:p>
        </w:tc>
        <w:tc>
          <w:tcPr>
            <w:tcW w:w="865" w:type="dxa"/>
          </w:tcPr>
          <w:p w14:paraId="2F398502" w14:textId="22DA579D" w:rsidR="006D7B7F" w:rsidRPr="00C36193" w:rsidRDefault="003D53DB" w:rsidP="00C36193">
            <w:pPr>
              <w:jc w:val="center"/>
              <w:rPr>
                <w:sz w:val="24"/>
                <w:szCs w:val="24"/>
              </w:rPr>
            </w:pPr>
            <w:r w:rsidRPr="00C36193">
              <w:rPr>
                <w:sz w:val="24"/>
                <w:szCs w:val="24"/>
              </w:rPr>
              <w:t>10</w:t>
            </w:r>
          </w:p>
        </w:tc>
        <w:tc>
          <w:tcPr>
            <w:tcW w:w="990" w:type="dxa"/>
          </w:tcPr>
          <w:p w14:paraId="4CB075B1" w14:textId="5F35E0CD" w:rsidR="006D7B7F" w:rsidRPr="00C36193" w:rsidRDefault="003D53DB" w:rsidP="00C36193">
            <w:pPr>
              <w:jc w:val="center"/>
              <w:rPr>
                <w:sz w:val="24"/>
                <w:szCs w:val="24"/>
              </w:rPr>
            </w:pPr>
            <w:r w:rsidRPr="00C36193">
              <w:rPr>
                <w:sz w:val="24"/>
                <w:szCs w:val="24"/>
              </w:rPr>
              <w:t>26,35</w:t>
            </w:r>
          </w:p>
        </w:tc>
        <w:tc>
          <w:tcPr>
            <w:tcW w:w="858" w:type="dxa"/>
          </w:tcPr>
          <w:p w14:paraId="289FEA95" w14:textId="149DC2DB" w:rsidR="006D7B7F" w:rsidRPr="00C36193" w:rsidRDefault="003D53DB" w:rsidP="00C36193">
            <w:pPr>
              <w:jc w:val="center"/>
              <w:rPr>
                <w:sz w:val="24"/>
                <w:szCs w:val="24"/>
              </w:rPr>
            </w:pPr>
            <w:r w:rsidRPr="00C36193">
              <w:rPr>
                <w:sz w:val="24"/>
                <w:szCs w:val="24"/>
              </w:rPr>
              <w:t>9</w:t>
            </w:r>
          </w:p>
        </w:tc>
      </w:tr>
      <w:tr w:rsidR="006D7B7F" w:rsidRPr="00C36193" w14:paraId="564F4F87" w14:textId="77777777" w:rsidTr="00C65859">
        <w:tc>
          <w:tcPr>
            <w:tcW w:w="567" w:type="dxa"/>
          </w:tcPr>
          <w:p w14:paraId="3918045D" w14:textId="77777777" w:rsidR="006D7B7F" w:rsidRPr="00C36193" w:rsidRDefault="006D7B7F" w:rsidP="00C36193">
            <w:pPr>
              <w:rPr>
                <w:sz w:val="24"/>
                <w:szCs w:val="24"/>
              </w:rPr>
            </w:pPr>
          </w:p>
        </w:tc>
        <w:tc>
          <w:tcPr>
            <w:tcW w:w="2268" w:type="dxa"/>
          </w:tcPr>
          <w:p w14:paraId="696C3ADA" w14:textId="65DCA98F" w:rsidR="006D7B7F" w:rsidRPr="00C36193" w:rsidRDefault="006D7B7F" w:rsidP="00C36193">
            <w:pPr>
              <w:rPr>
                <w:sz w:val="24"/>
                <w:szCs w:val="24"/>
              </w:rPr>
            </w:pPr>
            <w:r w:rsidRPr="00C36193">
              <w:rPr>
                <w:sz w:val="24"/>
                <w:szCs w:val="24"/>
              </w:rPr>
              <w:t>Итого</w:t>
            </w:r>
          </w:p>
        </w:tc>
        <w:tc>
          <w:tcPr>
            <w:tcW w:w="1243" w:type="dxa"/>
          </w:tcPr>
          <w:p w14:paraId="781A9994" w14:textId="7CE81905" w:rsidR="006D7B7F" w:rsidRPr="00C36193" w:rsidRDefault="006D7B7F" w:rsidP="00C36193">
            <w:pPr>
              <w:jc w:val="center"/>
              <w:rPr>
                <w:sz w:val="24"/>
                <w:szCs w:val="24"/>
              </w:rPr>
            </w:pPr>
            <w:r w:rsidRPr="00C36193">
              <w:rPr>
                <w:sz w:val="24"/>
                <w:szCs w:val="24"/>
              </w:rPr>
              <w:t>189,14</w:t>
            </w:r>
          </w:p>
        </w:tc>
        <w:tc>
          <w:tcPr>
            <w:tcW w:w="1186" w:type="dxa"/>
          </w:tcPr>
          <w:p w14:paraId="2F82C18C" w14:textId="1BC65285" w:rsidR="006D7B7F" w:rsidRPr="00C36193" w:rsidRDefault="006D7B7F" w:rsidP="00C36193">
            <w:pPr>
              <w:jc w:val="center"/>
              <w:rPr>
                <w:sz w:val="24"/>
                <w:szCs w:val="24"/>
              </w:rPr>
            </w:pPr>
            <w:r w:rsidRPr="00C36193">
              <w:rPr>
                <w:sz w:val="24"/>
                <w:szCs w:val="24"/>
              </w:rPr>
              <w:t>60,86</w:t>
            </w:r>
          </w:p>
        </w:tc>
        <w:tc>
          <w:tcPr>
            <w:tcW w:w="1082" w:type="dxa"/>
          </w:tcPr>
          <w:p w14:paraId="4647D839" w14:textId="79CB8272" w:rsidR="006D7B7F" w:rsidRPr="00C36193" w:rsidRDefault="006D7B7F" w:rsidP="00C36193">
            <w:pPr>
              <w:jc w:val="center"/>
              <w:rPr>
                <w:sz w:val="24"/>
                <w:szCs w:val="24"/>
              </w:rPr>
            </w:pPr>
            <w:r w:rsidRPr="00C36193">
              <w:rPr>
                <w:sz w:val="24"/>
                <w:szCs w:val="24"/>
              </w:rPr>
              <w:t>128,328</w:t>
            </w:r>
          </w:p>
        </w:tc>
        <w:tc>
          <w:tcPr>
            <w:tcW w:w="885" w:type="dxa"/>
          </w:tcPr>
          <w:p w14:paraId="4D3EDDAB" w14:textId="56EBE1C8" w:rsidR="006D7B7F" w:rsidRPr="00C36193" w:rsidRDefault="006D7B7F" w:rsidP="00C36193">
            <w:pPr>
              <w:jc w:val="center"/>
              <w:rPr>
                <w:sz w:val="24"/>
                <w:szCs w:val="24"/>
              </w:rPr>
            </w:pPr>
            <w:r w:rsidRPr="00C36193">
              <w:rPr>
                <w:sz w:val="24"/>
                <w:szCs w:val="24"/>
              </w:rPr>
              <w:t>165,72</w:t>
            </w:r>
          </w:p>
        </w:tc>
        <w:tc>
          <w:tcPr>
            <w:tcW w:w="865" w:type="dxa"/>
          </w:tcPr>
          <w:p w14:paraId="7FCAD696" w14:textId="64A27B71" w:rsidR="006D7B7F" w:rsidRPr="00C36193" w:rsidRDefault="003D53DB" w:rsidP="00C36193">
            <w:pPr>
              <w:jc w:val="center"/>
              <w:rPr>
                <w:sz w:val="24"/>
                <w:szCs w:val="24"/>
              </w:rPr>
            </w:pPr>
            <w:r w:rsidRPr="00C36193">
              <w:rPr>
                <w:sz w:val="24"/>
                <w:szCs w:val="24"/>
              </w:rPr>
              <w:t>100</w:t>
            </w:r>
          </w:p>
        </w:tc>
        <w:tc>
          <w:tcPr>
            <w:tcW w:w="990" w:type="dxa"/>
          </w:tcPr>
          <w:p w14:paraId="23974728" w14:textId="10B5F042" w:rsidR="006D7B7F" w:rsidRPr="00C36193" w:rsidRDefault="003D53DB" w:rsidP="00C36193">
            <w:pPr>
              <w:jc w:val="center"/>
              <w:rPr>
                <w:sz w:val="24"/>
                <w:szCs w:val="24"/>
              </w:rPr>
            </w:pPr>
            <w:r w:rsidRPr="00C36193">
              <w:rPr>
                <w:sz w:val="24"/>
                <w:szCs w:val="24"/>
              </w:rPr>
              <w:t>294</w:t>
            </w:r>
          </w:p>
        </w:tc>
        <w:tc>
          <w:tcPr>
            <w:tcW w:w="858" w:type="dxa"/>
          </w:tcPr>
          <w:p w14:paraId="7D919D5F" w14:textId="1D6E0857" w:rsidR="006D7B7F" w:rsidRPr="00C36193" w:rsidRDefault="003D53DB" w:rsidP="00C36193">
            <w:pPr>
              <w:jc w:val="center"/>
              <w:rPr>
                <w:sz w:val="24"/>
                <w:szCs w:val="24"/>
              </w:rPr>
            </w:pPr>
            <w:r w:rsidRPr="00C36193">
              <w:rPr>
                <w:sz w:val="24"/>
                <w:szCs w:val="24"/>
              </w:rPr>
              <w:t>100</w:t>
            </w:r>
          </w:p>
        </w:tc>
      </w:tr>
    </w:tbl>
    <w:p w14:paraId="4B8E8666" w14:textId="77777777" w:rsidR="00C65859" w:rsidRDefault="00C65859" w:rsidP="00C36193">
      <w:pPr>
        <w:pStyle w:val="a3"/>
        <w:spacing w:before="89"/>
        <w:ind w:left="940" w:right="710" w:firstLine="700"/>
        <w:jc w:val="both"/>
      </w:pPr>
    </w:p>
    <w:p w14:paraId="6716D96F" w14:textId="1BFA74FD" w:rsidR="00A904B6" w:rsidRPr="00C36193" w:rsidRDefault="0030245D" w:rsidP="00C65859">
      <w:pPr>
        <w:pStyle w:val="a3"/>
        <w:tabs>
          <w:tab w:val="left" w:pos="10065"/>
        </w:tabs>
        <w:ind w:firstLine="709"/>
        <w:jc w:val="both"/>
      </w:pPr>
      <w:r w:rsidRPr="00C36193">
        <w:rPr>
          <w:noProof/>
          <w:lang w:eastAsia="ru-RU"/>
        </w:rPr>
        <mc:AlternateContent>
          <mc:Choice Requires="wps">
            <w:drawing>
              <wp:anchor distT="0" distB="0" distL="114300" distR="114300" simplePos="0" relativeHeight="15732736" behindDoc="0" locked="0" layoutInCell="1" allowOverlap="1" wp14:anchorId="3E885356" wp14:editId="4D31828C">
                <wp:simplePos x="0" y="0"/>
                <wp:positionH relativeFrom="page">
                  <wp:posOffset>720725</wp:posOffset>
                </wp:positionH>
                <wp:positionV relativeFrom="paragraph">
                  <wp:posOffset>-3108325</wp:posOffset>
                </wp:positionV>
                <wp:extent cx="6845935" cy="3169285"/>
                <wp:effectExtent l="0" t="0" r="0" b="0"/>
                <wp:wrapNone/>
                <wp:docPr id="6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5935" cy="3169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11348" w14:textId="6C61B87B" w:rsidR="00B846DB" w:rsidRDefault="00B846DB">
                            <w:pPr>
                              <w:pStyle w:val="a3"/>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885356" id="_x0000_t202" coordsize="21600,21600" o:spt="202" path="m,l,21600r21600,l21600,xe">
                <v:stroke joinstyle="miter"/>
                <v:path gradientshapeok="t" o:connecttype="rect"/>
              </v:shapetype>
              <v:shape id="Text Box 29" o:spid="_x0000_s1026" type="#_x0000_t202" style="position:absolute;left:0;text-align:left;margin-left:56.75pt;margin-top:-244.75pt;width:539.05pt;height:249.55pt;z-index:15732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HmUrwIAAKw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" filled="f" stroked="f">
                <v:textbox inset="0,0,0,0">
                  <w:txbxContent>
                    <w:p w14:paraId="2FF11348" w14:textId="6C61B87B" w:rsidR="00B846DB" w:rsidRDefault="00B846DB">
                      <w:pPr>
                        <w:pStyle w:val="a3"/>
                      </w:pPr>
                      <w:r>
                        <w:t xml:space="preserve">  </w:t>
                      </w:r>
                    </w:p>
                  </w:txbxContent>
                </v:textbox>
                <w10:wrap anchorx="page"/>
              </v:shape>
            </w:pict>
          </mc:Fallback>
        </mc:AlternateContent>
      </w:r>
      <w:r w:rsidR="00200AD3" w:rsidRPr="00C36193">
        <w:t>Средняя обеспеченность на одного человека жилищным фондом по п.</w:t>
      </w:r>
      <w:r w:rsidR="00200AD3" w:rsidRPr="00C36193">
        <w:rPr>
          <w:spacing w:val="1"/>
        </w:rPr>
        <w:t xml:space="preserve"> </w:t>
      </w:r>
      <w:r w:rsidR="00200AD3" w:rsidRPr="00C36193">
        <w:t>Абан принимается – 30 м². Сохраняемый жилищный фонд составляет 128,3</w:t>
      </w:r>
      <w:r w:rsidR="00200AD3" w:rsidRPr="00C36193">
        <w:rPr>
          <w:spacing w:val="1"/>
        </w:rPr>
        <w:t xml:space="preserve"> </w:t>
      </w:r>
      <w:r w:rsidR="00C65859" w:rsidRPr="00C36193">
        <w:t>тыс. м</w:t>
      </w:r>
      <w:r w:rsidR="00200AD3" w:rsidRPr="00C36193">
        <w:t>²общей площади.</w:t>
      </w:r>
    </w:p>
    <w:p w14:paraId="72A06025" w14:textId="77777777" w:rsidR="00A904B6" w:rsidRPr="00C36193" w:rsidRDefault="00200AD3" w:rsidP="00C65859">
      <w:pPr>
        <w:pStyle w:val="a3"/>
        <w:tabs>
          <w:tab w:val="left" w:pos="10065"/>
        </w:tabs>
        <w:ind w:firstLine="709"/>
        <w:jc w:val="both"/>
      </w:pPr>
      <w:r w:rsidRPr="00C36193">
        <w:t>Объем требуемого нового строительства</w:t>
      </w:r>
      <w:r w:rsidRPr="00C36193">
        <w:rPr>
          <w:spacing w:val="1"/>
        </w:rPr>
        <w:t xml:space="preserve"> </w:t>
      </w:r>
      <w:r w:rsidRPr="00C36193">
        <w:t>составляет 165,72 тыс. м². Новое</w:t>
      </w:r>
      <w:r w:rsidRPr="00C36193">
        <w:rPr>
          <w:spacing w:val="-67"/>
        </w:rPr>
        <w:t xml:space="preserve"> </w:t>
      </w:r>
      <w:r w:rsidRPr="00C36193">
        <w:t>жилищное</w:t>
      </w:r>
      <w:r w:rsidRPr="00C36193">
        <w:rPr>
          <w:spacing w:val="1"/>
        </w:rPr>
        <w:t xml:space="preserve"> </w:t>
      </w:r>
      <w:r w:rsidRPr="00C36193">
        <w:t>строительство</w:t>
      </w:r>
      <w:r w:rsidRPr="00C36193">
        <w:rPr>
          <w:spacing w:val="1"/>
        </w:rPr>
        <w:t xml:space="preserve"> </w:t>
      </w:r>
      <w:r w:rsidRPr="00C36193">
        <w:t>планируется</w:t>
      </w:r>
      <w:r w:rsidRPr="00C36193">
        <w:rPr>
          <w:spacing w:val="1"/>
        </w:rPr>
        <w:t xml:space="preserve"> </w:t>
      </w:r>
      <w:r w:rsidRPr="00C36193">
        <w:t>на</w:t>
      </w:r>
      <w:r w:rsidRPr="00C36193">
        <w:rPr>
          <w:spacing w:val="1"/>
        </w:rPr>
        <w:t xml:space="preserve"> </w:t>
      </w:r>
      <w:r w:rsidRPr="00C36193">
        <w:t>свободных</w:t>
      </w:r>
      <w:r w:rsidRPr="00C36193">
        <w:rPr>
          <w:spacing w:val="1"/>
        </w:rPr>
        <w:t xml:space="preserve"> </w:t>
      </w:r>
      <w:r w:rsidRPr="00C36193">
        <w:t>площадках,</w:t>
      </w:r>
      <w:r w:rsidRPr="00C36193">
        <w:rPr>
          <w:spacing w:val="1"/>
        </w:rPr>
        <w:t xml:space="preserve"> </w:t>
      </w:r>
      <w:r w:rsidRPr="00C36193">
        <w:t>расположенных на северо-западе, северо-востоке, юге и юго-востоке, которые</w:t>
      </w:r>
      <w:r w:rsidRPr="00C36193">
        <w:rPr>
          <w:spacing w:val="1"/>
        </w:rPr>
        <w:t xml:space="preserve"> </w:t>
      </w:r>
      <w:r w:rsidRPr="00C36193">
        <w:t>объединены</w:t>
      </w:r>
      <w:r w:rsidRPr="00C36193">
        <w:rPr>
          <w:spacing w:val="-2"/>
        </w:rPr>
        <w:t xml:space="preserve"> </w:t>
      </w:r>
      <w:r w:rsidRPr="00C36193">
        <w:t>в</w:t>
      </w:r>
      <w:r w:rsidRPr="00C36193">
        <w:rPr>
          <w:spacing w:val="66"/>
        </w:rPr>
        <w:t xml:space="preserve"> </w:t>
      </w:r>
      <w:r w:rsidRPr="00C36193">
        <w:t>проектируемые</w:t>
      </w:r>
      <w:r w:rsidRPr="00C36193">
        <w:rPr>
          <w:spacing w:val="-1"/>
        </w:rPr>
        <w:t xml:space="preserve"> </w:t>
      </w:r>
      <w:r w:rsidRPr="00C36193">
        <w:t>жилые</w:t>
      </w:r>
      <w:r w:rsidRPr="00C36193">
        <w:rPr>
          <w:spacing w:val="-1"/>
        </w:rPr>
        <w:t xml:space="preserve"> </w:t>
      </w:r>
      <w:r w:rsidRPr="00C36193">
        <w:t>образования</w:t>
      </w:r>
      <w:r w:rsidRPr="00C36193">
        <w:rPr>
          <w:spacing w:val="-1"/>
        </w:rPr>
        <w:t xml:space="preserve"> </w:t>
      </w:r>
      <w:r w:rsidRPr="00C36193">
        <w:t>XIII,</w:t>
      </w:r>
      <w:r w:rsidRPr="00C36193">
        <w:rPr>
          <w:spacing w:val="-2"/>
        </w:rPr>
        <w:t xml:space="preserve"> </w:t>
      </w:r>
      <w:r w:rsidRPr="00C36193">
        <w:t>XIV,</w:t>
      </w:r>
      <w:r w:rsidRPr="00C36193">
        <w:rPr>
          <w:spacing w:val="-2"/>
        </w:rPr>
        <w:t xml:space="preserve"> </w:t>
      </w:r>
      <w:r w:rsidRPr="00C36193">
        <w:t>XV, XVI.</w:t>
      </w:r>
    </w:p>
    <w:p w14:paraId="0D957011" w14:textId="760B5A70" w:rsidR="00A904B6" w:rsidRPr="00C36193" w:rsidRDefault="00200AD3" w:rsidP="00C65859">
      <w:pPr>
        <w:pStyle w:val="a3"/>
        <w:tabs>
          <w:tab w:val="left" w:pos="10065"/>
        </w:tabs>
        <w:ind w:firstLine="709"/>
        <w:jc w:val="both"/>
      </w:pPr>
      <w:r w:rsidRPr="00C36193">
        <w:t>При оптимистичном варианте развития строительство на месте сноса с</w:t>
      </w:r>
      <w:r w:rsidRPr="00C36193">
        <w:rPr>
          <w:spacing w:val="1"/>
        </w:rPr>
        <w:t xml:space="preserve"> </w:t>
      </w:r>
      <w:r w:rsidRPr="00C36193">
        <w:t>целью</w:t>
      </w:r>
      <w:r w:rsidRPr="00C36193">
        <w:rPr>
          <w:spacing w:val="1"/>
        </w:rPr>
        <w:t xml:space="preserve"> </w:t>
      </w:r>
      <w:r w:rsidRPr="00C36193">
        <w:t>улучшения</w:t>
      </w:r>
      <w:r w:rsidRPr="00C36193">
        <w:rPr>
          <w:spacing w:val="1"/>
        </w:rPr>
        <w:t xml:space="preserve"> </w:t>
      </w:r>
      <w:r w:rsidRPr="00C36193">
        <w:t>жилищных</w:t>
      </w:r>
      <w:r w:rsidRPr="00C36193">
        <w:rPr>
          <w:spacing w:val="1"/>
        </w:rPr>
        <w:t xml:space="preserve"> </w:t>
      </w:r>
      <w:r w:rsidRPr="00C36193">
        <w:t>условий</w:t>
      </w:r>
      <w:r w:rsidRPr="00C36193">
        <w:rPr>
          <w:spacing w:val="1"/>
        </w:rPr>
        <w:t xml:space="preserve"> </w:t>
      </w:r>
      <w:r w:rsidRPr="00C36193">
        <w:t>составит</w:t>
      </w:r>
      <w:r w:rsidRPr="00C36193">
        <w:rPr>
          <w:spacing w:val="1"/>
        </w:rPr>
        <w:t xml:space="preserve"> </w:t>
      </w:r>
      <w:r w:rsidRPr="00C36193">
        <w:t>–</w:t>
      </w:r>
      <w:r w:rsidRPr="00C36193">
        <w:rPr>
          <w:spacing w:val="1"/>
        </w:rPr>
        <w:t xml:space="preserve"> </w:t>
      </w:r>
      <w:r w:rsidRPr="00C36193">
        <w:t>86,3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новое</w:t>
      </w:r>
      <w:r w:rsidRPr="00C36193">
        <w:rPr>
          <w:spacing w:val="1"/>
        </w:rPr>
        <w:t xml:space="preserve"> </w:t>
      </w:r>
      <w:r w:rsidRPr="00C36193">
        <w:t>строительство-</w:t>
      </w:r>
      <w:r w:rsidRPr="00C36193">
        <w:rPr>
          <w:spacing w:val="-2"/>
        </w:rPr>
        <w:t xml:space="preserve"> </w:t>
      </w:r>
      <w:r w:rsidRPr="00C36193">
        <w:t>79</w:t>
      </w:r>
      <w:r w:rsidRPr="00C36193">
        <w:rPr>
          <w:spacing w:val="1"/>
        </w:rPr>
        <w:t xml:space="preserve"> </w:t>
      </w:r>
      <w:r w:rsidR="00C65859" w:rsidRPr="00C36193">
        <w:t>тыс. м</w:t>
      </w:r>
      <w:r w:rsidRPr="00C36193">
        <w:rPr>
          <w:vertAlign w:val="superscript"/>
        </w:rPr>
        <w:t>2</w:t>
      </w:r>
      <w:r w:rsidRPr="00C36193">
        <w:t>.</w:t>
      </w:r>
    </w:p>
    <w:p w14:paraId="38F90322" w14:textId="77777777" w:rsidR="00A904B6" w:rsidRPr="00C36193" w:rsidRDefault="00200AD3" w:rsidP="00C65859">
      <w:pPr>
        <w:pStyle w:val="a3"/>
        <w:tabs>
          <w:tab w:val="left" w:pos="10065"/>
        </w:tabs>
        <w:ind w:firstLine="709"/>
        <w:jc w:val="both"/>
      </w:pPr>
      <w:r w:rsidRPr="00C36193">
        <w:t>Общий объем жилищного фонда генерального плана при оптимистичном</w:t>
      </w:r>
      <w:r w:rsidRPr="00C36193">
        <w:rPr>
          <w:spacing w:val="1"/>
        </w:rPr>
        <w:t xml:space="preserve"> </w:t>
      </w:r>
      <w:r w:rsidRPr="00C36193">
        <w:t>варианте</w:t>
      </w:r>
      <w:r w:rsidRPr="00C36193">
        <w:rPr>
          <w:spacing w:val="-4"/>
        </w:rPr>
        <w:t xml:space="preserve"> </w:t>
      </w:r>
      <w:r w:rsidRPr="00C36193">
        <w:t>развития составит</w:t>
      </w:r>
      <w:r w:rsidRPr="00C36193">
        <w:rPr>
          <w:spacing w:val="-1"/>
        </w:rPr>
        <w:t xml:space="preserve"> </w:t>
      </w:r>
      <w:r w:rsidRPr="00C36193">
        <w:t>294</w:t>
      </w:r>
      <w:r w:rsidRPr="00C36193">
        <w:rPr>
          <w:spacing w:val="1"/>
        </w:rPr>
        <w:t xml:space="preserve"> </w:t>
      </w:r>
      <w:r w:rsidRPr="00C36193">
        <w:t>тыс.</w:t>
      </w:r>
      <w:r w:rsidRPr="00C36193">
        <w:rPr>
          <w:spacing w:val="-1"/>
        </w:rPr>
        <w:t xml:space="preserve"> </w:t>
      </w:r>
      <w:r w:rsidRPr="00C36193">
        <w:t>м²</w:t>
      </w:r>
    </w:p>
    <w:p w14:paraId="43FA09B7" w14:textId="241DB40C" w:rsidR="00A904B6" w:rsidRPr="00C36193" w:rsidRDefault="00200AD3" w:rsidP="00C65859">
      <w:pPr>
        <w:pStyle w:val="a3"/>
        <w:tabs>
          <w:tab w:val="left" w:pos="10065"/>
        </w:tabs>
        <w:ind w:firstLine="709"/>
        <w:jc w:val="both"/>
      </w:pPr>
      <w:r w:rsidRPr="001312B9">
        <w:t>На</w:t>
      </w:r>
      <w:r w:rsidRPr="001312B9">
        <w:rPr>
          <w:spacing w:val="1"/>
        </w:rPr>
        <w:t xml:space="preserve"> </w:t>
      </w:r>
      <w:r w:rsidRPr="001312B9">
        <w:t>расчетный</w:t>
      </w:r>
      <w:r w:rsidRPr="001312B9">
        <w:rPr>
          <w:spacing w:val="1"/>
        </w:rPr>
        <w:t xml:space="preserve"> </w:t>
      </w:r>
      <w:r w:rsidRPr="001312B9">
        <w:t>срок</w:t>
      </w:r>
      <w:r w:rsidRPr="001312B9">
        <w:rPr>
          <w:spacing w:val="1"/>
        </w:rPr>
        <w:t xml:space="preserve"> </w:t>
      </w:r>
      <w:r w:rsidRPr="001312B9">
        <w:t>при</w:t>
      </w:r>
      <w:r w:rsidRPr="001312B9">
        <w:rPr>
          <w:spacing w:val="1"/>
        </w:rPr>
        <w:t xml:space="preserve"> </w:t>
      </w:r>
      <w:r w:rsidRPr="001312B9">
        <w:t>реалистичном</w:t>
      </w:r>
      <w:r w:rsidRPr="001312B9">
        <w:rPr>
          <w:spacing w:val="1"/>
        </w:rPr>
        <w:t xml:space="preserve"> </w:t>
      </w:r>
      <w:r w:rsidRPr="001312B9">
        <w:t>варианте</w:t>
      </w:r>
      <w:r w:rsidR="001312B9" w:rsidRPr="001312B9">
        <w:t xml:space="preserve"> </w:t>
      </w:r>
      <w:r w:rsidRPr="00C36193">
        <w:t>генеральным</w:t>
      </w:r>
      <w:r w:rsidRPr="00C36193">
        <w:rPr>
          <w:spacing w:val="1"/>
        </w:rPr>
        <w:t xml:space="preserve"> </w:t>
      </w:r>
      <w:r w:rsidRPr="00C36193">
        <w:t>планом</w:t>
      </w:r>
      <w:r w:rsidRPr="00C36193">
        <w:rPr>
          <w:spacing w:val="1"/>
        </w:rPr>
        <w:t xml:space="preserve"> </w:t>
      </w:r>
      <w:r w:rsidRPr="00C36193">
        <w:t>предлагается</w:t>
      </w:r>
      <w:r w:rsidRPr="00C36193">
        <w:rPr>
          <w:spacing w:val="-1"/>
        </w:rPr>
        <w:t xml:space="preserve"> </w:t>
      </w:r>
      <w:r w:rsidRPr="00C36193">
        <w:t>снести</w:t>
      </w:r>
      <w:r w:rsidRPr="00C36193">
        <w:rPr>
          <w:spacing w:val="-2"/>
        </w:rPr>
        <w:t xml:space="preserve"> </w:t>
      </w:r>
      <w:r w:rsidRPr="00C36193">
        <w:t>35,65</w:t>
      </w:r>
      <w:r w:rsidRPr="00C36193">
        <w:rPr>
          <w:spacing w:val="1"/>
        </w:rPr>
        <w:t xml:space="preserve"> </w:t>
      </w:r>
      <w:r w:rsidRPr="00C36193">
        <w:t>тыс.</w:t>
      </w:r>
      <w:r w:rsidRPr="00C36193">
        <w:rPr>
          <w:spacing w:val="-1"/>
        </w:rPr>
        <w:t xml:space="preserve"> </w:t>
      </w:r>
      <w:r w:rsidRPr="00C36193">
        <w:t>м²</w:t>
      </w:r>
      <w:r w:rsidRPr="00C36193">
        <w:rPr>
          <w:spacing w:val="-2"/>
        </w:rPr>
        <w:t xml:space="preserve"> </w:t>
      </w:r>
      <w:r w:rsidRPr="00C36193">
        <w:t>общей</w:t>
      </w:r>
      <w:r w:rsidRPr="00C36193">
        <w:rPr>
          <w:spacing w:val="-2"/>
        </w:rPr>
        <w:t xml:space="preserve"> </w:t>
      </w:r>
      <w:r w:rsidRPr="00C36193">
        <w:t>площади.</w:t>
      </w:r>
    </w:p>
    <w:p w14:paraId="6A538D91" w14:textId="77777777" w:rsidR="00A904B6" w:rsidRPr="00C36193" w:rsidRDefault="00200AD3" w:rsidP="00C65859">
      <w:pPr>
        <w:pStyle w:val="a3"/>
        <w:tabs>
          <w:tab w:val="left" w:pos="10065"/>
        </w:tabs>
        <w:ind w:firstLine="709"/>
        <w:jc w:val="both"/>
      </w:pPr>
      <w:r w:rsidRPr="00C36193">
        <w:t>При</w:t>
      </w:r>
      <w:r w:rsidRPr="00C36193">
        <w:rPr>
          <w:spacing w:val="-2"/>
        </w:rPr>
        <w:t xml:space="preserve"> </w:t>
      </w:r>
      <w:r w:rsidRPr="00C36193">
        <w:t>реалистичном</w:t>
      </w:r>
      <w:r w:rsidRPr="00C36193">
        <w:rPr>
          <w:spacing w:val="-2"/>
        </w:rPr>
        <w:t xml:space="preserve"> </w:t>
      </w:r>
      <w:r w:rsidRPr="00C36193">
        <w:t>варианте</w:t>
      </w:r>
      <w:r w:rsidRPr="00C36193">
        <w:rPr>
          <w:spacing w:val="-5"/>
        </w:rPr>
        <w:t xml:space="preserve"> </w:t>
      </w:r>
      <w:r w:rsidRPr="00C36193">
        <w:t>развития:</w:t>
      </w:r>
    </w:p>
    <w:p w14:paraId="226AD695" w14:textId="64F2E6C4"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12%</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попадающего</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 xml:space="preserve">строительства - 42 строения общей площадью 1,83 </w:t>
      </w:r>
      <w:r w:rsidR="00C65859" w:rsidRPr="00C36193">
        <w:t>тыс. м</w:t>
      </w:r>
      <w:r w:rsidRPr="00C36193">
        <w:rPr>
          <w:vertAlign w:val="superscript"/>
        </w:rPr>
        <w:t>2</w:t>
      </w:r>
      <w:r w:rsidRPr="00C36193">
        <w:t>. Для переселения</w:t>
      </w:r>
      <w:r w:rsidRPr="00C36193">
        <w:rPr>
          <w:spacing w:val="1"/>
        </w:rPr>
        <w:t xml:space="preserve"> </w:t>
      </w:r>
      <w:r w:rsidRPr="00C36193">
        <w:t>жителей</w:t>
      </w:r>
      <w:r w:rsidRPr="00C36193">
        <w:rPr>
          <w:spacing w:val="1"/>
        </w:rPr>
        <w:t xml:space="preserve"> </w:t>
      </w:r>
      <w:r w:rsidRPr="00C36193">
        <w:t>предусмотрено</w:t>
      </w:r>
      <w:r w:rsidRPr="00C36193">
        <w:rPr>
          <w:spacing w:val="1"/>
        </w:rPr>
        <w:t xml:space="preserve"> </w:t>
      </w:r>
      <w:r w:rsidR="00C65859" w:rsidRPr="00C36193">
        <w:t>жилье,</w:t>
      </w:r>
      <w:r w:rsidRPr="00C36193">
        <w:rPr>
          <w:spacing w:val="1"/>
        </w:rPr>
        <w:t xml:space="preserve"> </w:t>
      </w:r>
      <w:r w:rsidRPr="00C36193">
        <w:t>проектируемое</w:t>
      </w:r>
      <w:r w:rsidRPr="00C36193">
        <w:rPr>
          <w:spacing w:val="1"/>
        </w:rPr>
        <w:t xml:space="preserve"> </w:t>
      </w:r>
      <w:r w:rsidRPr="00C36193">
        <w:t>на</w:t>
      </w:r>
      <w:r w:rsidRPr="00C36193">
        <w:rPr>
          <w:spacing w:val="1"/>
        </w:rPr>
        <w:t xml:space="preserve"> </w:t>
      </w:r>
      <w:r w:rsidRPr="00C36193">
        <w:t>новых</w:t>
      </w:r>
      <w:r w:rsidRPr="00C36193">
        <w:rPr>
          <w:spacing w:val="1"/>
        </w:rPr>
        <w:t xml:space="preserve"> </w:t>
      </w:r>
      <w:r w:rsidRPr="00C36193">
        <w:t>площадках,</w:t>
      </w:r>
      <w:r w:rsidRPr="00C36193">
        <w:rPr>
          <w:spacing w:val="1"/>
        </w:rPr>
        <w:t xml:space="preserve"> </w:t>
      </w:r>
      <w:r w:rsidRPr="00C36193">
        <w:t>общей</w:t>
      </w:r>
      <w:r w:rsidRPr="00C36193">
        <w:rPr>
          <w:spacing w:val="1"/>
        </w:rPr>
        <w:t xml:space="preserve"> </w:t>
      </w:r>
      <w:r w:rsidRPr="00C36193">
        <w:t>площадью</w:t>
      </w:r>
      <w:r w:rsidRPr="00C36193">
        <w:rPr>
          <w:spacing w:val="-2"/>
        </w:rPr>
        <w:t xml:space="preserve"> </w:t>
      </w:r>
      <w:r w:rsidRPr="00C36193">
        <w:t>2,5</w:t>
      </w:r>
      <w:r w:rsidRPr="00C36193">
        <w:rPr>
          <w:spacing w:val="1"/>
        </w:rPr>
        <w:t xml:space="preserve"> </w:t>
      </w:r>
      <w:r w:rsidR="00C65859" w:rsidRPr="00C36193">
        <w:t>тыс. м</w:t>
      </w:r>
      <w:r w:rsidRPr="00C36193">
        <w:rPr>
          <w:vertAlign w:val="superscript"/>
        </w:rPr>
        <w:t>2</w:t>
      </w:r>
      <w:r w:rsidRPr="00C36193">
        <w:t>;</w:t>
      </w:r>
    </w:p>
    <w:p w14:paraId="77B6E2F9" w14:textId="7DDB34DA"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40%</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с</w:t>
      </w:r>
      <w:r w:rsidRPr="00C36193">
        <w:rPr>
          <w:spacing w:val="1"/>
        </w:rPr>
        <w:t xml:space="preserve"> </w:t>
      </w:r>
      <w:r w:rsidRPr="00C36193">
        <w:t>износом</w:t>
      </w:r>
      <w:r w:rsidRPr="00C36193">
        <w:rPr>
          <w:spacing w:val="1"/>
        </w:rPr>
        <w:t xml:space="preserve"> </w:t>
      </w:r>
      <w:r w:rsidRPr="00C36193">
        <w:t>более</w:t>
      </w:r>
      <w:r w:rsidRPr="00C36193">
        <w:rPr>
          <w:spacing w:val="1"/>
        </w:rPr>
        <w:t xml:space="preserve"> </w:t>
      </w:r>
      <w:r w:rsidRPr="00C36193">
        <w:t>65%</w:t>
      </w:r>
      <w:r w:rsidRPr="00C36193">
        <w:rPr>
          <w:spacing w:val="1"/>
        </w:rPr>
        <w:t xml:space="preserve"> </w:t>
      </w:r>
      <w:r w:rsidRPr="00C36193">
        <w:t>(в</w:t>
      </w:r>
      <w:r w:rsidRPr="00C36193">
        <w:rPr>
          <w:spacing w:val="1"/>
        </w:rPr>
        <w:t xml:space="preserve"> </w:t>
      </w:r>
      <w:r w:rsidRPr="00C36193">
        <w:t>т.ч.</w:t>
      </w:r>
      <w:r w:rsidRPr="00C36193">
        <w:rPr>
          <w:spacing w:val="1"/>
        </w:rPr>
        <w:t xml:space="preserve"> </w:t>
      </w:r>
      <w:r w:rsidRPr="00C36193">
        <w:t>ветхие)</w:t>
      </w:r>
      <w:r w:rsidRPr="00C36193">
        <w:rPr>
          <w:spacing w:val="1"/>
        </w:rPr>
        <w:t xml:space="preserve"> </w:t>
      </w:r>
      <w:r w:rsidRPr="00C36193">
        <w:t>не</w:t>
      </w:r>
      <w:r w:rsidRPr="00C36193">
        <w:rPr>
          <w:spacing w:val="1"/>
        </w:rPr>
        <w:t xml:space="preserve"> </w:t>
      </w:r>
      <w:r w:rsidRPr="00C36193">
        <w:t>попадающий</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строительства</w:t>
      </w:r>
      <w:r w:rsidRPr="00C36193">
        <w:rPr>
          <w:spacing w:val="1"/>
        </w:rPr>
        <w:t xml:space="preserve"> </w:t>
      </w:r>
      <w:r w:rsidRPr="00C36193">
        <w:t>(32,63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с</w:t>
      </w:r>
      <w:r w:rsidRPr="00C36193">
        <w:rPr>
          <w:spacing w:val="1"/>
        </w:rPr>
        <w:t xml:space="preserve"> </w:t>
      </w:r>
      <w:r w:rsidRPr="00C36193">
        <w:t>последующим строительством на месте сноса новых домов с рекомендуемой</w:t>
      </w:r>
      <w:r w:rsidRPr="00C36193">
        <w:rPr>
          <w:spacing w:val="1"/>
        </w:rPr>
        <w:t xml:space="preserve"> </w:t>
      </w:r>
      <w:r w:rsidRPr="00C36193">
        <w:t>обеспеченностью</w:t>
      </w:r>
      <w:r w:rsidRPr="00C36193">
        <w:rPr>
          <w:spacing w:val="-2"/>
        </w:rPr>
        <w:t xml:space="preserve"> </w:t>
      </w:r>
      <w:r w:rsidRPr="00C36193">
        <w:t>на</w:t>
      </w:r>
      <w:r w:rsidRPr="00C36193">
        <w:rPr>
          <w:spacing w:val="-2"/>
        </w:rPr>
        <w:t xml:space="preserve"> </w:t>
      </w:r>
      <w:r w:rsidRPr="00C36193">
        <w:t>1 человека (28</w:t>
      </w:r>
      <w:r w:rsidRPr="00C36193">
        <w:rPr>
          <w:spacing w:val="1"/>
        </w:rPr>
        <w:t xml:space="preserve"> </w:t>
      </w:r>
      <w:r w:rsidRPr="00C36193">
        <w:t>м</w:t>
      </w:r>
      <w:r w:rsidRPr="00C36193">
        <w:rPr>
          <w:vertAlign w:val="superscript"/>
        </w:rPr>
        <w:t>2</w:t>
      </w:r>
      <w:r w:rsidRPr="00C36193">
        <w:t>);</w:t>
      </w:r>
    </w:p>
    <w:p w14:paraId="3E2E6A49" w14:textId="4B60E8C9"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Также</w:t>
      </w:r>
      <w:r w:rsidRPr="00C36193">
        <w:rPr>
          <w:spacing w:val="1"/>
        </w:rPr>
        <w:t xml:space="preserve"> </w:t>
      </w:r>
      <w:r w:rsidRPr="00C36193">
        <w:t>к</w:t>
      </w:r>
      <w:r w:rsidRPr="00C36193">
        <w:rPr>
          <w:spacing w:val="1"/>
        </w:rPr>
        <w:t xml:space="preserve"> </w:t>
      </w:r>
      <w:r w:rsidRPr="00C36193">
        <w:t>сносу</w:t>
      </w:r>
      <w:r w:rsidRPr="00C36193">
        <w:rPr>
          <w:spacing w:val="1"/>
        </w:rPr>
        <w:t xml:space="preserve"> </w:t>
      </w:r>
      <w:r w:rsidRPr="00C36193">
        <w:t>предлагается</w:t>
      </w:r>
      <w:r w:rsidRPr="00C36193">
        <w:rPr>
          <w:spacing w:val="1"/>
        </w:rPr>
        <w:t xml:space="preserve"> </w:t>
      </w:r>
      <w:r w:rsidR="001312B9" w:rsidRPr="00C36193">
        <w:t>жилищный</w:t>
      </w:r>
      <w:r w:rsidR="001312B9" w:rsidRPr="00C36193">
        <w:rPr>
          <w:spacing w:val="1"/>
        </w:rPr>
        <w:t xml:space="preserve"> </w:t>
      </w:r>
      <w:r w:rsidR="001312B9" w:rsidRPr="00C36193">
        <w:t>фонд,</w:t>
      </w:r>
      <w:r w:rsidRPr="00C36193">
        <w:rPr>
          <w:spacing w:val="1"/>
        </w:rPr>
        <w:t xml:space="preserve"> </w:t>
      </w:r>
      <w:r w:rsidRPr="00C36193">
        <w:t>сносящийся</w:t>
      </w:r>
      <w:r w:rsidRPr="00C36193">
        <w:rPr>
          <w:spacing w:val="71"/>
        </w:rPr>
        <w:t xml:space="preserve"> </w:t>
      </w:r>
      <w:r w:rsidRPr="00C36193">
        <w:t>под</w:t>
      </w:r>
      <w:r w:rsidRPr="00C36193">
        <w:rPr>
          <w:spacing w:val="1"/>
        </w:rPr>
        <w:t xml:space="preserve"> </w:t>
      </w:r>
      <w:r w:rsidRPr="00C36193">
        <w:t>проектное</w:t>
      </w:r>
      <w:r w:rsidRPr="00C36193">
        <w:rPr>
          <w:spacing w:val="14"/>
        </w:rPr>
        <w:t xml:space="preserve"> </w:t>
      </w:r>
      <w:r w:rsidRPr="00C36193">
        <w:t>решение</w:t>
      </w:r>
      <w:r w:rsidRPr="00C36193">
        <w:rPr>
          <w:spacing w:val="14"/>
        </w:rPr>
        <w:t xml:space="preserve"> </w:t>
      </w:r>
      <w:r w:rsidRPr="00C36193">
        <w:t>генерального</w:t>
      </w:r>
      <w:r w:rsidRPr="00C36193">
        <w:rPr>
          <w:spacing w:val="15"/>
        </w:rPr>
        <w:t xml:space="preserve"> </w:t>
      </w:r>
      <w:r w:rsidRPr="00C36193">
        <w:t>плана</w:t>
      </w:r>
      <w:r w:rsidRPr="00C36193">
        <w:rPr>
          <w:spacing w:val="16"/>
        </w:rPr>
        <w:t xml:space="preserve"> </w:t>
      </w:r>
      <w:r w:rsidRPr="00C36193">
        <w:t>–</w:t>
      </w:r>
      <w:r w:rsidRPr="00C36193">
        <w:rPr>
          <w:spacing w:val="15"/>
        </w:rPr>
        <w:t xml:space="preserve"> </w:t>
      </w:r>
      <w:r w:rsidRPr="00C36193">
        <w:t>26</w:t>
      </w:r>
      <w:r w:rsidRPr="00C36193">
        <w:rPr>
          <w:spacing w:val="15"/>
        </w:rPr>
        <w:t xml:space="preserve"> </w:t>
      </w:r>
      <w:r w:rsidRPr="00C36193">
        <w:t>строений</w:t>
      </w:r>
      <w:r w:rsidRPr="00C36193">
        <w:rPr>
          <w:spacing w:val="14"/>
        </w:rPr>
        <w:t xml:space="preserve"> </w:t>
      </w:r>
      <w:r w:rsidRPr="00C36193">
        <w:t>общей</w:t>
      </w:r>
      <w:r w:rsidRPr="00C36193">
        <w:rPr>
          <w:spacing w:val="14"/>
        </w:rPr>
        <w:t xml:space="preserve"> </w:t>
      </w:r>
      <w:r w:rsidRPr="00C36193">
        <w:t>жилой</w:t>
      </w:r>
      <w:r w:rsidRPr="00C36193">
        <w:rPr>
          <w:spacing w:val="14"/>
        </w:rPr>
        <w:t xml:space="preserve"> </w:t>
      </w:r>
      <w:r w:rsidRPr="00C36193">
        <w:t>площадью</w:t>
      </w:r>
    </w:p>
    <w:p w14:paraId="15B047DE" w14:textId="504EC72F"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 xml:space="preserve">1,19 </w:t>
      </w:r>
      <w:r w:rsidR="00C65859" w:rsidRPr="00C36193">
        <w:t>тыс. м</w:t>
      </w:r>
      <w:r w:rsidRPr="00C36193">
        <w:rPr>
          <w:vertAlign w:val="superscript"/>
        </w:rPr>
        <w:t>2</w:t>
      </w:r>
      <w:r w:rsidRPr="00C36193">
        <w:t>.</w:t>
      </w:r>
    </w:p>
    <w:p w14:paraId="26C1BEDB" w14:textId="5FCF3864" w:rsidR="00A904B6" w:rsidRPr="00C36193" w:rsidRDefault="00200AD3" w:rsidP="00C65859">
      <w:pPr>
        <w:pStyle w:val="a3"/>
        <w:tabs>
          <w:tab w:val="left" w:pos="10065"/>
        </w:tabs>
        <w:ind w:firstLine="709"/>
        <w:jc w:val="both"/>
      </w:pPr>
      <w:r w:rsidRPr="00C36193">
        <w:t>Динамика</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w:t>
      </w:r>
      <w:r w:rsidRPr="00C36193">
        <w:rPr>
          <w:spacing w:val="1"/>
        </w:rPr>
        <w:t xml:space="preserve"> </w:t>
      </w:r>
      <w:r w:rsidRPr="00C36193">
        <w:t>этажности</w:t>
      </w:r>
      <w:r w:rsidRPr="00C36193">
        <w:rPr>
          <w:spacing w:val="1"/>
        </w:rPr>
        <w:t xml:space="preserve"> </w:t>
      </w:r>
      <w:r w:rsidRPr="00C36193">
        <w:t>на</w:t>
      </w:r>
      <w:r w:rsidRPr="00C36193">
        <w:rPr>
          <w:spacing w:val="1"/>
        </w:rPr>
        <w:t xml:space="preserve"> </w:t>
      </w:r>
      <w:r w:rsidRPr="00C36193">
        <w:t>расчетный</w:t>
      </w:r>
      <w:r w:rsidRPr="00C36193">
        <w:rPr>
          <w:spacing w:val="1"/>
        </w:rPr>
        <w:t xml:space="preserve"> </w:t>
      </w:r>
      <w:r w:rsidRPr="00C36193">
        <w:t>срок</w:t>
      </w:r>
      <w:r w:rsidRPr="00C36193">
        <w:rPr>
          <w:spacing w:val="1"/>
        </w:rPr>
        <w:t xml:space="preserve"> </w:t>
      </w:r>
      <w:r w:rsidRPr="00C36193">
        <w:t>при</w:t>
      </w:r>
      <w:r w:rsidRPr="00C36193">
        <w:rPr>
          <w:spacing w:val="1"/>
        </w:rPr>
        <w:t xml:space="preserve"> </w:t>
      </w:r>
      <w:r w:rsidRPr="00C36193">
        <w:t>реалистичном</w:t>
      </w:r>
      <w:r w:rsidR="001312B9">
        <w:t xml:space="preserve"> </w:t>
      </w:r>
      <w:r w:rsidRPr="00C36193">
        <w:t>варианте</w:t>
      </w:r>
      <w:r w:rsidRPr="00C36193">
        <w:rPr>
          <w:spacing w:val="1"/>
        </w:rPr>
        <w:t xml:space="preserve"> </w:t>
      </w:r>
      <w:r w:rsidRPr="00C36193">
        <w:t>развития</w:t>
      </w:r>
      <w:r w:rsidRPr="00C36193">
        <w:rPr>
          <w:spacing w:val="1"/>
        </w:rPr>
        <w:t xml:space="preserve"> </w:t>
      </w:r>
      <w:r w:rsidRPr="00C36193">
        <w:t>(население</w:t>
      </w:r>
      <w:r w:rsidRPr="00C36193">
        <w:rPr>
          <w:spacing w:val="1"/>
        </w:rPr>
        <w:t xml:space="preserve"> </w:t>
      </w:r>
      <w:r w:rsidRPr="00C36193">
        <w:t>9,6тыс.чел.)</w:t>
      </w:r>
      <w:r w:rsidRPr="00C36193">
        <w:rPr>
          <w:spacing w:val="1"/>
        </w:rPr>
        <w:t xml:space="preserve"> </w:t>
      </w:r>
      <w:r w:rsidRPr="00C36193">
        <w:t>представлена</w:t>
      </w:r>
      <w:r w:rsidRPr="00C36193">
        <w:rPr>
          <w:spacing w:val="71"/>
        </w:rPr>
        <w:t xml:space="preserve"> </w:t>
      </w:r>
      <w:r w:rsidRPr="00C36193">
        <w:t>в</w:t>
      </w:r>
      <w:r w:rsidRPr="00C36193">
        <w:rPr>
          <w:spacing w:val="1"/>
        </w:rPr>
        <w:t xml:space="preserve"> </w:t>
      </w:r>
      <w:r w:rsidRPr="00C36193">
        <w:t>таблице.</w:t>
      </w:r>
    </w:p>
    <w:p w14:paraId="45922178" w14:textId="77777777" w:rsidR="00C65859" w:rsidRDefault="00C65859" w:rsidP="00C65859">
      <w:pPr>
        <w:pStyle w:val="a3"/>
        <w:tabs>
          <w:tab w:val="left" w:pos="10065"/>
        </w:tabs>
      </w:pPr>
    </w:p>
    <w:p w14:paraId="129D813C" w14:textId="77777777" w:rsidR="007C3754" w:rsidRDefault="00200AD3" w:rsidP="007C3754">
      <w:pPr>
        <w:pStyle w:val="a3"/>
        <w:tabs>
          <w:tab w:val="left" w:pos="10065"/>
        </w:tabs>
        <w:jc w:val="center"/>
      </w:pPr>
      <w:r w:rsidRPr="00C36193">
        <w:t>Таблица</w:t>
      </w:r>
      <w:r w:rsidRPr="00C36193">
        <w:rPr>
          <w:spacing w:val="23"/>
        </w:rPr>
        <w:t xml:space="preserve"> </w:t>
      </w:r>
      <w:r w:rsidRPr="00C36193">
        <w:t>15</w:t>
      </w:r>
      <w:r w:rsidRPr="00C36193">
        <w:rPr>
          <w:spacing w:val="26"/>
        </w:rPr>
        <w:t xml:space="preserve"> </w:t>
      </w:r>
      <w:r w:rsidRPr="00C36193">
        <w:t>-</w:t>
      </w:r>
      <w:r w:rsidRPr="00C36193">
        <w:rPr>
          <w:spacing w:val="24"/>
        </w:rPr>
        <w:t xml:space="preserve"> </w:t>
      </w:r>
      <w:r w:rsidRPr="00C36193">
        <w:t>Динамика</w:t>
      </w:r>
      <w:r w:rsidRPr="00C36193">
        <w:rPr>
          <w:spacing w:val="23"/>
        </w:rPr>
        <w:t xml:space="preserve"> </w:t>
      </w:r>
      <w:r w:rsidRPr="00C36193">
        <w:t>жилищного</w:t>
      </w:r>
      <w:r w:rsidRPr="00C36193">
        <w:rPr>
          <w:spacing w:val="22"/>
        </w:rPr>
        <w:t xml:space="preserve"> </w:t>
      </w:r>
      <w:r w:rsidRPr="00C36193">
        <w:t>фонда</w:t>
      </w:r>
      <w:r w:rsidRPr="00C36193">
        <w:rPr>
          <w:spacing w:val="23"/>
        </w:rPr>
        <w:t xml:space="preserve"> </w:t>
      </w:r>
      <w:r w:rsidRPr="00C36193">
        <w:t>по</w:t>
      </w:r>
      <w:r w:rsidRPr="00C36193">
        <w:rPr>
          <w:spacing w:val="24"/>
        </w:rPr>
        <w:t xml:space="preserve"> </w:t>
      </w:r>
      <w:r w:rsidRPr="00C36193">
        <w:t>этажности</w:t>
      </w:r>
    </w:p>
    <w:p w14:paraId="7837CD3A" w14:textId="3F73A25B" w:rsidR="00A904B6" w:rsidRDefault="00200AD3" w:rsidP="007C3754">
      <w:pPr>
        <w:pStyle w:val="a3"/>
        <w:tabs>
          <w:tab w:val="left" w:pos="10065"/>
        </w:tabs>
        <w:jc w:val="center"/>
      </w:pPr>
      <w:r w:rsidRPr="00C36193">
        <w:t>на</w:t>
      </w:r>
      <w:r w:rsidRPr="00C36193">
        <w:rPr>
          <w:spacing w:val="23"/>
        </w:rPr>
        <w:t xml:space="preserve"> </w:t>
      </w:r>
      <w:r w:rsidRPr="00C36193">
        <w:t>расчетный</w:t>
      </w:r>
      <w:r w:rsidRPr="00C36193">
        <w:rPr>
          <w:spacing w:val="24"/>
        </w:rPr>
        <w:t xml:space="preserve"> </w:t>
      </w:r>
      <w:r w:rsidRPr="00C36193">
        <w:t>срок</w:t>
      </w:r>
      <w:r w:rsidRPr="00C36193">
        <w:rPr>
          <w:spacing w:val="21"/>
        </w:rPr>
        <w:t xml:space="preserve"> </w:t>
      </w:r>
      <w:r w:rsidRPr="00C36193">
        <w:t>при</w:t>
      </w:r>
      <w:r w:rsidRPr="00C36193">
        <w:rPr>
          <w:spacing w:val="-67"/>
        </w:rPr>
        <w:t xml:space="preserve"> </w:t>
      </w:r>
      <w:r w:rsidRPr="00C36193">
        <w:t>реалистическом</w:t>
      </w:r>
      <w:r w:rsidRPr="00C36193">
        <w:rPr>
          <w:spacing w:val="-1"/>
        </w:rPr>
        <w:t xml:space="preserve"> </w:t>
      </w:r>
      <w:r w:rsidRPr="00C36193">
        <w:t>варианте развития</w:t>
      </w:r>
    </w:p>
    <w:p w14:paraId="52284271" w14:textId="77777777" w:rsidR="007C3754" w:rsidRPr="00C36193" w:rsidRDefault="007C3754" w:rsidP="007C3754">
      <w:pPr>
        <w:pStyle w:val="a3"/>
        <w:tabs>
          <w:tab w:val="left" w:pos="10065"/>
        </w:tabs>
        <w:jc w:val="center"/>
      </w:pPr>
    </w:p>
    <w:tbl>
      <w:tblPr>
        <w:tblStyle w:val="TableNormal"/>
        <w:tblW w:w="101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702"/>
        <w:gridCol w:w="1136"/>
        <w:gridCol w:w="1308"/>
        <w:gridCol w:w="1397"/>
        <w:gridCol w:w="1121"/>
        <w:gridCol w:w="894"/>
        <w:gridCol w:w="1021"/>
        <w:gridCol w:w="954"/>
      </w:tblGrid>
      <w:tr w:rsidR="00A904B6" w:rsidRPr="00C36193" w14:paraId="29F9A1C5" w14:textId="77777777" w:rsidTr="007C3754">
        <w:trPr>
          <w:trHeight w:val="20"/>
        </w:trPr>
        <w:tc>
          <w:tcPr>
            <w:tcW w:w="567" w:type="dxa"/>
            <w:vAlign w:val="center"/>
          </w:tcPr>
          <w:p w14:paraId="0FC92FAC" w14:textId="77777777" w:rsidR="00A904B6" w:rsidRPr="00C36193" w:rsidRDefault="00200AD3" w:rsidP="00C36193">
            <w:pPr>
              <w:pStyle w:val="TableParagraph"/>
              <w:spacing w:before="6"/>
              <w:ind w:left="180"/>
              <w:rPr>
                <w:sz w:val="24"/>
              </w:rPr>
            </w:pPr>
            <w:r w:rsidRPr="00C36193">
              <w:rPr>
                <w:sz w:val="24"/>
              </w:rPr>
              <w:t>№</w:t>
            </w:r>
          </w:p>
          <w:p w14:paraId="343687DE" w14:textId="77777777" w:rsidR="00A904B6" w:rsidRPr="00C36193" w:rsidRDefault="00200AD3" w:rsidP="00C36193">
            <w:pPr>
              <w:pStyle w:val="TableParagraph"/>
              <w:spacing w:before="41"/>
              <w:ind w:left="132"/>
              <w:rPr>
                <w:sz w:val="24"/>
              </w:rPr>
            </w:pPr>
            <w:r w:rsidRPr="00C36193">
              <w:rPr>
                <w:sz w:val="24"/>
              </w:rPr>
              <w:t>п/п</w:t>
            </w:r>
          </w:p>
        </w:tc>
        <w:tc>
          <w:tcPr>
            <w:tcW w:w="1702" w:type="dxa"/>
            <w:vAlign w:val="center"/>
          </w:tcPr>
          <w:p w14:paraId="2B0713D6" w14:textId="77777777" w:rsidR="00A904B6" w:rsidRPr="00C36193" w:rsidRDefault="00200AD3" w:rsidP="00C36193">
            <w:pPr>
              <w:pStyle w:val="TableParagraph"/>
              <w:spacing w:before="8"/>
              <w:ind w:left="232"/>
              <w:rPr>
                <w:sz w:val="24"/>
              </w:rPr>
            </w:pPr>
            <w:r w:rsidRPr="00C36193">
              <w:rPr>
                <w:sz w:val="24"/>
              </w:rPr>
              <w:t>Этажность</w:t>
            </w:r>
          </w:p>
        </w:tc>
        <w:tc>
          <w:tcPr>
            <w:tcW w:w="3841" w:type="dxa"/>
            <w:gridSpan w:val="3"/>
            <w:vAlign w:val="center"/>
          </w:tcPr>
          <w:p w14:paraId="4990B775" w14:textId="77777777" w:rsidR="00A904B6" w:rsidRPr="00C36193" w:rsidRDefault="00200AD3" w:rsidP="00C36193">
            <w:pPr>
              <w:pStyle w:val="TableParagraph"/>
              <w:spacing w:before="8"/>
              <w:ind w:left="185" w:right="123"/>
              <w:jc w:val="center"/>
              <w:rPr>
                <w:sz w:val="24"/>
              </w:rPr>
            </w:pPr>
            <w:r w:rsidRPr="00C36193">
              <w:rPr>
                <w:sz w:val="24"/>
              </w:rPr>
              <w:t>Существующий</w:t>
            </w:r>
            <w:r w:rsidRPr="00C36193">
              <w:rPr>
                <w:spacing w:val="-3"/>
                <w:sz w:val="24"/>
              </w:rPr>
              <w:t xml:space="preserve"> </w:t>
            </w:r>
            <w:r w:rsidRPr="00C36193">
              <w:rPr>
                <w:sz w:val="24"/>
              </w:rPr>
              <w:t>жилищный</w:t>
            </w:r>
            <w:r w:rsidRPr="00C36193">
              <w:rPr>
                <w:spacing w:val="-3"/>
                <w:sz w:val="24"/>
              </w:rPr>
              <w:t xml:space="preserve"> </w:t>
            </w:r>
            <w:r w:rsidRPr="00C36193">
              <w:rPr>
                <w:sz w:val="24"/>
              </w:rPr>
              <w:t>фонд,</w:t>
            </w:r>
          </w:p>
          <w:p w14:paraId="4FDADE9E" w14:textId="77777777" w:rsidR="00A904B6" w:rsidRPr="00C36193" w:rsidRDefault="00200AD3" w:rsidP="00C36193">
            <w:pPr>
              <w:pStyle w:val="TableParagraph"/>
              <w:spacing w:before="25"/>
              <w:ind w:left="185" w:right="118"/>
              <w:jc w:val="center"/>
              <w:rPr>
                <w:rFonts w:ascii="Calibri" w:hAnsi="Calibri"/>
                <w:sz w:val="24"/>
              </w:rPr>
            </w:pPr>
            <w:r w:rsidRPr="00C36193">
              <w:rPr>
                <w:sz w:val="24"/>
              </w:rPr>
              <w:t>тыс.м</w:t>
            </w:r>
            <w:r w:rsidRPr="00C36193">
              <w:rPr>
                <w:rFonts w:ascii="Calibri" w:hAnsi="Calibri"/>
                <w:sz w:val="24"/>
              </w:rPr>
              <w:t>²</w:t>
            </w:r>
          </w:p>
        </w:tc>
        <w:tc>
          <w:tcPr>
            <w:tcW w:w="2015" w:type="dxa"/>
            <w:gridSpan w:val="2"/>
            <w:vAlign w:val="center"/>
          </w:tcPr>
          <w:p w14:paraId="1A9B2872" w14:textId="77777777" w:rsidR="00A904B6" w:rsidRPr="00C36193" w:rsidRDefault="00200AD3" w:rsidP="00C36193">
            <w:pPr>
              <w:pStyle w:val="TableParagraph"/>
              <w:spacing w:before="8" w:line="259" w:lineRule="auto"/>
              <w:ind w:left="764" w:right="192" w:hanging="490"/>
              <w:rPr>
                <w:sz w:val="24"/>
              </w:rPr>
            </w:pPr>
            <w:r w:rsidRPr="00C36193">
              <w:rPr>
                <w:sz w:val="24"/>
              </w:rPr>
              <w:t>Строительство</w:t>
            </w:r>
            <w:r w:rsidRPr="00C36193">
              <w:rPr>
                <w:spacing w:val="-57"/>
                <w:sz w:val="24"/>
              </w:rPr>
              <w:t xml:space="preserve"> </w:t>
            </w:r>
            <w:r w:rsidRPr="00C36193">
              <w:rPr>
                <w:sz w:val="24"/>
              </w:rPr>
              <w:t>всего</w:t>
            </w:r>
          </w:p>
        </w:tc>
        <w:tc>
          <w:tcPr>
            <w:tcW w:w="1975" w:type="dxa"/>
            <w:gridSpan w:val="2"/>
            <w:vAlign w:val="center"/>
          </w:tcPr>
          <w:p w14:paraId="4D6B571C" w14:textId="77777777" w:rsidR="00A904B6" w:rsidRPr="00C36193" w:rsidRDefault="00200AD3" w:rsidP="00C36193">
            <w:pPr>
              <w:pStyle w:val="TableParagraph"/>
              <w:spacing w:before="8" w:line="259" w:lineRule="auto"/>
              <w:ind w:left="152" w:right="893"/>
              <w:rPr>
                <w:sz w:val="24"/>
              </w:rPr>
            </w:pPr>
            <w:r w:rsidRPr="00C36193">
              <w:rPr>
                <w:sz w:val="24"/>
              </w:rPr>
              <w:t>Всего по</w:t>
            </w:r>
            <w:r w:rsidRPr="00C36193">
              <w:rPr>
                <w:spacing w:val="-58"/>
                <w:sz w:val="24"/>
              </w:rPr>
              <w:t xml:space="preserve"> </w:t>
            </w:r>
            <w:r w:rsidRPr="00C36193">
              <w:rPr>
                <w:sz w:val="24"/>
              </w:rPr>
              <w:t>проекту</w:t>
            </w:r>
          </w:p>
        </w:tc>
      </w:tr>
      <w:tr w:rsidR="00A904B6" w:rsidRPr="00C36193" w14:paraId="244E4DA4" w14:textId="77777777" w:rsidTr="007C3754">
        <w:trPr>
          <w:trHeight w:val="20"/>
        </w:trPr>
        <w:tc>
          <w:tcPr>
            <w:tcW w:w="567" w:type="dxa"/>
            <w:vAlign w:val="center"/>
          </w:tcPr>
          <w:p w14:paraId="68BFB8D0" w14:textId="77777777" w:rsidR="00A904B6" w:rsidRPr="00C36193" w:rsidRDefault="00A904B6" w:rsidP="00C36193">
            <w:pPr>
              <w:pStyle w:val="TableParagraph"/>
              <w:rPr>
                <w:sz w:val="26"/>
              </w:rPr>
            </w:pPr>
          </w:p>
        </w:tc>
        <w:tc>
          <w:tcPr>
            <w:tcW w:w="1702" w:type="dxa"/>
            <w:vAlign w:val="center"/>
          </w:tcPr>
          <w:p w14:paraId="1E21F0E3" w14:textId="77777777" w:rsidR="00A904B6" w:rsidRPr="00C36193" w:rsidRDefault="00A904B6" w:rsidP="00C36193">
            <w:pPr>
              <w:pStyle w:val="TableParagraph"/>
              <w:rPr>
                <w:sz w:val="26"/>
              </w:rPr>
            </w:pPr>
          </w:p>
        </w:tc>
        <w:tc>
          <w:tcPr>
            <w:tcW w:w="1136" w:type="dxa"/>
            <w:vAlign w:val="center"/>
          </w:tcPr>
          <w:p w14:paraId="1722E878" w14:textId="77777777" w:rsidR="00A904B6" w:rsidRPr="00C36193" w:rsidRDefault="00200AD3" w:rsidP="00C36193">
            <w:pPr>
              <w:pStyle w:val="TableParagraph"/>
              <w:spacing w:before="11"/>
              <w:ind w:right="286"/>
              <w:jc w:val="right"/>
              <w:rPr>
                <w:sz w:val="24"/>
              </w:rPr>
            </w:pPr>
            <w:r w:rsidRPr="00C36193">
              <w:rPr>
                <w:sz w:val="24"/>
              </w:rPr>
              <w:t>всего</w:t>
            </w:r>
          </w:p>
        </w:tc>
        <w:tc>
          <w:tcPr>
            <w:tcW w:w="1308" w:type="dxa"/>
            <w:vAlign w:val="center"/>
          </w:tcPr>
          <w:p w14:paraId="313CF952" w14:textId="77777777" w:rsidR="00A904B6" w:rsidRPr="00C36193" w:rsidRDefault="00200AD3" w:rsidP="00C36193">
            <w:pPr>
              <w:pStyle w:val="TableParagraph"/>
              <w:spacing w:before="11"/>
              <w:ind w:left="104"/>
              <w:rPr>
                <w:sz w:val="24"/>
              </w:rPr>
            </w:pPr>
            <w:r w:rsidRPr="00C36193">
              <w:rPr>
                <w:sz w:val="24"/>
              </w:rPr>
              <w:t>сносится</w:t>
            </w:r>
          </w:p>
        </w:tc>
        <w:tc>
          <w:tcPr>
            <w:tcW w:w="1397" w:type="dxa"/>
            <w:vAlign w:val="center"/>
          </w:tcPr>
          <w:p w14:paraId="0B357B56" w14:textId="77777777" w:rsidR="00A904B6" w:rsidRPr="00C36193" w:rsidRDefault="00200AD3" w:rsidP="00C36193">
            <w:pPr>
              <w:pStyle w:val="TableParagraph"/>
              <w:spacing w:before="11"/>
              <w:ind w:left="84" w:right="22"/>
              <w:jc w:val="center"/>
              <w:rPr>
                <w:sz w:val="24"/>
              </w:rPr>
            </w:pPr>
            <w:r w:rsidRPr="00C36193">
              <w:rPr>
                <w:sz w:val="24"/>
              </w:rPr>
              <w:t>сохраняется</w:t>
            </w:r>
          </w:p>
        </w:tc>
        <w:tc>
          <w:tcPr>
            <w:tcW w:w="1121" w:type="dxa"/>
            <w:vAlign w:val="center"/>
          </w:tcPr>
          <w:p w14:paraId="1DC93CBB" w14:textId="77777777" w:rsidR="00A904B6" w:rsidRPr="00C36193" w:rsidRDefault="00200AD3" w:rsidP="00C36193">
            <w:pPr>
              <w:pStyle w:val="TableParagraph"/>
              <w:spacing w:before="13"/>
              <w:ind w:left="91" w:right="139"/>
              <w:jc w:val="center"/>
              <w:rPr>
                <w:rFonts w:ascii="Calibri" w:hAnsi="Calibri"/>
                <w:sz w:val="24"/>
              </w:rPr>
            </w:pPr>
            <w:r w:rsidRPr="00C36193">
              <w:rPr>
                <w:sz w:val="24"/>
              </w:rPr>
              <w:t>тыс.м</w:t>
            </w:r>
            <w:r w:rsidRPr="00C36193">
              <w:rPr>
                <w:rFonts w:ascii="Calibri" w:hAnsi="Calibri"/>
                <w:sz w:val="24"/>
              </w:rPr>
              <w:t>²</w:t>
            </w:r>
          </w:p>
        </w:tc>
        <w:tc>
          <w:tcPr>
            <w:tcW w:w="894" w:type="dxa"/>
            <w:vAlign w:val="center"/>
          </w:tcPr>
          <w:p w14:paraId="4C2B8509" w14:textId="77777777" w:rsidR="00A904B6" w:rsidRPr="00C36193" w:rsidRDefault="00200AD3" w:rsidP="00C36193">
            <w:pPr>
              <w:pStyle w:val="TableParagraph"/>
              <w:spacing w:before="11"/>
              <w:ind w:left="6"/>
              <w:jc w:val="center"/>
              <w:rPr>
                <w:sz w:val="24"/>
              </w:rPr>
            </w:pPr>
            <w:r w:rsidRPr="00C36193">
              <w:rPr>
                <w:w w:val="99"/>
                <w:sz w:val="24"/>
              </w:rPr>
              <w:t>%</w:t>
            </w:r>
          </w:p>
        </w:tc>
        <w:tc>
          <w:tcPr>
            <w:tcW w:w="1021" w:type="dxa"/>
            <w:vAlign w:val="center"/>
          </w:tcPr>
          <w:p w14:paraId="3C9B7F77" w14:textId="77777777" w:rsidR="00A904B6" w:rsidRPr="00C36193" w:rsidRDefault="00200AD3" w:rsidP="00C36193">
            <w:pPr>
              <w:pStyle w:val="TableParagraph"/>
              <w:spacing w:before="13"/>
              <w:ind w:left="169" w:right="136"/>
              <w:jc w:val="center"/>
              <w:rPr>
                <w:rFonts w:ascii="Calibri" w:hAnsi="Calibri"/>
                <w:sz w:val="24"/>
              </w:rPr>
            </w:pPr>
            <w:r w:rsidRPr="00C36193">
              <w:rPr>
                <w:sz w:val="24"/>
              </w:rPr>
              <w:t>тыс.м</w:t>
            </w:r>
            <w:r w:rsidRPr="00C36193">
              <w:rPr>
                <w:rFonts w:ascii="Calibri" w:hAnsi="Calibri"/>
                <w:sz w:val="24"/>
              </w:rPr>
              <w:t>²</w:t>
            </w:r>
          </w:p>
        </w:tc>
        <w:tc>
          <w:tcPr>
            <w:tcW w:w="954" w:type="dxa"/>
            <w:vAlign w:val="center"/>
          </w:tcPr>
          <w:p w14:paraId="3475BFDD" w14:textId="77777777" w:rsidR="00A904B6" w:rsidRPr="00C36193" w:rsidRDefault="00200AD3" w:rsidP="00C36193">
            <w:pPr>
              <w:pStyle w:val="TableParagraph"/>
              <w:spacing w:before="11"/>
              <w:ind w:left="4"/>
              <w:jc w:val="center"/>
              <w:rPr>
                <w:sz w:val="24"/>
              </w:rPr>
            </w:pPr>
            <w:r w:rsidRPr="00C36193">
              <w:rPr>
                <w:w w:val="99"/>
                <w:sz w:val="24"/>
              </w:rPr>
              <w:t>%</w:t>
            </w:r>
          </w:p>
        </w:tc>
      </w:tr>
      <w:tr w:rsidR="00A904B6" w:rsidRPr="00C36193" w14:paraId="5542B9C3" w14:textId="77777777" w:rsidTr="007C3754">
        <w:trPr>
          <w:trHeight w:val="20"/>
        </w:trPr>
        <w:tc>
          <w:tcPr>
            <w:tcW w:w="567" w:type="dxa"/>
            <w:vAlign w:val="center"/>
          </w:tcPr>
          <w:p w14:paraId="6B054393" w14:textId="77777777" w:rsidR="00A904B6" w:rsidRPr="00C36193" w:rsidRDefault="00200AD3" w:rsidP="00C36193">
            <w:pPr>
              <w:pStyle w:val="TableParagraph"/>
              <w:spacing w:before="8"/>
              <w:ind w:left="108"/>
              <w:rPr>
                <w:sz w:val="24"/>
              </w:rPr>
            </w:pPr>
            <w:r w:rsidRPr="00C36193">
              <w:rPr>
                <w:sz w:val="24"/>
              </w:rPr>
              <w:t>1</w:t>
            </w:r>
          </w:p>
        </w:tc>
        <w:tc>
          <w:tcPr>
            <w:tcW w:w="1702" w:type="dxa"/>
            <w:vAlign w:val="center"/>
          </w:tcPr>
          <w:p w14:paraId="43FE44AE" w14:textId="77777777" w:rsidR="00A904B6" w:rsidRPr="00C36193" w:rsidRDefault="00200AD3" w:rsidP="00C36193">
            <w:pPr>
              <w:pStyle w:val="TableParagraph"/>
              <w:tabs>
                <w:tab w:val="left" w:pos="657"/>
                <w:tab w:val="left" w:pos="1417"/>
              </w:tabs>
              <w:spacing w:before="8"/>
              <w:ind w:left="107"/>
              <w:rPr>
                <w:sz w:val="24"/>
              </w:rPr>
            </w:pPr>
            <w:r w:rsidRPr="00C36193">
              <w:rPr>
                <w:sz w:val="24"/>
              </w:rPr>
              <w:t>1</w:t>
            </w:r>
            <w:r w:rsidRPr="00C36193">
              <w:rPr>
                <w:sz w:val="24"/>
              </w:rPr>
              <w:tab/>
              <w:t>эт.</w:t>
            </w:r>
            <w:r w:rsidRPr="00C36193">
              <w:rPr>
                <w:sz w:val="24"/>
              </w:rPr>
              <w:tab/>
              <w:t>с</w:t>
            </w:r>
          </w:p>
          <w:p w14:paraId="0C9D9ECE" w14:textId="77777777" w:rsidR="00A904B6" w:rsidRPr="00C36193" w:rsidRDefault="00200AD3" w:rsidP="00C36193">
            <w:pPr>
              <w:pStyle w:val="TableParagraph"/>
              <w:spacing w:before="51"/>
              <w:ind w:left="107"/>
              <w:rPr>
                <w:sz w:val="24"/>
              </w:rPr>
            </w:pPr>
            <w:r w:rsidRPr="00C36193">
              <w:rPr>
                <w:sz w:val="24"/>
              </w:rPr>
              <w:lastRenderedPageBreak/>
              <w:t>участком</w:t>
            </w:r>
          </w:p>
        </w:tc>
        <w:tc>
          <w:tcPr>
            <w:tcW w:w="1136" w:type="dxa"/>
            <w:vAlign w:val="center"/>
          </w:tcPr>
          <w:p w14:paraId="15E20547" w14:textId="77777777" w:rsidR="00A904B6" w:rsidRPr="00C36193" w:rsidRDefault="00200AD3" w:rsidP="00C36193">
            <w:pPr>
              <w:pStyle w:val="TableParagraph"/>
              <w:spacing w:before="171"/>
              <w:ind w:right="270"/>
              <w:jc w:val="right"/>
              <w:rPr>
                <w:sz w:val="24"/>
              </w:rPr>
            </w:pPr>
            <w:r w:rsidRPr="00C36193">
              <w:rPr>
                <w:sz w:val="24"/>
              </w:rPr>
              <w:lastRenderedPageBreak/>
              <w:t>179,16</w:t>
            </w:r>
          </w:p>
        </w:tc>
        <w:tc>
          <w:tcPr>
            <w:tcW w:w="1308" w:type="dxa"/>
            <w:vAlign w:val="center"/>
          </w:tcPr>
          <w:p w14:paraId="1AF1305D" w14:textId="77777777" w:rsidR="00A904B6" w:rsidRPr="00C36193" w:rsidRDefault="00200AD3" w:rsidP="00C36193">
            <w:pPr>
              <w:pStyle w:val="TableParagraph"/>
              <w:spacing w:before="171"/>
              <w:ind w:left="380"/>
              <w:rPr>
                <w:sz w:val="24"/>
              </w:rPr>
            </w:pPr>
            <w:r w:rsidRPr="00C36193">
              <w:rPr>
                <w:sz w:val="24"/>
              </w:rPr>
              <w:t>35,52</w:t>
            </w:r>
          </w:p>
        </w:tc>
        <w:tc>
          <w:tcPr>
            <w:tcW w:w="1397" w:type="dxa"/>
            <w:vAlign w:val="center"/>
          </w:tcPr>
          <w:p w14:paraId="31D922C6" w14:textId="77777777" w:rsidR="00A904B6" w:rsidRPr="00C36193" w:rsidRDefault="00200AD3" w:rsidP="00C36193">
            <w:pPr>
              <w:pStyle w:val="TableParagraph"/>
              <w:spacing w:before="171"/>
              <w:ind w:left="23" w:right="22"/>
              <w:jc w:val="center"/>
              <w:rPr>
                <w:sz w:val="24"/>
              </w:rPr>
            </w:pPr>
            <w:r w:rsidRPr="00C36193">
              <w:rPr>
                <w:sz w:val="24"/>
              </w:rPr>
              <w:t>143,64</w:t>
            </w:r>
          </w:p>
        </w:tc>
        <w:tc>
          <w:tcPr>
            <w:tcW w:w="1121" w:type="dxa"/>
            <w:vAlign w:val="center"/>
          </w:tcPr>
          <w:p w14:paraId="7217C83D" w14:textId="77777777" w:rsidR="00A904B6" w:rsidRPr="00C36193" w:rsidRDefault="00200AD3" w:rsidP="00C36193">
            <w:pPr>
              <w:pStyle w:val="TableParagraph"/>
              <w:spacing w:before="171"/>
              <w:ind w:left="147" w:right="139"/>
              <w:jc w:val="center"/>
              <w:rPr>
                <w:sz w:val="24"/>
              </w:rPr>
            </w:pPr>
            <w:r w:rsidRPr="00C36193">
              <w:rPr>
                <w:sz w:val="24"/>
              </w:rPr>
              <w:t>97,83</w:t>
            </w:r>
          </w:p>
        </w:tc>
        <w:tc>
          <w:tcPr>
            <w:tcW w:w="894" w:type="dxa"/>
            <w:vMerge w:val="restart"/>
            <w:vAlign w:val="center"/>
          </w:tcPr>
          <w:p w14:paraId="1569C2D9" w14:textId="77777777" w:rsidR="00A904B6" w:rsidRPr="00C36193" w:rsidRDefault="00A904B6" w:rsidP="00C36193">
            <w:pPr>
              <w:pStyle w:val="TableParagraph"/>
              <w:rPr>
                <w:sz w:val="26"/>
              </w:rPr>
            </w:pPr>
          </w:p>
          <w:p w14:paraId="1564CDE2" w14:textId="77777777" w:rsidR="00A904B6" w:rsidRPr="00C36193" w:rsidRDefault="00200AD3" w:rsidP="00C36193">
            <w:pPr>
              <w:pStyle w:val="TableParagraph"/>
              <w:spacing w:before="196"/>
              <w:ind w:left="306" w:right="298"/>
              <w:jc w:val="center"/>
              <w:rPr>
                <w:sz w:val="24"/>
              </w:rPr>
            </w:pPr>
            <w:r w:rsidRPr="00C36193">
              <w:rPr>
                <w:sz w:val="24"/>
              </w:rPr>
              <w:lastRenderedPageBreak/>
              <w:t>85</w:t>
            </w:r>
          </w:p>
        </w:tc>
        <w:tc>
          <w:tcPr>
            <w:tcW w:w="1021" w:type="dxa"/>
            <w:vAlign w:val="center"/>
          </w:tcPr>
          <w:p w14:paraId="573B22C7" w14:textId="77777777" w:rsidR="00A904B6" w:rsidRPr="00C36193" w:rsidRDefault="00200AD3" w:rsidP="00C36193">
            <w:pPr>
              <w:pStyle w:val="TableParagraph"/>
              <w:spacing w:before="171"/>
              <w:ind w:left="169" w:right="130"/>
              <w:jc w:val="center"/>
              <w:rPr>
                <w:sz w:val="24"/>
              </w:rPr>
            </w:pPr>
            <w:r w:rsidRPr="00C36193">
              <w:rPr>
                <w:sz w:val="24"/>
              </w:rPr>
              <w:lastRenderedPageBreak/>
              <w:t>241,47</w:t>
            </w:r>
          </w:p>
        </w:tc>
        <w:tc>
          <w:tcPr>
            <w:tcW w:w="954" w:type="dxa"/>
            <w:vAlign w:val="center"/>
          </w:tcPr>
          <w:p w14:paraId="12B217AB" w14:textId="77777777" w:rsidR="00A904B6" w:rsidRPr="00C36193" w:rsidRDefault="00200AD3" w:rsidP="00C36193">
            <w:pPr>
              <w:pStyle w:val="TableParagraph"/>
              <w:spacing w:before="171"/>
              <w:ind w:left="263"/>
              <w:rPr>
                <w:sz w:val="24"/>
              </w:rPr>
            </w:pPr>
            <w:r w:rsidRPr="00C36193">
              <w:rPr>
                <w:sz w:val="24"/>
              </w:rPr>
              <w:t>89,8</w:t>
            </w:r>
          </w:p>
        </w:tc>
      </w:tr>
      <w:tr w:rsidR="00A904B6" w:rsidRPr="00C36193" w14:paraId="6D915125" w14:textId="77777777" w:rsidTr="007C3754">
        <w:trPr>
          <w:trHeight w:val="20"/>
        </w:trPr>
        <w:tc>
          <w:tcPr>
            <w:tcW w:w="567" w:type="dxa"/>
            <w:vAlign w:val="center"/>
          </w:tcPr>
          <w:p w14:paraId="7BDD41FB" w14:textId="77777777" w:rsidR="00A904B6" w:rsidRPr="00C36193" w:rsidRDefault="00200AD3" w:rsidP="00C36193">
            <w:pPr>
              <w:pStyle w:val="TableParagraph"/>
              <w:spacing w:before="8"/>
              <w:ind w:left="108"/>
              <w:rPr>
                <w:sz w:val="24"/>
              </w:rPr>
            </w:pPr>
            <w:r w:rsidRPr="00C36193">
              <w:rPr>
                <w:sz w:val="24"/>
              </w:rPr>
              <w:lastRenderedPageBreak/>
              <w:t>2</w:t>
            </w:r>
          </w:p>
        </w:tc>
        <w:tc>
          <w:tcPr>
            <w:tcW w:w="1702" w:type="dxa"/>
            <w:vAlign w:val="center"/>
          </w:tcPr>
          <w:p w14:paraId="723939B5" w14:textId="77777777" w:rsidR="00A904B6" w:rsidRPr="00C36193" w:rsidRDefault="00200AD3" w:rsidP="00C36193">
            <w:pPr>
              <w:pStyle w:val="TableParagraph"/>
              <w:tabs>
                <w:tab w:val="left" w:pos="657"/>
                <w:tab w:val="left" w:pos="1417"/>
              </w:tabs>
              <w:spacing w:before="8"/>
              <w:ind w:left="107"/>
              <w:rPr>
                <w:sz w:val="24"/>
              </w:rPr>
            </w:pPr>
            <w:r w:rsidRPr="00C36193">
              <w:rPr>
                <w:sz w:val="24"/>
              </w:rPr>
              <w:t>2</w:t>
            </w:r>
            <w:r w:rsidRPr="00C36193">
              <w:rPr>
                <w:sz w:val="24"/>
              </w:rPr>
              <w:tab/>
              <w:t>эт.</w:t>
            </w:r>
            <w:r w:rsidRPr="00C36193">
              <w:rPr>
                <w:sz w:val="24"/>
              </w:rPr>
              <w:tab/>
              <w:t>с</w:t>
            </w:r>
          </w:p>
          <w:p w14:paraId="1867DAF4" w14:textId="77777777" w:rsidR="00A904B6" w:rsidRPr="00C36193" w:rsidRDefault="00200AD3" w:rsidP="00C36193">
            <w:pPr>
              <w:pStyle w:val="TableParagraph"/>
              <w:spacing w:before="51"/>
              <w:ind w:left="107"/>
              <w:rPr>
                <w:sz w:val="24"/>
              </w:rPr>
            </w:pPr>
            <w:r w:rsidRPr="00C36193">
              <w:rPr>
                <w:sz w:val="24"/>
              </w:rPr>
              <w:t>участком</w:t>
            </w:r>
          </w:p>
        </w:tc>
        <w:tc>
          <w:tcPr>
            <w:tcW w:w="1136" w:type="dxa"/>
            <w:vAlign w:val="center"/>
          </w:tcPr>
          <w:p w14:paraId="63478267" w14:textId="77777777" w:rsidR="00A904B6" w:rsidRPr="00C36193" w:rsidRDefault="00200AD3" w:rsidP="00C36193">
            <w:pPr>
              <w:pStyle w:val="TableParagraph"/>
              <w:spacing w:before="171"/>
              <w:ind w:left="355"/>
              <w:rPr>
                <w:sz w:val="24"/>
              </w:rPr>
            </w:pPr>
            <w:r w:rsidRPr="00C36193">
              <w:rPr>
                <w:sz w:val="24"/>
              </w:rPr>
              <w:t>0,93</w:t>
            </w:r>
          </w:p>
        </w:tc>
        <w:tc>
          <w:tcPr>
            <w:tcW w:w="1308" w:type="dxa"/>
            <w:vAlign w:val="center"/>
          </w:tcPr>
          <w:p w14:paraId="4962995C" w14:textId="77777777" w:rsidR="00A904B6" w:rsidRPr="00C36193" w:rsidRDefault="00200AD3" w:rsidP="00C36193">
            <w:pPr>
              <w:pStyle w:val="TableParagraph"/>
              <w:spacing w:before="171"/>
              <w:ind w:left="420" w:right="417"/>
              <w:jc w:val="center"/>
              <w:rPr>
                <w:sz w:val="24"/>
              </w:rPr>
            </w:pPr>
            <w:r w:rsidRPr="00C36193">
              <w:rPr>
                <w:sz w:val="24"/>
              </w:rPr>
              <w:t>0,12</w:t>
            </w:r>
          </w:p>
        </w:tc>
        <w:tc>
          <w:tcPr>
            <w:tcW w:w="1397" w:type="dxa"/>
            <w:vAlign w:val="center"/>
          </w:tcPr>
          <w:p w14:paraId="66A2467F" w14:textId="77777777" w:rsidR="00A904B6" w:rsidRPr="00C36193" w:rsidRDefault="00200AD3" w:rsidP="00C36193">
            <w:pPr>
              <w:pStyle w:val="TableParagraph"/>
              <w:spacing w:before="171"/>
              <w:ind w:left="23" w:right="22"/>
              <w:jc w:val="center"/>
              <w:rPr>
                <w:sz w:val="24"/>
              </w:rPr>
            </w:pPr>
            <w:r w:rsidRPr="00C36193">
              <w:rPr>
                <w:sz w:val="24"/>
              </w:rPr>
              <w:t>0,81</w:t>
            </w:r>
          </w:p>
        </w:tc>
        <w:tc>
          <w:tcPr>
            <w:tcW w:w="1121" w:type="dxa"/>
            <w:vAlign w:val="center"/>
          </w:tcPr>
          <w:p w14:paraId="7A775B70" w14:textId="77777777" w:rsidR="00A904B6" w:rsidRPr="00C36193" w:rsidRDefault="00200AD3" w:rsidP="00C36193">
            <w:pPr>
              <w:pStyle w:val="TableParagraph"/>
              <w:spacing w:before="171"/>
              <w:ind w:left="147" w:right="139"/>
              <w:jc w:val="center"/>
              <w:rPr>
                <w:sz w:val="24"/>
              </w:rPr>
            </w:pPr>
            <w:r w:rsidRPr="00C36193">
              <w:rPr>
                <w:sz w:val="24"/>
              </w:rPr>
              <w:t>0,17</w:t>
            </w:r>
          </w:p>
        </w:tc>
        <w:tc>
          <w:tcPr>
            <w:tcW w:w="894" w:type="dxa"/>
            <w:vMerge/>
            <w:tcBorders>
              <w:top w:val="nil"/>
            </w:tcBorders>
            <w:vAlign w:val="center"/>
          </w:tcPr>
          <w:p w14:paraId="4FFBC7B4" w14:textId="77777777" w:rsidR="00A904B6" w:rsidRPr="00C36193" w:rsidRDefault="00A904B6" w:rsidP="00C36193">
            <w:pPr>
              <w:rPr>
                <w:sz w:val="2"/>
                <w:szCs w:val="2"/>
              </w:rPr>
            </w:pPr>
          </w:p>
        </w:tc>
        <w:tc>
          <w:tcPr>
            <w:tcW w:w="1021" w:type="dxa"/>
            <w:vAlign w:val="center"/>
          </w:tcPr>
          <w:p w14:paraId="09293383" w14:textId="77777777" w:rsidR="00A904B6" w:rsidRPr="00C36193" w:rsidRDefault="00200AD3" w:rsidP="00C36193">
            <w:pPr>
              <w:pStyle w:val="TableParagraph"/>
              <w:spacing w:before="171"/>
              <w:ind w:left="141" w:right="136"/>
              <w:jc w:val="center"/>
              <w:rPr>
                <w:sz w:val="24"/>
              </w:rPr>
            </w:pPr>
            <w:r w:rsidRPr="00C36193">
              <w:rPr>
                <w:sz w:val="24"/>
              </w:rPr>
              <w:t>0,98</w:t>
            </w:r>
          </w:p>
        </w:tc>
        <w:tc>
          <w:tcPr>
            <w:tcW w:w="954" w:type="dxa"/>
            <w:vAlign w:val="center"/>
          </w:tcPr>
          <w:p w14:paraId="0CA9EA61" w14:textId="77777777" w:rsidR="00A904B6" w:rsidRPr="00C36193" w:rsidRDefault="00200AD3" w:rsidP="00C36193">
            <w:pPr>
              <w:pStyle w:val="TableParagraph"/>
              <w:spacing w:before="171"/>
              <w:ind w:left="303" w:right="300"/>
              <w:jc w:val="center"/>
              <w:rPr>
                <w:sz w:val="24"/>
              </w:rPr>
            </w:pPr>
            <w:r w:rsidRPr="00C36193">
              <w:rPr>
                <w:sz w:val="24"/>
              </w:rPr>
              <w:t>0,4</w:t>
            </w:r>
          </w:p>
        </w:tc>
      </w:tr>
      <w:tr w:rsidR="00A904B6" w:rsidRPr="00C36193" w14:paraId="2E5425C8" w14:textId="77777777" w:rsidTr="007C3754">
        <w:trPr>
          <w:trHeight w:val="20"/>
        </w:trPr>
        <w:tc>
          <w:tcPr>
            <w:tcW w:w="567" w:type="dxa"/>
            <w:vAlign w:val="center"/>
          </w:tcPr>
          <w:p w14:paraId="7AE2E456" w14:textId="77777777" w:rsidR="00A904B6" w:rsidRPr="00C36193" w:rsidRDefault="00200AD3" w:rsidP="00C36193">
            <w:pPr>
              <w:pStyle w:val="TableParagraph"/>
              <w:spacing w:before="9"/>
              <w:ind w:left="108"/>
              <w:rPr>
                <w:sz w:val="24"/>
              </w:rPr>
            </w:pPr>
            <w:r w:rsidRPr="00C36193">
              <w:rPr>
                <w:sz w:val="24"/>
              </w:rPr>
              <w:t>3</w:t>
            </w:r>
          </w:p>
        </w:tc>
        <w:tc>
          <w:tcPr>
            <w:tcW w:w="1702" w:type="dxa"/>
            <w:vAlign w:val="center"/>
          </w:tcPr>
          <w:p w14:paraId="6D5EA6A8" w14:textId="77777777" w:rsidR="00A904B6" w:rsidRPr="00C36193" w:rsidRDefault="00200AD3" w:rsidP="00C36193">
            <w:pPr>
              <w:pStyle w:val="TableParagraph"/>
              <w:spacing w:before="9"/>
              <w:ind w:left="107"/>
              <w:rPr>
                <w:sz w:val="24"/>
              </w:rPr>
            </w:pPr>
            <w:r w:rsidRPr="00C36193">
              <w:rPr>
                <w:sz w:val="24"/>
              </w:rPr>
              <w:t>2-3</w:t>
            </w:r>
            <w:r w:rsidRPr="00C36193">
              <w:rPr>
                <w:spacing w:val="-1"/>
                <w:sz w:val="24"/>
              </w:rPr>
              <w:t xml:space="preserve"> </w:t>
            </w:r>
            <w:r w:rsidRPr="00C36193">
              <w:rPr>
                <w:sz w:val="24"/>
              </w:rPr>
              <w:t>эт.</w:t>
            </w:r>
          </w:p>
        </w:tc>
        <w:tc>
          <w:tcPr>
            <w:tcW w:w="1136" w:type="dxa"/>
            <w:vAlign w:val="center"/>
          </w:tcPr>
          <w:p w14:paraId="632C7F21" w14:textId="77777777" w:rsidR="00A904B6" w:rsidRPr="00C36193" w:rsidRDefault="00200AD3" w:rsidP="00C36193">
            <w:pPr>
              <w:pStyle w:val="TableParagraph"/>
              <w:spacing w:before="9"/>
              <w:ind w:left="355"/>
              <w:rPr>
                <w:sz w:val="24"/>
              </w:rPr>
            </w:pPr>
            <w:r w:rsidRPr="00C36193">
              <w:rPr>
                <w:sz w:val="24"/>
              </w:rPr>
              <w:t>9,05</w:t>
            </w:r>
          </w:p>
        </w:tc>
        <w:tc>
          <w:tcPr>
            <w:tcW w:w="1308" w:type="dxa"/>
            <w:vAlign w:val="center"/>
          </w:tcPr>
          <w:p w14:paraId="3D15F7D2" w14:textId="77777777" w:rsidR="00A904B6" w:rsidRPr="00C36193" w:rsidRDefault="00200AD3" w:rsidP="00C36193">
            <w:pPr>
              <w:pStyle w:val="TableParagraph"/>
              <w:spacing w:before="9"/>
              <w:jc w:val="center"/>
              <w:rPr>
                <w:sz w:val="24"/>
              </w:rPr>
            </w:pPr>
            <w:r w:rsidRPr="00C36193">
              <w:rPr>
                <w:w w:val="99"/>
                <w:sz w:val="24"/>
              </w:rPr>
              <w:t>-</w:t>
            </w:r>
          </w:p>
        </w:tc>
        <w:tc>
          <w:tcPr>
            <w:tcW w:w="1397" w:type="dxa"/>
            <w:vAlign w:val="center"/>
          </w:tcPr>
          <w:p w14:paraId="0ED0FD2C" w14:textId="77777777" w:rsidR="00A904B6" w:rsidRPr="00C36193" w:rsidRDefault="00200AD3" w:rsidP="00C36193">
            <w:pPr>
              <w:pStyle w:val="TableParagraph"/>
              <w:spacing w:before="9"/>
              <w:ind w:left="23" w:right="22"/>
              <w:jc w:val="center"/>
              <w:rPr>
                <w:sz w:val="24"/>
              </w:rPr>
            </w:pPr>
            <w:r w:rsidRPr="00C36193">
              <w:rPr>
                <w:sz w:val="24"/>
              </w:rPr>
              <w:t>9,05</w:t>
            </w:r>
          </w:p>
        </w:tc>
        <w:tc>
          <w:tcPr>
            <w:tcW w:w="1121" w:type="dxa"/>
            <w:vAlign w:val="center"/>
          </w:tcPr>
          <w:p w14:paraId="028D3836" w14:textId="77777777" w:rsidR="00A904B6" w:rsidRPr="00C36193" w:rsidRDefault="00200AD3" w:rsidP="00C36193">
            <w:pPr>
              <w:pStyle w:val="TableParagraph"/>
              <w:spacing w:before="9"/>
              <w:ind w:left="147" w:right="139"/>
              <w:jc w:val="center"/>
              <w:rPr>
                <w:sz w:val="24"/>
              </w:rPr>
            </w:pPr>
            <w:r w:rsidRPr="00C36193">
              <w:rPr>
                <w:sz w:val="24"/>
              </w:rPr>
              <w:t>17,3</w:t>
            </w:r>
          </w:p>
        </w:tc>
        <w:tc>
          <w:tcPr>
            <w:tcW w:w="894" w:type="dxa"/>
            <w:vAlign w:val="center"/>
          </w:tcPr>
          <w:p w14:paraId="7EB21E12" w14:textId="77777777" w:rsidR="00A904B6" w:rsidRPr="00C36193" w:rsidRDefault="00200AD3" w:rsidP="00C36193">
            <w:pPr>
              <w:pStyle w:val="TableParagraph"/>
              <w:spacing w:before="9"/>
              <w:ind w:right="317"/>
              <w:jc w:val="right"/>
              <w:rPr>
                <w:sz w:val="24"/>
              </w:rPr>
            </w:pPr>
            <w:r w:rsidRPr="00C36193">
              <w:rPr>
                <w:sz w:val="24"/>
              </w:rPr>
              <w:t>15</w:t>
            </w:r>
          </w:p>
        </w:tc>
        <w:tc>
          <w:tcPr>
            <w:tcW w:w="1021" w:type="dxa"/>
            <w:vAlign w:val="center"/>
          </w:tcPr>
          <w:p w14:paraId="12388A10" w14:textId="77777777" w:rsidR="00A904B6" w:rsidRPr="00C36193" w:rsidRDefault="00200AD3" w:rsidP="00C36193">
            <w:pPr>
              <w:pStyle w:val="TableParagraph"/>
              <w:spacing w:before="9"/>
              <w:ind w:left="141" w:right="136"/>
              <w:jc w:val="center"/>
              <w:rPr>
                <w:sz w:val="24"/>
              </w:rPr>
            </w:pPr>
            <w:r w:rsidRPr="00C36193">
              <w:rPr>
                <w:sz w:val="24"/>
              </w:rPr>
              <w:t>26,35</w:t>
            </w:r>
          </w:p>
        </w:tc>
        <w:tc>
          <w:tcPr>
            <w:tcW w:w="954" w:type="dxa"/>
            <w:vAlign w:val="center"/>
          </w:tcPr>
          <w:p w14:paraId="1E15330C" w14:textId="77777777" w:rsidR="00A904B6" w:rsidRPr="00C36193" w:rsidRDefault="00200AD3" w:rsidP="00C36193">
            <w:pPr>
              <w:pStyle w:val="TableParagraph"/>
              <w:spacing w:before="9"/>
              <w:ind w:left="303" w:right="300"/>
              <w:jc w:val="center"/>
              <w:rPr>
                <w:sz w:val="24"/>
              </w:rPr>
            </w:pPr>
            <w:r w:rsidRPr="00C36193">
              <w:rPr>
                <w:sz w:val="24"/>
              </w:rPr>
              <w:t>9,8</w:t>
            </w:r>
          </w:p>
        </w:tc>
      </w:tr>
      <w:tr w:rsidR="00A904B6" w:rsidRPr="00C36193" w14:paraId="77B4CC04" w14:textId="77777777" w:rsidTr="007C3754">
        <w:trPr>
          <w:trHeight w:val="20"/>
        </w:trPr>
        <w:tc>
          <w:tcPr>
            <w:tcW w:w="567" w:type="dxa"/>
            <w:vAlign w:val="center"/>
          </w:tcPr>
          <w:p w14:paraId="6D3A3C00" w14:textId="77777777" w:rsidR="00A904B6" w:rsidRPr="00C36193" w:rsidRDefault="00A904B6" w:rsidP="00C36193">
            <w:pPr>
              <w:pStyle w:val="TableParagraph"/>
              <w:rPr>
                <w:sz w:val="26"/>
              </w:rPr>
            </w:pPr>
          </w:p>
        </w:tc>
        <w:tc>
          <w:tcPr>
            <w:tcW w:w="1702" w:type="dxa"/>
            <w:vAlign w:val="center"/>
          </w:tcPr>
          <w:p w14:paraId="6E1CBDBD" w14:textId="77777777" w:rsidR="00A904B6" w:rsidRPr="00C36193" w:rsidRDefault="00200AD3" w:rsidP="00C36193">
            <w:pPr>
              <w:pStyle w:val="TableParagraph"/>
              <w:spacing w:before="11"/>
              <w:ind w:left="107"/>
              <w:rPr>
                <w:sz w:val="24"/>
              </w:rPr>
            </w:pPr>
            <w:r w:rsidRPr="00C36193">
              <w:rPr>
                <w:sz w:val="24"/>
              </w:rPr>
              <w:t>Итого</w:t>
            </w:r>
          </w:p>
        </w:tc>
        <w:tc>
          <w:tcPr>
            <w:tcW w:w="1136" w:type="dxa"/>
            <w:vAlign w:val="center"/>
          </w:tcPr>
          <w:p w14:paraId="5FA7F1AC" w14:textId="77777777" w:rsidR="00A904B6" w:rsidRPr="00C36193" w:rsidRDefault="00200AD3" w:rsidP="00C36193">
            <w:pPr>
              <w:pStyle w:val="TableParagraph"/>
              <w:spacing w:before="11"/>
              <w:ind w:right="270"/>
              <w:jc w:val="right"/>
              <w:rPr>
                <w:sz w:val="24"/>
              </w:rPr>
            </w:pPr>
            <w:r w:rsidRPr="00C36193">
              <w:rPr>
                <w:sz w:val="24"/>
              </w:rPr>
              <w:t>189,14</w:t>
            </w:r>
          </w:p>
        </w:tc>
        <w:tc>
          <w:tcPr>
            <w:tcW w:w="1308" w:type="dxa"/>
            <w:vAlign w:val="center"/>
          </w:tcPr>
          <w:p w14:paraId="48EF309F" w14:textId="77777777" w:rsidR="00A904B6" w:rsidRPr="00C36193" w:rsidRDefault="00200AD3" w:rsidP="00C36193">
            <w:pPr>
              <w:pStyle w:val="TableParagraph"/>
              <w:spacing w:before="11"/>
              <w:ind w:left="380"/>
              <w:rPr>
                <w:sz w:val="24"/>
              </w:rPr>
            </w:pPr>
            <w:r w:rsidRPr="00C36193">
              <w:rPr>
                <w:sz w:val="24"/>
              </w:rPr>
              <w:t>35,65</w:t>
            </w:r>
          </w:p>
        </w:tc>
        <w:tc>
          <w:tcPr>
            <w:tcW w:w="1397" w:type="dxa"/>
            <w:vAlign w:val="center"/>
          </w:tcPr>
          <w:p w14:paraId="1B291523" w14:textId="77777777" w:rsidR="00A904B6" w:rsidRPr="00C36193" w:rsidRDefault="00200AD3" w:rsidP="00C36193">
            <w:pPr>
              <w:pStyle w:val="TableParagraph"/>
              <w:spacing w:before="11"/>
              <w:ind w:left="23" w:right="22"/>
              <w:jc w:val="center"/>
              <w:rPr>
                <w:sz w:val="24"/>
              </w:rPr>
            </w:pPr>
            <w:r w:rsidRPr="00C36193">
              <w:rPr>
                <w:sz w:val="24"/>
              </w:rPr>
              <w:t>153,5</w:t>
            </w:r>
          </w:p>
        </w:tc>
        <w:tc>
          <w:tcPr>
            <w:tcW w:w="1121" w:type="dxa"/>
            <w:vAlign w:val="center"/>
          </w:tcPr>
          <w:p w14:paraId="121C9D3C" w14:textId="77777777" w:rsidR="00A904B6" w:rsidRPr="00C36193" w:rsidRDefault="00200AD3" w:rsidP="00C36193">
            <w:pPr>
              <w:pStyle w:val="TableParagraph"/>
              <w:spacing w:before="11"/>
              <w:ind w:left="147" w:right="139"/>
              <w:jc w:val="center"/>
              <w:rPr>
                <w:sz w:val="24"/>
              </w:rPr>
            </w:pPr>
            <w:r w:rsidRPr="00C36193">
              <w:rPr>
                <w:sz w:val="24"/>
              </w:rPr>
              <w:t>115,3</w:t>
            </w:r>
          </w:p>
        </w:tc>
        <w:tc>
          <w:tcPr>
            <w:tcW w:w="894" w:type="dxa"/>
            <w:vAlign w:val="center"/>
          </w:tcPr>
          <w:p w14:paraId="6EC8BF24" w14:textId="77777777" w:rsidR="00A904B6" w:rsidRPr="00C36193" w:rsidRDefault="00200AD3" w:rsidP="00C36193">
            <w:pPr>
              <w:pStyle w:val="TableParagraph"/>
              <w:spacing w:before="11"/>
              <w:ind w:right="257"/>
              <w:jc w:val="right"/>
              <w:rPr>
                <w:sz w:val="24"/>
              </w:rPr>
            </w:pPr>
            <w:r w:rsidRPr="00C36193">
              <w:rPr>
                <w:sz w:val="24"/>
              </w:rPr>
              <w:t>100</w:t>
            </w:r>
          </w:p>
        </w:tc>
        <w:tc>
          <w:tcPr>
            <w:tcW w:w="1021" w:type="dxa"/>
            <w:vAlign w:val="center"/>
          </w:tcPr>
          <w:p w14:paraId="2659B8B2" w14:textId="77777777" w:rsidR="00A904B6" w:rsidRPr="00C36193" w:rsidRDefault="00200AD3" w:rsidP="00C36193">
            <w:pPr>
              <w:pStyle w:val="TableParagraph"/>
              <w:spacing w:before="11"/>
              <w:ind w:left="141" w:right="136"/>
              <w:jc w:val="center"/>
              <w:rPr>
                <w:sz w:val="24"/>
              </w:rPr>
            </w:pPr>
            <w:r w:rsidRPr="00C36193">
              <w:rPr>
                <w:sz w:val="24"/>
              </w:rPr>
              <w:t>268,8</w:t>
            </w:r>
          </w:p>
        </w:tc>
        <w:tc>
          <w:tcPr>
            <w:tcW w:w="954" w:type="dxa"/>
            <w:vAlign w:val="center"/>
          </w:tcPr>
          <w:p w14:paraId="5B0F5ECD" w14:textId="77777777" w:rsidR="00A904B6" w:rsidRPr="00C36193" w:rsidRDefault="00200AD3" w:rsidP="00C36193">
            <w:pPr>
              <w:pStyle w:val="TableParagraph"/>
              <w:spacing w:before="11"/>
              <w:ind w:left="295"/>
              <w:rPr>
                <w:sz w:val="24"/>
              </w:rPr>
            </w:pPr>
            <w:r w:rsidRPr="00C36193">
              <w:rPr>
                <w:sz w:val="24"/>
              </w:rPr>
              <w:t>100</w:t>
            </w:r>
          </w:p>
        </w:tc>
      </w:tr>
    </w:tbl>
    <w:p w14:paraId="6E03A4B8" w14:textId="77777777" w:rsidR="00A904B6" w:rsidRPr="00C36193" w:rsidRDefault="00A904B6" w:rsidP="00C36193">
      <w:pPr>
        <w:pStyle w:val="a3"/>
        <w:spacing w:before="1"/>
        <w:rPr>
          <w:sz w:val="41"/>
        </w:rPr>
      </w:pPr>
    </w:p>
    <w:p w14:paraId="1CD31D02" w14:textId="13D3E919" w:rsidR="00A904B6" w:rsidRPr="00C36193" w:rsidRDefault="00200AD3" w:rsidP="007C3754">
      <w:pPr>
        <w:pStyle w:val="a3"/>
        <w:spacing w:line="242" w:lineRule="auto"/>
        <w:ind w:firstLine="709"/>
        <w:jc w:val="both"/>
      </w:pPr>
      <w:r w:rsidRPr="00C36193">
        <w:t>Средняя обеспеченность на одного человека жилищным фондом принимается – 28 м</w:t>
      </w:r>
      <w:r w:rsidRPr="00C36193">
        <w:rPr>
          <w:rFonts w:ascii="Calibri" w:hAnsi="Calibri"/>
        </w:rPr>
        <w:t>²</w:t>
      </w:r>
      <w:r w:rsidRPr="00C36193">
        <w:t>. Сохраняемый жилищный фонд составляет 153,5</w:t>
      </w:r>
      <w:r w:rsidRPr="00C36193">
        <w:rPr>
          <w:spacing w:val="1"/>
        </w:rPr>
        <w:t xml:space="preserve"> </w:t>
      </w:r>
      <w:r w:rsidR="007C3754" w:rsidRPr="00C36193">
        <w:t>тыс. м</w:t>
      </w:r>
      <w:r w:rsidRPr="00C36193">
        <w:rPr>
          <w:rFonts w:ascii="Calibri" w:hAnsi="Calibri"/>
        </w:rPr>
        <w:t>²</w:t>
      </w:r>
      <w:r w:rsidRPr="00C36193">
        <w:rPr>
          <w:rFonts w:ascii="Calibri" w:hAnsi="Calibri"/>
          <w:spacing w:val="-3"/>
        </w:rPr>
        <w:t xml:space="preserve"> </w:t>
      </w:r>
      <w:r w:rsidRPr="00C36193">
        <w:t>общей</w:t>
      </w:r>
      <w:r w:rsidRPr="00C36193">
        <w:rPr>
          <w:spacing w:val="-3"/>
        </w:rPr>
        <w:t xml:space="preserve"> </w:t>
      </w:r>
      <w:r w:rsidRPr="00C36193">
        <w:t>площади.</w:t>
      </w:r>
    </w:p>
    <w:p w14:paraId="6A0C9A6F" w14:textId="77777777" w:rsidR="00A904B6" w:rsidRPr="00C36193" w:rsidRDefault="00200AD3" w:rsidP="007C3754">
      <w:pPr>
        <w:pStyle w:val="a3"/>
        <w:ind w:firstLine="709"/>
        <w:jc w:val="both"/>
      </w:pPr>
      <w:r w:rsidRPr="00C36193">
        <w:t>Объем требуемого нового строительства</w:t>
      </w:r>
      <w:r w:rsidRPr="00C36193">
        <w:rPr>
          <w:spacing w:val="1"/>
        </w:rPr>
        <w:t xml:space="preserve"> </w:t>
      </w:r>
      <w:r w:rsidRPr="00C36193">
        <w:t>составляет 115,3 тыс. м². При</w:t>
      </w:r>
      <w:r w:rsidRPr="00C36193">
        <w:rPr>
          <w:spacing w:val="1"/>
        </w:rPr>
        <w:t xml:space="preserve"> </w:t>
      </w:r>
      <w:r w:rsidRPr="00C36193">
        <w:t>реалистичном</w:t>
      </w:r>
      <w:r w:rsidRPr="00C36193">
        <w:rPr>
          <w:spacing w:val="1"/>
        </w:rPr>
        <w:t xml:space="preserve"> </w:t>
      </w:r>
      <w:r w:rsidRPr="00C36193">
        <w:t>варианте</w:t>
      </w:r>
      <w:r w:rsidRPr="00C36193">
        <w:rPr>
          <w:spacing w:val="1"/>
        </w:rPr>
        <w:t xml:space="preserve"> </w:t>
      </w:r>
      <w:r w:rsidRPr="00C36193">
        <w:t>рассмотрено</w:t>
      </w:r>
      <w:r w:rsidRPr="00C36193">
        <w:rPr>
          <w:spacing w:val="1"/>
        </w:rPr>
        <w:t xml:space="preserve"> </w:t>
      </w:r>
      <w:r w:rsidRPr="00C36193">
        <w:t>не</w:t>
      </w:r>
      <w:r w:rsidRPr="00C36193">
        <w:rPr>
          <w:spacing w:val="1"/>
        </w:rPr>
        <w:t xml:space="preserve"> </w:t>
      </w:r>
      <w:r w:rsidRPr="00C36193">
        <w:t>полное</w:t>
      </w:r>
      <w:r w:rsidRPr="00C36193">
        <w:rPr>
          <w:spacing w:val="1"/>
        </w:rPr>
        <w:t xml:space="preserve"> </w:t>
      </w:r>
      <w:r w:rsidRPr="00C36193">
        <w:t>освоение</w:t>
      </w:r>
      <w:r w:rsidRPr="00C36193">
        <w:rPr>
          <w:spacing w:val="1"/>
        </w:rPr>
        <w:t xml:space="preserve"> </w:t>
      </w:r>
      <w:r w:rsidRPr="00C36193">
        <w:t>проектируемого</w:t>
      </w:r>
      <w:r w:rsidRPr="00C36193">
        <w:rPr>
          <w:spacing w:val="1"/>
        </w:rPr>
        <w:t xml:space="preserve"> </w:t>
      </w:r>
      <w:r w:rsidRPr="00C36193">
        <w:t>жилого образования XVI, так как в настоящее время на данной территории</w:t>
      </w:r>
      <w:r w:rsidRPr="00C36193">
        <w:rPr>
          <w:spacing w:val="1"/>
        </w:rPr>
        <w:t xml:space="preserve"> </w:t>
      </w:r>
      <w:r w:rsidRPr="00C36193">
        <w:t>расположен</w:t>
      </w:r>
      <w:r w:rsidRPr="00C36193">
        <w:rPr>
          <w:spacing w:val="33"/>
        </w:rPr>
        <w:t xml:space="preserve"> </w:t>
      </w:r>
      <w:r w:rsidRPr="00C36193">
        <w:t>нарушенный</w:t>
      </w:r>
      <w:r w:rsidRPr="00C36193">
        <w:rPr>
          <w:spacing w:val="33"/>
        </w:rPr>
        <w:t xml:space="preserve"> </w:t>
      </w:r>
      <w:r w:rsidRPr="00C36193">
        <w:t>ландшафт,</w:t>
      </w:r>
      <w:r w:rsidRPr="00C36193">
        <w:rPr>
          <w:spacing w:val="33"/>
        </w:rPr>
        <w:t xml:space="preserve"> </w:t>
      </w:r>
      <w:r w:rsidRPr="00C36193">
        <w:t>который</w:t>
      </w:r>
      <w:r w:rsidRPr="00C36193">
        <w:rPr>
          <w:spacing w:val="33"/>
        </w:rPr>
        <w:t xml:space="preserve"> </w:t>
      </w:r>
      <w:r w:rsidRPr="00C36193">
        <w:t>к</w:t>
      </w:r>
      <w:r w:rsidRPr="00C36193">
        <w:rPr>
          <w:spacing w:val="34"/>
        </w:rPr>
        <w:t xml:space="preserve"> </w:t>
      </w:r>
      <w:r w:rsidRPr="00C36193">
        <w:t>расчетному</w:t>
      </w:r>
      <w:r w:rsidRPr="00C36193">
        <w:rPr>
          <w:spacing w:val="32"/>
        </w:rPr>
        <w:t xml:space="preserve"> </w:t>
      </w:r>
      <w:r w:rsidRPr="00C36193">
        <w:t>сроку</w:t>
      </w:r>
      <w:r w:rsidRPr="00C36193">
        <w:rPr>
          <w:spacing w:val="30"/>
        </w:rPr>
        <w:t xml:space="preserve"> </w:t>
      </w:r>
      <w:r w:rsidRPr="00C36193">
        <w:t>может</w:t>
      </w:r>
      <w:r w:rsidRPr="00C36193">
        <w:rPr>
          <w:spacing w:val="33"/>
        </w:rPr>
        <w:t xml:space="preserve"> </w:t>
      </w:r>
      <w:r w:rsidRPr="00C36193">
        <w:t>быть</w:t>
      </w:r>
      <w:r w:rsidRPr="00C36193">
        <w:rPr>
          <w:spacing w:val="-67"/>
        </w:rPr>
        <w:t xml:space="preserve"> </w:t>
      </w:r>
      <w:r w:rsidRPr="00C36193">
        <w:t>не</w:t>
      </w:r>
      <w:r w:rsidRPr="00C36193">
        <w:rPr>
          <w:spacing w:val="1"/>
        </w:rPr>
        <w:t xml:space="preserve"> </w:t>
      </w:r>
      <w:r w:rsidRPr="00C36193">
        <w:t>полностью</w:t>
      </w:r>
      <w:r w:rsidRPr="00C36193">
        <w:rPr>
          <w:spacing w:val="1"/>
        </w:rPr>
        <w:t xml:space="preserve"> </w:t>
      </w:r>
      <w:r w:rsidRPr="00C36193">
        <w:t>рекультивирован</w:t>
      </w:r>
      <w:r w:rsidRPr="00C36193">
        <w:rPr>
          <w:spacing w:val="1"/>
        </w:rPr>
        <w:t xml:space="preserve"> </w:t>
      </w:r>
      <w:r w:rsidRPr="00C36193">
        <w:t>и</w:t>
      </w:r>
      <w:r w:rsidRPr="00C36193">
        <w:rPr>
          <w:spacing w:val="1"/>
        </w:rPr>
        <w:t xml:space="preserve"> </w:t>
      </w:r>
      <w:r w:rsidRPr="00C36193">
        <w:t>подготовлен</w:t>
      </w:r>
      <w:r w:rsidRPr="00C36193">
        <w:rPr>
          <w:spacing w:val="1"/>
        </w:rPr>
        <w:t xml:space="preserve"> </w:t>
      </w:r>
      <w:r w:rsidRPr="00C36193">
        <w:t>к</w:t>
      </w:r>
      <w:r w:rsidRPr="00C36193">
        <w:rPr>
          <w:spacing w:val="1"/>
        </w:rPr>
        <w:t xml:space="preserve"> </w:t>
      </w:r>
      <w:r w:rsidRPr="00C36193">
        <w:t>новому</w:t>
      </w:r>
      <w:r w:rsidRPr="00C36193">
        <w:rPr>
          <w:spacing w:val="1"/>
        </w:rPr>
        <w:t xml:space="preserve"> </w:t>
      </w:r>
      <w:r w:rsidRPr="00C36193">
        <w:t>жилищному</w:t>
      </w:r>
      <w:r w:rsidRPr="00C36193">
        <w:rPr>
          <w:spacing w:val="1"/>
        </w:rPr>
        <w:t xml:space="preserve"> </w:t>
      </w:r>
      <w:r w:rsidRPr="00C36193">
        <w:t>строительству.</w:t>
      </w:r>
    </w:p>
    <w:p w14:paraId="008D83D2" w14:textId="47678FC9" w:rsidR="00A904B6" w:rsidRPr="00C36193" w:rsidRDefault="00200AD3" w:rsidP="007C3754">
      <w:pPr>
        <w:pStyle w:val="a3"/>
        <w:ind w:firstLine="709"/>
        <w:jc w:val="both"/>
      </w:pPr>
      <w:r w:rsidRPr="00C36193">
        <w:t>При реалистичном варианте развития</w:t>
      </w:r>
      <w:r w:rsidRPr="00C36193">
        <w:rPr>
          <w:spacing w:val="1"/>
        </w:rPr>
        <w:t xml:space="preserve"> </w:t>
      </w:r>
      <w:r w:rsidRPr="00C36193">
        <w:t>строительство на месте сноса с</w:t>
      </w:r>
      <w:r w:rsidRPr="00C36193">
        <w:rPr>
          <w:spacing w:val="1"/>
        </w:rPr>
        <w:t xml:space="preserve"> </w:t>
      </w:r>
      <w:r w:rsidRPr="00C36193">
        <w:t xml:space="preserve">целью улучшения жилищных условий составит – 45,5 </w:t>
      </w:r>
      <w:r w:rsidR="007C3754" w:rsidRPr="00C36193">
        <w:t>тыс. м</w:t>
      </w:r>
      <w:r w:rsidRPr="00C36193">
        <w:rPr>
          <w:vertAlign w:val="superscript"/>
        </w:rPr>
        <w:t>2</w:t>
      </w:r>
      <w:r w:rsidRPr="00C36193">
        <w:t xml:space="preserve"> общей площади</w:t>
      </w:r>
      <w:r w:rsidRPr="00C36193">
        <w:rPr>
          <w:spacing w:val="1"/>
        </w:rPr>
        <w:t xml:space="preserve"> </w:t>
      </w:r>
      <w:r w:rsidRPr="00C36193">
        <w:t>жилищного</w:t>
      </w:r>
      <w:r w:rsidRPr="00C36193">
        <w:rPr>
          <w:spacing w:val="-3"/>
        </w:rPr>
        <w:t xml:space="preserve"> </w:t>
      </w:r>
      <w:r w:rsidRPr="00C36193">
        <w:t>фонда и</w:t>
      </w:r>
      <w:r w:rsidRPr="00C36193">
        <w:rPr>
          <w:spacing w:val="-3"/>
        </w:rPr>
        <w:t xml:space="preserve"> </w:t>
      </w:r>
      <w:r w:rsidRPr="00C36193">
        <w:t>69,5</w:t>
      </w:r>
      <w:r w:rsidRPr="00C36193">
        <w:rPr>
          <w:spacing w:val="1"/>
        </w:rPr>
        <w:t xml:space="preserve"> </w:t>
      </w:r>
      <w:r w:rsidR="007C3754" w:rsidRPr="00C36193">
        <w:t>тыс. м</w:t>
      </w:r>
      <w:r w:rsidRPr="00C36193">
        <w:rPr>
          <w:vertAlign w:val="superscript"/>
        </w:rPr>
        <w:t>2</w:t>
      </w:r>
      <w:r w:rsidRPr="00C36193">
        <w:t xml:space="preserve"> строительство</w:t>
      </w:r>
      <w:r w:rsidRPr="00C36193">
        <w:rPr>
          <w:spacing w:val="-1"/>
        </w:rPr>
        <w:t xml:space="preserve"> </w:t>
      </w:r>
      <w:r w:rsidRPr="00C36193">
        <w:t>на новых</w:t>
      </w:r>
      <w:r w:rsidRPr="00C36193">
        <w:rPr>
          <w:spacing w:val="-4"/>
        </w:rPr>
        <w:t xml:space="preserve"> </w:t>
      </w:r>
      <w:r w:rsidRPr="00C36193">
        <w:t>площадках.</w:t>
      </w:r>
    </w:p>
    <w:p w14:paraId="5006CD8E" w14:textId="77777777" w:rsidR="00A904B6" w:rsidRPr="00C36193" w:rsidRDefault="00200AD3" w:rsidP="007C3754">
      <w:pPr>
        <w:pStyle w:val="a3"/>
        <w:ind w:firstLine="709"/>
        <w:jc w:val="both"/>
      </w:pPr>
      <w:r w:rsidRPr="00C36193">
        <w:t>При этом принимаются следующие показатели, которые приемлемы для</w:t>
      </w:r>
      <w:r w:rsidRPr="00C36193">
        <w:rPr>
          <w:spacing w:val="1"/>
        </w:rPr>
        <w:t xml:space="preserve"> </w:t>
      </w:r>
      <w:r w:rsidRPr="00C36193">
        <w:t>формирования</w:t>
      </w:r>
      <w:r w:rsidRPr="00C36193">
        <w:rPr>
          <w:spacing w:val="-2"/>
        </w:rPr>
        <w:t xml:space="preserve"> </w:t>
      </w:r>
      <w:r w:rsidRPr="00C36193">
        <w:t>комфортной</w:t>
      </w:r>
      <w:r w:rsidRPr="00C36193">
        <w:rPr>
          <w:spacing w:val="-2"/>
        </w:rPr>
        <w:t xml:space="preserve"> </w:t>
      </w:r>
      <w:r w:rsidRPr="00C36193">
        <w:t>среды</w:t>
      </w:r>
      <w:r w:rsidRPr="00C36193">
        <w:rPr>
          <w:spacing w:val="-1"/>
        </w:rPr>
        <w:t xml:space="preserve"> </w:t>
      </w:r>
      <w:r w:rsidRPr="00C36193">
        <w:t>проживания</w:t>
      </w:r>
      <w:r w:rsidRPr="00C36193">
        <w:rPr>
          <w:spacing w:val="-2"/>
        </w:rPr>
        <w:t xml:space="preserve"> </w:t>
      </w:r>
      <w:r w:rsidRPr="00C36193">
        <w:t>и</w:t>
      </w:r>
      <w:r w:rsidRPr="00C36193">
        <w:rPr>
          <w:spacing w:val="-1"/>
        </w:rPr>
        <w:t xml:space="preserve"> </w:t>
      </w:r>
      <w:r w:rsidRPr="00C36193">
        <w:t>заложены</w:t>
      </w:r>
      <w:r w:rsidRPr="00C36193">
        <w:rPr>
          <w:spacing w:val="-2"/>
        </w:rPr>
        <w:t xml:space="preserve"> </w:t>
      </w:r>
      <w:r w:rsidRPr="00C36193">
        <w:t>планировочно:</w:t>
      </w:r>
    </w:p>
    <w:p w14:paraId="30089841" w14:textId="1287510F" w:rsidR="00A904B6" w:rsidRPr="00C36193" w:rsidRDefault="007C3754" w:rsidP="007C3754">
      <w:pPr>
        <w:pStyle w:val="a6"/>
        <w:tabs>
          <w:tab w:val="left" w:pos="1927"/>
        </w:tabs>
        <w:spacing w:before="2" w:line="235" w:lineRule="auto"/>
        <w:ind w:left="0" w:firstLine="709"/>
        <w:jc w:val="both"/>
        <w:rPr>
          <w:sz w:val="28"/>
        </w:rPr>
      </w:pPr>
      <w:r>
        <w:rPr>
          <w:sz w:val="28"/>
        </w:rPr>
        <w:t xml:space="preserve">- </w:t>
      </w:r>
      <w:r w:rsidR="00200AD3" w:rsidRPr="00C36193">
        <w:rPr>
          <w:sz w:val="28"/>
        </w:rPr>
        <w:t>Малоэтажная усадебная застройка с приусадебными участками 1500 м</w:t>
      </w:r>
      <w:r w:rsidR="00200AD3" w:rsidRPr="00C36193">
        <w:rPr>
          <w:sz w:val="28"/>
          <w:vertAlign w:val="superscript"/>
        </w:rPr>
        <w:t>2</w:t>
      </w:r>
      <w:r w:rsidR="00200AD3" w:rsidRPr="00C36193">
        <w:rPr>
          <w:spacing w:val="1"/>
          <w:sz w:val="28"/>
        </w:rPr>
        <w:t xml:space="preserve"> </w:t>
      </w:r>
      <w:r w:rsidR="00200AD3" w:rsidRPr="00C36193">
        <w:rPr>
          <w:sz w:val="28"/>
        </w:rPr>
        <w:t>и</w:t>
      </w:r>
      <w:r w:rsidR="00200AD3" w:rsidRPr="00C36193">
        <w:rPr>
          <w:spacing w:val="-1"/>
          <w:sz w:val="28"/>
        </w:rPr>
        <w:t xml:space="preserve"> </w:t>
      </w:r>
      <w:r w:rsidR="00200AD3" w:rsidRPr="00C36193">
        <w:rPr>
          <w:sz w:val="28"/>
        </w:rPr>
        <w:t>2-3 этажная секционная</w:t>
      </w:r>
      <w:r w:rsidR="00200AD3" w:rsidRPr="00C36193">
        <w:rPr>
          <w:spacing w:val="-1"/>
          <w:sz w:val="28"/>
        </w:rPr>
        <w:t xml:space="preserve"> </w:t>
      </w:r>
      <w:r w:rsidR="00200AD3" w:rsidRPr="00C36193">
        <w:rPr>
          <w:sz w:val="28"/>
        </w:rPr>
        <w:t>застройка без</w:t>
      </w:r>
      <w:r w:rsidR="00200AD3" w:rsidRPr="00C36193">
        <w:rPr>
          <w:spacing w:val="-2"/>
          <w:sz w:val="28"/>
        </w:rPr>
        <w:t xml:space="preserve"> </w:t>
      </w:r>
      <w:r w:rsidR="00200AD3" w:rsidRPr="00C36193">
        <w:rPr>
          <w:sz w:val="28"/>
        </w:rPr>
        <w:t>приусадебных</w:t>
      </w:r>
      <w:r w:rsidR="00200AD3" w:rsidRPr="00C36193">
        <w:rPr>
          <w:spacing w:val="1"/>
          <w:sz w:val="28"/>
        </w:rPr>
        <w:t xml:space="preserve"> </w:t>
      </w:r>
      <w:r w:rsidR="00200AD3" w:rsidRPr="00C36193">
        <w:rPr>
          <w:sz w:val="28"/>
        </w:rPr>
        <w:t>участков.</w:t>
      </w:r>
    </w:p>
    <w:p w14:paraId="42A912D7" w14:textId="057140A0" w:rsidR="00A904B6" w:rsidRPr="00C36193" w:rsidRDefault="007C3754" w:rsidP="007C3754">
      <w:pPr>
        <w:pStyle w:val="a6"/>
        <w:tabs>
          <w:tab w:val="left" w:pos="2496"/>
        </w:tabs>
        <w:spacing w:before="14" w:line="235" w:lineRule="auto"/>
        <w:ind w:left="0" w:firstLine="709"/>
        <w:jc w:val="both"/>
        <w:rPr>
          <w:sz w:val="28"/>
        </w:rPr>
      </w:pPr>
      <w:r>
        <w:rPr>
          <w:sz w:val="28"/>
        </w:rPr>
        <w:t xml:space="preserve">- </w:t>
      </w:r>
      <w:r w:rsidR="00200AD3" w:rsidRPr="00C36193">
        <w:rPr>
          <w:sz w:val="28"/>
        </w:rPr>
        <w:t>Соотношение этажности следующее: - усадебная застройка – 90 %</w:t>
      </w:r>
      <w:r w:rsidR="00200AD3" w:rsidRPr="00C36193">
        <w:rPr>
          <w:spacing w:val="-67"/>
          <w:sz w:val="28"/>
        </w:rPr>
        <w:t xml:space="preserve"> </w:t>
      </w:r>
      <w:r w:rsidR="00200AD3" w:rsidRPr="00C36193">
        <w:rPr>
          <w:sz w:val="28"/>
        </w:rPr>
        <w:t>2-х этажная застройка</w:t>
      </w:r>
      <w:r w:rsidR="00200AD3" w:rsidRPr="00C36193">
        <w:rPr>
          <w:spacing w:val="1"/>
          <w:sz w:val="28"/>
        </w:rPr>
        <w:t xml:space="preserve"> </w:t>
      </w:r>
      <w:r w:rsidR="00200AD3" w:rsidRPr="00C36193">
        <w:rPr>
          <w:sz w:val="28"/>
        </w:rPr>
        <w:t>–</w:t>
      </w:r>
      <w:r w:rsidR="00200AD3" w:rsidRPr="00C36193">
        <w:rPr>
          <w:spacing w:val="-2"/>
          <w:sz w:val="28"/>
        </w:rPr>
        <w:t xml:space="preserve"> </w:t>
      </w:r>
      <w:r w:rsidR="00200AD3" w:rsidRPr="00C36193">
        <w:rPr>
          <w:sz w:val="28"/>
        </w:rPr>
        <w:t>5%</w:t>
      </w:r>
      <w:r>
        <w:rPr>
          <w:sz w:val="28"/>
        </w:rPr>
        <w:t>, 3-</w:t>
      </w:r>
      <w:r w:rsidR="00200AD3" w:rsidRPr="00C36193">
        <w:rPr>
          <w:sz w:val="28"/>
        </w:rPr>
        <w:t>х</w:t>
      </w:r>
      <w:r w:rsidR="00200AD3" w:rsidRPr="00C36193">
        <w:rPr>
          <w:spacing w:val="-1"/>
          <w:sz w:val="28"/>
        </w:rPr>
        <w:t xml:space="preserve"> </w:t>
      </w:r>
      <w:r w:rsidR="00200AD3" w:rsidRPr="00C36193">
        <w:rPr>
          <w:sz w:val="28"/>
        </w:rPr>
        <w:t>этажная</w:t>
      </w:r>
      <w:r w:rsidR="00200AD3" w:rsidRPr="00C36193">
        <w:rPr>
          <w:spacing w:val="-1"/>
          <w:sz w:val="28"/>
        </w:rPr>
        <w:t xml:space="preserve"> </w:t>
      </w:r>
      <w:r w:rsidR="00200AD3" w:rsidRPr="00C36193">
        <w:rPr>
          <w:sz w:val="28"/>
        </w:rPr>
        <w:t>застройка –</w:t>
      </w:r>
      <w:r w:rsidR="00200AD3" w:rsidRPr="00C36193">
        <w:rPr>
          <w:spacing w:val="-3"/>
          <w:sz w:val="28"/>
        </w:rPr>
        <w:t xml:space="preserve"> </w:t>
      </w:r>
      <w:r w:rsidR="00200AD3" w:rsidRPr="00C36193">
        <w:rPr>
          <w:sz w:val="28"/>
        </w:rPr>
        <w:t>5 %</w:t>
      </w:r>
    </w:p>
    <w:p w14:paraId="6B449B1E" w14:textId="5F539902" w:rsidR="00A904B6" w:rsidRPr="00C36193" w:rsidRDefault="007C3754" w:rsidP="007C3754">
      <w:pPr>
        <w:pStyle w:val="a6"/>
        <w:tabs>
          <w:tab w:val="left" w:pos="2496"/>
        </w:tabs>
        <w:spacing w:before="5" w:line="370" w:lineRule="exact"/>
        <w:ind w:left="0" w:firstLine="709"/>
        <w:rPr>
          <w:sz w:val="28"/>
        </w:rPr>
      </w:pPr>
      <w:r>
        <w:rPr>
          <w:sz w:val="28"/>
        </w:rPr>
        <w:t xml:space="preserve">- </w:t>
      </w:r>
      <w:r w:rsidR="00200AD3" w:rsidRPr="00C36193">
        <w:rPr>
          <w:sz w:val="28"/>
        </w:rPr>
        <w:t>Плотность</w:t>
      </w:r>
      <w:r w:rsidR="00200AD3" w:rsidRPr="00C36193">
        <w:rPr>
          <w:spacing w:val="-3"/>
          <w:sz w:val="28"/>
        </w:rPr>
        <w:t xml:space="preserve"> </w:t>
      </w:r>
      <w:r w:rsidR="00200AD3" w:rsidRPr="00C36193">
        <w:rPr>
          <w:sz w:val="28"/>
        </w:rPr>
        <w:t>жилого</w:t>
      </w:r>
      <w:r w:rsidR="00200AD3" w:rsidRPr="00C36193">
        <w:rPr>
          <w:spacing w:val="-2"/>
          <w:sz w:val="28"/>
        </w:rPr>
        <w:t xml:space="preserve"> </w:t>
      </w:r>
      <w:r w:rsidR="00200AD3" w:rsidRPr="00C36193">
        <w:rPr>
          <w:sz w:val="28"/>
        </w:rPr>
        <w:t>фонда:</w:t>
      </w:r>
    </w:p>
    <w:p w14:paraId="41FFC602" w14:textId="77777777" w:rsidR="00A904B6" w:rsidRPr="00C36193" w:rsidRDefault="00200AD3" w:rsidP="007C3754">
      <w:pPr>
        <w:pStyle w:val="a3"/>
        <w:spacing w:line="319" w:lineRule="exact"/>
        <w:ind w:firstLine="709"/>
        <w:jc w:val="both"/>
      </w:pPr>
      <w:r w:rsidRPr="00C36193">
        <w:t>для</w:t>
      </w:r>
      <w:r w:rsidRPr="00C36193">
        <w:rPr>
          <w:spacing w:val="-4"/>
        </w:rPr>
        <w:t xml:space="preserve"> </w:t>
      </w:r>
      <w:r w:rsidRPr="00C36193">
        <w:t>усадебной</w:t>
      </w:r>
      <w:r w:rsidRPr="00C36193">
        <w:rPr>
          <w:spacing w:val="-3"/>
        </w:rPr>
        <w:t xml:space="preserve"> </w:t>
      </w:r>
      <w:r w:rsidRPr="00C36193">
        <w:t>застройки</w:t>
      </w:r>
      <w:r w:rsidRPr="00C36193">
        <w:rPr>
          <w:spacing w:val="-4"/>
        </w:rPr>
        <w:t xml:space="preserve"> </w:t>
      </w:r>
      <w:r w:rsidRPr="00C36193">
        <w:t>300</w:t>
      </w:r>
      <w:r w:rsidRPr="00C36193">
        <w:rPr>
          <w:spacing w:val="-3"/>
        </w:rPr>
        <w:t xml:space="preserve"> </w:t>
      </w:r>
      <w:r w:rsidRPr="00C36193">
        <w:t>м</w:t>
      </w:r>
      <w:r w:rsidRPr="00C36193">
        <w:rPr>
          <w:vertAlign w:val="superscript"/>
        </w:rPr>
        <w:t>2</w:t>
      </w:r>
      <w:r w:rsidRPr="00C36193">
        <w:t>/га</w:t>
      </w:r>
      <w:r w:rsidRPr="00C36193">
        <w:rPr>
          <w:spacing w:val="-3"/>
        </w:rPr>
        <w:t xml:space="preserve"> </w:t>
      </w:r>
      <w:r w:rsidRPr="00C36193">
        <w:t>селитебной</w:t>
      </w:r>
      <w:r w:rsidRPr="00C36193">
        <w:rPr>
          <w:spacing w:val="-3"/>
        </w:rPr>
        <w:t xml:space="preserve"> </w:t>
      </w:r>
      <w:r w:rsidRPr="00C36193">
        <w:t>территории;</w:t>
      </w:r>
    </w:p>
    <w:p w14:paraId="0C5C1B2A" w14:textId="77777777" w:rsidR="00A904B6" w:rsidRPr="00C36193" w:rsidRDefault="00200AD3" w:rsidP="007C3754">
      <w:pPr>
        <w:pStyle w:val="a3"/>
        <w:ind w:firstLine="709"/>
        <w:jc w:val="both"/>
      </w:pPr>
      <w:r w:rsidRPr="00C36193">
        <w:t>для 2 эт. секционной застройки 1800 м</w:t>
      </w:r>
      <w:r w:rsidRPr="00C36193">
        <w:rPr>
          <w:vertAlign w:val="superscript"/>
        </w:rPr>
        <w:t>2</w:t>
      </w:r>
      <w:r w:rsidRPr="00C36193">
        <w:t>/га селитебной территории; - для 3</w:t>
      </w:r>
      <w:r w:rsidRPr="00C36193">
        <w:rPr>
          <w:spacing w:val="1"/>
        </w:rPr>
        <w:t xml:space="preserve"> </w:t>
      </w:r>
      <w:r w:rsidRPr="00C36193">
        <w:t>эт.</w:t>
      </w:r>
      <w:r w:rsidRPr="00C36193">
        <w:rPr>
          <w:spacing w:val="-3"/>
        </w:rPr>
        <w:t xml:space="preserve"> </w:t>
      </w:r>
      <w:r w:rsidRPr="00C36193">
        <w:t>секционной</w:t>
      </w:r>
      <w:r w:rsidRPr="00C36193">
        <w:rPr>
          <w:spacing w:val="-1"/>
        </w:rPr>
        <w:t xml:space="preserve"> </w:t>
      </w:r>
      <w:r w:rsidRPr="00C36193">
        <w:t>застройки</w:t>
      </w:r>
      <w:r w:rsidRPr="00C36193">
        <w:rPr>
          <w:spacing w:val="-1"/>
        </w:rPr>
        <w:t xml:space="preserve"> </w:t>
      </w:r>
      <w:r w:rsidRPr="00C36193">
        <w:t>2300</w:t>
      </w:r>
      <w:r w:rsidRPr="00C36193">
        <w:rPr>
          <w:spacing w:val="1"/>
        </w:rPr>
        <w:t xml:space="preserve"> </w:t>
      </w:r>
      <w:r w:rsidRPr="00C36193">
        <w:t>м</w:t>
      </w:r>
      <w:r w:rsidRPr="00C36193">
        <w:rPr>
          <w:vertAlign w:val="superscript"/>
        </w:rPr>
        <w:t>2</w:t>
      </w:r>
      <w:r w:rsidRPr="00C36193">
        <w:t>/га</w:t>
      </w:r>
      <w:r w:rsidRPr="00C36193">
        <w:rPr>
          <w:spacing w:val="-1"/>
        </w:rPr>
        <w:t xml:space="preserve"> </w:t>
      </w:r>
      <w:r w:rsidRPr="00C36193">
        <w:t>селитебной</w:t>
      </w:r>
      <w:r w:rsidRPr="00C36193">
        <w:rPr>
          <w:spacing w:val="-1"/>
        </w:rPr>
        <w:t xml:space="preserve"> </w:t>
      </w:r>
      <w:r w:rsidRPr="00C36193">
        <w:t>территории.</w:t>
      </w:r>
    </w:p>
    <w:p w14:paraId="448AC4F8" w14:textId="03E87DF9" w:rsidR="00A904B6" w:rsidRPr="00C36193" w:rsidRDefault="007C3754" w:rsidP="007C3754">
      <w:pPr>
        <w:pStyle w:val="a6"/>
        <w:tabs>
          <w:tab w:val="left" w:pos="2496"/>
        </w:tabs>
        <w:spacing w:before="4" w:line="371" w:lineRule="exact"/>
        <w:ind w:left="0" w:firstLine="709"/>
        <w:rPr>
          <w:sz w:val="28"/>
        </w:rPr>
      </w:pPr>
      <w:r>
        <w:rPr>
          <w:sz w:val="28"/>
        </w:rPr>
        <w:t xml:space="preserve">- </w:t>
      </w:r>
      <w:r w:rsidR="00200AD3" w:rsidRPr="00C36193">
        <w:rPr>
          <w:sz w:val="28"/>
        </w:rPr>
        <w:t>Плотность</w:t>
      </w:r>
      <w:r w:rsidR="00200AD3" w:rsidRPr="00C36193">
        <w:rPr>
          <w:spacing w:val="-5"/>
          <w:sz w:val="28"/>
        </w:rPr>
        <w:t xml:space="preserve"> </w:t>
      </w:r>
      <w:r w:rsidR="00200AD3" w:rsidRPr="00C36193">
        <w:rPr>
          <w:sz w:val="28"/>
        </w:rPr>
        <w:t>населения</w:t>
      </w:r>
      <w:r w:rsidR="00200AD3" w:rsidRPr="00C36193">
        <w:rPr>
          <w:spacing w:val="-3"/>
          <w:sz w:val="28"/>
        </w:rPr>
        <w:t xml:space="preserve"> </w:t>
      </w:r>
      <w:r w:rsidR="00200AD3" w:rsidRPr="00C36193">
        <w:rPr>
          <w:sz w:val="28"/>
        </w:rPr>
        <w:t>на</w:t>
      </w:r>
      <w:r w:rsidR="00200AD3" w:rsidRPr="00C36193">
        <w:rPr>
          <w:spacing w:val="-3"/>
          <w:sz w:val="28"/>
        </w:rPr>
        <w:t xml:space="preserve"> </w:t>
      </w:r>
      <w:r w:rsidR="00200AD3" w:rsidRPr="00C36193">
        <w:rPr>
          <w:sz w:val="28"/>
        </w:rPr>
        <w:t>новых</w:t>
      </w:r>
      <w:r w:rsidR="00200AD3" w:rsidRPr="00C36193">
        <w:rPr>
          <w:spacing w:val="-5"/>
          <w:sz w:val="28"/>
        </w:rPr>
        <w:t xml:space="preserve"> </w:t>
      </w:r>
      <w:r w:rsidR="00200AD3" w:rsidRPr="00C36193">
        <w:rPr>
          <w:sz w:val="28"/>
        </w:rPr>
        <w:t>площадках</w:t>
      </w:r>
      <w:r w:rsidR="00200AD3" w:rsidRPr="00C36193">
        <w:rPr>
          <w:spacing w:val="-2"/>
          <w:sz w:val="28"/>
        </w:rPr>
        <w:t xml:space="preserve"> </w:t>
      </w:r>
      <w:r w:rsidR="00200AD3" w:rsidRPr="00C36193">
        <w:rPr>
          <w:sz w:val="28"/>
        </w:rPr>
        <w:t>составляет:</w:t>
      </w:r>
    </w:p>
    <w:p w14:paraId="1AB3261A" w14:textId="77777777" w:rsidR="00A904B6" w:rsidRPr="00C36193" w:rsidRDefault="00200AD3" w:rsidP="007C3754">
      <w:pPr>
        <w:pStyle w:val="a3"/>
        <w:ind w:firstLine="709"/>
        <w:jc w:val="both"/>
      </w:pPr>
      <w:r w:rsidRPr="00C36193">
        <w:t>для усадебной застройки (10 чел./га), что соответствует рекомендуемым</w:t>
      </w:r>
      <w:r w:rsidRPr="00C36193">
        <w:rPr>
          <w:spacing w:val="1"/>
        </w:rPr>
        <w:t xml:space="preserve"> </w:t>
      </w:r>
      <w:r w:rsidRPr="00C36193">
        <w:t>нормам (СНиП 2.07.01-89* приложение 5), при среднем размере семьи 3,5 чел.,</w:t>
      </w:r>
      <w:r w:rsidRPr="00C36193">
        <w:rPr>
          <w:spacing w:val="1"/>
        </w:rPr>
        <w:t xml:space="preserve"> </w:t>
      </w:r>
      <w:r w:rsidRPr="00C36193">
        <w:t>и</w:t>
      </w:r>
      <w:r w:rsidRPr="00C36193">
        <w:rPr>
          <w:spacing w:val="1"/>
        </w:rPr>
        <w:t xml:space="preserve"> </w:t>
      </w:r>
      <w:r w:rsidRPr="00C36193">
        <w:t>приусадебным</w:t>
      </w:r>
      <w:r w:rsidRPr="00C36193">
        <w:rPr>
          <w:spacing w:val="1"/>
        </w:rPr>
        <w:t xml:space="preserve"> </w:t>
      </w:r>
      <w:r w:rsidRPr="00C36193">
        <w:t>участком</w:t>
      </w:r>
      <w:r w:rsidRPr="00C36193">
        <w:rPr>
          <w:spacing w:val="1"/>
        </w:rPr>
        <w:t xml:space="preserve"> </w:t>
      </w:r>
      <w:r w:rsidRPr="00C36193">
        <w:t>1500</w:t>
      </w:r>
      <w:r w:rsidRPr="00C36193">
        <w:rPr>
          <w:spacing w:val="1"/>
        </w:rPr>
        <w:t xml:space="preserve"> </w:t>
      </w:r>
      <w:r w:rsidRPr="00C36193">
        <w:t>м</w:t>
      </w:r>
      <w:r w:rsidRPr="00C36193">
        <w:rPr>
          <w:vertAlign w:val="superscript"/>
        </w:rPr>
        <w:t>2</w:t>
      </w:r>
      <w:r w:rsidRPr="00C36193">
        <w:rPr>
          <w:spacing w:val="1"/>
        </w:rPr>
        <w:t xml:space="preserve"> </w:t>
      </w:r>
      <w:r w:rsidRPr="00C36193">
        <w:t>(при</w:t>
      </w:r>
      <w:r w:rsidRPr="00C36193">
        <w:rPr>
          <w:spacing w:val="1"/>
        </w:rPr>
        <w:t xml:space="preserve"> </w:t>
      </w:r>
      <w:r w:rsidRPr="00C36193">
        <w:t>перерасчете</w:t>
      </w:r>
      <w:r w:rsidRPr="00C36193">
        <w:rPr>
          <w:spacing w:val="1"/>
        </w:rPr>
        <w:t xml:space="preserve"> </w:t>
      </w:r>
      <w:r w:rsidRPr="00C36193">
        <w:t>на</w:t>
      </w:r>
      <w:r w:rsidRPr="00C36193">
        <w:rPr>
          <w:spacing w:val="1"/>
        </w:rPr>
        <w:t xml:space="preserve"> </w:t>
      </w:r>
      <w:r w:rsidRPr="00C36193">
        <w:t>жилищную</w:t>
      </w:r>
      <w:r w:rsidRPr="00C36193">
        <w:rPr>
          <w:spacing w:val="1"/>
        </w:rPr>
        <w:t xml:space="preserve"> </w:t>
      </w:r>
      <w:r w:rsidRPr="00C36193">
        <w:t>обеспеченность</w:t>
      </w:r>
      <w:r w:rsidRPr="00C36193">
        <w:rPr>
          <w:spacing w:val="-2"/>
        </w:rPr>
        <w:t xml:space="preserve"> </w:t>
      </w:r>
      <w:r w:rsidRPr="00C36193">
        <w:t>30</w:t>
      </w:r>
      <w:r w:rsidRPr="00C36193">
        <w:rPr>
          <w:spacing w:val="-3"/>
        </w:rPr>
        <w:t xml:space="preserve"> </w:t>
      </w:r>
      <w:r w:rsidRPr="00C36193">
        <w:t>м</w:t>
      </w:r>
      <w:r w:rsidRPr="00C36193">
        <w:rPr>
          <w:vertAlign w:val="superscript"/>
        </w:rPr>
        <w:t>2</w:t>
      </w:r>
      <w:r w:rsidRPr="00C36193">
        <w:t>/чел.)</w:t>
      </w:r>
    </w:p>
    <w:p w14:paraId="65C97C46" w14:textId="19EC0C18" w:rsidR="00A904B6" w:rsidRPr="00C36193" w:rsidRDefault="00200AD3" w:rsidP="007C3754">
      <w:pPr>
        <w:pStyle w:val="a3"/>
        <w:ind w:firstLine="709"/>
        <w:jc w:val="both"/>
      </w:pPr>
      <w:r w:rsidRPr="00C36193">
        <w:t xml:space="preserve">для двухэтажной застройки – 80 </w:t>
      </w:r>
      <w:r w:rsidR="001312B9" w:rsidRPr="00C36193">
        <w:t>чел.</w:t>
      </w:r>
      <w:r w:rsidRPr="00C36193">
        <w:t>/га селитебной территории;</w:t>
      </w:r>
      <w:r w:rsidRPr="00C36193">
        <w:rPr>
          <w:spacing w:val="-67"/>
        </w:rPr>
        <w:t xml:space="preserve"> </w:t>
      </w:r>
      <w:r w:rsidRPr="00C36193">
        <w:t>для</w:t>
      </w:r>
      <w:r w:rsidRPr="00C36193">
        <w:rPr>
          <w:spacing w:val="-4"/>
        </w:rPr>
        <w:t xml:space="preserve"> </w:t>
      </w:r>
      <w:r w:rsidRPr="00C36193">
        <w:t>трехэтажной</w:t>
      </w:r>
      <w:r w:rsidRPr="00C36193">
        <w:rPr>
          <w:spacing w:val="-3"/>
        </w:rPr>
        <w:t xml:space="preserve"> </w:t>
      </w:r>
      <w:r w:rsidRPr="00C36193">
        <w:t>застройки -</w:t>
      </w:r>
      <w:r w:rsidRPr="00C36193">
        <w:rPr>
          <w:spacing w:val="-4"/>
        </w:rPr>
        <w:t xml:space="preserve"> </w:t>
      </w:r>
      <w:r w:rsidRPr="00C36193">
        <w:t>90</w:t>
      </w:r>
      <w:r w:rsidRPr="00C36193">
        <w:rPr>
          <w:spacing w:val="-3"/>
        </w:rPr>
        <w:t xml:space="preserve"> </w:t>
      </w:r>
      <w:r w:rsidR="001312B9" w:rsidRPr="00C36193">
        <w:t>чел.</w:t>
      </w:r>
      <w:r w:rsidRPr="00C36193">
        <w:t>/га</w:t>
      </w:r>
      <w:r w:rsidRPr="00C36193">
        <w:rPr>
          <w:spacing w:val="-3"/>
        </w:rPr>
        <w:t xml:space="preserve"> </w:t>
      </w:r>
      <w:r w:rsidRPr="00C36193">
        <w:t>селитебной</w:t>
      </w:r>
      <w:r w:rsidRPr="00C36193">
        <w:rPr>
          <w:spacing w:val="-3"/>
        </w:rPr>
        <w:t xml:space="preserve"> </w:t>
      </w:r>
      <w:r w:rsidRPr="00C36193">
        <w:t>территории.</w:t>
      </w:r>
    </w:p>
    <w:p w14:paraId="1C6A7B03" w14:textId="15E93AAB" w:rsidR="00A904B6" w:rsidRPr="00C36193" w:rsidRDefault="003D53DB" w:rsidP="007C3754">
      <w:pPr>
        <w:pStyle w:val="a3"/>
        <w:spacing w:before="61" w:line="247" w:lineRule="auto"/>
        <w:ind w:firstLine="709"/>
        <w:rPr>
          <w:rFonts w:ascii="Calibri" w:hAnsi="Calibri"/>
        </w:rPr>
      </w:pPr>
      <w:r w:rsidRPr="00C36193">
        <w:t xml:space="preserve"> </w:t>
      </w:r>
      <w:r w:rsidR="00200AD3" w:rsidRPr="00C36193">
        <w:t>Общий</w:t>
      </w:r>
      <w:r w:rsidR="00200AD3" w:rsidRPr="00C36193">
        <w:rPr>
          <w:spacing w:val="43"/>
        </w:rPr>
        <w:t xml:space="preserve"> </w:t>
      </w:r>
      <w:r w:rsidR="00200AD3" w:rsidRPr="00C36193">
        <w:t>объем</w:t>
      </w:r>
      <w:r w:rsidR="00200AD3" w:rsidRPr="00C36193">
        <w:rPr>
          <w:spacing w:val="43"/>
        </w:rPr>
        <w:t xml:space="preserve"> </w:t>
      </w:r>
      <w:r w:rsidR="00200AD3" w:rsidRPr="00C36193">
        <w:t>жилищного</w:t>
      </w:r>
      <w:r w:rsidR="00200AD3" w:rsidRPr="00C36193">
        <w:rPr>
          <w:spacing w:val="43"/>
        </w:rPr>
        <w:t xml:space="preserve"> </w:t>
      </w:r>
      <w:r w:rsidR="00200AD3" w:rsidRPr="00C36193">
        <w:t>фонда</w:t>
      </w:r>
      <w:r w:rsidR="00200AD3" w:rsidRPr="00C36193">
        <w:rPr>
          <w:spacing w:val="46"/>
        </w:rPr>
        <w:t xml:space="preserve"> </w:t>
      </w:r>
      <w:r w:rsidR="00200AD3" w:rsidRPr="00C36193">
        <w:t>генерального</w:t>
      </w:r>
      <w:r w:rsidR="00200AD3" w:rsidRPr="00C36193">
        <w:rPr>
          <w:spacing w:val="43"/>
        </w:rPr>
        <w:t xml:space="preserve"> </w:t>
      </w:r>
      <w:r w:rsidR="00200AD3" w:rsidRPr="00C36193">
        <w:t>плана</w:t>
      </w:r>
      <w:r w:rsidR="00200AD3" w:rsidRPr="00C36193">
        <w:rPr>
          <w:spacing w:val="44"/>
        </w:rPr>
        <w:t xml:space="preserve"> </w:t>
      </w:r>
      <w:r w:rsidR="00200AD3" w:rsidRPr="00C36193">
        <w:t>при</w:t>
      </w:r>
      <w:r w:rsidR="00200AD3" w:rsidRPr="00C36193">
        <w:rPr>
          <w:spacing w:val="41"/>
        </w:rPr>
        <w:t xml:space="preserve"> </w:t>
      </w:r>
      <w:r w:rsidR="00200AD3" w:rsidRPr="00C36193">
        <w:t>реалистичном</w:t>
      </w:r>
      <w:r w:rsidR="00200AD3" w:rsidRPr="00C36193">
        <w:rPr>
          <w:spacing w:val="-67"/>
        </w:rPr>
        <w:t xml:space="preserve"> </w:t>
      </w:r>
      <w:r w:rsidR="00200AD3" w:rsidRPr="00C36193">
        <w:t>варианте</w:t>
      </w:r>
      <w:r w:rsidR="00200AD3" w:rsidRPr="00C36193">
        <w:rPr>
          <w:spacing w:val="-1"/>
        </w:rPr>
        <w:t xml:space="preserve"> </w:t>
      </w:r>
      <w:r w:rsidR="00200AD3" w:rsidRPr="00C36193">
        <w:t>составит</w:t>
      </w:r>
      <w:r w:rsidR="00200AD3" w:rsidRPr="00C36193">
        <w:rPr>
          <w:spacing w:val="-1"/>
        </w:rPr>
        <w:t xml:space="preserve"> </w:t>
      </w:r>
      <w:r w:rsidR="00200AD3" w:rsidRPr="00C36193">
        <w:t>268,8</w:t>
      </w:r>
      <w:r w:rsidR="00200AD3" w:rsidRPr="00C36193">
        <w:rPr>
          <w:spacing w:val="1"/>
        </w:rPr>
        <w:t xml:space="preserve"> </w:t>
      </w:r>
      <w:r w:rsidR="00200AD3" w:rsidRPr="00C36193">
        <w:t>тыс.</w:t>
      </w:r>
      <w:r w:rsidR="00200AD3" w:rsidRPr="00C36193">
        <w:rPr>
          <w:spacing w:val="-1"/>
        </w:rPr>
        <w:t xml:space="preserve"> </w:t>
      </w:r>
      <w:r w:rsidR="00200AD3" w:rsidRPr="00C36193">
        <w:t>м</w:t>
      </w:r>
      <w:r w:rsidR="00200AD3" w:rsidRPr="00C36193">
        <w:rPr>
          <w:rFonts w:ascii="Calibri" w:hAnsi="Calibri"/>
        </w:rPr>
        <w:t>².</w:t>
      </w:r>
    </w:p>
    <w:p w14:paraId="3BFDE826" w14:textId="77777777" w:rsidR="00A904B6" w:rsidRPr="00C36193" w:rsidRDefault="00200AD3" w:rsidP="007C3754">
      <w:pPr>
        <w:pStyle w:val="a3"/>
        <w:spacing w:line="303" w:lineRule="exact"/>
        <w:ind w:firstLine="709"/>
      </w:pPr>
      <w:r w:rsidRPr="00C36193">
        <w:t>Далее</w:t>
      </w:r>
      <w:r w:rsidRPr="00C36193">
        <w:rPr>
          <w:spacing w:val="-2"/>
        </w:rPr>
        <w:t xml:space="preserve"> </w:t>
      </w:r>
      <w:r w:rsidRPr="00C36193">
        <w:t>представлена</w:t>
      </w:r>
      <w:r w:rsidRPr="00C36193">
        <w:rPr>
          <w:spacing w:val="-5"/>
        </w:rPr>
        <w:t xml:space="preserve"> </w:t>
      </w:r>
      <w:r w:rsidRPr="00C36193">
        <w:t>таблица</w:t>
      </w:r>
      <w:r w:rsidRPr="00C36193">
        <w:rPr>
          <w:spacing w:val="-2"/>
        </w:rPr>
        <w:t xml:space="preserve"> </w:t>
      </w:r>
      <w:r w:rsidRPr="00C36193">
        <w:t>16–Прогноз</w:t>
      </w:r>
      <w:r w:rsidRPr="00C36193">
        <w:rPr>
          <w:spacing w:val="-5"/>
        </w:rPr>
        <w:t xml:space="preserve"> </w:t>
      </w:r>
      <w:r w:rsidRPr="00C36193">
        <w:t>жилого</w:t>
      </w:r>
      <w:r w:rsidRPr="00C36193">
        <w:rPr>
          <w:spacing w:val="-1"/>
        </w:rPr>
        <w:t xml:space="preserve"> </w:t>
      </w:r>
      <w:r w:rsidRPr="00C36193">
        <w:t>фонда</w:t>
      </w:r>
      <w:r w:rsidRPr="00C36193">
        <w:rPr>
          <w:spacing w:val="-5"/>
        </w:rPr>
        <w:t xml:space="preserve"> </w:t>
      </w:r>
      <w:r w:rsidRPr="00C36193">
        <w:t>по</w:t>
      </w:r>
      <w:r w:rsidRPr="00C36193">
        <w:rPr>
          <w:spacing w:val="-5"/>
        </w:rPr>
        <w:t xml:space="preserve"> </w:t>
      </w:r>
      <w:r w:rsidRPr="00C36193">
        <w:t>периодам</w:t>
      </w:r>
    </w:p>
    <w:p w14:paraId="16BFCD47" w14:textId="77777777" w:rsidR="00A904B6" w:rsidRPr="00C36193" w:rsidRDefault="00A904B6" w:rsidP="007C3754">
      <w:pPr>
        <w:pStyle w:val="a3"/>
        <w:ind w:firstLine="709"/>
        <w:rPr>
          <w:sz w:val="30"/>
        </w:rPr>
      </w:pPr>
    </w:p>
    <w:p w14:paraId="5732DD9B" w14:textId="1AD28D8C" w:rsidR="00A904B6" w:rsidRPr="00C36193" w:rsidRDefault="00200AD3" w:rsidP="007C3754">
      <w:pPr>
        <w:pStyle w:val="a3"/>
        <w:spacing w:before="185" w:after="47"/>
        <w:ind w:firstLine="709"/>
        <w:jc w:val="center"/>
      </w:pPr>
      <w:r w:rsidRPr="00C36193">
        <w:t>Таблица16.</w:t>
      </w:r>
      <w:r w:rsidRPr="00C36193">
        <w:rPr>
          <w:spacing w:val="-3"/>
        </w:rPr>
        <w:t xml:space="preserve"> </w:t>
      </w:r>
      <w:r w:rsidRPr="00C36193">
        <w:t>Прогноз</w:t>
      </w:r>
      <w:r w:rsidRPr="00C36193">
        <w:rPr>
          <w:spacing w:val="-5"/>
        </w:rPr>
        <w:t xml:space="preserve"> </w:t>
      </w:r>
      <w:r w:rsidRPr="00C36193">
        <w:t>жилого</w:t>
      </w:r>
      <w:r w:rsidRPr="00C36193">
        <w:rPr>
          <w:spacing w:val="-1"/>
        </w:rPr>
        <w:t xml:space="preserve"> </w:t>
      </w:r>
      <w:r w:rsidRPr="00C36193">
        <w:t>фонда</w:t>
      </w:r>
      <w:r w:rsidRPr="00C36193">
        <w:rPr>
          <w:spacing w:val="-5"/>
        </w:rPr>
        <w:t xml:space="preserve"> </w:t>
      </w:r>
      <w:r w:rsidRPr="00C36193">
        <w:t>по</w:t>
      </w:r>
      <w:r w:rsidRPr="00C36193">
        <w:rPr>
          <w:spacing w:val="-5"/>
        </w:rPr>
        <w:t xml:space="preserve"> </w:t>
      </w:r>
      <w:r w:rsidRPr="00C36193">
        <w:t>периодам</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1418"/>
        <w:gridCol w:w="1417"/>
        <w:gridCol w:w="1559"/>
        <w:gridCol w:w="1701"/>
        <w:gridCol w:w="1418"/>
      </w:tblGrid>
      <w:tr w:rsidR="00A904B6" w:rsidRPr="007C3754" w14:paraId="5D52DC3F" w14:textId="77777777" w:rsidTr="007C3754">
        <w:trPr>
          <w:trHeight w:val="20"/>
        </w:trPr>
        <w:tc>
          <w:tcPr>
            <w:tcW w:w="2410" w:type="dxa"/>
            <w:vAlign w:val="center"/>
          </w:tcPr>
          <w:p w14:paraId="556C61B8" w14:textId="77777777" w:rsidR="00A904B6" w:rsidRPr="007C3754" w:rsidRDefault="00A904B6" w:rsidP="00C36193">
            <w:pPr>
              <w:pStyle w:val="TableParagraph"/>
              <w:rPr>
                <w:sz w:val="20"/>
                <w:szCs w:val="20"/>
              </w:rPr>
            </w:pPr>
          </w:p>
        </w:tc>
        <w:tc>
          <w:tcPr>
            <w:tcW w:w="1418" w:type="dxa"/>
            <w:vAlign w:val="center"/>
          </w:tcPr>
          <w:p w14:paraId="39EDA497" w14:textId="77777777" w:rsidR="00A904B6" w:rsidRPr="007C3754" w:rsidRDefault="00200AD3" w:rsidP="00C36193">
            <w:pPr>
              <w:pStyle w:val="TableParagraph"/>
              <w:spacing w:before="11" w:line="261" w:lineRule="auto"/>
              <w:ind w:left="225" w:right="125" w:hanging="32"/>
              <w:jc w:val="both"/>
              <w:rPr>
                <w:rFonts w:ascii="Calibri" w:hAnsi="Calibri"/>
                <w:sz w:val="20"/>
                <w:szCs w:val="20"/>
              </w:rPr>
            </w:pPr>
            <w:r w:rsidRPr="007C3754">
              <w:rPr>
                <w:sz w:val="20"/>
                <w:szCs w:val="20"/>
              </w:rPr>
              <w:t>Сносимая</w:t>
            </w:r>
            <w:r w:rsidRPr="007C3754">
              <w:rPr>
                <w:spacing w:val="-58"/>
                <w:sz w:val="20"/>
                <w:szCs w:val="20"/>
              </w:rPr>
              <w:t xml:space="preserve"> </w:t>
            </w:r>
            <w:r w:rsidRPr="007C3754">
              <w:rPr>
                <w:sz w:val="20"/>
                <w:szCs w:val="20"/>
              </w:rPr>
              <w:t>площадь,</w:t>
            </w:r>
            <w:r w:rsidRPr="007C3754">
              <w:rPr>
                <w:spacing w:val="-58"/>
                <w:sz w:val="20"/>
                <w:szCs w:val="20"/>
              </w:rPr>
              <w:t xml:space="preserve"> </w:t>
            </w:r>
            <w:r w:rsidRPr="007C3754">
              <w:rPr>
                <w:sz w:val="20"/>
                <w:szCs w:val="20"/>
              </w:rPr>
              <w:t>тыс.м</w:t>
            </w:r>
            <w:r w:rsidRPr="007C3754">
              <w:rPr>
                <w:rFonts w:ascii="Calibri" w:hAnsi="Calibri"/>
                <w:sz w:val="20"/>
                <w:szCs w:val="20"/>
              </w:rPr>
              <w:t>²</w:t>
            </w:r>
          </w:p>
        </w:tc>
        <w:tc>
          <w:tcPr>
            <w:tcW w:w="1417" w:type="dxa"/>
            <w:vAlign w:val="center"/>
          </w:tcPr>
          <w:p w14:paraId="6CCFF90A" w14:textId="2C000051" w:rsidR="00A904B6" w:rsidRPr="007C3754" w:rsidRDefault="00200AD3" w:rsidP="00C36193">
            <w:pPr>
              <w:pStyle w:val="TableParagraph"/>
              <w:spacing w:before="11" w:line="259" w:lineRule="auto"/>
              <w:ind w:left="118" w:right="46" w:firstLine="4"/>
              <w:jc w:val="center"/>
              <w:rPr>
                <w:sz w:val="20"/>
                <w:szCs w:val="20"/>
              </w:rPr>
            </w:pPr>
            <w:r w:rsidRPr="007C3754">
              <w:rPr>
                <w:sz w:val="20"/>
                <w:szCs w:val="20"/>
              </w:rPr>
              <w:t>Ср.</w:t>
            </w:r>
            <w:r w:rsidRPr="007C3754">
              <w:rPr>
                <w:spacing w:val="1"/>
                <w:sz w:val="20"/>
                <w:szCs w:val="20"/>
              </w:rPr>
              <w:t xml:space="preserve"> </w:t>
            </w:r>
            <w:r w:rsidRPr="007C3754">
              <w:rPr>
                <w:spacing w:val="-1"/>
                <w:sz w:val="20"/>
                <w:szCs w:val="20"/>
              </w:rPr>
              <w:t>обеспеченность</w:t>
            </w:r>
            <w:r w:rsidRPr="007C3754">
              <w:rPr>
                <w:spacing w:val="-57"/>
                <w:sz w:val="20"/>
                <w:szCs w:val="20"/>
              </w:rPr>
              <w:t xml:space="preserve"> </w:t>
            </w:r>
            <w:r w:rsidRPr="007C3754">
              <w:rPr>
                <w:sz w:val="20"/>
                <w:szCs w:val="20"/>
              </w:rPr>
              <w:t>на 1 чел.</w:t>
            </w:r>
            <w:r w:rsidRPr="007C3754">
              <w:rPr>
                <w:spacing w:val="1"/>
                <w:sz w:val="20"/>
                <w:szCs w:val="20"/>
              </w:rPr>
              <w:t xml:space="preserve"> </w:t>
            </w:r>
            <w:r w:rsidRPr="007C3754">
              <w:rPr>
                <w:sz w:val="20"/>
                <w:szCs w:val="20"/>
              </w:rPr>
              <w:t>жилищ.</w:t>
            </w:r>
            <w:r w:rsidRPr="007C3754">
              <w:rPr>
                <w:spacing w:val="1"/>
                <w:sz w:val="20"/>
                <w:szCs w:val="20"/>
              </w:rPr>
              <w:t xml:space="preserve"> </w:t>
            </w:r>
            <w:r w:rsidRPr="007C3754">
              <w:rPr>
                <w:sz w:val="20"/>
                <w:szCs w:val="20"/>
              </w:rPr>
              <w:t>фондом, м</w:t>
            </w:r>
          </w:p>
        </w:tc>
        <w:tc>
          <w:tcPr>
            <w:tcW w:w="1559" w:type="dxa"/>
            <w:vAlign w:val="center"/>
          </w:tcPr>
          <w:p w14:paraId="0191D9B7" w14:textId="77777777" w:rsidR="00A904B6" w:rsidRPr="007C3754" w:rsidRDefault="00200AD3" w:rsidP="00C36193">
            <w:pPr>
              <w:pStyle w:val="TableParagraph"/>
              <w:spacing w:before="8" w:line="249" w:lineRule="auto"/>
              <w:ind w:left="150" w:right="78"/>
              <w:jc w:val="center"/>
              <w:rPr>
                <w:rFonts w:ascii="Calibri" w:hAnsi="Calibri"/>
                <w:sz w:val="20"/>
                <w:szCs w:val="20"/>
              </w:rPr>
            </w:pPr>
            <w:r w:rsidRPr="007C3754">
              <w:rPr>
                <w:sz w:val="20"/>
                <w:szCs w:val="20"/>
              </w:rPr>
              <w:t>Сохраняемая</w:t>
            </w:r>
            <w:r w:rsidRPr="007C3754">
              <w:rPr>
                <w:spacing w:val="-58"/>
                <w:sz w:val="20"/>
                <w:szCs w:val="20"/>
              </w:rPr>
              <w:t xml:space="preserve"> </w:t>
            </w:r>
            <w:r w:rsidRPr="007C3754">
              <w:rPr>
                <w:sz w:val="20"/>
                <w:szCs w:val="20"/>
              </w:rPr>
              <w:t>площадь</w:t>
            </w:r>
            <w:r w:rsidRPr="007C3754">
              <w:rPr>
                <w:spacing w:val="1"/>
                <w:sz w:val="20"/>
                <w:szCs w:val="20"/>
              </w:rPr>
              <w:t xml:space="preserve"> </w:t>
            </w:r>
            <w:r w:rsidRPr="007C3754">
              <w:rPr>
                <w:sz w:val="20"/>
                <w:szCs w:val="20"/>
              </w:rPr>
              <w:t>жилищного</w:t>
            </w:r>
            <w:r w:rsidRPr="007C3754">
              <w:rPr>
                <w:spacing w:val="1"/>
                <w:sz w:val="20"/>
                <w:szCs w:val="20"/>
              </w:rPr>
              <w:t xml:space="preserve"> </w:t>
            </w:r>
            <w:r w:rsidRPr="007C3754">
              <w:rPr>
                <w:sz w:val="20"/>
                <w:szCs w:val="20"/>
              </w:rPr>
              <w:t>фонда,</w:t>
            </w:r>
            <w:r w:rsidRPr="007C3754">
              <w:rPr>
                <w:spacing w:val="1"/>
                <w:sz w:val="20"/>
                <w:szCs w:val="20"/>
              </w:rPr>
              <w:t xml:space="preserve"> </w:t>
            </w:r>
            <w:r w:rsidRPr="007C3754">
              <w:rPr>
                <w:sz w:val="20"/>
                <w:szCs w:val="20"/>
              </w:rPr>
              <w:t>тыс.м</w:t>
            </w:r>
            <w:r w:rsidRPr="007C3754">
              <w:rPr>
                <w:rFonts w:ascii="Calibri" w:hAnsi="Calibri"/>
                <w:sz w:val="20"/>
                <w:szCs w:val="20"/>
              </w:rPr>
              <w:t>²</w:t>
            </w:r>
          </w:p>
        </w:tc>
        <w:tc>
          <w:tcPr>
            <w:tcW w:w="1701" w:type="dxa"/>
            <w:vAlign w:val="center"/>
          </w:tcPr>
          <w:p w14:paraId="5359F64E" w14:textId="77777777" w:rsidR="00A904B6" w:rsidRPr="007C3754" w:rsidRDefault="00200AD3" w:rsidP="00C36193">
            <w:pPr>
              <w:pStyle w:val="TableParagraph"/>
              <w:spacing w:before="11" w:line="261" w:lineRule="auto"/>
              <w:ind w:left="133" w:right="61" w:firstLine="3"/>
              <w:jc w:val="center"/>
              <w:rPr>
                <w:rFonts w:ascii="Calibri" w:hAnsi="Calibri"/>
                <w:sz w:val="20"/>
                <w:szCs w:val="20"/>
              </w:rPr>
            </w:pPr>
            <w:r w:rsidRPr="007C3754">
              <w:rPr>
                <w:sz w:val="20"/>
                <w:szCs w:val="20"/>
              </w:rPr>
              <w:t>Объем нового</w:t>
            </w:r>
            <w:r w:rsidRPr="007C3754">
              <w:rPr>
                <w:spacing w:val="1"/>
                <w:sz w:val="20"/>
                <w:szCs w:val="20"/>
              </w:rPr>
              <w:t xml:space="preserve"> </w:t>
            </w:r>
            <w:r w:rsidRPr="007C3754">
              <w:rPr>
                <w:spacing w:val="-1"/>
                <w:sz w:val="20"/>
                <w:szCs w:val="20"/>
              </w:rPr>
              <w:t>строительства,</w:t>
            </w:r>
            <w:r w:rsidRPr="007C3754">
              <w:rPr>
                <w:spacing w:val="-57"/>
                <w:sz w:val="20"/>
                <w:szCs w:val="20"/>
              </w:rPr>
              <w:t xml:space="preserve"> </w:t>
            </w:r>
            <w:r w:rsidRPr="007C3754">
              <w:rPr>
                <w:sz w:val="20"/>
                <w:szCs w:val="20"/>
              </w:rPr>
              <w:t>тыс.м</w:t>
            </w:r>
            <w:r w:rsidRPr="007C3754">
              <w:rPr>
                <w:rFonts w:ascii="Calibri" w:hAnsi="Calibri"/>
                <w:sz w:val="20"/>
                <w:szCs w:val="20"/>
              </w:rPr>
              <w:t>²</w:t>
            </w:r>
          </w:p>
        </w:tc>
        <w:tc>
          <w:tcPr>
            <w:tcW w:w="1418" w:type="dxa"/>
            <w:vAlign w:val="center"/>
          </w:tcPr>
          <w:p w14:paraId="3D4AEA59" w14:textId="77777777" w:rsidR="00A904B6" w:rsidRPr="007C3754" w:rsidRDefault="00200AD3" w:rsidP="00C36193">
            <w:pPr>
              <w:pStyle w:val="TableParagraph"/>
              <w:spacing w:before="11" w:line="259" w:lineRule="auto"/>
              <w:ind w:left="331" w:right="259" w:firstLine="1"/>
              <w:jc w:val="center"/>
              <w:rPr>
                <w:sz w:val="20"/>
                <w:szCs w:val="20"/>
              </w:rPr>
            </w:pPr>
            <w:r w:rsidRPr="007C3754">
              <w:rPr>
                <w:sz w:val="20"/>
                <w:szCs w:val="20"/>
              </w:rPr>
              <w:t>Общая</w:t>
            </w:r>
            <w:r w:rsidRPr="007C3754">
              <w:rPr>
                <w:spacing w:val="1"/>
                <w:sz w:val="20"/>
                <w:szCs w:val="20"/>
              </w:rPr>
              <w:t xml:space="preserve"> </w:t>
            </w:r>
            <w:r w:rsidRPr="007C3754">
              <w:rPr>
                <w:sz w:val="20"/>
                <w:szCs w:val="20"/>
              </w:rPr>
              <w:t>площадь</w:t>
            </w:r>
            <w:r w:rsidRPr="007C3754">
              <w:rPr>
                <w:spacing w:val="-57"/>
                <w:sz w:val="20"/>
                <w:szCs w:val="20"/>
              </w:rPr>
              <w:t xml:space="preserve"> </w:t>
            </w:r>
            <w:r w:rsidRPr="007C3754">
              <w:rPr>
                <w:sz w:val="20"/>
                <w:szCs w:val="20"/>
              </w:rPr>
              <w:t>жилого</w:t>
            </w:r>
            <w:r w:rsidRPr="007C3754">
              <w:rPr>
                <w:spacing w:val="1"/>
                <w:sz w:val="20"/>
                <w:szCs w:val="20"/>
              </w:rPr>
              <w:t xml:space="preserve"> </w:t>
            </w:r>
            <w:r w:rsidRPr="007C3754">
              <w:rPr>
                <w:sz w:val="20"/>
                <w:szCs w:val="20"/>
              </w:rPr>
              <w:t>фонда,</w:t>
            </w:r>
          </w:p>
          <w:p w14:paraId="7E0D3FBB" w14:textId="77777777" w:rsidR="00A904B6" w:rsidRPr="007C3754" w:rsidRDefault="00200AD3" w:rsidP="00C36193">
            <w:pPr>
              <w:pStyle w:val="TableParagraph"/>
              <w:spacing w:before="3"/>
              <w:ind w:left="425" w:right="353"/>
              <w:jc w:val="center"/>
              <w:rPr>
                <w:rFonts w:ascii="Calibri" w:hAnsi="Calibri"/>
                <w:sz w:val="20"/>
                <w:szCs w:val="20"/>
              </w:rPr>
            </w:pPr>
            <w:r w:rsidRPr="007C3754">
              <w:rPr>
                <w:sz w:val="20"/>
                <w:szCs w:val="20"/>
              </w:rPr>
              <w:t>тыс.м</w:t>
            </w:r>
            <w:r w:rsidRPr="007C3754">
              <w:rPr>
                <w:rFonts w:ascii="Calibri" w:hAnsi="Calibri"/>
                <w:sz w:val="20"/>
                <w:szCs w:val="20"/>
              </w:rPr>
              <w:t>²</w:t>
            </w:r>
          </w:p>
        </w:tc>
      </w:tr>
      <w:tr w:rsidR="00A904B6" w:rsidRPr="00C36193" w14:paraId="2909DB12" w14:textId="77777777" w:rsidTr="007C3754">
        <w:trPr>
          <w:trHeight w:val="20"/>
        </w:trPr>
        <w:tc>
          <w:tcPr>
            <w:tcW w:w="2410" w:type="dxa"/>
            <w:vAlign w:val="center"/>
          </w:tcPr>
          <w:p w14:paraId="4ED84BB5" w14:textId="77777777" w:rsidR="00A904B6" w:rsidRPr="00C36193" w:rsidRDefault="00200AD3" w:rsidP="00C36193">
            <w:pPr>
              <w:pStyle w:val="TableParagraph"/>
              <w:spacing w:before="11"/>
              <w:ind w:left="107"/>
              <w:rPr>
                <w:sz w:val="24"/>
              </w:rPr>
            </w:pPr>
            <w:r w:rsidRPr="00C36193">
              <w:rPr>
                <w:sz w:val="24"/>
              </w:rPr>
              <w:t>I</w:t>
            </w:r>
            <w:r w:rsidRPr="00C36193">
              <w:rPr>
                <w:spacing w:val="-5"/>
                <w:sz w:val="24"/>
              </w:rPr>
              <w:t xml:space="preserve"> </w:t>
            </w:r>
            <w:r w:rsidRPr="00C36193">
              <w:rPr>
                <w:sz w:val="24"/>
              </w:rPr>
              <w:t>очередь</w:t>
            </w:r>
          </w:p>
        </w:tc>
        <w:tc>
          <w:tcPr>
            <w:tcW w:w="1418" w:type="dxa"/>
            <w:vAlign w:val="center"/>
          </w:tcPr>
          <w:p w14:paraId="71C8A84C" w14:textId="77777777" w:rsidR="00A904B6" w:rsidRPr="00C36193" w:rsidRDefault="00200AD3" w:rsidP="00C36193">
            <w:pPr>
              <w:pStyle w:val="TableParagraph"/>
              <w:ind w:left="381" w:right="373"/>
              <w:jc w:val="center"/>
              <w:rPr>
                <w:sz w:val="24"/>
              </w:rPr>
            </w:pPr>
            <w:r w:rsidRPr="00C36193">
              <w:rPr>
                <w:sz w:val="24"/>
              </w:rPr>
              <w:t>14,3</w:t>
            </w:r>
          </w:p>
        </w:tc>
        <w:tc>
          <w:tcPr>
            <w:tcW w:w="1417" w:type="dxa"/>
            <w:vAlign w:val="center"/>
          </w:tcPr>
          <w:p w14:paraId="610961DE" w14:textId="77777777" w:rsidR="00A904B6" w:rsidRPr="00C36193" w:rsidRDefault="00200AD3" w:rsidP="00C36193">
            <w:pPr>
              <w:pStyle w:val="TableParagraph"/>
              <w:ind w:right="762"/>
              <w:jc w:val="right"/>
              <w:rPr>
                <w:sz w:val="24"/>
              </w:rPr>
            </w:pPr>
            <w:r w:rsidRPr="00C36193">
              <w:rPr>
                <w:sz w:val="24"/>
              </w:rPr>
              <w:t>24</w:t>
            </w:r>
          </w:p>
        </w:tc>
        <w:tc>
          <w:tcPr>
            <w:tcW w:w="1559" w:type="dxa"/>
            <w:vAlign w:val="center"/>
          </w:tcPr>
          <w:p w14:paraId="50BBABA8" w14:textId="77777777" w:rsidR="00A904B6" w:rsidRPr="00C36193" w:rsidRDefault="00200AD3" w:rsidP="00C36193">
            <w:pPr>
              <w:pStyle w:val="TableParagraph"/>
              <w:ind w:right="509"/>
              <w:jc w:val="right"/>
              <w:rPr>
                <w:sz w:val="24"/>
              </w:rPr>
            </w:pPr>
            <w:r w:rsidRPr="00C36193">
              <w:rPr>
                <w:sz w:val="24"/>
              </w:rPr>
              <w:t>174,8</w:t>
            </w:r>
          </w:p>
        </w:tc>
        <w:tc>
          <w:tcPr>
            <w:tcW w:w="1701" w:type="dxa"/>
            <w:vAlign w:val="center"/>
          </w:tcPr>
          <w:p w14:paraId="247776CB" w14:textId="77777777" w:rsidR="00A904B6" w:rsidRPr="00C36193" w:rsidRDefault="00200AD3" w:rsidP="00C36193">
            <w:pPr>
              <w:pStyle w:val="TableParagraph"/>
              <w:ind w:left="510" w:right="497"/>
              <w:jc w:val="center"/>
              <w:rPr>
                <w:sz w:val="24"/>
              </w:rPr>
            </w:pPr>
            <w:r w:rsidRPr="00C36193">
              <w:rPr>
                <w:sz w:val="24"/>
              </w:rPr>
              <w:t>53,16</w:t>
            </w:r>
          </w:p>
        </w:tc>
        <w:tc>
          <w:tcPr>
            <w:tcW w:w="1418" w:type="dxa"/>
            <w:vAlign w:val="center"/>
          </w:tcPr>
          <w:p w14:paraId="43DDA4D8" w14:textId="77777777" w:rsidR="00A904B6" w:rsidRPr="00C36193" w:rsidRDefault="00200AD3" w:rsidP="00C36193">
            <w:pPr>
              <w:pStyle w:val="TableParagraph"/>
              <w:ind w:left="366" w:right="353"/>
              <w:jc w:val="center"/>
              <w:rPr>
                <w:sz w:val="24"/>
              </w:rPr>
            </w:pPr>
            <w:r w:rsidRPr="00C36193">
              <w:rPr>
                <w:sz w:val="24"/>
              </w:rPr>
              <w:t>228</w:t>
            </w:r>
          </w:p>
        </w:tc>
      </w:tr>
      <w:tr w:rsidR="00A904B6" w:rsidRPr="00C36193" w14:paraId="65FAC8C8" w14:textId="77777777" w:rsidTr="007C3754">
        <w:trPr>
          <w:trHeight w:val="20"/>
        </w:trPr>
        <w:tc>
          <w:tcPr>
            <w:tcW w:w="2410" w:type="dxa"/>
            <w:vAlign w:val="center"/>
          </w:tcPr>
          <w:p w14:paraId="207CC65D" w14:textId="1EE63A97" w:rsidR="00A904B6" w:rsidRPr="00C36193" w:rsidRDefault="00200AD3" w:rsidP="007C3754">
            <w:pPr>
              <w:pStyle w:val="TableParagraph"/>
              <w:spacing w:before="13" w:line="259" w:lineRule="auto"/>
              <w:ind w:left="107" w:right="68"/>
              <w:rPr>
                <w:sz w:val="24"/>
              </w:rPr>
            </w:pPr>
            <w:r w:rsidRPr="00C36193">
              <w:rPr>
                <w:sz w:val="24"/>
              </w:rPr>
              <w:t>Расч./срок при</w:t>
            </w:r>
            <w:r w:rsidRPr="00C36193">
              <w:rPr>
                <w:spacing w:val="-57"/>
                <w:sz w:val="24"/>
              </w:rPr>
              <w:t xml:space="preserve"> </w:t>
            </w:r>
            <w:r w:rsidRPr="00C36193">
              <w:rPr>
                <w:sz w:val="24"/>
              </w:rPr>
              <w:t>опти</w:t>
            </w:r>
            <w:r w:rsidRPr="00C36193">
              <w:rPr>
                <w:sz w:val="24"/>
              </w:rPr>
              <w:lastRenderedPageBreak/>
              <w:t>мист.</w:t>
            </w:r>
            <w:r w:rsidR="007C3754">
              <w:rPr>
                <w:sz w:val="24"/>
              </w:rPr>
              <w:t xml:space="preserve"> </w:t>
            </w:r>
            <w:r w:rsidRPr="00C36193">
              <w:rPr>
                <w:sz w:val="24"/>
              </w:rPr>
              <w:t>варианте</w:t>
            </w:r>
          </w:p>
        </w:tc>
        <w:tc>
          <w:tcPr>
            <w:tcW w:w="1418" w:type="dxa"/>
            <w:vAlign w:val="center"/>
          </w:tcPr>
          <w:p w14:paraId="45B35FA1" w14:textId="77777777" w:rsidR="00A904B6" w:rsidRPr="00C36193" w:rsidRDefault="00200AD3" w:rsidP="00C36193">
            <w:pPr>
              <w:pStyle w:val="TableParagraph"/>
              <w:ind w:left="381" w:right="373"/>
              <w:jc w:val="center"/>
              <w:rPr>
                <w:sz w:val="24"/>
              </w:rPr>
            </w:pPr>
            <w:r w:rsidRPr="00C36193">
              <w:rPr>
                <w:sz w:val="24"/>
              </w:rPr>
              <w:lastRenderedPageBreak/>
              <w:t>60,87</w:t>
            </w:r>
          </w:p>
        </w:tc>
        <w:tc>
          <w:tcPr>
            <w:tcW w:w="1417" w:type="dxa"/>
            <w:vAlign w:val="center"/>
          </w:tcPr>
          <w:p w14:paraId="7A696A88" w14:textId="77777777" w:rsidR="00A904B6" w:rsidRPr="00C36193" w:rsidRDefault="00200AD3" w:rsidP="00C36193">
            <w:pPr>
              <w:pStyle w:val="TableParagraph"/>
              <w:ind w:right="762"/>
              <w:jc w:val="right"/>
              <w:rPr>
                <w:sz w:val="24"/>
              </w:rPr>
            </w:pPr>
            <w:r w:rsidRPr="00C36193">
              <w:rPr>
                <w:sz w:val="24"/>
              </w:rPr>
              <w:t>30</w:t>
            </w:r>
          </w:p>
        </w:tc>
        <w:tc>
          <w:tcPr>
            <w:tcW w:w="1559" w:type="dxa"/>
            <w:vAlign w:val="center"/>
          </w:tcPr>
          <w:p w14:paraId="70EFE692" w14:textId="77777777" w:rsidR="00A904B6" w:rsidRPr="00C36193" w:rsidRDefault="00200AD3" w:rsidP="00C36193">
            <w:pPr>
              <w:pStyle w:val="TableParagraph"/>
              <w:ind w:right="509"/>
              <w:jc w:val="right"/>
              <w:rPr>
                <w:sz w:val="24"/>
              </w:rPr>
            </w:pPr>
            <w:r w:rsidRPr="00C36193">
              <w:rPr>
                <w:sz w:val="24"/>
              </w:rPr>
              <w:t>128,3</w:t>
            </w:r>
          </w:p>
        </w:tc>
        <w:tc>
          <w:tcPr>
            <w:tcW w:w="1701" w:type="dxa"/>
            <w:vAlign w:val="center"/>
          </w:tcPr>
          <w:p w14:paraId="0634DC01" w14:textId="77777777" w:rsidR="00A904B6" w:rsidRPr="00C36193" w:rsidRDefault="00200AD3" w:rsidP="00C36193">
            <w:pPr>
              <w:pStyle w:val="TableParagraph"/>
              <w:ind w:left="510" w:right="497"/>
              <w:jc w:val="center"/>
              <w:rPr>
                <w:sz w:val="24"/>
              </w:rPr>
            </w:pPr>
            <w:r w:rsidRPr="00C36193">
              <w:rPr>
                <w:sz w:val="24"/>
              </w:rPr>
              <w:t>165,72</w:t>
            </w:r>
          </w:p>
        </w:tc>
        <w:tc>
          <w:tcPr>
            <w:tcW w:w="1418" w:type="dxa"/>
            <w:vAlign w:val="center"/>
          </w:tcPr>
          <w:p w14:paraId="5ECFD3BC" w14:textId="77777777" w:rsidR="00A904B6" w:rsidRPr="00C36193" w:rsidRDefault="00200AD3" w:rsidP="00C36193">
            <w:pPr>
              <w:pStyle w:val="TableParagraph"/>
              <w:ind w:left="366" w:right="353"/>
              <w:jc w:val="center"/>
              <w:rPr>
                <w:sz w:val="24"/>
              </w:rPr>
            </w:pPr>
            <w:r w:rsidRPr="00C36193">
              <w:rPr>
                <w:sz w:val="24"/>
              </w:rPr>
              <w:t>294</w:t>
            </w:r>
          </w:p>
        </w:tc>
      </w:tr>
      <w:tr w:rsidR="00A904B6" w:rsidRPr="00C36193" w14:paraId="6D8BB820" w14:textId="77777777" w:rsidTr="007C3754">
        <w:trPr>
          <w:trHeight w:val="20"/>
        </w:trPr>
        <w:tc>
          <w:tcPr>
            <w:tcW w:w="2410" w:type="dxa"/>
            <w:vAlign w:val="center"/>
          </w:tcPr>
          <w:p w14:paraId="4914F602" w14:textId="39B45442" w:rsidR="00A904B6" w:rsidRPr="00C36193" w:rsidRDefault="00200AD3" w:rsidP="007C3754">
            <w:pPr>
              <w:pStyle w:val="TableParagraph"/>
              <w:spacing w:before="11" w:line="259" w:lineRule="auto"/>
              <w:ind w:left="107" w:right="68"/>
              <w:rPr>
                <w:sz w:val="24"/>
              </w:rPr>
            </w:pPr>
            <w:r w:rsidRPr="00C36193">
              <w:rPr>
                <w:sz w:val="24"/>
              </w:rPr>
              <w:lastRenderedPageBreak/>
              <w:t>Расч./срок при</w:t>
            </w:r>
            <w:r w:rsidRPr="00C36193">
              <w:rPr>
                <w:spacing w:val="-57"/>
                <w:sz w:val="24"/>
              </w:rPr>
              <w:t xml:space="preserve"> </w:t>
            </w:r>
            <w:r w:rsidRPr="00C36193">
              <w:rPr>
                <w:sz w:val="24"/>
              </w:rPr>
              <w:t>реалист.</w:t>
            </w:r>
            <w:r w:rsidR="007C3754">
              <w:rPr>
                <w:sz w:val="24"/>
              </w:rPr>
              <w:t xml:space="preserve"> </w:t>
            </w:r>
            <w:r w:rsidRPr="00C36193">
              <w:rPr>
                <w:sz w:val="24"/>
              </w:rPr>
              <w:t>варианте</w:t>
            </w:r>
          </w:p>
        </w:tc>
        <w:tc>
          <w:tcPr>
            <w:tcW w:w="1418" w:type="dxa"/>
            <w:vAlign w:val="center"/>
          </w:tcPr>
          <w:p w14:paraId="495B2C6E" w14:textId="77777777" w:rsidR="00A904B6" w:rsidRPr="00C36193" w:rsidRDefault="00200AD3" w:rsidP="00C36193">
            <w:pPr>
              <w:pStyle w:val="TableParagraph"/>
              <w:ind w:left="381" w:right="373"/>
              <w:jc w:val="center"/>
              <w:rPr>
                <w:sz w:val="24"/>
              </w:rPr>
            </w:pPr>
            <w:r w:rsidRPr="00C36193">
              <w:rPr>
                <w:sz w:val="24"/>
              </w:rPr>
              <w:t>35,65</w:t>
            </w:r>
          </w:p>
        </w:tc>
        <w:tc>
          <w:tcPr>
            <w:tcW w:w="1417" w:type="dxa"/>
            <w:vAlign w:val="center"/>
          </w:tcPr>
          <w:p w14:paraId="0E1259A9" w14:textId="77777777" w:rsidR="00A904B6" w:rsidRPr="00C36193" w:rsidRDefault="00200AD3" w:rsidP="00C36193">
            <w:pPr>
              <w:pStyle w:val="TableParagraph"/>
              <w:ind w:right="762"/>
              <w:jc w:val="right"/>
              <w:rPr>
                <w:sz w:val="24"/>
              </w:rPr>
            </w:pPr>
            <w:r w:rsidRPr="00C36193">
              <w:rPr>
                <w:sz w:val="24"/>
              </w:rPr>
              <w:t>28</w:t>
            </w:r>
          </w:p>
        </w:tc>
        <w:tc>
          <w:tcPr>
            <w:tcW w:w="1559" w:type="dxa"/>
            <w:vAlign w:val="center"/>
          </w:tcPr>
          <w:p w14:paraId="1ED96AD6" w14:textId="77777777" w:rsidR="00A904B6" w:rsidRPr="00C36193" w:rsidRDefault="00200AD3" w:rsidP="00C36193">
            <w:pPr>
              <w:pStyle w:val="TableParagraph"/>
              <w:ind w:right="509"/>
              <w:jc w:val="right"/>
              <w:rPr>
                <w:sz w:val="24"/>
              </w:rPr>
            </w:pPr>
            <w:r w:rsidRPr="00C36193">
              <w:rPr>
                <w:sz w:val="24"/>
              </w:rPr>
              <w:t>153,5</w:t>
            </w:r>
          </w:p>
        </w:tc>
        <w:tc>
          <w:tcPr>
            <w:tcW w:w="1701" w:type="dxa"/>
            <w:vAlign w:val="center"/>
          </w:tcPr>
          <w:p w14:paraId="7597D275" w14:textId="77777777" w:rsidR="00A904B6" w:rsidRPr="00C36193" w:rsidRDefault="00200AD3" w:rsidP="00C36193">
            <w:pPr>
              <w:pStyle w:val="TableParagraph"/>
              <w:ind w:left="510" w:right="497"/>
              <w:jc w:val="center"/>
              <w:rPr>
                <w:sz w:val="24"/>
              </w:rPr>
            </w:pPr>
            <w:r w:rsidRPr="00C36193">
              <w:rPr>
                <w:sz w:val="24"/>
              </w:rPr>
              <w:t>115,3</w:t>
            </w:r>
          </w:p>
        </w:tc>
        <w:tc>
          <w:tcPr>
            <w:tcW w:w="1418" w:type="dxa"/>
            <w:vAlign w:val="center"/>
          </w:tcPr>
          <w:p w14:paraId="11BF28C5" w14:textId="77777777" w:rsidR="00A904B6" w:rsidRPr="00C36193" w:rsidRDefault="00200AD3" w:rsidP="00C36193">
            <w:pPr>
              <w:pStyle w:val="TableParagraph"/>
              <w:ind w:left="364" w:right="353"/>
              <w:jc w:val="center"/>
              <w:rPr>
                <w:sz w:val="24"/>
              </w:rPr>
            </w:pPr>
            <w:r w:rsidRPr="00C36193">
              <w:rPr>
                <w:sz w:val="24"/>
              </w:rPr>
              <w:t>268,8</w:t>
            </w:r>
          </w:p>
        </w:tc>
      </w:tr>
    </w:tbl>
    <w:p w14:paraId="2423840F" w14:textId="738F4C8A" w:rsidR="00A904B6" w:rsidRPr="00C36193" w:rsidRDefault="00A904B6" w:rsidP="00C36193">
      <w:pPr>
        <w:pStyle w:val="a3"/>
        <w:spacing w:before="6"/>
        <w:rPr>
          <w:sz w:val="30"/>
        </w:rPr>
      </w:pPr>
    </w:p>
    <w:p w14:paraId="018E049A" w14:textId="43A217C8" w:rsidR="00A904B6" w:rsidRPr="007C3754" w:rsidRDefault="00200AD3" w:rsidP="007C3754">
      <w:pPr>
        <w:ind w:firstLine="709"/>
        <w:jc w:val="both"/>
        <w:rPr>
          <w:sz w:val="28"/>
          <w:szCs w:val="28"/>
        </w:rPr>
      </w:pPr>
      <w:r w:rsidRPr="007C3754">
        <w:rPr>
          <w:sz w:val="28"/>
          <w:szCs w:val="28"/>
        </w:rPr>
        <w:t>Согласно генеральному плану развития (ПРИЛОЖЕНИЕ1) на расчетный срок при оптимистическом варианте развития общая площадь жилого фонда составит 294 тыс. м², из них на 1 этап развития (I очередь) 228 тыс. м², а на расчетный срок при реалистичном варианте развития на 8,6% меньше и составит 268,8 тыс. м².</w:t>
      </w:r>
    </w:p>
    <w:p w14:paraId="24861FCB" w14:textId="7ACE1BAC" w:rsidR="007C3754" w:rsidRDefault="007C3754" w:rsidP="007C3754">
      <w:pPr>
        <w:ind w:firstLine="709"/>
        <w:jc w:val="both"/>
        <w:rPr>
          <w:sz w:val="28"/>
          <w:szCs w:val="28"/>
        </w:rPr>
      </w:pPr>
    </w:p>
    <w:p w14:paraId="4053308F" w14:textId="2234DD4D" w:rsidR="00A904B6" w:rsidRPr="007C3754" w:rsidRDefault="00200AD3" w:rsidP="007C3754">
      <w:pPr>
        <w:ind w:firstLine="709"/>
        <w:jc w:val="both"/>
        <w:rPr>
          <w:sz w:val="28"/>
          <w:szCs w:val="28"/>
        </w:rPr>
      </w:pPr>
      <w:r w:rsidRPr="007C3754">
        <w:rPr>
          <w:sz w:val="28"/>
          <w:szCs w:val="28"/>
        </w:rPr>
        <w:t>На рисунке 6 представлена средняя обеспеченность на одного человека жилищным фондом по периодам.</w:t>
      </w:r>
    </w:p>
    <w:p w14:paraId="527AA2A9" w14:textId="77777777" w:rsidR="00A904B6" w:rsidRPr="00C36193" w:rsidRDefault="00200AD3" w:rsidP="00C36193">
      <w:pPr>
        <w:pStyle w:val="a3"/>
        <w:ind w:left="899"/>
        <w:rPr>
          <w:sz w:val="20"/>
        </w:rPr>
      </w:pPr>
      <w:r w:rsidRPr="00C36193">
        <w:rPr>
          <w:noProof/>
          <w:sz w:val="20"/>
          <w:lang w:eastAsia="ru-RU"/>
        </w:rPr>
        <w:drawing>
          <wp:inline distT="0" distB="0" distL="0" distR="0" wp14:anchorId="0EF1E116" wp14:editId="7054D079">
            <wp:extent cx="5116169" cy="2487168"/>
            <wp:effectExtent l="0" t="0" r="0" b="0"/>
            <wp:docPr id="1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39" cstate="print"/>
                    <a:stretch>
                      <a:fillRect/>
                    </a:stretch>
                  </pic:blipFill>
                  <pic:spPr>
                    <a:xfrm>
                      <a:off x="0" y="0"/>
                      <a:ext cx="5116169" cy="2487168"/>
                    </a:xfrm>
                    <a:prstGeom prst="rect">
                      <a:avLst/>
                    </a:prstGeom>
                  </pic:spPr>
                </pic:pic>
              </a:graphicData>
            </a:graphic>
          </wp:inline>
        </w:drawing>
      </w:r>
    </w:p>
    <w:p w14:paraId="42B776DA" w14:textId="3C773A3C" w:rsidR="00A904B6" w:rsidRPr="00C36193" w:rsidRDefault="00200AD3" w:rsidP="00C36193">
      <w:pPr>
        <w:pStyle w:val="a3"/>
        <w:tabs>
          <w:tab w:val="left" w:pos="3391"/>
          <w:tab w:val="left" w:pos="3801"/>
          <w:tab w:val="left" w:pos="4209"/>
          <w:tab w:val="left" w:pos="5473"/>
          <w:tab w:val="left" w:pos="7623"/>
          <w:tab w:val="left" w:pos="8165"/>
          <w:tab w:val="left" w:pos="9258"/>
        </w:tabs>
        <w:spacing w:before="78" w:line="259" w:lineRule="auto"/>
        <w:ind w:right="962"/>
        <w:rPr>
          <w:sz w:val="32"/>
        </w:rPr>
      </w:pPr>
      <w:r w:rsidRPr="00C36193">
        <w:t>Рисунок</w:t>
      </w:r>
      <w:r w:rsidR="003D53DB" w:rsidRPr="00C36193">
        <w:t xml:space="preserve"> </w:t>
      </w:r>
      <w:r w:rsidRPr="00C36193">
        <w:t>6</w:t>
      </w:r>
      <w:r w:rsidR="003D53DB" w:rsidRPr="00C36193">
        <w:t xml:space="preserve"> </w:t>
      </w:r>
      <w:r w:rsidRPr="00C36193">
        <w:t>–Средняя</w:t>
      </w:r>
      <w:r w:rsidR="003D53DB" w:rsidRPr="00C36193">
        <w:t xml:space="preserve"> </w:t>
      </w:r>
      <w:r w:rsidRPr="00C36193">
        <w:t>обеспеченность</w:t>
      </w:r>
      <w:r w:rsidRPr="00C36193">
        <w:tab/>
        <w:t>на</w:t>
      </w:r>
      <w:r w:rsidR="003D53DB" w:rsidRPr="00C36193">
        <w:t xml:space="preserve"> </w:t>
      </w:r>
      <w:r w:rsidRPr="00C36193">
        <w:t>одного</w:t>
      </w:r>
      <w:r w:rsidRPr="00C36193">
        <w:tab/>
        <w:t>человека</w:t>
      </w:r>
      <w:r w:rsidR="003D53DB" w:rsidRPr="00C36193">
        <w:t xml:space="preserve"> ж</w:t>
      </w:r>
      <w:r w:rsidRPr="00C36193">
        <w:rPr>
          <w:spacing w:val="-67"/>
        </w:rPr>
        <w:t xml:space="preserve"> </w:t>
      </w:r>
      <w:r w:rsidR="003D53DB" w:rsidRPr="00C36193">
        <w:t xml:space="preserve">жилищным </w:t>
      </w:r>
      <w:r w:rsidRPr="00C36193">
        <w:t>фондом,</w:t>
      </w:r>
      <w:r w:rsidRPr="00C36193">
        <w:rPr>
          <w:spacing w:val="-4"/>
        </w:rPr>
        <w:t xml:space="preserve"> </w:t>
      </w:r>
      <w:r w:rsidRPr="00C36193">
        <w:t>м</w:t>
      </w:r>
      <w:r w:rsidRPr="00C36193">
        <w:rPr>
          <w:rFonts w:ascii="Calibri" w:hAnsi="Calibri"/>
        </w:rPr>
        <w:t>²</w:t>
      </w:r>
      <w:r w:rsidRPr="00C36193">
        <w:t>/чел.</w:t>
      </w:r>
    </w:p>
    <w:p w14:paraId="13576C1B" w14:textId="77777777" w:rsidR="00A904B6" w:rsidRPr="00C36193" w:rsidRDefault="00A904B6" w:rsidP="00C36193">
      <w:pPr>
        <w:pStyle w:val="a3"/>
        <w:spacing w:before="1"/>
      </w:pPr>
    </w:p>
    <w:p w14:paraId="1BDAF24C" w14:textId="77777777" w:rsidR="00A904B6" w:rsidRPr="00C36193" w:rsidRDefault="00200AD3" w:rsidP="00C36193">
      <w:pPr>
        <w:pStyle w:val="a3"/>
        <w:ind w:left="1223"/>
      </w:pPr>
      <w:r w:rsidRPr="00C36193">
        <w:t>Далее</w:t>
      </w:r>
      <w:r w:rsidRPr="00C36193">
        <w:rPr>
          <w:spacing w:val="-3"/>
        </w:rPr>
        <w:t xml:space="preserve"> </w:t>
      </w:r>
      <w:r w:rsidRPr="00C36193">
        <w:t>представлена</w:t>
      </w:r>
      <w:r w:rsidRPr="00C36193">
        <w:rPr>
          <w:spacing w:val="-6"/>
        </w:rPr>
        <w:t xml:space="preserve"> </w:t>
      </w:r>
      <w:r w:rsidRPr="00C36193">
        <w:t>динамика</w:t>
      </w:r>
      <w:r w:rsidRPr="00C36193">
        <w:rPr>
          <w:spacing w:val="-3"/>
        </w:rPr>
        <w:t xml:space="preserve"> </w:t>
      </w:r>
      <w:r w:rsidRPr="00C36193">
        <w:t>жилищного</w:t>
      </w:r>
      <w:r w:rsidRPr="00C36193">
        <w:rPr>
          <w:spacing w:val="-2"/>
        </w:rPr>
        <w:t xml:space="preserve"> </w:t>
      </w:r>
      <w:r w:rsidRPr="00C36193">
        <w:t>фонда</w:t>
      </w:r>
      <w:r w:rsidRPr="00C36193">
        <w:rPr>
          <w:spacing w:val="-6"/>
        </w:rPr>
        <w:t xml:space="preserve"> </w:t>
      </w:r>
      <w:r w:rsidRPr="00C36193">
        <w:t>по</w:t>
      </w:r>
      <w:r w:rsidRPr="00C36193">
        <w:rPr>
          <w:spacing w:val="-6"/>
        </w:rPr>
        <w:t xml:space="preserve"> </w:t>
      </w:r>
      <w:r w:rsidRPr="00C36193">
        <w:t>периодам.</w:t>
      </w:r>
    </w:p>
    <w:p w14:paraId="398E00B6" w14:textId="1A8CE53D" w:rsidR="00A904B6" w:rsidRPr="00C36193" w:rsidRDefault="007C3754" w:rsidP="00C36193">
      <w:pPr>
        <w:pStyle w:val="a3"/>
        <w:spacing w:before="5"/>
        <w:rPr>
          <w:sz w:val="17"/>
        </w:rPr>
      </w:pPr>
      <w:r w:rsidRPr="00C36193">
        <w:rPr>
          <w:noProof/>
          <w:lang w:eastAsia="ru-RU"/>
        </w:rPr>
        <w:drawing>
          <wp:anchor distT="0" distB="0" distL="0" distR="0" simplePos="0" relativeHeight="9" behindDoc="0" locked="0" layoutInCell="1" allowOverlap="1" wp14:anchorId="00CE96BD" wp14:editId="0285A7B6">
            <wp:simplePos x="0" y="0"/>
            <wp:positionH relativeFrom="page">
              <wp:posOffset>937895</wp:posOffset>
            </wp:positionH>
            <wp:positionV relativeFrom="paragraph">
              <wp:posOffset>154940</wp:posOffset>
            </wp:positionV>
            <wp:extent cx="5916930" cy="3442335"/>
            <wp:effectExtent l="0" t="0" r="7620" b="5715"/>
            <wp:wrapTopAndBottom/>
            <wp:docPr id="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40" cstate="print"/>
                    <a:stretch>
                      <a:fillRect/>
                    </a:stretch>
                  </pic:blipFill>
                  <pic:spPr>
                    <a:xfrm>
                      <a:off x="0" y="0"/>
                      <a:ext cx="5916930" cy="3442335"/>
                    </a:xfrm>
                    <a:prstGeom prst="rect">
                      <a:avLst/>
                    </a:prstGeom>
                  </pic:spPr>
                </pic:pic>
              </a:graphicData>
            </a:graphic>
            <wp14:sizeRelH relativeFrom="margin">
              <wp14:pctWidth>0</wp14:pctWidth>
            </wp14:sizeRelH>
            <wp14:sizeRelV relativeFrom="margin">
              <wp14:pctHeight>0</wp14:pctHeight>
            </wp14:sizeRelV>
          </wp:anchor>
        </w:drawing>
      </w:r>
    </w:p>
    <w:p w14:paraId="2786D0A5" w14:textId="77777777" w:rsidR="007C3754" w:rsidRDefault="007C3754" w:rsidP="007C3754">
      <w:pPr>
        <w:pStyle w:val="a3"/>
        <w:jc w:val="center"/>
      </w:pPr>
    </w:p>
    <w:p w14:paraId="5C4ED6E3" w14:textId="2BD05D52" w:rsidR="00A904B6" w:rsidRPr="00C36193" w:rsidRDefault="00200AD3" w:rsidP="007C3754">
      <w:pPr>
        <w:pStyle w:val="a3"/>
        <w:jc w:val="center"/>
        <w:rPr>
          <w:rFonts w:ascii="Calibri" w:hAnsi="Calibri"/>
        </w:rPr>
      </w:pPr>
      <w:r w:rsidRPr="00C36193">
        <w:t>Рисунок</w:t>
      </w:r>
      <w:r w:rsidRPr="00C36193">
        <w:rPr>
          <w:spacing w:val="21"/>
        </w:rPr>
        <w:t xml:space="preserve"> </w:t>
      </w:r>
      <w:r w:rsidRPr="00C36193">
        <w:t>7.</w:t>
      </w:r>
      <w:r w:rsidRPr="00C36193">
        <w:rPr>
          <w:spacing w:val="22"/>
        </w:rPr>
        <w:t xml:space="preserve"> </w:t>
      </w:r>
      <w:r w:rsidRPr="00C36193">
        <w:t>Общий</w:t>
      </w:r>
      <w:r w:rsidRPr="00C36193">
        <w:rPr>
          <w:spacing w:val="21"/>
        </w:rPr>
        <w:t xml:space="preserve"> </w:t>
      </w:r>
      <w:r w:rsidRPr="00C36193">
        <w:t>объем</w:t>
      </w:r>
      <w:r w:rsidRPr="00C36193">
        <w:rPr>
          <w:spacing w:val="22"/>
        </w:rPr>
        <w:t xml:space="preserve"> </w:t>
      </w:r>
      <w:r w:rsidRPr="00C36193">
        <w:t>жилищного</w:t>
      </w:r>
      <w:r w:rsidRPr="00C36193">
        <w:rPr>
          <w:spacing w:val="21"/>
        </w:rPr>
        <w:t xml:space="preserve"> </w:t>
      </w:r>
      <w:r w:rsidRPr="00C36193">
        <w:t>фонда</w:t>
      </w:r>
      <w:r w:rsidRPr="00C36193">
        <w:rPr>
          <w:spacing w:val="21"/>
        </w:rPr>
        <w:t xml:space="preserve"> </w:t>
      </w:r>
      <w:r w:rsidRPr="00C36193">
        <w:t>по</w:t>
      </w:r>
      <w:r w:rsidRPr="00C36193">
        <w:rPr>
          <w:spacing w:val="25"/>
        </w:rPr>
        <w:t xml:space="preserve"> </w:t>
      </w:r>
      <w:r w:rsidRPr="00C36193">
        <w:t>периодам,</w:t>
      </w:r>
      <w:r w:rsidRPr="00C36193">
        <w:rPr>
          <w:spacing w:val="20"/>
        </w:rPr>
        <w:t xml:space="preserve"> </w:t>
      </w:r>
      <w:r w:rsidR="001312B9" w:rsidRPr="00C36193">
        <w:t>тыс. м</w:t>
      </w:r>
      <w:r w:rsidRPr="00C36193">
        <w:rPr>
          <w:rFonts w:ascii="Calibri" w:hAnsi="Calibri"/>
        </w:rPr>
        <w:t>²</w:t>
      </w:r>
    </w:p>
    <w:p w14:paraId="47EC6583" w14:textId="77777777" w:rsidR="001312B9" w:rsidRDefault="001312B9" w:rsidP="007C3754">
      <w:pPr>
        <w:ind w:firstLine="709"/>
        <w:jc w:val="both"/>
        <w:rPr>
          <w:sz w:val="28"/>
          <w:szCs w:val="28"/>
        </w:rPr>
      </w:pPr>
    </w:p>
    <w:p w14:paraId="3298B057" w14:textId="77777777" w:rsidR="001312B9" w:rsidRDefault="007C3754" w:rsidP="001312B9">
      <w:pPr>
        <w:jc w:val="center"/>
        <w:rPr>
          <w:sz w:val="28"/>
          <w:szCs w:val="28"/>
        </w:rPr>
      </w:pPr>
      <w:r w:rsidRPr="007C3754">
        <w:rPr>
          <w:sz w:val="28"/>
          <w:szCs w:val="28"/>
        </w:rPr>
        <w:t>3.1.</w:t>
      </w:r>
      <w:r w:rsidR="001312B9">
        <w:rPr>
          <w:sz w:val="28"/>
          <w:szCs w:val="28"/>
        </w:rPr>
        <w:t>3</w:t>
      </w:r>
      <w:r w:rsidRPr="007C3754">
        <w:rPr>
          <w:sz w:val="28"/>
          <w:szCs w:val="28"/>
        </w:rPr>
        <w:t xml:space="preserve">. </w:t>
      </w:r>
      <w:r w:rsidR="00200AD3" w:rsidRPr="007C3754">
        <w:rPr>
          <w:sz w:val="28"/>
          <w:szCs w:val="28"/>
        </w:rPr>
        <w:t>Площадь</w:t>
      </w:r>
      <w:r w:rsidR="00200AD3" w:rsidRPr="007C3754">
        <w:rPr>
          <w:sz w:val="28"/>
          <w:szCs w:val="28"/>
        </w:rPr>
        <w:tab/>
        <w:t>строительных</w:t>
      </w:r>
      <w:r w:rsidR="00200AD3" w:rsidRPr="007C3754">
        <w:rPr>
          <w:sz w:val="28"/>
          <w:szCs w:val="28"/>
        </w:rPr>
        <w:tab/>
        <w:t>фондов</w:t>
      </w:r>
      <w:r w:rsidR="00200AD3" w:rsidRPr="007C3754">
        <w:rPr>
          <w:sz w:val="28"/>
          <w:szCs w:val="28"/>
        </w:rPr>
        <w:tab/>
        <w:t>и</w:t>
      </w:r>
      <w:r w:rsidR="00200AD3" w:rsidRPr="007C3754">
        <w:rPr>
          <w:sz w:val="28"/>
          <w:szCs w:val="28"/>
        </w:rPr>
        <w:tab/>
        <w:t>приросты</w:t>
      </w:r>
    </w:p>
    <w:p w14:paraId="4ADFAC83" w14:textId="0B99F5AA" w:rsidR="00A904B6" w:rsidRDefault="00200AD3" w:rsidP="001312B9">
      <w:pPr>
        <w:jc w:val="center"/>
        <w:rPr>
          <w:sz w:val="28"/>
          <w:szCs w:val="28"/>
        </w:rPr>
      </w:pPr>
      <w:r w:rsidRPr="007C3754">
        <w:rPr>
          <w:sz w:val="28"/>
          <w:szCs w:val="28"/>
        </w:rPr>
        <w:t>площади объектов</w:t>
      </w:r>
      <w:r w:rsidR="001312B9">
        <w:rPr>
          <w:sz w:val="28"/>
          <w:szCs w:val="28"/>
        </w:rPr>
        <w:t xml:space="preserve"> </w:t>
      </w:r>
      <w:r w:rsidRPr="007C3754">
        <w:rPr>
          <w:sz w:val="28"/>
          <w:szCs w:val="28"/>
        </w:rPr>
        <w:t>социально-культурного назначения</w:t>
      </w:r>
    </w:p>
    <w:p w14:paraId="2C7228D7" w14:textId="77777777" w:rsidR="001312B9" w:rsidRPr="007C3754" w:rsidRDefault="001312B9" w:rsidP="001312B9">
      <w:pPr>
        <w:jc w:val="center"/>
        <w:rPr>
          <w:sz w:val="28"/>
          <w:szCs w:val="28"/>
        </w:rPr>
      </w:pPr>
    </w:p>
    <w:p w14:paraId="70A730F2" w14:textId="77777777" w:rsidR="00A904B6" w:rsidRPr="007C3754" w:rsidRDefault="00200AD3" w:rsidP="007C3754">
      <w:pPr>
        <w:ind w:firstLine="709"/>
        <w:jc w:val="both"/>
        <w:rPr>
          <w:sz w:val="28"/>
          <w:szCs w:val="28"/>
        </w:rPr>
      </w:pPr>
      <w:r w:rsidRPr="007C3754">
        <w:rPr>
          <w:sz w:val="28"/>
          <w:szCs w:val="28"/>
        </w:rPr>
        <w:t>Потребности</w:t>
      </w:r>
      <w:r w:rsidRPr="007C3754">
        <w:rPr>
          <w:sz w:val="28"/>
          <w:szCs w:val="28"/>
        </w:rPr>
        <w:tab/>
        <w:t>объектов</w:t>
      </w:r>
      <w:r w:rsidRPr="007C3754">
        <w:rPr>
          <w:sz w:val="28"/>
          <w:szCs w:val="28"/>
        </w:rPr>
        <w:tab/>
        <w:t>социального</w:t>
      </w:r>
      <w:r w:rsidRPr="007C3754">
        <w:rPr>
          <w:sz w:val="28"/>
          <w:szCs w:val="28"/>
        </w:rPr>
        <w:tab/>
        <w:t>и</w:t>
      </w:r>
      <w:r w:rsidRPr="007C3754">
        <w:rPr>
          <w:sz w:val="28"/>
          <w:szCs w:val="28"/>
        </w:rPr>
        <w:tab/>
        <w:t>культурного</w:t>
      </w:r>
      <w:r w:rsidRPr="007C3754">
        <w:rPr>
          <w:sz w:val="28"/>
          <w:szCs w:val="28"/>
        </w:rPr>
        <w:tab/>
        <w:t>назначения</w:t>
      </w:r>
      <w:r w:rsidRPr="007C3754">
        <w:rPr>
          <w:sz w:val="28"/>
          <w:szCs w:val="28"/>
        </w:rPr>
        <w:tab/>
        <w:t>по генеральному плану рассчитаны с условием существующих объектов.</w:t>
      </w:r>
    </w:p>
    <w:p w14:paraId="590DB8FA" w14:textId="77777777" w:rsidR="00A904B6" w:rsidRPr="007C3754" w:rsidRDefault="00200AD3" w:rsidP="007C3754">
      <w:pPr>
        <w:ind w:firstLine="709"/>
        <w:jc w:val="both"/>
        <w:rPr>
          <w:sz w:val="28"/>
          <w:szCs w:val="28"/>
        </w:rPr>
      </w:pPr>
      <w:r w:rsidRPr="007C3754">
        <w:rPr>
          <w:sz w:val="28"/>
          <w:szCs w:val="28"/>
        </w:rPr>
        <w:t>При размещении объектов соцкультбыта по генеральному плану, как на расчетный срок, так и на I очередь учитывались предложения программы</w:t>
      </w:r>
    </w:p>
    <w:p w14:paraId="7E7E304C" w14:textId="4F9B19ED" w:rsidR="00A904B6" w:rsidRPr="007C3754" w:rsidRDefault="00200AD3" w:rsidP="007C3754">
      <w:pPr>
        <w:ind w:firstLine="709"/>
        <w:jc w:val="both"/>
        <w:rPr>
          <w:sz w:val="28"/>
          <w:szCs w:val="28"/>
        </w:rPr>
      </w:pPr>
      <w:r w:rsidRPr="007C3754">
        <w:rPr>
          <w:sz w:val="28"/>
          <w:szCs w:val="28"/>
        </w:rPr>
        <w:t>«Социально-экономического</w:t>
      </w:r>
      <w:r w:rsidRPr="007C3754">
        <w:rPr>
          <w:sz w:val="28"/>
          <w:szCs w:val="28"/>
        </w:rPr>
        <w:tab/>
        <w:t>развития</w:t>
      </w:r>
      <w:r w:rsidRPr="007C3754">
        <w:rPr>
          <w:sz w:val="28"/>
          <w:szCs w:val="28"/>
        </w:rPr>
        <w:tab/>
        <w:t>Абанского</w:t>
      </w:r>
      <w:r w:rsidRPr="007C3754">
        <w:rPr>
          <w:sz w:val="28"/>
          <w:szCs w:val="28"/>
        </w:rPr>
        <w:tab/>
      </w:r>
      <w:r w:rsidR="00D74C26">
        <w:rPr>
          <w:sz w:val="28"/>
          <w:szCs w:val="28"/>
        </w:rPr>
        <w:t>муниципального округа</w:t>
      </w:r>
      <w:r w:rsidRPr="007C3754">
        <w:rPr>
          <w:sz w:val="28"/>
          <w:szCs w:val="28"/>
        </w:rPr>
        <w:tab/>
        <w:t>до</w:t>
      </w:r>
      <w:r w:rsidRPr="007C3754">
        <w:rPr>
          <w:sz w:val="28"/>
          <w:szCs w:val="28"/>
        </w:rPr>
        <w:tab/>
        <w:t>20</w:t>
      </w:r>
      <w:r w:rsidR="00D74C26">
        <w:rPr>
          <w:sz w:val="28"/>
          <w:szCs w:val="28"/>
        </w:rPr>
        <w:t>35</w:t>
      </w:r>
      <w:r w:rsidRPr="007C3754">
        <w:rPr>
          <w:sz w:val="28"/>
          <w:szCs w:val="28"/>
        </w:rPr>
        <w:t>г.», разработанные администрацией района.</w:t>
      </w:r>
    </w:p>
    <w:p w14:paraId="5E0C6F69" w14:textId="0D9B2705" w:rsidR="00A904B6" w:rsidRPr="007C3754" w:rsidRDefault="003A2358" w:rsidP="007C3754">
      <w:pPr>
        <w:ind w:firstLine="709"/>
        <w:jc w:val="both"/>
        <w:rPr>
          <w:sz w:val="28"/>
          <w:szCs w:val="28"/>
        </w:rPr>
      </w:pPr>
      <w:r>
        <w:rPr>
          <w:sz w:val="28"/>
          <w:szCs w:val="28"/>
        </w:rPr>
        <w:t>Документами территориального планирования</w:t>
      </w:r>
      <w:r w:rsidR="00200AD3" w:rsidRPr="007C3754">
        <w:rPr>
          <w:sz w:val="28"/>
          <w:szCs w:val="28"/>
        </w:rPr>
        <w:t xml:space="preserve"> предлагается строительство 4 ДОУ на 240 мест (в т.</w:t>
      </w:r>
      <w:r w:rsidR="001312B9">
        <w:rPr>
          <w:sz w:val="28"/>
          <w:szCs w:val="28"/>
        </w:rPr>
        <w:t xml:space="preserve"> </w:t>
      </w:r>
      <w:r w:rsidR="00200AD3" w:rsidRPr="007C3754">
        <w:rPr>
          <w:sz w:val="28"/>
          <w:szCs w:val="28"/>
        </w:rPr>
        <w:t>ч. на I очередь 2 ДОУ общей вместимостью 140 мест).</w:t>
      </w:r>
    </w:p>
    <w:p w14:paraId="1E1B0396" w14:textId="77777777" w:rsidR="00A904B6" w:rsidRPr="007C3754" w:rsidRDefault="00200AD3" w:rsidP="007C3754">
      <w:pPr>
        <w:ind w:firstLine="709"/>
        <w:jc w:val="both"/>
        <w:rPr>
          <w:sz w:val="28"/>
          <w:szCs w:val="28"/>
        </w:rPr>
      </w:pPr>
      <w:r w:rsidRPr="007C3754">
        <w:rPr>
          <w:sz w:val="28"/>
          <w:szCs w:val="28"/>
        </w:rPr>
        <w:t>Кроме того, Проектом учтены перепрофилирование зданий детского дома и начальной школы под детские сады, общая вместимость которых составит 130 мест.</w:t>
      </w:r>
    </w:p>
    <w:p w14:paraId="0D654F50" w14:textId="77777777" w:rsidR="00A904B6" w:rsidRPr="007C3754" w:rsidRDefault="00200AD3" w:rsidP="007C3754">
      <w:pPr>
        <w:ind w:firstLine="709"/>
        <w:jc w:val="both"/>
        <w:rPr>
          <w:sz w:val="28"/>
          <w:szCs w:val="28"/>
        </w:rPr>
      </w:pPr>
      <w:r w:rsidRPr="007C3754">
        <w:rPr>
          <w:sz w:val="28"/>
          <w:szCs w:val="28"/>
        </w:rPr>
        <w:t>Таким образом, общая вместимость проектируемых ДОУ к расчетному сроку составит 370 мест. Учитывая существующие и проектируемые ДОУ население каждого жилого образования, будет в полной мере обеспечено местами в данных учреждениях.</w:t>
      </w:r>
    </w:p>
    <w:p w14:paraId="02A05DEC" w14:textId="143491B5" w:rsidR="00A904B6" w:rsidRPr="007C3754" w:rsidRDefault="00200AD3" w:rsidP="007C3754">
      <w:pPr>
        <w:ind w:firstLine="709"/>
        <w:jc w:val="both"/>
        <w:rPr>
          <w:sz w:val="28"/>
          <w:szCs w:val="28"/>
        </w:rPr>
      </w:pPr>
      <w:r w:rsidRPr="007C3754">
        <w:rPr>
          <w:sz w:val="28"/>
          <w:szCs w:val="28"/>
        </w:rPr>
        <w:t xml:space="preserve">Проектом предлагается строительство стационара на 130 мест и расширение поликлиники на 45 </w:t>
      </w:r>
      <w:r w:rsidR="001312B9" w:rsidRPr="007C3754">
        <w:rPr>
          <w:sz w:val="28"/>
          <w:szCs w:val="28"/>
        </w:rPr>
        <w:t>пос.</w:t>
      </w:r>
      <w:r w:rsidRPr="007C3754">
        <w:rPr>
          <w:sz w:val="28"/>
          <w:szCs w:val="28"/>
        </w:rPr>
        <w:t>/см (путем строительства пристройки к существующему зданию поликлиники или отдельного здания) на территории районной больницы (имеются территориальные возможности).</w:t>
      </w:r>
    </w:p>
    <w:p w14:paraId="5D3FE081" w14:textId="3FC68AA5" w:rsidR="00A904B6" w:rsidRPr="007C3754" w:rsidRDefault="00200AD3" w:rsidP="007C3754">
      <w:pPr>
        <w:ind w:firstLine="709"/>
        <w:jc w:val="both"/>
        <w:rPr>
          <w:sz w:val="28"/>
          <w:szCs w:val="28"/>
        </w:rPr>
      </w:pPr>
      <w:r w:rsidRPr="007C3754">
        <w:rPr>
          <w:sz w:val="28"/>
          <w:szCs w:val="28"/>
        </w:rPr>
        <w:t>Также проектом предлагается на территории РБ строительство детской молочной кухни на 780 порций в сутки.</w:t>
      </w:r>
    </w:p>
    <w:p w14:paraId="7694906D" w14:textId="6D27BEFC" w:rsidR="00A904B6" w:rsidRPr="007C3754" w:rsidRDefault="003A2358" w:rsidP="007C3754">
      <w:pPr>
        <w:ind w:firstLine="709"/>
        <w:jc w:val="both"/>
        <w:rPr>
          <w:sz w:val="28"/>
          <w:szCs w:val="28"/>
        </w:rPr>
      </w:pPr>
      <w:r>
        <w:rPr>
          <w:sz w:val="28"/>
          <w:szCs w:val="28"/>
        </w:rPr>
        <w:t>Документами территориального планирования</w:t>
      </w:r>
      <w:r w:rsidR="00200AD3" w:rsidRPr="007C3754">
        <w:rPr>
          <w:sz w:val="28"/>
          <w:szCs w:val="28"/>
        </w:rPr>
        <w:t xml:space="preserve"> предлагается строительство культурно-досуговых центров в проектируемых жилых районах общей вместимостью 370 мест.</w:t>
      </w:r>
    </w:p>
    <w:p w14:paraId="05E577FD" w14:textId="3EC1B721" w:rsidR="00A904B6" w:rsidRPr="007C3754" w:rsidRDefault="00200AD3" w:rsidP="007C3754">
      <w:pPr>
        <w:ind w:firstLine="709"/>
        <w:jc w:val="both"/>
        <w:rPr>
          <w:sz w:val="28"/>
          <w:szCs w:val="28"/>
        </w:rPr>
      </w:pPr>
      <w:r w:rsidRPr="007C3754">
        <w:rPr>
          <w:sz w:val="28"/>
          <w:szCs w:val="28"/>
        </w:rPr>
        <w:t>Проектом предлагается строительство двух спортивно-оздоровительных комплексов. Общая площадь спортивных залов комплексов составляет 500 м2</w:t>
      </w:r>
      <w:r w:rsidR="003A2358">
        <w:rPr>
          <w:sz w:val="28"/>
          <w:szCs w:val="28"/>
        </w:rPr>
        <w:t xml:space="preserve"> </w:t>
      </w:r>
      <w:r w:rsidRPr="007C3754">
        <w:rPr>
          <w:sz w:val="28"/>
          <w:szCs w:val="28"/>
        </w:rPr>
        <w:t>площади пола. В комплексах также предусмотрены бассейны площадью 250 м2 зеркала воды, бани-сауны на 45 мест. Кроме того, рядом со спортивно</w:t>
      </w:r>
      <w:r w:rsidR="001312B9">
        <w:rPr>
          <w:sz w:val="28"/>
          <w:szCs w:val="28"/>
        </w:rPr>
        <w:t xml:space="preserve"> </w:t>
      </w:r>
      <w:r w:rsidRPr="007C3754">
        <w:rPr>
          <w:sz w:val="28"/>
          <w:szCs w:val="28"/>
        </w:rPr>
        <w:t>оздоровительным комплексом, размещаемым в XVI жилом образовании, предлагается строительство стадиона или плоскостных сооружений.</w:t>
      </w:r>
    </w:p>
    <w:p w14:paraId="527EC363" w14:textId="60671D7A" w:rsidR="00A904B6" w:rsidRPr="007C3754" w:rsidRDefault="00200AD3" w:rsidP="007C3754">
      <w:pPr>
        <w:ind w:firstLine="709"/>
        <w:jc w:val="both"/>
        <w:rPr>
          <w:sz w:val="28"/>
          <w:szCs w:val="28"/>
        </w:rPr>
      </w:pPr>
      <w:r w:rsidRPr="007C3754">
        <w:rPr>
          <w:sz w:val="28"/>
          <w:szCs w:val="28"/>
        </w:rPr>
        <w:t xml:space="preserve">Существующие объекты торговли по мощности соответствуют нормативным требованиям, однако распределены эти объекты неравномерно. С учетом обеспечения жителей новых проектируемых жилых районов </w:t>
      </w:r>
      <w:r w:rsidR="003A2358">
        <w:rPr>
          <w:sz w:val="28"/>
          <w:szCs w:val="28"/>
        </w:rPr>
        <w:t>документами территориального планирования</w:t>
      </w:r>
      <w:r w:rsidRPr="007C3754">
        <w:rPr>
          <w:sz w:val="28"/>
          <w:szCs w:val="28"/>
        </w:rPr>
        <w:t xml:space="preserve"> на перспективу предлагается размещение торговых учреждений торговой площадью 3146,5 м2 и объектов общественного питания вместимостью 360 посадочных мест.</w:t>
      </w:r>
    </w:p>
    <w:p w14:paraId="641A8AC6" w14:textId="12A7A0A3" w:rsidR="00A904B6" w:rsidRPr="007C3754" w:rsidRDefault="003A2358" w:rsidP="007C3754">
      <w:pPr>
        <w:ind w:firstLine="709"/>
        <w:jc w:val="both"/>
        <w:rPr>
          <w:sz w:val="28"/>
          <w:szCs w:val="28"/>
        </w:rPr>
      </w:pPr>
      <w:r>
        <w:rPr>
          <w:sz w:val="28"/>
          <w:szCs w:val="28"/>
        </w:rPr>
        <w:t xml:space="preserve">Документами территориального планирования </w:t>
      </w:r>
      <w:r w:rsidR="00200AD3" w:rsidRPr="007C3754">
        <w:rPr>
          <w:sz w:val="28"/>
          <w:szCs w:val="28"/>
        </w:rPr>
        <w:t>предлагается строительство гостиницы на 50 мест в проектируемом XV жилом образовании.</w:t>
      </w:r>
    </w:p>
    <w:p w14:paraId="727466D2" w14:textId="593143B0" w:rsidR="00A904B6" w:rsidRPr="007C3754" w:rsidRDefault="00200AD3" w:rsidP="007C3754">
      <w:pPr>
        <w:ind w:firstLine="709"/>
        <w:jc w:val="both"/>
        <w:rPr>
          <w:sz w:val="28"/>
          <w:szCs w:val="28"/>
        </w:rPr>
      </w:pPr>
      <w:r w:rsidRPr="007C3754">
        <w:rPr>
          <w:sz w:val="28"/>
          <w:szCs w:val="28"/>
        </w:rPr>
        <w:lastRenderedPageBreak/>
        <w:t>Проектом предлагается расширить существующее депо на 4 автомобиля (в т.</w:t>
      </w:r>
      <w:r w:rsidR="001312B9">
        <w:rPr>
          <w:sz w:val="28"/>
          <w:szCs w:val="28"/>
        </w:rPr>
        <w:t xml:space="preserve"> </w:t>
      </w:r>
      <w:r w:rsidRPr="007C3754">
        <w:rPr>
          <w:sz w:val="28"/>
          <w:szCs w:val="28"/>
        </w:rPr>
        <w:t>ч. один приспособленный) до 6 автомобилей, что соответствует рекомендуемым нормам пожарной безопасности.</w:t>
      </w:r>
    </w:p>
    <w:p w14:paraId="7699685E" w14:textId="26F77079" w:rsidR="00A904B6" w:rsidRPr="007C3754" w:rsidRDefault="00200AD3" w:rsidP="007C3754">
      <w:pPr>
        <w:ind w:firstLine="709"/>
        <w:jc w:val="both"/>
        <w:rPr>
          <w:sz w:val="28"/>
          <w:szCs w:val="28"/>
        </w:rPr>
      </w:pPr>
      <w:r w:rsidRPr="007C3754">
        <w:rPr>
          <w:sz w:val="28"/>
          <w:szCs w:val="28"/>
        </w:rPr>
        <w:t>Проектом предлагается организация кл</w:t>
      </w:r>
      <w:r w:rsidR="00D74C26">
        <w:rPr>
          <w:sz w:val="28"/>
          <w:szCs w:val="28"/>
        </w:rPr>
        <w:t xml:space="preserve">адбища на северо-западе п. Абан </w:t>
      </w:r>
      <w:r w:rsidRPr="007C3754">
        <w:rPr>
          <w:sz w:val="28"/>
          <w:szCs w:val="28"/>
        </w:rPr>
        <w:t>площадью 9,97 га.</w:t>
      </w:r>
    </w:p>
    <w:p w14:paraId="7645D582" w14:textId="77CA8979" w:rsidR="00A904B6" w:rsidRPr="007C3754" w:rsidRDefault="00200AD3" w:rsidP="007C3754">
      <w:pPr>
        <w:ind w:firstLine="709"/>
        <w:jc w:val="both"/>
        <w:rPr>
          <w:sz w:val="28"/>
          <w:szCs w:val="28"/>
        </w:rPr>
      </w:pPr>
      <w:r w:rsidRPr="007C3754">
        <w:rPr>
          <w:sz w:val="28"/>
          <w:szCs w:val="28"/>
        </w:rPr>
        <w:t xml:space="preserve">Всего по </w:t>
      </w:r>
      <w:r w:rsidR="003A2358">
        <w:rPr>
          <w:sz w:val="28"/>
          <w:szCs w:val="28"/>
        </w:rPr>
        <w:t>документам территориального планирования</w:t>
      </w:r>
      <w:r w:rsidRPr="007C3754">
        <w:rPr>
          <w:sz w:val="28"/>
          <w:szCs w:val="28"/>
        </w:rPr>
        <w:t xml:space="preserve"> к размещению (новое строительство) предлагается около 30 объектов с общим строительным объемом 112,1 </w:t>
      </w:r>
      <w:r w:rsidR="001312B9" w:rsidRPr="007C3754">
        <w:rPr>
          <w:sz w:val="28"/>
          <w:szCs w:val="28"/>
        </w:rPr>
        <w:t>тыс. м3.</w:t>
      </w:r>
      <w:r w:rsidRPr="007C3754">
        <w:rPr>
          <w:sz w:val="28"/>
          <w:szCs w:val="28"/>
        </w:rPr>
        <w:t xml:space="preserve"> Общий строительный объем с учетом сохраняемого, строящегося и проектируемого фонда составит 326,4 </w:t>
      </w:r>
      <w:r w:rsidR="001312B9" w:rsidRPr="007C3754">
        <w:rPr>
          <w:sz w:val="28"/>
          <w:szCs w:val="28"/>
        </w:rPr>
        <w:t>тыс. м</w:t>
      </w:r>
      <w:r w:rsidRPr="007C3754">
        <w:rPr>
          <w:sz w:val="28"/>
          <w:szCs w:val="28"/>
        </w:rPr>
        <w:t>3.</w:t>
      </w:r>
    </w:p>
    <w:p w14:paraId="701CC3B3" w14:textId="77777777" w:rsidR="00A904B6" w:rsidRPr="007C3754" w:rsidRDefault="00200AD3" w:rsidP="007C3754">
      <w:pPr>
        <w:ind w:firstLine="709"/>
        <w:jc w:val="both"/>
        <w:rPr>
          <w:sz w:val="28"/>
          <w:szCs w:val="28"/>
        </w:rPr>
      </w:pPr>
      <w:r w:rsidRPr="007C3754">
        <w:rPr>
          <w:sz w:val="28"/>
          <w:szCs w:val="28"/>
        </w:rPr>
        <w:t>На одного жителя к расчетному сроку будет приходиться около 33,3 м3 объектов культурно-бытового назначения (при существующей обеспеченности на одного жителя 23,5 м³).</w:t>
      </w:r>
    </w:p>
    <w:p w14:paraId="1787609A" w14:textId="3F88D962" w:rsidR="00A904B6" w:rsidRPr="007C3754" w:rsidRDefault="00200AD3" w:rsidP="0062564B">
      <w:pPr>
        <w:ind w:firstLine="709"/>
        <w:jc w:val="both"/>
        <w:rPr>
          <w:sz w:val="28"/>
          <w:szCs w:val="28"/>
        </w:rPr>
      </w:pPr>
      <w:r w:rsidRPr="007C3754">
        <w:rPr>
          <w:sz w:val="28"/>
          <w:szCs w:val="28"/>
        </w:rPr>
        <w:t>Выводы:</w:t>
      </w:r>
    </w:p>
    <w:p w14:paraId="3F91A0D4" w14:textId="00084CC3" w:rsidR="00A904B6" w:rsidRPr="007C3754" w:rsidRDefault="00200AD3" w:rsidP="007C3754">
      <w:pPr>
        <w:ind w:firstLine="709"/>
        <w:jc w:val="both"/>
        <w:rPr>
          <w:sz w:val="28"/>
          <w:szCs w:val="28"/>
        </w:rPr>
      </w:pPr>
      <w:r w:rsidRPr="007C3754">
        <w:rPr>
          <w:sz w:val="28"/>
          <w:szCs w:val="28"/>
        </w:rPr>
        <w:t>Рост экономической базы планируется путем увеличения доли градообразующих, обслуживающих групп и снижения несамодеятельной группы (за счет вовлечения в трудовую деятельность незанятого населения трудоспособного возраста).</w:t>
      </w:r>
    </w:p>
    <w:p w14:paraId="50D3B749" w14:textId="3008E716" w:rsidR="00A904B6" w:rsidRPr="007C3754" w:rsidRDefault="00200AD3" w:rsidP="007C3754">
      <w:pPr>
        <w:ind w:firstLine="709"/>
        <w:jc w:val="both"/>
        <w:rPr>
          <w:sz w:val="28"/>
          <w:szCs w:val="28"/>
        </w:rPr>
      </w:pPr>
      <w:r w:rsidRPr="007C3754">
        <w:rPr>
          <w:sz w:val="28"/>
          <w:szCs w:val="28"/>
        </w:rPr>
        <w:t>По социально-экономическому развитию все сферы жизнедеятельности заложены с удовлетворением потребностей, как существующего населения, так и возрастающего в соответствии со всеми нормативными параметрами и направлены на наиболее благоприятное, комфортное проживание.</w:t>
      </w:r>
    </w:p>
    <w:p w14:paraId="1CD06967" w14:textId="13A5DE7D" w:rsidR="00A904B6" w:rsidRPr="007C3754" w:rsidRDefault="00F65909" w:rsidP="007C3754">
      <w:pPr>
        <w:ind w:firstLine="709"/>
        <w:jc w:val="both"/>
        <w:rPr>
          <w:sz w:val="28"/>
          <w:szCs w:val="28"/>
        </w:rPr>
      </w:pPr>
      <w:r>
        <w:rPr>
          <w:sz w:val="28"/>
          <w:szCs w:val="28"/>
        </w:rPr>
        <w:t xml:space="preserve">3.2. </w:t>
      </w:r>
      <w:r w:rsidR="00200AD3" w:rsidRPr="007C3754">
        <w:rPr>
          <w:sz w:val="28"/>
          <w:szCs w:val="28"/>
        </w:rPr>
        <w:t>Перспективные</w:t>
      </w:r>
      <w:r w:rsidR="00200AD3" w:rsidRPr="007C3754">
        <w:rPr>
          <w:sz w:val="28"/>
          <w:szCs w:val="28"/>
        </w:rPr>
        <w:tab/>
        <w:t>балансы</w:t>
      </w:r>
      <w:r w:rsidR="00200AD3" w:rsidRPr="007C3754">
        <w:rPr>
          <w:sz w:val="28"/>
          <w:szCs w:val="28"/>
        </w:rPr>
        <w:tab/>
        <w:t>располагаемой</w:t>
      </w:r>
      <w:r w:rsidR="00200AD3" w:rsidRPr="007C3754">
        <w:rPr>
          <w:sz w:val="28"/>
          <w:szCs w:val="28"/>
        </w:rPr>
        <w:tab/>
        <w:t>тепловой</w:t>
      </w:r>
      <w:r w:rsidR="00200AD3" w:rsidRPr="007C3754">
        <w:rPr>
          <w:sz w:val="28"/>
          <w:szCs w:val="28"/>
        </w:rPr>
        <w:tab/>
        <w:t>мощности источников тепловой энергии и тепловой нагрузки потребителей</w:t>
      </w:r>
    </w:p>
    <w:p w14:paraId="750E1433" w14:textId="337E6999" w:rsidR="00A904B6" w:rsidRPr="007C3754" w:rsidRDefault="00F65909" w:rsidP="007C3754">
      <w:pPr>
        <w:ind w:firstLine="709"/>
        <w:jc w:val="both"/>
        <w:rPr>
          <w:sz w:val="28"/>
          <w:szCs w:val="28"/>
        </w:rPr>
      </w:pPr>
      <w:bookmarkStart w:id="1" w:name="_TOC_250011"/>
      <w:r>
        <w:rPr>
          <w:sz w:val="28"/>
          <w:szCs w:val="28"/>
        </w:rPr>
        <w:t xml:space="preserve">3.2.1. </w:t>
      </w:r>
      <w:r w:rsidR="00200AD3" w:rsidRPr="007C3754">
        <w:rPr>
          <w:sz w:val="28"/>
          <w:szCs w:val="28"/>
        </w:rPr>
        <w:t xml:space="preserve">Радиус эффективного </w:t>
      </w:r>
      <w:bookmarkEnd w:id="1"/>
      <w:r w:rsidR="00200AD3" w:rsidRPr="007C3754">
        <w:rPr>
          <w:sz w:val="28"/>
          <w:szCs w:val="28"/>
        </w:rPr>
        <w:t>теплоснабжения</w:t>
      </w:r>
    </w:p>
    <w:p w14:paraId="323042BE" w14:textId="6268066F" w:rsidR="00A904B6" w:rsidRPr="007C3754" w:rsidRDefault="00200AD3" w:rsidP="007C3754">
      <w:pPr>
        <w:ind w:firstLine="709"/>
        <w:jc w:val="both"/>
        <w:rPr>
          <w:sz w:val="28"/>
          <w:szCs w:val="28"/>
        </w:rPr>
      </w:pPr>
      <w:r w:rsidRPr="007C3754">
        <w:rPr>
          <w:sz w:val="28"/>
          <w:szCs w:val="28"/>
        </w:rPr>
        <w:t xml:space="preserve">Среди основных мероприятий по энергосбережению в системах теплоснабжения можно выделить оптимизацию систем теплоснабжения в </w:t>
      </w:r>
      <w:r w:rsidR="003A2358">
        <w:rPr>
          <w:sz w:val="28"/>
          <w:szCs w:val="28"/>
        </w:rPr>
        <w:t>муниципальном округе</w:t>
      </w:r>
      <w:r w:rsidRPr="007C3754">
        <w:rPr>
          <w:sz w:val="28"/>
          <w:szCs w:val="28"/>
        </w:rPr>
        <w:t xml:space="preserve"> с учетом эффективного радиуса теплоснабжения.</w:t>
      </w:r>
    </w:p>
    <w:p w14:paraId="007D47EC" w14:textId="77777777" w:rsidR="00A904B6" w:rsidRPr="007C3754" w:rsidRDefault="00200AD3" w:rsidP="007C3754">
      <w:pPr>
        <w:ind w:firstLine="709"/>
        <w:jc w:val="both"/>
        <w:rPr>
          <w:sz w:val="28"/>
          <w:szCs w:val="28"/>
        </w:rPr>
      </w:pPr>
      <w:r w:rsidRPr="007C3754">
        <w:rPr>
          <w:sz w:val="28"/>
          <w:szCs w:val="28"/>
        </w:rPr>
        <w:t>Передача тепловой энергии на большие расстояния является экономически неэффективной.</w:t>
      </w:r>
    </w:p>
    <w:p w14:paraId="1926C200" w14:textId="7C967516" w:rsidR="00A904B6" w:rsidRPr="007C3754" w:rsidRDefault="00200AD3" w:rsidP="007C3754">
      <w:pPr>
        <w:ind w:firstLine="709"/>
        <w:jc w:val="both"/>
        <w:rPr>
          <w:sz w:val="28"/>
          <w:szCs w:val="28"/>
        </w:rPr>
      </w:pPr>
      <w:r w:rsidRPr="007C3754">
        <w:rPr>
          <w:sz w:val="28"/>
          <w:szCs w:val="28"/>
        </w:rPr>
        <w:t>Радиус эффективного теплоснабжения позволяет определить условия, при</w:t>
      </w:r>
      <w:r w:rsidR="003D53DB" w:rsidRPr="007C3754">
        <w:rPr>
          <w:sz w:val="28"/>
          <w:szCs w:val="28"/>
        </w:rPr>
        <w:t xml:space="preserve"> </w:t>
      </w:r>
      <w:r w:rsidRPr="007C3754">
        <w:rPr>
          <w:sz w:val="28"/>
          <w:szCs w:val="28"/>
        </w:rPr>
        <w:t xml:space="preserve">которых подключение новых или увеличивающих тепловую нагрузку </w:t>
      </w:r>
      <w:r w:rsidR="001312B9" w:rsidRPr="007C3754">
        <w:rPr>
          <w:sz w:val="28"/>
          <w:szCs w:val="28"/>
        </w:rPr>
        <w:t>тепло потребляющих</w:t>
      </w:r>
      <w:r w:rsidRPr="007C3754">
        <w:rPr>
          <w:sz w:val="28"/>
          <w:szCs w:val="28"/>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14:paraId="7EED400E" w14:textId="2B3179F9" w:rsidR="00A904B6" w:rsidRPr="007C3754" w:rsidRDefault="00200AD3" w:rsidP="007C3754">
      <w:pPr>
        <w:ind w:firstLine="709"/>
        <w:jc w:val="both"/>
        <w:rPr>
          <w:sz w:val="28"/>
          <w:szCs w:val="28"/>
        </w:rPr>
      </w:pPr>
      <w:r w:rsidRPr="007C3754">
        <w:rPr>
          <w:sz w:val="28"/>
          <w:szCs w:val="28"/>
        </w:rPr>
        <w:t xml:space="preserve">Радиус эффективного теплоснабжения – максимальное расстояние от потребляющей установки до ближайшего источника тепловой энергии в системе теплоснабжения, при повышении которого подключение </w:t>
      </w:r>
      <w:r w:rsidR="001312B9" w:rsidRPr="007C3754">
        <w:rPr>
          <w:sz w:val="28"/>
          <w:szCs w:val="28"/>
        </w:rPr>
        <w:t>тепло потребляющей</w:t>
      </w:r>
      <w:r w:rsidRPr="007C3754">
        <w:rPr>
          <w:sz w:val="28"/>
          <w:szCs w:val="28"/>
        </w:rPr>
        <w:t xml:space="preserve"> установки к данной системе теплоснабжения не целесообразно по причине увеличения совокупных расходов в системе теплоснабжения.</w:t>
      </w:r>
    </w:p>
    <w:p w14:paraId="753F9AE0" w14:textId="77777777" w:rsidR="007C3754" w:rsidRDefault="007C3754" w:rsidP="007C3754">
      <w:pPr>
        <w:ind w:firstLine="709"/>
        <w:jc w:val="both"/>
        <w:rPr>
          <w:sz w:val="28"/>
          <w:szCs w:val="28"/>
        </w:rPr>
      </w:pPr>
    </w:p>
    <w:p w14:paraId="3CDCE8B3" w14:textId="6A646997" w:rsidR="00A904B6" w:rsidRPr="007C3754" w:rsidRDefault="00F65909" w:rsidP="007C3754">
      <w:pPr>
        <w:ind w:firstLine="709"/>
        <w:jc w:val="center"/>
        <w:rPr>
          <w:sz w:val="28"/>
          <w:szCs w:val="28"/>
        </w:rPr>
      </w:pPr>
      <w:r>
        <w:rPr>
          <w:sz w:val="28"/>
          <w:szCs w:val="28"/>
        </w:rPr>
        <w:t xml:space="preserve">3.2.2. </w:t>
      </w:r>
      <w:r w:rsidR="00200AD3" w:rsidRPr="007C3754">
        <w:rPr>
          <w:sz w:val="28"/>
          <w:szCs w:val="28"/>
        </w:rPr>
        <w:t>Описание существующих и перспективных зон действия систем</w:t>
      </w:r>
    </w:p>
    <w:p w14:paraId="01D7E117" w14:textId="77777777" w:rsidR="00A904B6" w:rsidRPr="007C3754" w:rsidRDefault="00200AD3" w:rsidP="007C3754">
      <w:pPr>
        <w:ind w:firstLine="709"/>
        <w:jc w:val="center"/>
        <w:rPr>
          <w:sz w:val="28"/>
          <w:szCs w:val="28"/>
        </w:rPr>
      </w:pPr>
      <w:r w:rsidRPr="007C3754">
        <w:rPr>
          <w:sz w:val="28"/>
          <w:szCs w:val="28"/>
        </w:rPr>
        <w:t>теплоснабжения и источников тепловой энергии</w:t>
      </w:r>
    </w:p>
    <w:p w14:paraId="4B447865" w14:textId="77777777" w:rsidR="007C3754" w:rsidRDefault="007C3754" w:rsidP="007C3754">
      <w:pPr>
        <w:ind w:firstLine="709"/>
        <w:jc w:val="both"/>
        <w:rPr>
          <w:sz w:val="28"/>
          <w:szCs w:val="28"/>
        </w:rPr>
      </w:pPr>
    </w:p>
    <w:p w14:paraId="6AF9D568" w14:textId="3D7A57BF" w:rsidR="00A904B6" w:rsidRPr="007C3754" w:rsidRDefault="00200AD3" w:rsidP="007C3754">
      <w:pPr>
        <w:ind w:firstLine="709"/>
        <w:jc w:val="both"/>
        <w:rPr>
          <w:sz w:val="28"/>
          <w:szCs w:val="28"/>
        </w:rPr>
      </w:pPr>
      <w:r w:rsidRPr="007C3754">
        <w:rPr>
          <w:sz w:val="28"/>
          <w:szCs w:val="28"/>
        </w:rPr>
        <w:t xml:space="preserve">В настоящее время на территории Абанского </w:t>
      </w:r>
      <w:r w:rsidR="007F1D45">
        <w:rPr>
          <w:sz w:val="28"/>
          <w:szCs w:val="28"/>
        </w:rPr>
        <w:t>муниципального округа</w:t>
      </w:r>
      <w:r w:rsidR="004664CF">
        <w:rPr>
          <w:sz w:val="28"/>
          <w:szCs w:val="28"/>
        </w:rPr>
        <w:t xml:space="preserve">, Красноярского края, </w:t>
      </w:r>
      <w:r w:rsidRPr="007C3754">
        <w:rPr>
          <w:sz w:val="28"/>
          <w:szCs w:val="28"/>
        </w:rPr>
        <w:t>существует децентрализованная система теплоснабжения</w:t>
      </w:r>
      <w:r w:rsidR="004664CF">
        <w:rPr>
          <w:sz w:val="28"/>
          <w:szCs w:val="28"/>
        </w:rPr>
        <w:t xml:space="preserve"> в п. </w:t>
      </w:r>
      <w:r w:rsidR="004664CF">
        <w:rPr>
          <w:sz w:val="28"/>
          <w:szCs w:val="28"/>
        </w:rPr>
        <w:lastRenderedPageBreak/>
        <w:t>Абан</w:t>
      </w:r>
      <w:r w:rsidRPr="007C3754">
        <w:rPr>
          <w:sz w:val="28"/>
          <w:szCs w:val="28"/>
        </w:rPr>
        <w:t>.</w:t>
      </w:r>
    </w:p>
    <w:p w14:paraId="0D7CE8D3" w14:textId="45247908" w:rsidR="00A904B6" w:rsidRPr="007C3754" w:rsidRDefault="00200AD3" w:rsidP="007C3754">
      <w:pPr>
        <w:ind w:firstLine="709"/>
        <w:jc w:val="both"/>
        <w:rPr>
          <w:sz w:val="28"/>
          <w:szCs w:val="28"/>
        </w:rPr>
      </w:pPr>
      <w:r w:rsidRPr="007C3754">
        <w:rPr>
          <w:sz w:val="28"/>
          <w:szCs w:val="28"/>
        </w:rPr>
        <w:t xml:space="preserve">В поселке </w:t>
      </w:r>
      <w:r w:rsidR="0062564B">
        <w:rPr>
          <w:sz w:val="28"/>
          <w:szCs w:val="28"/>
        </w:rPr>
        <w:t xml:space="preserve">Абан </w:t>
      </w:r>
      <w:r w:rsidRPr="007C3754">
        <w:rPr>
          <w:sz w:val="28"/>
          <w:szCs w:val="28"/>
        </w:rPr>
        <w:t>имеется 12 котельных общей производительностью по подключенной нагрузке 4,3 Гкал/час, установленная тепловая мощность котельных составляет 15,663 Гкал/час.</w:t>
      </w:r>
    </w:p>
    <w:p w14:paraId="0BFCABD1" w14:textId="2DB5CCBB" w:rsidR="00A904B6" w:rsidRPr="007C3754" w:rsidRDefault="00200AD3" w:rsidP="007C3754">
      <w:pPr>
        <w:ind w:firstLine="709"/>
        <w:jc w:val="both"/>
        <w:rPr>
          <w:sz w:val="28"/>
          <w:szCs w:val="28"/>
        </w:rPr>
      </w:pPr>
      <w:r w:rsidRPr="007C3754">
        <w:rPr>
          <w:sz w:val="28"/>
          <w:szCs w:val="28"/>
        </w:rPr>
        <w:t>Большая часть жило</w:t>
      </w:r>
      <w:r w:rsidR="003A2358">
        <w:rPr>
          <w:sz w:val="28"/>
          <w:szCs w:val="28"/>
        </w:rPr>
        <w:t>го</w:t>
      </w:r>
      <w:r w:rsidRPr="007C3754">
        <w:rPr>
          <w:sz w:val="28"/>
          <w:szCs w:val="28"/>
        </w:rPr>
        <w:t xml:space="preserve"> фонда поселка снабжается котельными, но также некоторая часть жилого фонда снабжается теплом от поквартирных источников тепла (печи, камины, котлы).</w:t>
      </w:r>
    </w:p>
    <w:p w14:paraId="77581723" w14:textId="7B3258F8" w:rsidR="00A904B6" w:rsidRPr="007C3754" w:rsidRDefault="00200AD3" w:rsidP="007C3754">
      <w:pPr>
        <w:ind w:firstLine="709"/>
        <w:jc w:val="both"/>
        <w:rPr>
          <w:sz w:val="28"/>
          <w:szCs w:val="28"/>
        </w:rPr>
      </w:pPr>
      <w:r w:rsidRPr="007C3754">
        <w:rPr>
          <w:sz w:val="28"/>
          <w:szCs w:val="28"/>
        </w:rPr>
        <w:t xml:space="preserve">Согласно </w:t>
      </w:r>
      <w:r w:rsidR="00571BD0">
        <w:rPr>
          <w:sz w:val="28"/>
          <w:szCs w:val="28"/>
        </w:rPr>
        <w:t xml:space="preserve">документам территориального планирования </w:t>
      </w:r>
      <w:r w:rsidRPr="007C3754">
        <w:rPr>
          <w:sz w:val="28"/>
          <w:szCs w:val="28"/>
        </w:rPr>
        <w:t>к обеспечению централизованным теплоснабжением и горячим водоснабжением предлагается принять все 1-2 этажные дома в проектируемых кварталах и дома большей этажности. Для этого проектом предлагается осуществить строительство тепловых сетей.</w:t>
      </w:r>
    </w:p>
    <w:p w14:paraId="0A12F62D" w14:textId="77777777" w:rsidR="00A904B6" w:rsidRPr="007C3754" w:rsidRDefault="00200AD3" w:rsidP="007C3754">
      <w:pPr>
        <w:ind w:firstLine="709"/>
        <w:jc w:val="both"/>
        <w:rPr>
          <w:sz w:val="28"/>
          <w:szCs w:val="28"/>
        </w:rPr>
      </w:pPr>
      <w:r w:rsidRPr="007C3754">
        <w:rPr>
          <w:sz w:val="28"/>
          <w:szCs w:val="28"/>
        </w:rPr>
        <w:t>В данном проекте предлагается ввести новую котельную, мощностью 3 Гкал/час к которой планируется подключение:</w:t>
      </w:r>
    </w:p>
    <w:p w14:paraId="147AD599" w14:textId="77777777" w:rsidR="00A904B6" w:rsidRPr="007C3754" w:rsidRDefault="00200AD3" w:rsidP="007C3754">
      <w:pPr>
        <w:ind w:firstLine="709"/>
        <w:jc w:val="both"/>
        <w:rPr>
          <w:sz w:val="28"/>
          <w:szCs w:val="28"/>
        </w:rPr>
      </w:pPr>
      <w:r w:rsidRPr="007C3754">
        <w:rPr>
          <w:sz w:val="28"/>
          <w:szCs w:val="28"/>
        </w:rPr>
        <w:t>МБОУ Абанская СОШ№3 (нагрузка на теплоснабжение – 874000 ккал/час, объект действующий отапливается электрокотельной 1000 Квт, которую планируется закрыть);</w:t>
      </w:r>
    </w:p>
    <w:p w14:paraId="4760F95E" w14:textId="25F3F5B2" w:rsidR="00A904B6" w:rsidRPr="007C3754" w:rsidRDefault="00200AD3" w:rsidP="007C3754">
      <w:pPr>
        <w:ind w:firstLine="709"/>
        <w:jc w:val="both"/>
        <w:rPr>
          <w:sz w:val="28"/>
          <w:szCs w:val="28"/>
        </w:rPr>
      </w:pPr>
      <w:r w:rsidRPr="007C3754">
        <w:rPr>
          <w:sz w:val="28"/>
          <w:szCs w:val="28"/>
        </w:rPr>
        <w:t>Административно-бытовое здание в составе стадиона с общим расходом тепла на теплоснабжение – 150000 ккал/час (</w:t>
      </w:r>
      <w:r w:rsidR="001312B9" w:rsidRPr="007C3754">
        <w:rPr>
          <w:sz w:val="28"/>
          <w:szCs w:val="28"/>
        </w:rPr>
        <w:t>ген. план</w:t>
      </w:r>
      <w:r w:rsidRPr="007C3754">
        <w:rPr>
          <w:sz w:val="28"/>
          <w:szCs w:val="28"/>
        </w:rPr>
        <w:t>);</w:t>
      </w:r>
    </w:p>
    <w:p w14:paraId="6E4B5A1F" w14:textId="0C97D9C3" w:rsidR="00A904B6" w:rsidRPr="007C3754" w:rsidRDefault="00200AD3" w:rsidP="007C3754">
      <w:pPr>
        <w:ind w:firstLine="709"/>
        <w:jc w:val="both"/>
        <w:rPr>
          <w:sz w:val="28"/>
          <w:szCs w:val="28"/>
        </w:rPr>
      </w:pPr>
      <w:r w:rsidRPr="007C3754">
        <w:rPr>
          <w:sz w:val="28"/>
          <w:szCs w:val="28"/>
        </w:rPr>
        <w:t>Детский сад на 270 мест – ориентировочные нагрузки на теплоснабжение</w:t>
      </w:r>
    </w:p>
    <w:p w14:paraId="5BCD4255" w14:textId="77777777" w:rsidR="00A904B6" w:rsidRPr="007C3754" w:rsidRDefault="00200AD3" w:rsidP="007C3754">
      <w:pPr>
        <w:ind w:firstLine="709"/>
        <w:jc w:val="both"/>
        <w:rPr>
          <w:sz w:val="28"/>
          <w:szCs w:val="28"/>
        </w:rPr>
      </w:pPr>
      <w:r w:rsidRPr="007C3754">
        <w:rPr>
          <w:sz w:val="28"/>
          <w:szCs w:val="28"/>
        </w:rPr>
        <w:t>– 356708 ккал/час (ген. план).</w:t>
      </w:r>
    </w:p>
    <w:p w14:paraId="1EDC4F03" w14:textId="77777777" w:rsidR="00A904B6" w:rsidRPr="007C3754" w:rsidRDefault="00200AD3" w:rsidP="007C3754">
      <w:pPr>
        <w:ind w:firstLine="709"/>
        <w:jc w:val="both"/>
        <w:rPr>
          <w:sz w:val="28"/>
          <w:szCs w:val="28"/>
        </w:rPr>
      </w:pPr>
      <w:r w:rsidRPr="007C3754">
        <w:rPr>
          <w:sz w:val="28"/>
          <w:szCs w:val="28"/>
        </w:rPr>
        <w:t>Более того генеральный план предусматривает на будущую перспективу строительство ТЭЦ.</w:t>
      </w:r>
    </w:p>
    <w:p w14:paraId="04CFF9A4" w14:textId="231E4292" w:rsidR="00A904B6" w:rsidRPr="007C3754" w:rsidRDefault="00F65909" w:rsidP="007C3754">
      <w:pPr>
        <w:ind w:firstLine="709"/>
        <w:jc w:val="both"/>
        <w:rPr>
          <w:sz w:val="28"/>
          <w:szCs w:val="28"/>
        </w:rPr>
      </w:pPr>
      <w:bookmarkStart w:id="2" w:name="_TOC_250010"/>
      <w:r>
        <w:rPr>
          <w:sz w:val="28"/>
          <w:szCs w:val="28"/>
        </w:rPr>
        <w:t xml:space="preserve">3.2.3. </w:t>
      </w:r>
      <w:r w:rsidR="00200AD3" w:rsidRPr="007C3754">
        <w:rPr>
          <w:sz w:val="28"/>
          <w:szCs w:val="28"/>
        </w:rPr>
        <w:t xml:space="preserve">Описание существующих и перспективных зон действия индивидуальных источников тепловой </w:t>
      </w:r>
      <w:bookmarkEnd w:id="2"/>
      <w:r w:rsidR="00200AD3" w:rsidRPr="007C3754">
        <w:rPr>
          <w:sz w:val="28"/>
          <w:szCs w:val="28"/>
        </w:rPr>
        <w:t>энергии</w:t>
      </w:r>
    </w:p>
    <w:p w14:paraId="39A8A9FF" w14:textId="77777777" w:rsidR="00A904B6" w:rsidRPr="007C3754" w:rsidRDefault="00200AD3" w:rsidP="007C3754">
      <w:pPr>
        <w:ind w:firstLine="709"/>
        <w:jc w:val="both"/>
        <w:rPr>
          <w:sz w:val="28"/>
          <w:szCs w:val="28"/>
        </w:rPr>
      </w:pPr>
      <w:r w:rsidRPr="007C3754">
        <w:rPr>
          <w:sz w:val="28"/>
          <w:szCs w:val="28"/>
        </w:rPr>
        <w:t>В настоящее время, на момент обследования, централизованным теплоснабжение обеспечена небольшая часть жилфонда, данные абоненты представлены в таблице 8. Все остальные абоненты имеют индивидуальные источники тепла.</w:t>
      </w:r>
    </w:p>
    <w:p w14:paraId="168E75EE" w14:textId="05FED2F5" w:rsidR="00A904B6" w:rsidRPr="007C3754" w:rsidRDefault="00F65909" w:rsidP="007C3754">
      <w:pPr>
        <w:ind w:firstLine="709"/>
        <w:jc w:val="both"/>
        <w:rPr>
          <w:sz w:val="28"/>
          <w:szCs w:val="28"/>
        </w:rPr>
      </w:pPr>
      <w:bookmarkStart w:id="3" w:name="_TOC_250009"/>
      <w:r>
        <w:rPr>
          <w:sz w:val="28"/>
          <w:szCs w:val="28"/>
        </w:rPr>
        <w:t xml:space="preserve">3.2.4. </w:t>
      </w:r>
      <w:r w:rsidR="00200AD3" w:rsidRPr="007C3754">
        <w:rPr>
          <w:sz w:val="28"/>
          <w:szCs w:val="28"/>
        </w:rPr>
        <w:t xml:space="preserve">Перспективные балансы тепловой мощности и тепловой нагрузки в перспективных зонах действия источников тепловой </w:t>
      </w:r>
      <w:bookmarkEnd w:id="3"/>
      <w:r w:rsidR="00200AD3" w:rsidRPr="007C3754">
        <w:rPr>
          <w:sz w:val="28"/>
          <w:szCs w:val="28"/>
        </w:rPr>
        <w:t>энергии</w:t>
      </w:r>
    </w:p>
    <w:p w14:paraId="56165701" w14:textId="77777777" w:rsidR="00A904B6" w:rsidRPr="007C3754" w:rsidRDefault="00A904B6" w:rsidP="007C3754">
      <w:pPr>
        <w:ind w:firstLine="709"/>
        <w:jc w:val="both"/>
        <w:rPr>
          <w:sz w:val="28"/>
          <w:szCs w:val="28"/>
        </w:rPr>
      </w:pPr>
    </w:p>
    <w:p w14:paraId="3214B847" w14:textId="58CBDBDB" w:rsidR="00A904B6" w:rsidRDefault="00200AD3" w:rsidP="007C3754">
      <w:pPr>
        <w:ind w:firstLine="709"/>
        <w:jc w:val="both"/>
        <w:rPr>
          <w:sz w:val="28"/>
          <w:szCs w:val="28"/>
        </w:rPr>
      </w:pPr>
      <w:r w:rsidRPr="007C3754">
        <w:rPr>
          <w:sz w:val="28"/>
          <w:szCs w:val="28"/>
        </w:rPr>
        <w:t>В таблице представлены существующие и перспективные значения установленной тепловой мощности основного оборудования источника (источников) тепловой энергии.</w:t>
      </w:r>
    </w:p>
    <w:p w14:paraId="34FC8AAE" w14:textId="77777777" w:rsidR="007C3754" w:rsidRDefault="007C3754" w:rsidP="007C3754">
      <w:pPr>
        <w:jc w:val="both"/>
        <w:rPr>
          <w:sz w:val="28"/>
          <w:szCs w:val="28"/>
        </w:rPr>
      </w:pPr>
    </w:p>
    <w:p w14:paraId="3DD0E255" w14:textId="77777777" w:rsidR="007C3754" w:rsidRDefault="007C3754" w:rsidP="007C3754">
      <w:pPr>
        <w:jc w:val="center"/>
        <w:rPr>
          <w:sz w:val="28"/>
          <w:szCs w:val="28"/>
        </w:rPr>
      </w:pPr>
      <w:r w:rsidRPr="007C3754">
        <w:rPr>
          <w:sz w:val="28"/>
          <w:szCs w:val="28"/>
        </w:rPr>
        <w:t>Таблица 17. Существующие и перспективные значения установленной тепловой</w:t>
      </w:r>
    </w:p>
    <w:p w14:paraId="1F5FDD3D" w14:textId="77777777" w:rsidR="007C3754" w:rsidRDefault="007C3754" w:rsidP="007C3754">
      <w:pPr>
        <w:jc w:val="center"/>
        <w:rPr>
          <w:sz w:val="28"/>
          <w:szCs w:val="28"/>
        </w:rPr>
      </w:pPr>
      <w:r w:rsidRPr="007C3754">
        <w:rPr>
          <w:sz w:val="28"/>
          <w:szCs w:val="28"/>
        </w:rPr>
        <w:t>мощности основного оборудования источника тепловой энергии</w:t>
      </w:r>
    </w:p>
    <w:p w14:paraId="1FBE50A7" w14:textId="3BB72A01" w:rsidR="007C3754" w:rsidRDefault="007C3754" w:rsidP="007C3754">
      <w:pPr>
        <w:jc w:val="center"/>
        <w:rPr>
          <w:sz w:val="28"/>
          <w:szCs w:val="28"/>
        </w:rPr>
      </w:pPr>
      <w:r w:rsidRPr="007C3754">
        <w:rPr>
          <w:sz w:val="28"/>
          <w:szCs w:val="28"/>
        </w:rPr>
        <w:t>Источник тепловой энергии</w:t>
      </w:r>
    </w:p>
    <w:p w14:paraId="7CD32EB8" w14:textId="77777777" w:rsidR="007C3754" w:rsidRPr="007C3754" w:rsidRDefault="007C3754" w:rsidP="007C3754">
      <w:pPr>
        <w:jc w:val="center"/>
        <w:rPr>
          <w:sz w:val="28"/>
          <w:szCs w:val="28"/>
        </w:rPr>
      </w:pPr>
    </w:p>
    <w:tbl>
      <w:tblPr>
        <w:tblStyle w:val="TableNormal"/>
        <w:tblW w:w="1006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52"/>
        <w:gridCol w:w="2752"/>
        <w:gridCol w:w="3259"/>
      </w:tblGrid>
      <w:tr w:rsidR="00A904B6" w:rsidRPr="007C3754" w14:paraId="331C4CA0" w14:textId="77777777" w:rsidTr="007C3754">
        <w:trPr>
          <w:trHeight w:val="20"/>
        </w:trPr>
        <w:tc>
          <w:tcPr>
            <w:tcW w:w="4052" w:type="dxa"/>
            <w:vAlign w:val="center"/>
          </w:tcPr>
          <w:p w14:paraId="48BF3BD8" w14:textId="4CA20D52" w:rsidR="00A904B6" w:rsidRPr="007C3754" w:rsidRDefault="00A904B6" w:rsidP="007C3754"/>
        </w:tc>
        <w:tc>
          <w:tcPr>
            <w:tcW w:w="2752" w:type="dxa"/>
            <w:vAlign w:val="center"/>
          </w:tcPr>
          <w:p w14:paraId="6B67AC40" w14:textId="77777777" w:rsidR="00A904B6" w:rsidRPr="007C3754" w:rsidRDefault="00200AD3" w:rsidP="007C3754">
            <w:pPr>
              <w:jc w:val="center"/>
            </w:pPr>
            <w:r w:rsidRPr="007C3754">
              <w:t>Существующее значение установленной тепловой</w:t>
            </w:r>
          </w:p>
          <w:p w14:paraId="03480AD7" w14:textId="77777777" w:rsidR="00A904B6" w:rsidRPr="007C3754" w:rsidRDefault="00200AD3" w:rsidP="007C3754">
            <w:pPr>
              <w:jc w:val="center"/>
            </w:pPr>
            <w:r w:rsidRPr="007C3754">
              <w:t>мощности, Гкал/час</w:t>
            </w:r>
          </w:p>
        </w:tc>
        <w:tc>
          <w:tcPr>
            <w:tcW w:w="3259" w:type="dxa"/>
            <w:vAlign w:val="center"/>
          </w:tcPr>
          <w:p w14:paraId="7DD489AE" w14:textId="77777777" w:rsidR="00A904B6" w:rsidRPr="007C3754" w:rsidRDefault="00200AD3" w:rsidP="007C3754">
            <w:pPr>
              <w:jc w:val="center"/>
            </w:pPr>
            <w:r w:rsidRPr="007C3754">
              <w:t>Перспективные значения установленной тепловой</w:t>
            </w:r>
          </w:p>
          <w:p w14:paraId="5DB2E587" w14:textId="77777777" w:rsidR="00A904B6" w:rsidRPr="007C3754" w:rsidRDefault="00200AD3" w:rsidP="007C3754">
            <w:pPr>
              <w:jc w:val="center"/>
            </w:pPr>
            <w:r w:rsidRPr="007C3754">
              <w:t>мощности, Гкал/час</w:t>
            </w:r>
          </w:p>
        </w:tc>
      </w:tr>
      <w:tr w:rsidR="00A904B6" w:rsidRPr="007C3754" w14:paraId="6C53016A" w14:textId="77777777" w:rsidTr="007C3754">
        <w:trPr>
          <w:trHeight w:val="20"/>
        </w:trPr>
        <w:tc>
          <w:tcPr>
            <w:tcW w:w="4052" w:type="dxa"/>
            <w:vAlign w:val="center"/>
          </w:tcPr>
          <w:p w14:paraId="5FB47522" w14:textId="77777777" w:rsidR="00A904B6" w:rsidRPr="007C3754" w:rsidRDefault="00200AD3" w:rsidP="007C3754">
            <w:r w:rsidRPr="007C3754">
              <w:t>Котельная №1</w:t>
            </w:r>
          </w:p>
        </w:tc>
        <w:tc>
          <w:tcPr>
            <w:tcW w:w="2752" w:type="dxa"/>
            <w:vAlign w:val="center"/>
          </w:tcPr>
          <w:p w14:paraId="28FE7F7B" w14:textId="2CF7E322" w:rsidR="00A904B6" w:rsidRPr="007C3754" w:rsidRDefault="00E00BC2" w:rsidP="007C3754">
            <w:pPr>
              <w:jc w:val="center"/>
            </w:pPr>
            <w:r>
              <w:t>1</w:t>
            </w:r>
            <w:r w:rsidR="00200AD3" w:rsidRPr="007C3754">
              <w:t>,996</w:t>
            </w:r>
          </w:p>
        </w:tc>
        <w:tc>
          <w:tcPr>
            <w:tcW w:w="3259" w:type="dxa"/>
            <w:vAlign w:val="center"/>
          </w:tcPr>
          <w:p w14:paraId="466D5B43" w14:textId="77777777" w:rsidR="00A904B6" w:rsidRPr="007C3754" w:rsidRDefault="00A904B6" w:rsidP="007C3754">
            <w:pPr>
              <w:jc w:val="center"/>
            </w:pPr>
          </w:p>
        </w:tc>
      </w:tr>
      <w:tr w:rsidR="00A904B6" w:rsidRPr="007C3754" w14:paraId="2804315D" w14:textId="77777777" w:rsidTr="007C3754">
        <w:trPr>
          <w:trHeight w:val="20"/>
        </w:trPr>
        <w:tc>
          <w:tcPr>
            <w:tcW w:w="4052" w:type="dxa"/>
            <w:vAlign w:val="center"/>
          </w:tcPr>
          <w:p w14:paraId="476A24D0" w14:textId="77777777" w:rsidR="00A904B6" w:rsidRPr="007C3754" w:rsidRDefault="00200AD3" w:rsidP="007C3754">
            <w:r w:rsidRPr="007C3754">
              <w:t>Котельная №3</w:t>
            </w:r>
          </w:p>
        </w:tc>
        <w:tc>
          <w:tcPr>
            <w:tcW w:w="2752" w:type="dxa"/>
            <w:vAlign w:val="center"/>
          </w:tcPr>
          <w:p w14:paraId="4E130937" w14:textId="77777777" w:rsidR="00A904B6" w:rsidRPr="007C3754" w:rsidRDefault="00200AD3" w:rsidP="007C3754">
            <w:pPr>
              <w:jc w:val="center"/>
            </w:pPr>
            <w:r w:rsidRPr="007C3754">
              <w:t>0,747</w:t>
            </w:r>
          </w:p>
        </w:tc>
        <w:tc>
          <w:tcPr>
            <w:tcW w:w="3259" w:type="dxa"/>
            <w:vAlign w:val="center"/>
          </w:tcPr>
          <w:p w14:paraId="4B557206" w14:textId="77777777" w:rsidR="00A904B6" w:rsidRPr="007C3754" w:rsidRDefault="00A904B6" w:rsidP="007C3754">
            <w:pPr>
              <w:jc w:val="center"/>
            </w:pPr>
          </w:p>
        </w:tc>
      </w:tr>
      <w:tr w:rsidR="00A904B6" w:rsidRPr="007C3754" w14:paraId="3D551217" w14:textId="77777777" w:rsidTr="007C3754">
        <w:trPr>
          <w:trHeight w:val="20"/>
        </w:trPr>
        <w:tc>
          <w:tcPr>
            <w:tcW w:w="4052" w:type="dxa"/>
            <w:vAlign w:val="center"/>
          </w:tcPr>
          <w:p w14:paraId="43E686D0" w14:textId="77777777" w:rsidR="00A904B6" w:rsidRPr="007C3754" w:rsidRDefault="00200AD3" w:rsidP="007C3754">
            <w:r w:rsidRPr="007C3754">
              <w:t>Котельная №4</w:t>
            </w:r>
          </w:p>
        </w:tc>
        <w:tc>
          <w:tcPr>
            <w:tcW w:w="2752" w:type="dxa"/>
            <w:vAlign w:val="center"/>
          </w:tcPr>
          <w:p w14:paraId="7DCEC515" w14:textId="77777777" w:rsidR="00A904B6" w:rsidRPr="007C3754" w:rsidRDefault="00200AD3" w:rsidP="007C3754">
            <w:pPr>
              <w:jc w:val="center"/>
            </w:pPr>
            <w:r w:rsidRPr="007C3754">
              <w:t>0,392</w:t>
            </w:r>
          </w:p>
        </w:tc>
        <w:tc>
          <w:tcPr>
            <w:tcW w:w="3259" w:type="dxa"/>
            <w:vAlign w:val="center"/>
          </w:tcPr>
          <w:p w14:paraId="006BA993" w14:textId="77777777" w:rsidR="00A904B6" w:rsidRPr="007C3754" w:rsidRDefault="00A904B6" w:rsidP="007C3754">
            <w:pPr>
              <w:jc w:val="center"/>
            </w:pPr>
          </w:p>
        </w:tc>
      </w:tr>
      <w:tr w:rsidR="00A904B6" w:rsidRPr="007C3754" w14:paraId="1BC159C5" w14:textId="77777777" w:rsidTr="007C3754">
        <w:trPr>
          <w:trHeight w:val="20"/>
        </w:trPr>
        <w:tc>
          <w:tcPr>
            <w:tcW w:w="4052" w:type="dxa"/>
            <w:vAlign w:val="center"/>
          </w:tcPr>
          <w:p w14:paraId="03A3E436" w14:textId="77777777" w:rsidR="00A904B6" w:rsidRPr="007C3754" w:rsidRDefault="00200AD3" w:rsidP="007C3754">
            <w:r w:rsidRPr="007C3754">
              <w:t>Котельная №5</w:t>
            </w:r>
          </w:p>
        </w:tc>
        <w:tc>
          <w:tcPr>
            <w:tcW w:w="2752" w:type="dxa"/>
            <w:vAlign w:val="center"/>
          </w:tcPr>
          <w:p w14:paraId="4176A11E" w14:textId="77777777" w:rsidR="00A904B6" w:rsidRPr="007C3754" w:rsidRDefault="00200AD3" w:rsidP="007C3754">
            <w:pPr>
              <w:jc w:val="center"/>
            </w:pPr>
            <w:r w:rsidRPr="007C3754">
              <w:t>0,996</w:t>
            </w:r>
          </w:p>
        </w:tc>
        <w:tc>
          <w:tcPr>
            <w:tcW w:w="3259" w:type="dxa"/>
            <w:vAlign w:val="center"/>
          </w:tcPr>
          <w:p w14:paraId="7F0FC9E5" w14:textId="77777777" w:rsidR="00A904B6" w:rsidRPr="007C3754" w:rsidRDefault="00A904B6" w:rsidP="007C3754">
            <w:pPr>
              <w:jc w:val="center"/>
            </w:pPr>
          </w:p>
        </w:tc>
      </w:tr>
      <w:tr w:rsidR="00A904B6" w:rsidRPr="007C3754" w14:paraId="345455C3" w14:textId="77777777" w:rsidTr="007C3754">
        <w:trPr>
          <w:trHeight w:val="20"/>
        </w:trPr>
        <w:tc>
          <w:tcPr>
            <w:tcW w:w="4052" w:type="dxa"/>
            <w:vAlign w:val="center"/>
          </w:tcPr>
          <w:p w14:paraId="639D8C8B" w14:textId="77777777" w:rsidR="00A904B6" w:rsidRPr="007C3754" w:rsidRDefault="00200AD3" w:rsidP="007C3754">
            <w:r w:rsidRPr="007C3754">
              <w:t>Котельная №6</w:t>
            </w:r>
          </w:p>
        </w:tc>
        <w:tc>
          <w:tcPr>
            <w:tcW w:w="2752" w:type="dxa"/>
            <w:vAlign w:val="center"/>
          </w:tcPr>
          <w:p w14:paraId="2E259042" w14:textId="77777777" w:rsidR="00A904B6" w:rsidRPr="007C3754" w:rsidRDefault="00200AD3" w:rsidP="007C3754">
            <w:pPr>
              <w:jc w:val="center"/>
            </w:pPr>
            <w:r w:rsidRPr="007C3754">
              <w:t>0,545</w:t>
            </w:r>
          </w:p>
        </w:tc>
        <w:tc>
          <w:tcPr>
            <w:tcW w:w="3259" w:type="dxa"/>
            <w:vAlign w:val="center"/>
          </w:tcPr>
          <w:p w14:paraId="721BECB2" w14:textId="77777777" w:rsidR="00A904B6" w:rsidRPr="007C3754" w:rsidRDefault="00A904B6" w:rsidP="007C3754">
            <w:pPr>
              <w:jc w:val="center"/>
            </w:pPr>
          </w:p>
        </w:tc>
      </w:tr>
      <w:tr w:rsidR="00A904B6" w:rsidRPr="007C3754" w14:paraId="0FF8B6ED" w14:textId="77777777" w:rsidTr="007C3754">
        <w:trPr>
          <w:trHeight w:val="20"/>
        </w:trPr>
        <w:tc>
          <w:tcPr>
            <w:tcW w:w="4052" w:type="dxa"/>
            <w:vAlign w:val="center"/>
          </w:tcPr>
          <w:p w14:paraId="226ADF4D" w14:textId="77777777" w:rsidR="00A904B6" w:rsidRPr="007C3754" w:rsidRDefault="00200AD3" w:rsidP="007C3754">
            <w:r w:rsidRPr="007C3754">
              <w:t>Котельная №7</w:t>
            </w:r>
          </w:p>
        </w:tc>
        <w:tc>
          <w:tcPr>
            <w:tcW w:w="2752" w:type="dxa"/>
            <w:vAlign w:val="center"/>
          </w:tcPr>
          <w:p w14:paraId="79054F0E" w14:textId="77777777" w:rsidR="00A904B6" w:rsidRPr="007C3754" w:rsidRDefault="00200AD3" w:rsidP="007C3754">
            <w:pPr>
              <w:jc w:val="center"/>
            </w:pPr>
            <w:r w:rsidRPr="007C3754">
              <w:t>5,52</w:t>
            </w:r>
          </w:p>
        </w:tc>
        <w:tc>
          <w:tcPr>
            <w:tcW w:w="3259" w:type="dxa"/>
            <w:vAlign w:val="center"/>
          </w:tcPr>
          <w:p w14:paraId="5BB6D43B" w14:textId="77777777" w:rsidR="00A904B6" w:rsidRPr="007C3754" w:rsidRDefault="00A904B6" w:rsidP="007C3754">
            <w:pPr>
              <w:jc w:val="center"/>
            </w:pPr>
          </w:p>
        </w:tc>
      </w:tr>
      <w:tr w:rsidR="00A904B6" w:rsidRPr="007C3754" w14:paraId="28E1F8F7" w14:textId="77777777" w:rsidTr="007C3754">
        <w:trPr>
          <w:trHeight w:val="20"/>
        </w:trPr>
        <w:tc>
          <w:tcPr>
            <w:tcW w:w="4052" w:type="dxa"/>
            <w:vAlign w:val="center"/>
          </w:tcPr>
          <w:p w14:paraId="538E4D41" w14:textId="77777777" w:rsidR="00A904B6" w:rsidRPr="007C3754" w:rsidRDefault="00200AD3" w:rsidP="007C3754">
            <w:r w:rsidRPr="007C3754">
              <w:lastRenderedPageBreak/>
              <w:t>Котельная №8</w:t>
            </w:r>
          </w:p>
        </w:tc>
        <w:tc>
          <w:tcPr>
            <w:tcW w:w="2752" w:type="dxa"/>
            <w:vAlign w:val="center"/>
          </w:tcPr>
          <w:p w14:paraId="1536A86F" w14:textId="77777777" w:rsidR="00A904B6" w:rsidRPr="007C3754" w:rsidRDefault="00200AD3" w:rsidP="007C3754">
            <w:pPr>
              <w:jc w:val="center"/>
            </w:pPr>
            <w:r w:rsidRPr="007C3754">
              <w:t>1,338</w:t>
            </w:r>
          </w:p>
        </w:tc>
        <w:tc>
          <w:tcPr>
            <w:tcW w:w="3259" w:type="dxa"/>
            <w:vAlign w:val="center"/>
          </w:tcPr>
          <w:p w14:paraId="6CE85A6D" w14:textId="77777777" w:rsidR="00A904B6" w:rsidRPr="007C3754" w:rsidRDefault="00A904B6" w:rsidP="007C3754">
            <w:pPr>
              <w:jc w:val="center"/>
            </w:pPr>
          </w:p>
        </w:tc>
      </w:tr>
      <w:tr w:rsidR="00A904B6" w:rsidRPr="007C3754" w14:paraId="6D05F2D6" w14:textId="77777777" w:rsidTr="007C3754">
        <w:trPr>
          <w:trHeight w:val="20"/>
        </w:trPr>
        <w:tc>
          <w:tcPr>
            <w:tcW w:w="4052" w:type="dxa"/>
            <w:vAlign w:val="center"/>
          </w:tcPr>
          <w:p w14:paraId="0018EED5" w14:textId="77777777" w:rsidR="00A904B6" w:rsidRPr="007C3754" w:rsidRDefault="00200AD3" w:rsidP="007C3754">
            <w:r w:rsidRPr="007C3754">
              <w:t>Котельная №9</w:t>
            </w:r>
          </w:p>
        </w:tc>
        <w:tc>
          <w:tcPr>
            <w:tcW w:w="2752" w:type="dxa"/>
            <w:vAlign w:val="center"/>
          </w:tcPr>
          <w:p w14:paraId="578EFF59" w14:textId="77777777" w:rsidR="00A904B6" w:rsidRPr="007C3754" w:rsidRDefault="00200AD3" w:rsidP="007C3754">
            <w:pPr>
              <w:jc w:val="center"/>
            </w:pPr>
            <w:r w:rsidRPr="007C3754">
              <w:t>1,019</w:t>
            </w:r>
          </w:p>
        </w:tc>
        <w:tc>
          <w:tcPr>
            <w:tcW w:w="3259" w:type="dxa"/>
            <w:vAlign w:val="center"/>
          </w:tcPr>
          <w:p w14:paraId="23E6EC5A" w14:textId="77777777" w:rsidR="00A904B6" w:rsidRPr="007C3754" w:rsidRDefault="00A904B6" w:rsidP="007C3754">
            <w:pPr>
              <w:jc w:val="center"/>
            </w:pPr>
          </w:p>
        </w:tc>
      </w:tr>
      <w:tr w:rsidR="00A904B6" w:rsidRPr="007C3754" w14:paraId="7BE11C59" w14:textId="77777777" w:rsidTr="007C3754">
        <w:trPr>
          <w:trHeight w:val="20"/>
        </w:trPr>
        <w:tc>
          <w:tcPr>
            <w:tcW w:w="4052" w:type="dxa"/>
            <w:vAlign w:val="center"/>
          </w:tcPr>
          <w:p w14:paraId="1841FA26" w14:textId="77777777" w:rsidR="00A904B6" w:rsidRPr="007C3754" w:rsidRDefault="00200AD3" w:rsidP="007C3754">
            <w:r w:rsidRPr="007C3754">
              <w:t>Котельная №10</w:t>
            </w:r>
          </w:p>
        </w:tc>
        <w:tc>
          <w:tcPr>
            <w:tcW w:w="2752" w:type="dxa"/>
            <w:vAlign w:val="center"/>
          </w:tcPr>
          <w:p w14:paraId="362647C4" w14:textId="77777777" w:rsidR="00A904B6" w:rsidRPr="007C3754" w:rsidRDefault="00200AD3" w:rsidP="007C3754">
            <w:pPr>
              <w:jc w:val="center"/>
            </w:pPr>
            <w:r w:rsidRPr="007C3754">
              <w:t>1,625</w:t>
            </w:r>
          </w:p>
        </w:tc>
        <w:tc>
          <w:tcPr>
            <w:tcW w:w="3259" w:type="dxa"/>
            <w:vAlign w:val="center"/>
          </w:tcPr>
          <w:p w14:paraId="759BFA60" w14:textId="77777777" w:rsidR="00A904B6" w:rsidRPr="007C3754" w:rsidRDefault="00A904B6" w:rsidP="007C3754">
            <w:pPr>
              <w:jc w:val="center"/>
            </w:pPr>
          </w:p>
        </w:tc>
      </w:tr>
      <w:tr w:rsidR="00A904B6" w:rsidRPr="007C3754" w14:paraId="5248CA5A" w14:textId="77777777" w:rsidTr="007C3754">
        <w:trPr>
          <w:trHeight w:val="20"/>
        </w:trPr>
        <w:tc>
          <w:tcPr>
            <w:tcW w:w="4052" w:type="dxa"/>
            <w:vAlign w:val="center"/>
          </w:tcPr>
          <w:p w14:paraId="06097CB2" w14:textId="77777777" w:rsidR="00A904B6" w:rsidRPr="007C3754" w:rsidRDefault="00200AD3" w:rsidP="007C3754">
            <w:r w:rsidRPr="007C3754">
              <w:t>Котельная №11</w:t>
            </w:r>
          </w:p>
        </w:tc>
        <w:tc>
          <w:tcPr>
            <w:tcW w:w="2752" w:type="dxa"/>
            <w:vAlign w:val="center"/>
          </w:tcPr>
          <w:p w14:paraId="35015D9B" w14:textId="77777777" w:rsidR="00A904B6" w:rsidRPr="007C3754" w:rsidRDefault="00200AD3" w:rsidP="007C3754">
            <w:pPr>
              <w:jc w:val="center"/>
            </w:pPr>
            <w:r w:rsidRPr="007C3754">
              <w:t>1,24</w:t>
            </w:r>
          </w:p>
        </w:tc>
        <w:tc>
          <w:tcPr>
            <w:tcW w:w="3259" w:type="dxa"/>
            <w:vAlign w:val="center"/>
          </w:tcPr>
          <w:p w14:paraId="1070CBD8" w14:textId="77777777" w:rsidR="00A904B6" w:rsidRPr="007C3754" w:rsidRDefault="00A904B6" w:rsidP="007C3754">
            <w:pPr>
              <w:jc w:val="center"/>
            </w:pPr>
          </w:p>
        </w:tc>
      </w:tr>
      <w:tr w:rsidR="00A904B6" w:rsidRPr="007C3754" w14:paraId="19CE39CD" w14:textId="77777777" w:rsidTr="007C3754">
        <w:trPr>
          <w:trHeight w:val="20"/>
        </w:trPr>
        <w:tc>
          <w:tcPr>
            <w:tcW w:w="4052" w:type="dxa"/>
            <w:vAlign w:val="center"/>
          </w:tcPr>
          <w:p w14:paraId="4D87B0F7" w14:textId="77777777" w:rsidR="00A904B6" w:rsidRPr="007C3754" w:rsidRDefault="00200AD3" w:rsidP="007C3754">
            <w:r w:rsidRPr="007C3754">
              <w:t>Котельная №12</w:t>
            </w:r>
          </w:p>
        </w:tc>
        <w:tc>
          <w:tcPr>
            <w:tcW w:w="2752" w:type="dxa"/>
            <w:vAlign w:val="center"/>
          </w:tcPr>
          <w:p w14:paraId="699CDE80" w14:textId="77777777" w:rsidR="00A904B6" w:rsidRPr="007C3754" w:rsidRDefault="00200AD3" w:rsidP="007C3754">
            <w:pPr>
              <w:jc w:val="center"/>
            </w:pPr>
            <w:r w:rsidRPr="007C3754">
              <w:t>1,245</w:t>
            </w:r>
          </w:p>
        </w:tc>
        <w:tc>
          <w:tcPr>
            <w:tcW w:w="3259" w:type="dxa"/>
            <w:vAlign w:val="center"/>
          </w:tcPr>
          <w:p w14:paraId="4210CE7C" w14:textId="77777777" w:rsidR="00A904B6" w:rsidRPr="007C3754" w:rsidRDefault="00A904B6" w:rsidP="007C3754">
            <w:pPr>
              <w:jc w:val="center"/>
            </w:pPr>
          </w:p>
        </w:tc>
      </w:tr>
      <w:tr w:rsidR="00A904B6" w:rsidRPr="007C3754" w14:paraId="30555E69" w14:textId="77777777" w:rsidTr="007C3754">
        <w:trPr>
          <w:trHeight w:val="20"/>
        </w:trPr>
        <w:tc>
          <w:tcPr>
            <w:tcW w:w="4052" w:type="dxa"/>
            <w:vAlign w:val="center"/>
          </w:tcPr>
          <w:p w14:paraId="178C1D48" w14:textId="77777777" w:rsidR="00A904B6" w:rsidRPr="007C3754" w:rsidRDefault="00200AD3" w:rsidP="007C3754">
            <w:r w:rsidRPr="007C3754">
              <w:t>Новая котельная</w:t>
            </w:r>
          </w:p>
        </w:tc>
        <w:tc>
          <w:tcPr>
            <w:tcW w:w="2752" w:type="dxa"/>
            <w:vAlign w:val="center"/>
          </w:tcPr>
          <w:p w14:paraId="754C0249" w14:textId="77777777" w:rsidR="00A904B6" w:rsidRPr="007C3754" w:rsidRDefault="00A904B6" w:rsidP="007C3754">
            <w:pPr>
              <w:jc w:val="center"/>
            </w:pPr>
          </w:p>
        </w:tc>
        <w:tc>
          <w:tcPr>
            <w:tcW w:w="3259" w:type="dxa"/>
            <w:vAlign w:val="center"/>
          </w:tcPr>
          <w:p w14:paraId="00008E07" w14:textId="77777777" w:rsidR="00A904B6" w:rsidRPr="007C3754" w:rsidRDefault="00200AD3" w:rsidP="007C3754">
            <w:pPr>
              <w:jc w:val="center"/>
            </w:pPr>
            <w:r w:rsidRPr="007C3754">
              <w:t>3,0</w:t>
            </w:r>
          </w:p>
        </w:tc>
      </w:tr>
    </w:tbl>
    <w:p w14:paraId="4FB5E0FD" w14:textId="77777777" w:rsidR="00A904B6" w:rsidRPr="00C36193" w:rsidRDefault="00A904B6" w:rsidP="00C36193">
      <w:pPr>
        <w:pStyle w:val="a3"/>
        <w:spacing w:before="5"/>
        <w:rPr>
          <w:sz w:val="21"/>
        </w:rPr>
      </w:pPr>
    </w:p>
    <w:p w14:paraId="0F852E78" w14:textId="40ACB15B" w:rsidR="00A904B6" w:rsidRPr="007C3754" w:rsidRDefault="007C3754" w:rsidP="007C3754">
      <w:pPr>
        <w:jc w:val="center"/>
        <w:rPr>
          <w:sz w:val="28"/>
          <w:szCs w:val="28"/>
        </w:rPr>
      </w:pPr>
      <w:bookmarkStart w:id="4" w:name="_TOC_250008"/>
      <w:r w:rsidRPr="007C3754">
        <w:rPr>
          <w:sz w:val="28"/>
          <w:szCs w:val="28"/>
        </w:rPr>
        <w:t>3.</w:t>
      </w:r>
      <w:r w:rsidR="00F65909">
        <w:rPr>
          <w:sz w:val="28"/>
          <w:szCs w:val="28"/>
        </w:rPr>
        <w:t>3</w:t>
      </w:r>
      <w:r w:rsidRPr="007C3754">
        <w:rPr>
          <w:sz w:val="28"/>
          <w:szCs w:val="28"/>
        </w:rPr>
        <w:t xml:space="preserve">. </w:t>
      </w:r>
      <w:r w:rsidR="00200AD3" w:rsidRPr="007C3754">
        <w:rPr>
          <w:sz w:val="28"/>
          <w:szCs w:val="28"/>
        </w:rPr>
        <w:t xml:space="preserve">Перспективные балансы </w:t>
      </w:r>
      <w:bookmarkEnd w:id="4"/>
      <w:r w:rsidR="00200AD3" w:rsidRPr="007C3754">
        <w:rPr>
          <w:sz w:val="28"/>
          <w:szCs w:val="28"/>
        </w:rPr>
        <w:t>теплоносителя</w:t>
      </w:r>
    </w:p>
    <w:p w14:paraId="7695BB58" w14:textId="074FB64C" w:rsidR="00A904B6" w:rsidRPr="007C3754" w:rsidRDefault="00200AD3" w:rsidP="007C3754">
      <w:pPr>
        <w:ind w:firstLine="720"/>
        <w:jc w:val="both"/>
        <w:rPr>
          <w:sz w:val="28"/>
          <w:szCs w:val="28"/>
        </w:rPr>
      </w:pPr>
      <w:r w:rsidRPr="007C3754">
        <w:rPr>
          <w:sz w:val="28"/>
          <w:szCs w:val="28"/>
        </w:rPr>
        <w:t xml:space="preserve">Далее представлена таблица – перспективные балансы производительности водоподготовительных установок и максимального потребления теплоносителя </w:t>
      </w:r>
      <w:r w:rsidR="001312B9" w:rsidRPr="007C3754">
        <w:rPr>
          <w:sz w:val="28"/>
          <w:szCs w:val="28"/>
        </w:rPr>
        <w:t>тепло потребляющими</w:t>
      </w:r>
      <w:r w:rsidRPr="007C3754">
        <w:rPr>
          <w:sz w:val="28"/>
          <w:szCs w:val="28"/>
        </w:rPr>
        <w:t xml:space="preserve"> установками потребителей.</w:t>
      </w:r>
    </w:p>
    <w:p w14:paraId="69412337" w14:textId="77777777" w:rsidR="00A904B6" w:rsidRPr="007C3754" w:rsidRDefault="00A904B6" w:rsidP="007C3754">
      <w:pPr>
        <w:rPr>
          <w:sz w:val="28"/>
          <w:szCs w:val="28"/>
        </w:rPr>
      </w:pPr>
    </w:p>
    <w:p w14:paraId="1CD26EE3" w14:textId="77777777" w:rsidR="007C3754" w:rsidRDefault="00200AD3" w:rsidP="007C3754">
      <w:pPr>
        <w:jc w:val="center"/>
        <w:rPr>
          <w:sz w:val="28"/>
          <w:szCs w:val="28"/>
        </w:rPr>
      </w:pPr>
      <w:r w:rsidRPr="007C3754">
        <w:rPr>
          <w:sz w:val="28"/>
          <w:szCs w:val="28"/>
        </w:rPr>
        <w:t>Таблица 18. Перспективные балансы производительности водоподготовительных</w:t>
      </w:r>
    </w:p>
    <w:p w14:paraId="7BA486FC" w14:textId="3BCCCF3E" w:rsidR="007C3754" w:rsidRDefault="00200AD3" w:rsidP="007C3754">
      <w:pPr>
        <w:jc w:val="center"/>
        <w:rPr>
          <w:sz w:val="28"/>
          <w:szCs w:val="28"/>
        </w:rPr>
      </w:pPr>
      <w:r w:rsidRPr="007C3754">
        <w:rPr>
          <w:sz w:val="28"/>
          <w:szCs w:val="28"/>
        </w:rPr>
        <w:t xml:space="preserve">установок и максимального потребления теплоносителя </w:t>
      </w:r>
      <w:r w:rsidR="001312B9" w:rsidRPr="007C3754">
        <w:rPr>
          <w:sz w:val="28"/>
          <w:szCs w:val="28"/>
        </w:rPr>
        <w:t>тепло потребляющими</w:t>
      </w:r>
    </w:p>
    <w:p w14:paraId="02F0E5C0" w14:textId="13719FBD" w:rsidR="00A904B6" w:rsidRDefault="00200AD3" w:rsidP="007C3754">
      <w:pPr>
        <w:jc w:val="center"/>
        <w:rPr>
          <w:sz w:val="28"/>
          <w:szCs w:val="28"/>
        </w:rPr>
      </w:pPr>
      <w:r w:rsidRPr="007C3754">
        <w:rPr>
          <w:sz w:val="28"/>
          <w:szCs w:val="28"/>
        </w:rPr>
        <w:t>установками потребителей</w:t>
      </w:r>
    </w:p>
    <w:p w14:paraId="0909CC10" w14:textId="77777777" w:rsidR="001312B9" w:rsidRPr="007C3754" w:rsidRDefault="001312B9" w:rsidP="007C3754">
      <w:pPr>
        <w:jc w:val="center"/>
        <w:rPr>
          <w:sz w:val="28"/>
          <w:szCs w:val="28"/>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3402"/>
        <w:gridCol w:w="4221"/>
      </w:tblGrid>
      <w:tr w:rsidR="00A904B6" w:rsidRPr="007C3754" w14:paraId="1E22EB63" w14:textId="77777777" w:rsidTr="001312B9">
        <w:trPr>
          <w:trHeight w:val="20"/>
        </w:trPr>
        <w:tc>
          <w:tcPr>
            <w:tcW w:w="2268" w:type="dxa"/>
            <w:vAlign w:val="center"/>
          </w:tcPr>
          <w:p w14:paraId="6EAAB862" w14:textId="77777777" w:rsidR="00A904B6" w:rsidRPr="007C3754" w:rsidRDefault="00200AD3" w:rsidP="007C3754">
            <w:r w:rsidRPr="007C3754">
              <w:t>Наименование источника тепловой энергии</w:t>
            </w:r>
          </w:p>
        </w:tc>
        <w:tc>
          <w:tcPr>
            <w:tcW w:w="3402" w:type="dxa"/>
            <w:vAlign w:val="center"/>
          </w:tcPr>
          <w:p w14:paraId="46C34AC0" w14:textId="77777777" w:rsidR="00A904B6" w:rsidRPr="007C3754" w:rsidRDefault="00200AD3" w:rsidP="007C3754">
            <w:r w:rsidRPr="007C3754">
              <w:t>Производительность водоподготовительной установки, м³/час</w:t>
            </w:r>
          </w:p>
        </w:tc>
        <w:tc>
          <w:tcPr>
            <w:tcW w:w="4221" w:type="dxa"/>
            <w:vAlign w:val="center"/>
          </w:tcPr>
          <w:p w14:paraId="7BCDB843" w14:textId="2F9D4A22" w:rsidR="00A904B6" w:rsidRPr="007C3754" w:rsidRDefault="00200AD3" w:rsidP="001312B9">
            <w:r w:rsidRPr="007C3754">
              <w:t xml:space="preserve">Потребление теплоносителя </w:t>
            </w:r>
            <w:r w:rsidR="001312B9" w:rsidRPr="007C3754">
              <w:t>тепло потребляющими</w:t>
            </w:r>
            <w:r w:rsidRPr="007C3754">
              <w:t xml:space="preserve"> установками потребителей,м³/час</w:t>
            </w:r>
          </w:p>
        </w:tc>
      </w:tr>
      <w:tr w:rsidR="00A904B6" w:rsidRPr="007C3754" w14:paraId="5C9B88CC" w14:textId="77777777" w:rsidTr="001312B9">
        <w:trPr>
          <w:trHeight w:val="20"/>
        </w:trPr>
        <w:tc>
          <w:tcPr>
            <w:tcW w:w="2268" w:type="dxa"/>
            <w:vAlign w:val="center"/>
          </w:tcPr>
          <w:p w14:paraId="51A5B9FB" w14:textId="77777777" w:rsidR="00A904B6" w:rsidRPr="007C3754" w:rsidRDefault="00200AD3" w:rsidP="007C3754">
            <w:r w:rsidRPr="007C3754">
              <w:t>Новая котельная, 3 Гкал/час</w:t>
            </w:r>
          </w:p>
        </w:tc>
        <w:tc>
          <w:tcPr>
            <w:tcW w:w="3402" w:type="dxa"/>
            <w:vAlign w:val="center"/>
          </w:tcPr>
          <w:p w14:paraId="7444C4EB" w14:textId="77777777" w:rsidR="00A904B6" w:rsidRPr="007C3754" w:rsidRDefault="00200AD3" w:rsidP="007C3754">
            <w:r w:rsidRPr="007C3754">
              <w:t>будет определена при проектировании котельной</w:t>
            </w:r>
          </w:p>
        </w:tc>
        <w:tc>
          <w:tcPr>
            <w:tcW w:w="4221" w:type="dxa"/>
            <w:vAlign w:val="center"/>
          </w:tcPr>
          <w:p w14:paraId="3386FCC3" w14:textId="77777777" w:rsidR="00A904B6" w:rsidRPr="007C3754" w:rsidRDefault="00200AD3" w:rsidP="007C3754">
            <w:r w:rsidRPr="007C3754">
              <w:t>0,501</w:t>
            </w:r>
          </w:p>
        </w:tc>
      </w:tr>
    </w:tbl>
    <w:p w14:paraId="71ABD16A" w14:textId="72369875" w:rsidR="00A904B6" w:rsidRPr="00C36193" w:rsidRDefault="00200AD3" w:rsidP="007C3754">
      <w:pPr>
        <w:pStyle w:val="a3"/>
        <w:tabs>
          <w:tab w:val="left" w:pos="10065"/>
        </w:tabs>
        <w:ind w:firstLine="709"/>
        <w:jc w:val="both"/>
      </w:pPr>
      <w:r w:rsidRPr="00C36193">
        <w:t>Согласно СП 124.13330.2012 «Тепловые сети</w:t>
      </w:r>
      <w:r w:rsidR="007C3754" w:rsidRPr="00C36193">
        <w:t>»,</w:t>
      </w:r>
      <w:r w:rsidRPr="00C36193">
        <w:t xml:space="preserve"> п. 6.17 </w:t>
      </w:r>
      <w:r w:rsidR="007C3754" w:rsidRPr="00C36193">
        <w:t>«Для</w:t>
      </w:r>
      <w:r w:rsidRPr="00C36193">
        <w:t xml:space="preserve"> открытых и</w:t>
      </w:r>
      <w:r w:rsidRPr="00C36193">
        <w:rPr>
          <w:spacing w:val="1"/>
        </w:rPr>
        <w:t xml:space="preserve"> </w:t>
      </w:r>
      <w:r w:rsidRPr="00C36193">
        <w:t>закрытых</w:t>
      </w:r>
      <w:r w:rsidRPr="00C36193">
        <w:rPr>
          <w:spacing w:val="1"/>
        </w:rPr>
        <w:t xml:space="preserve"> </w:t>
      </w:r>
      <w:r w:rsidRPr="00C36193">
        <w:t>систем</w:t>
      </w:r>
      <w:r w:rsidRPr="00C36193">
        <w:rPr>
          <w:spacing w:val="1"/>
        </w:rPr>
        <w:t xml:space="preserve"> </w:t>
      </w:r>
      <w:r w:rsidRPr="00C36193">
        <w:t>теплоснабжения</w:t>
      </w:r>
      <w:r w:rsidRPr="00C36193">
        <w:rPr>
          <w:spacing w:val="1"/>
        </w:rPr>
        <w:t xml:space="preserve"> </w:t>
      </w:r>
      <w:r w:rsidRPr="00C36193">
        <w:t>должна</w:t>
      </w:r>
      <w:r w:rsidRPr="00C36193">
        <w:rPr>
          <w:spacing w:val="1"/>
        </w:rPr>
        <w:t xml:space="preserve"> </w:t>
      </w:r>
      <w:r w:rsidRPr="00C36193">
        <w:t>предусматриваться</w:t>
      </w:r>
      <w:r w:rsidRPr="00C36193">
        <w:rPr>
          <w:spacing w:val="71"/>
        </w:rPr>
        <w:t xml:space="preserve"> </w:t>
      </w:r>
      <w:r w:rsidRPr="00C36193">
        <w:t>аварийная</w:t>
      </w:r>
      <w:r w:rsidRPr="00C36193">
        <w:rPr>
          <w:spacing w:val="1"/>
        </w:rPr>
        <w:t xml:space="preserve"> </w:t>
      </w:r>
      <w:r w:rsidRPr="00C36193">
        <w:t>подпитка химически необработанной и недеаэрированной водой, расход которой</w:t>
      </w:r>
      <w:r w:rsidRPr="00C36193">
        <w:rPr>
          <w:spacing w:val="1"/>
        </w:rPr>
        <w:t xml:space="preserve"> </w:t>
      </w:r>
      <w:r w:rsidRPr="00C36193">
        <w:t>принимается в количестве 2% объема воды в трубопроводах тепловых сетей и</w:t>
      </w:r>
      <w:r w:rsidRPr="00C36193">
        <w:rPr>
          <w:spacing w:val="1"/>
        </w:rPr>
        <w:t xml:space="preserve"> </w:t>
      </w:r>
      <w:r w:rsidRPr="00C36193">
        <w:t>присоединенных к ним системах отопления, вентиляции и в системах ГВС для</w:t>
      </w:r>
      <w:r w:rsidRPr="00C36193">
        <w:rPr>
          <w:spacing w:val="1"/>
        </w:rPr>
        <w:t xml:space="preserve"> </w:t>
      </w:r>
      <w:r w:rsidR="001312B9">
        <w:t>открытых систем теплоснабжения.</w:t>
      </w:r>
      <w:r w:rsidRPr="00C36193">
        <w:t>»</w:t>
      </w:r>
    </w:p>
    <w:p w14:paraId="678DC9CA" w14:textId="77777777" w:rsidR="00A904B6" w:rsidRPr="00C36193" w:rsidRDefault="00200AD3" w:rsidP="007C3754">
      <w:pPr>
        <w:pStyle w:val="a3"/>
        <w:tabs>
          <w:tab w:val="left" w:pos="10065"/>
        </w:tabs>
        <w:ind w:firstLine="709"/>
        <w:jc w:val="both"/>
      </w:pPr>
      <w:r w:rsidRPr="00C36193">
        <w:t>Далее представлена таблица - потери теплоносителя в аварийном режиме</w:t>
      </w:r>
      <w:r w:rsidRPr="00C36193">
        <w:rPr>
          <w:spacing w:val="1"/>
        </w:rPr>
        <w:t xml:space="preserve"> </w:t>
      </w:r>
      <w:r w:rsidRPr="00C36193">
        <w:t>работы.</w:t>
      </w:r>
    </w:p>
    <w:p w14:paraId="207E1E3B" w14:textId="77777777" w:rsidR="007C3754" w:rsidRDefault="007C3754" w:rsidP="007C3754">
      <w:pPr>
        <w:pStyle w:val="a3"/>
        <w:tabs>
          <w:tab w:val="left" w:pos="10065"/>
        </w:tabs>
        <w:ind w:firstLine="709"/>
        <w:jc w:val="both"/>
      </w:pPr>
    </w:p>
    <w:p w14:paraId="45833501" w14:textId="3383B624" w:rsidR="00A904B6" w:rsidRDefault="00200AD3" w:rsidP="007C3754">
      <w:pPr>
        <w:pStyle w:val="a3"/>
        <w:tabs>
          <w:tab w:val="left" w:pos="10065"/>
        </w:tabs>
        <w:ind w:firstLine="709"/>
        <w:jc w:val="center"/>
      </w:pPr>
      <w:r w:rsidRPr="00C36193">
        <w:t>Таблица</w:t>
      </w:r>
      <w:r w:rsidRPr="00C36193">
        <w:rPr>
          <w:spacing w:val="-2"/>
        </w:rPr>
        <w:t xml:space="preserve"> </w:t>
      </w:r>
      <w:r w:rsidRPr="00C36193">
        <w:t>19.</w:t>
      </w:r>
      <w:r w:rsidRPr="00C36193">
        <w:rPr>
          <w:spacing w:val="-2"/>
        </w:rPr>
        <w:t xml:space="preserve"> </w:t>
      </w:r>
      <w:r w:rsidRPr="00C36193">
        <w:t>Потери</w:t>
      </w:r>
      <w:r w:rsidRPr="00C36193">
        <w:rPr>
          <w:spacing w:val="-4"/>
        </w:rPr>
        <w:t xml:space="preserve"> </w:t>
      </w:r>
      <w:r w:rsidRPr="00C36193">
        <w:t>теплоносителя</w:t>
      </w:r>
      <w:r w:rsidRPr="00C36193">
        <w:rPr>
          <w:spacing w:val="-2"/>
        </w:rPr>
        <w:t xml:space="preserve"> </w:t>
      </w:r>
      <w:r w:rsidRPr="00C36193">
        <w:t>в</w:t>
      </w:r>
      <w:r w:rsidRPr="00C36193">
        <w:rPr>
          <w:spacing w:val="-3"/>
        </w:rPr>
        <w:t xml:space="preserve"> </w:t>
      </w:r>
      <w:r w:rsidRPr="00C36193">
        <w:t>аварийном режиме</w:t>
      </w:r>
      <w:r w:rsidRPr="00C36193">
        <w:rPr>
          <w:spacing w:val="-4"/>
        </w:rPr>
        <w:t xml:space="preserve"> </w:t>
      </w:r>
      <w:r w:rsidRPr="00C36193">
        <w:t>работы</w:t>
      </w:r>
    </w:p>
    <w:p w14:paraId="5EEF63CF" w14:textId="77777777" w:rsidR="001312B9" w:rsidRPr="00C36193" w:rsidRDefault="001312B9" w:rsidP="007C3754">
      <w:pPr>
        <w:pStyle w:val="a3"/>
        <w:tabs>
          <w:tab w:val="left" w:pos="10065"/>
        </w:tabs>
        <w:ind w:firstLine="709"/>
        <w:jc w:val="center"/>
      </w:pPr>
    </w:p>
    <w:tbl>
      <w:tblPr>
        <w:tblStyle w:val="TableNormal"/>
        <w:tblW w:w="1003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34"/>
        <w:gridCol w:w="4750"/>
        <w:gridCol w:w="1946"/>
      </w:tblGrid>
      <w:tr w:rsidR="00A904B6" w:rsidRPr="00C36193" w14:paraId="6C5442E3" w14:textId="77777777" w:rsidTr="007C3754">
        <w:trPr>
          <w:trHeight w:val="685"/>
        </w:trPr>
        <w:tc>
          <w:tcPr>
            <w:tcW w:w="3334" w:type="dxa"/>
          </w:tcPr>
          <w:p w14:paraId="55955369" w14:textId="77777777" w:rsidR="00A904B6" w:rsidRPr="00C36193" w:rsidRDefault="00200AD3" w:rsidP="00C36193">
            <w:pPr>
              <w:pStyle w:val="TableParagraph"/>
              <w:spacing w:before="66" w:line="290" w:lineRule="atLeast"/>
              <w:ind w:left="777" w:right="319" w:hanging="401"/>
              <w:rPr>
                <w:sz w:val="24"/>
              </w:rPr>
            </w:pPr>
            <w:r w:rsidRPr="00C36193">
              <w:rPr>
                <w:sz w:val="24"/>
              </w:rPr>
              <w:t>Наименование</w:t>
            </w:r>
            <w:r w:rsidRPr="00C36193">
              <w:rPr>
                <w:spacing w:val="-10"/>
                <w:sz w:val="24"/>
              </w:rPr>
              <w:t xml:space="preserve"> </w:t>
            </w:r>
            <w:r w:rsidRPr="00C36193">
              <w:rPr>
                <w:sz w:val="24"/>
              </w:rPr>
              <w:t>источника</w:t>
            </w:r>
            <w:r w:rsidRPr="00C36193">
              <w:rPr>
                <w:spacing w:val="-57"/>
                <w:sz w:val="24"/>
              </w:rPr>
              <w:t xml:space="preserve"> </w:t>
            </w:r>
            <w:r w:rsidRPr="00C36193">
              <w:rPr>
                <w:sz w:val="24"/>
              </w:rPr>
              <w:t>тепловой</w:t>
            </w:r>
            <w:r w:rsidRPr="00C36193">
              <w:rPr>
                <w:spacing w:val="-1"/>
                <w:sz w:val="24"/>
              </w:rPr>
              <w:t xml:space="preserve"> </w:t>
            </w:r>
            <w:r w:rsidRPr="00C36193">
              <w:rPr>
                <w:sz w:val="24"/>
              </w:rPr>
              <w:t>энергии</w:t>
            </w:r>
          </w:p>
        </w:tc>
        <w:tc>
          <w:tcPr>
            <w:tcW w:w="4750" w:type="dxa"/>
          </w:tcPr>
          <w:p w14:paraId="5CADBA23" w14:textId="77777777" w:rsidR="00A904B6" w:rsidRPr="00C36193" w:rsidRDefault="00200AD3" w:rsidP="00C36193">
            <w:pPr>
              <w:pStyle w:val="TableParagraph"/>
              <w:spacing w:before="66" w:line="290" w:lineRule="atLeast"/>
              <w:ind w:left="518" w:right="98" w:hanging="372"/>
              <w:rPr>
                <w:sz w:val="24"/>
              </w:rPr>
            </w:pPr>
            <w:r w:rsidRPr="00C36193">
              <w:rPr>
                <w:sz w:val="24"/>
              </w:rPr>
              <w:t>Потери</w:t>
            </w:r>
            <w:r w:rsidRPr="00C36193">
              <w:rPr>
                <w:spacing w:val="-4"/>
                <w:sz w:val="24"/>
              </w:rPr>
              <w:t xml:space="preserve"> </w:t>
            </w:r>
            <w:r w:rsidRPr="00C36193">
              <w:rPr>
                <w:sz w:val="24"/>
              </w:rPr>
              <w:t>теплоносителя</w:t>
            </w:r>
            <w:r w:rsidRPr="00C36193">
              <w:rPr>
                <w:spacing w:val="-5"/>
                <w:sz w:val="24"/>
              </w:rPr>
              <w:t xml:space="preserve"> </w:t>
            </w:r>
            <w:r w:rsidRPr="00C36193">
              <w:rPr>
                <w:sz w:val="24"/>
              </w:rPr>
              <w:t>в</w:t>
            </w:r>
            <w:r w:rsidRPr="00C36193">
              <w:rPr>
                <w:spacing w:val="-5"/>
                <w:sz w:val="24"/>
              </w:rPr>
              <w:t xml:space="preserve"> </w:t>
            </w:r>
            <w:r w:rsidRPr="00C36193">
              <w:rPr>
                <w:sz w:val="24"/>
              </w:rPr>
              <w:t>аварийном</w:t>
            </w:r>
            <w:r w:rsidRPr="00C36193">
              <w:rPr>
                <w:spacing w:val="-4"/>
                <w:sz w:val="24"/>
              </w:rPr>
              <w:t xml:space="preserve"> </w:t>
            </w:r>
            <w:r w:rsidRPr="00C36193">
              <w:rPr>
                <w:sz w:val="24"/>
              </w:rPr>
              <w:t>режиме</w:t>
            </w:r>
            <w:r w:rsidRPr="00C36193">
              <w:rPr>
                <w:spacing w:val="-57"/>
                <w:sz w:val="24"/>
              </w:rPr>
              <w:t xml:space="preserve"> </w:t>
            </w:r>
            <w:r w:rsidRPr="00C36193">
              <w:rPr>
                <w:sz w:val="24"/>
              </w:rPr>
              <w:t>работы</w:t>
            </w:r>
            <w:r w:rsidRPr="00C36193">
              <w:rPr>
                <w:spacing w:val="-1"/>
                <w:sz w:val="24"/>
              </w:rPr>
              <w:t xml:space="preserve"> </w:t>
            </w:r>
            <w:r w:rsidRPr="00C36193">
              <w:rPr>
                <w:sz w:val="24"/>
              </w:rPr>
              <w:t>системы</w:t>
            </w:r>
            <w:r w:rsidRPr="00C36193">
              <w:rPr>
                <w:spacing w:val="-1"/>
                <w:sz w:val="24"/>
              </w:rPr>
              <w:t xml:space="preserve"> </w:t>
            </w:r>
            <w:r w:rsidRPr="00C36193">
              <w:rPr>
                <w:sz w:val="24"/>
              </w:rPr>
              <w:t>теплоснабжения,</w:t>
            </w:r>
            <w:r w:rsidRPr="00C36193">
              <w:rPr>
                <w:spacing w:val="-1"/>
                <w:sz w:val="24"/>
              </w:rPr>
              <w:t xml:space="preserve"> </w:t>
            </w:r>
            <w:r w:rsidRPr="00C36193">
              <w:rPr>
                <w:sz w:val="24"/>
              </w:rPr>
              <w:t>м³</w:t>
            </w:r>
          </w:p>
        </w:tc>
        <w:tc>
          <w:tcPr>
            <w:tcW w:w="1946" w:type="dxa"/>
          </w:tcPr>
          <w:p w14:paraId="0FCAA623" w14:textId="77777777" w:rsidR="00A904B6" w:rsidRPr="00C36193" w:rsidRDefault="00200AD3" w:rsidP="00C36193">
            <w:pPr>
              <w:pStyle w:val="TableParagraph"/>
              <w:spacing w:before="186"/>
              <w:ind w:left="338"/>
              <w:rPr>
                <w:sz w:val="24"/>
              </w:rPr>
            </w:pPr>
            <w:r w:rsidRPr="00C36193">
              <w:rPr>
                <w:sz w:val="24"/>
              </w:rPr>
              <w:t>Примечание</w:t>
            </w:r>
          </w:p>
        </w:tc>
      </w:tr>
      <w:tr w:rsidR="00A904B6" w:rsidRPr="00C36193" w14:paraId="78BE6AB6" w14:textId="77777777" w:rsidTr="007C3754">
        <w:trPr>
          <w:trHeight w:val="412"/>
        </w:trPr>
        <w:tc>
          <w:tcPr>
            <w:tcW w:w="3334" w:type="dxa"/>
          </w:tcPr>
          <w:p w14:paraId="7796E4D0" w14:textId="77777777" w:rsidR="00A904B6" w:rsidRPr="00C36193" w:rsidRDefault="00200AD3" w:rsidP="00C36193">
            <w:pPr>
              <w:pStyle w:val="TableParagraph"/>
              <w:spacing w:before="104"/>
              <w:ind w:left="107"/>
              <w:rPr>
                <w:sz w:val="24"/>
              </w:rPr>
            </w:pPr>
            <w:r w:rsidRPr="00C36193">
              <w:rPr>
                <w:sz w:val="24"/>
              </w:rPr>
              <w:t>Новая</w:t>
            </w:r>
            <w:r w:rsidRPr="00C36193">
              <w:rPr>
                <w:spacing w:val="-3"/>
                <w:sz w:val="24"/>
              </w:rPr>
              <w:t xml:space="preserve"> </w:t>
            </w:r>
            <w:r w:rsidRPr="00C36193">
              <w:rPr>
                <w:sz w:val="24"/>
              </w:rPr>
              <w:t>котельная</w:t>
            </w:r>
          </w:p>
        </w:tc>
        <w:tc>
          <w:tcPr>
            <w:tcW w:w="4750" w:type="dxa"/>
          </w:tcPr>
          <w:p w14:paraId="72D5048F" w14:textId="77777777" w:rsidR="00A904B6" w:rsidRPr="00C36193" w:rsidRDefault="00200AD3" w:rsidP="00C36193">
            <w:pPr>
              <w:pStyle w:val="TableParagraph"/>
              <w:spacing w:before="104"/>
              <w:ind w:left="2082" w:right="2077"/>
              <w:jc w:val="center"/>
              <w:rPr>
                <w:sz w:val="24"/>
              </w:rPr>
            </w:pPr>
            <w:r w:rsidRPr="00C36193">
              <w:rPr>
                <w:sz w:val="24"/>
              </w:rPr>
              <w:t>5,623</w:t>
            </w:r>
          </w:p>
        </w:tc>
        <w:tc>
          <w:tcPr>
            <w:tcW w:w="1946" w:type="dxa"/>
          </w:tcPr>
          <w:p w14:paraId="711CCBAC" w14:textId="77777777" w:rsidR="00A904B6" w:rsidRPr="00C36193" w:rsidRDefault="00A904B6" w:rsidP="00C36193">
            <w:pPr>
              <w:pStyle w:val="TableParagraph"/>
              <w:rPr>
                <w:sz w:val="26"/>
              </w:rPr>
            </w:pPr>
          </w:p>
        </w:tc>
      </w:tr>
    </w:tbl>
    <w:p w14:paraId="455FD8CE" w14:textId="77777777" w:rsidR="00A904B6" w:rsidRPr="00C36193" w:rsidRDefault="00A904B6" w:rsidP="00C36193">
      <w:pPr>
        <w:pStyle w:val="a3"/>
        <w:spacing w:before="6"/>
      </w:pPr>
    </w:p>
    <w:p w14:paraId="090D20A5" w14:textId="77777777" w:rsidR="00A904B6" w:rsidRPr="007C3754" w:rsidRDefault="00200AD3" w:rsidP="007C3754">
      <w:pPr>
        <w:ind w:firstLine="709"/>
        <w:jc w:val="center"/>
        <w:rPr>
          <w:sz w:val="28"/>
          <w:szCs w:val="28"/>
        </w:rPr>
      </w:pPr>
      <w:bookmarkStart w:id="5" w:name="_TOC_250007"/>
      <w:r w:rsidRPr="007C3754">
        <w:rPr>
          <w:sz w:val="28"/>
          <w:szCs w:val="28"/>
        </w:rPr>
        <w:t xml:space="preserve">РАЗДЕЛ 4. Предложения развития теплоснабжения </w:t>
      </w:r>
      <w:bookmarkEnd w:id="5"/>
      <w:r w:rsidRPr="007C3754">
        <w:rPr>
          <w:sz w:val="28"/>
          <w:szCs w:val="28"/>
        </w:rPr>
        <w:t>поселения</w:t>
      </w:r>
    </w:p>
    <w:p w14:paraId="55A41C1C" w14:textId="77777777" w:rsidR="007C3754" w:rsidRDefault="007C3754" w:rsidP="007C3754">
      <w:pPr>
        <w:ind w:firstLine="709"/>
        <w:jc w:val="both"/>
        <w:rPr>
          <w:sz w:val="28"/>
          <w:szCs w:val="28"/>
        </w:rPr>
      </w:pPr>
      <w:bookmarkStart w:id="6" w:name="_TOC_250006"/>
    </w:p>
    <w:p w14:paraId="4A424B96" w14:textId="49BFE65C" w:rsidR="00A904B6" w:rsidRPr="007C3754" w:rsidRDefault="006453B6" w:rsidP="007C3754">
      <w:pPr>
        <w:ind w:firstLine="709"/>
        <w:jc w:val="both"/>
        <w:rPr>
          <w:sz w:val="28"/>
          <w:szCs w:val="28"/>
        </w:rPr>
      </w:pPr>
      <w:r>
        <w:rPr>
          <w:sz w:val="28"/>
          <w:szCs w:val="28"/>
        </w:rPr>
        <w:t xml:space="preserve">4.1. </w:t>
      </w:r>
      <w:r w:rsidR="00200AD3" w:rsidRPr="007C3754">
        <w:rPr>
          <w:sz w:val="28"/>
          <w:szCs w:val="28"/>
        </w:rPr>
        <w:t xml:space="preserve">Новое строительство и техническое перевооружение источников тепловой </w:t>
      </w:r>
      <w:bookmarkEnd w:id="6"/>
      <w:r w:rsidR="00200AD3" w:rsidRPr="007C3754">
        <w:rPr>
          <w:sz w:val="28"/>
          <w:szCs w:val="28"/>
        </w:rPr>
        <w:t>энергии</w:t>
      </w:r>
    </w:p>
    <w:p w14:paraId="6C5A9DF8" w14:textId="25FDD0BE" w:rsidR="00A904B6" w:rsidRPr="007C3754" w:rsidRDefault="00200AD3" w:rsidP="007C3754">
      <w:pPr>
        <w:ind w:firstLine="709"/>
        <w:jc w:val="both"/>
        <w:rPr>
          <w:sz w:val="28"/>
          <w:szCs w:val="28"/>
        </w:rPr>
      </w:pPr>
      <w:r w:rsidRPr="007C3754">
        <w:rPr>
          <w:sz w:val="28"/>
          <w:szCs w:val="28"/>
        </w:rPr>
        <w:t xml:space="preserve">Согласно </w:t>
      </w:r>
      <w:r w:rsidR="007665AB" w:rsidRPr="007665AB">
        <w:rPr>
          <w:rStyle w:val="af5"/>
          <w:b w:val="0"/>
          <w:color w:val="333333"/>
          <w:sz w:val="28"/>
          <w:szCs w:val="28"/>
          <w:shd w:val="clear" w:color="auto" w:fill="FFFFFF"/>
        </w:rPr>
        <w:t>документам территориального планирования</w:t>
      </w:r>
      <w:r w:rsidRPr="007C3754">
        <w:rPr>
          <w:sz w:val="28"/>
          <w:szCs w:val="28"/>
        </w:rPr>
        <w:t xml:space="preserve"> предлагается реализовать инвестиционный проект по строительству тепловой электростанции для теплоснабжения объектов общественно-деловой застройки в центральной части п.</w:t>
      </w:r>
      <w:r w:rsidR="001312B9">
        <w:rPr>
          <w:sz w:val="28"/>
          <w:szCs w:val="28"/>
        </w:rPr>
        <w:t xml:space="preserve"> </w:t>
      </w:r>
      <w:r w:rsidRPr="007C3754">
        <w:rPr>
          <w:sz w:val="28"/>
          <w:szCs w:val="28"/>
        </w:rPr>
        <w:t>Абан и частично жилых домов. Проектируемая ТЭЦ служит для выработки тепловой и электрической энергии. По мере введения в строй пусковых комплексов ТЭЦ произвести переключение существующих и проектируемых потребителей к мощностям ТЭЦ. Существующие котельные по мере ввода в строй пусковых комплексов проектируемой ТЭЦ закрыть.</w:t>
      </w:r>
    </w:p>
    <w:p w14:paraId="76700120" w14:textId="704E7763" w:rsidR="00A904B6" w:rsidRPr="007C3754" w:rsidRDefault="00200AD3" w:rsidP="007C3754">
      <w:pPr>
        <w:ind w:firstLine="709"/>
        <w:jc w:val="both"/>
        <w:rPr>
          <w:sz w:val="28"/>
          <w:szCs w:val="28"/>
        </w:rPr>
      </w:pPr>
      <w:r w:rsidRPr="007C3754">
        <w:rPr>
          <w:sz w:val="28"/>
          <w:szCs w:val="28"/>
        </w:rPr>
        <w:lastRenderedPageBreak/>
        <w:t xml:space="preserve">Кроме того, согласно </w:t>
      </w:r>
      <w:r w:rsidR="007665AB">
        <w:rPr>
          <w:sz w:val="28"/>
          <w:szCs w:val="28"/>
        </w:rPr>
        <w:t xml:space="preserve">документам </w:t>
      </w:r>
      <w:r w:rsidR="00000E32">
        <w:rPr>
          <w:sz w:val="28"/>
          <w:szCs w:val="28"/>
        </w:rPr>
        <w:t>те</w:t>
      </w:r>
      <w:r w:rsidR="007665AB">
        <w:rPr>
          <w:sz w:val="28"/>
          <w:szCs w:val="28"/>
        </w:rPr>
        <w:t>р</w:t>
      </w:r>
      <w:r w:rsidR="00000E32">
        <w:rPr>
          <w:sz w:val="28"/>
          <w:szCs w:val="28"/>
        </w:rPr>
        <w:t>риториального планирования</w:t>
      </w:r>
      <w:r w:rsidRPr="007C3754">
        <w:rPr>
          <w:sz w:val="28"/>
          <w:szCs w:val="28"/>
        </w:rPr>
        <w:t xml:space="preserve"> на котельных ООО «ЖКХ Абанского района» необходимо заменить выработавшие срок эксплуатации</w:t>
      </w:r>
      <w:r w:rsidR="00393B57" w:rsidRPr="007C3754">
        <w:rPr>
          <w:sz w:val="28"/>
          <w:szCs w:val="28"/>
        </w:rPr>
        <w:t xml:space="preserve"> </w:t>
      </w:r>
      <w:r w:rsidRPr="007C3754">
        <w:rPr>
          <w:sz w:val="28"/>
          <w:szCs w:val="28"/>
        </w:rPr>
        <w:t>котлоагрегаты и насосное оборудование. Для более эффективного использования угля и увеличения его теплоотдачи необходима замена обычных колосниковых решеток на колосниковые решетки с т.н. «Кипящим слоем» с установкой дутьевых вентиляторов. На котельных установить дымососы. Для надежного электроснабжения - 11 котельных необходима установка источников резервного электроснабжения.</w:t>
      </w:r>
    </w:p>
    <w:p w14:paraId="41E8205C" w14:textId="40F6B888" w:rsidR="00A904B6" w:rsidRPr="007C3754" w:rsidRDefault="00200AD3" w:rsidP="007C3754">
      <w:pPr>
        <w:ind w:firstLine="709"/>
        <w:jc w:val="both"/>
        <w:rPr>
          <w:sz w:val="28"/>
          <w:szCs w:val="28"/>
        </w:rPr>
      </w:pPr>
      <w:r w:rsidRPr="007C3754">
        <w:rPr>
          <w:sz w:val="28"/>
          <w:szCs w:val="28"/>
        </w:rPr>
        <w:t>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с перераспределением их нагрузок.</w:t>
      </w:r>
      <w:r w:rsidR="007C3754">
        <w:rPr>
          <w:sz w:val="28"/>
          <w:szCs w:val="28"/>
        </w:rPr>
        <w:t xml:space="preserve"> </w:t>
      </w:r>
      <w:r w:rsidRPr="007C3754">
        <w:rPr>
          <w:sz w:val="28"/>
          <w:szCs w:val="28"/>
        </w:rPr>
        <w:t>В дальнейшем 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14:paraId="685E216C" w14:textId="4CBF44BD" w:rsidR="00A904B6" w:rsidRPr="007C3754" w:rsidRDefault="00200AD3" w:rsidP="007C3754">
      <w:pPr>
        <w:ind w:firstLine="709"/>
        <w:jc w:val="both"/>
        <w:rPr>
          <w:sz w:val="28"/>
          <w:szCs w:val="28"/>
        </w:rPr>
      </w:pPr>
      <w:r w:rsidRPr="007C3754">
        <w:rPr>
          <w:sz w:val="28"/>
          <w:szCs w:val="28"/>
        </w:rPr>
        <w:t>Проектом предлагается теплоснабжение усадебной и индивидуальной малоэтажной застройки осуществлять от индивидуальных отопительных котлов, работающих на различных видах топлива.</w:t>
      </w:r>
    </w:p>
    <w:p w14:paraId="7E35149B" w14:textId="77777777" w:rsidR="00A904B6" w:rsidRPr="007C3754" w:rsidRDefault="00200AD3" w:rsidP="007C3754">
      <w:pPr>
        <w:ind w:firstLine="709"/>
        <w:jc w:val="both"/>
        <w:rPr>
          <w:sz w:val="28"/>
          <w:szCs w:val="28"/>
        </w:rPr>
      </w:pPr>
      <w:r w:rsidRPr="007C3754">
        <w:rPr>
          <w:sz w:val="28"/>
          <w:szCs w:val="28"/>
        </w:rPr>
        <w:t>Индивидуальные отопительные котлы оборудовать системами дожига и оснастить фильтрами для очистки дымовых газов.</w:t>
      </w:r>
    </w:p>
    <w:p w14:paraId="55648AF3" w14:textId="77777777" w:rsidR="00A904B6" w:rsidRPr="007C3754" w:rsidRDefault="00200AD3" w:rsidP="007C3754">
      <w:pPr>
        <w:ind w:firstLine="709"/>
        <w:jc w:val="both"/>
        <w:rPr>
          <w:sz w:val="28"/>
          <w:szCs w:val="28"/>
        </w:rPr>
      </w:pPr>
      <w:r w:rsidRPr="007C3754">
        <w:rPr>
          <w:sz w:val="28"/>
          <w:szCs w:val="28"/>
        </w:rPr>
        <w:t>Проектом предлагается, индивидуальные отопительные печи заменить на отопительные котлы, имеющие системы дожига и оснащенные фильтрами для очистки дымовых газов.</w:t>
      </w:r>
    </w:p>
    <w:p w14:paraId="078B2274" w14:textId="4A35836A" w:rsidR="00A904B6" w:rsidRPr="007C3754" w:rsidRDefault="00200AD3" w:rsidP="007C3754">
      <w:pPr>
        <w:ind w:firstLine="709"/>
        <w:jc w:val="both"/>
        <w:rPr>
          <w:sz w:val="28"/>
          <w:szCs w:val="28"/>
        </w:rPr>
      </w:pPr>
      <w:r w:rsidRPr="007C3754">
        <w:rPr>
          <w:sz w:val="28"/>
          <w:szCs w:val="28"/>
        </w:rPr>
        <w:t xml:space="preserve">В утверждаемой части схемы теплоснабжения </w:t>
      </w:r>
      <w:r w:rsidR="00A910F9">
        <w:rPr>
          <w:sz w:val="28"/>
          <w:szCs w:val="28"/>
        </w:rPr>
        <w:t>Абанского муниципального округа</w:t>
      </w:r>
      <w:r w:rsidRPr="007C3754">
        <w:rPr>
          <w:sz w:val="28"/>
          <w:szCs w:val="28"/>
        </w:rPr>
        <w:t xml:space="preserve"> до 20</w:t>
      </w:r>
      <w:r w:rsidR="00A910F9">
        <w:rPr>
          <w:sz w:val="28"/>
          <w:szCs w:val="28"/>
        </w:rPr>
        <w:t>35</w:t>
      </w:r>
      <w:r w:rsidRPr="007C3754">
        <w:rPr>
          <w:sz w:val="28"/>
          <w:szCs w:val="28"/>
        </w:rPr>
        <w:t xml:space="preserve"> гг. предлагаем:</w:t>
      </w:r>
    </w:p>
    <w:p w14:paraId="7FB577B4" w14:textId="77777777" w:rsidR="00A904B6" w:rsidRPr="007C3754" w:rsidRDefault="00200AD3" w:rsidP="007C3754">
      <w:pPr>
        <w:ind w:firstLine="709"/>
        <w:jc w:val="both"/>
        <w:rPr>
          <w:sz w:val="28"/>
          <w:szCs w:val="28"/>
        </w:rPr>
      </w:pPr>
      <w:r w:rsidRPr="007C3754">
        <w:rPr>
          <w:sz w:val="28"/>
          <w:szCs w:val="28"/>
        </w:rPr>
        <w:t>ввести новую котельную, мощностью 3 Гкал/час;</w:t>
      </w:r>
    </w:p>
    <w:p w14:paraId="6FBE441A" w14:textId="77777777" w:rsidR="00A904B6" w:rsidRPr="007C3754" w:rsidRDefault="00200AD3" w:rsidP="007C3754">
      <w:pPr>
        <w:ind w:firstLine="709"/>
        <w:jc w:val="both"/>
        <w:rPr>
          <w:sz w:val="28"/>
          <w:szCs w:val="28"/>
        </w:rPr>
      </w:pPr>
      <w:r w:rsidRPr="007C3754">
        <w:rPr>
          <w:sz w:val="28"/>
          <w:szCs w:val="28"/>
        </w:rPr>
        <w:t>установить газоочистное оборудование на 12 котельных;</w:t>
      </w:r>
    </w:p>
    <w:p w14:paraId="71478244" w14:textId="6CCF1D80" w:rsidR="00A904B6" w:rsidRPr="007C3754" w:rsidRDefault="00200AD3" w:rsidP="007C3754">
      <w:pPr>
        <w:ind w:firstLine="709"/>
        <w:jc w:val="both"/>
        <w:rPr>
          <w:sz w:val="28"/>
          <w:szCs w:val="28"/>
        </w:rPr>
      </w:pPr>
      <w:r w:rsidRPr="007C3754">
        <w:rPr>
          <w:sz w:val="28"/>
          <w:szCs w:val="28"/>
        </w:rPr>
        <w:t xml:space="preserve">-исключить из схемы теплоснабжения котельные №1, №3, №5 с переключением </w:t>
      </w:r>
      <w:r w:rsidR="001312B9" w:rsidRPr="007C3754">
        <w:rPr>
          <w:sz w:val="28"/>
          <w:szCs w:val="28"/>
        </w:rPr>
        <w:t>потребителей,</w:t>
      </w:r>
      <w:r w:rsidRPr="007C3754">
        <w:rPr>
          <w:sz w:val="28"/>
          <w:szCs w:val="28"/>
        </w:rPr>
        <w:t xml:space="preserve"> запитанных от этих котельных, к котельной № 7.</w:t>
      </w:r>
    </w:p>
    <w:p w14:paraId="5F5D6F66" w14:textId="6DAEEFED" w:rsidR="00A904B6" w:rsidRPr="007C3754" w:rsidRDefault="00200AD3" w:rsidP="007C3754">
      <w:pPr>
        <w:ind w:firstLine="709"/>
        <w:jc w:val="both"/>
        <w:rPr>
          <w:sz w:val="28"/>
          <w:szCs w:val="28"/>
        </w:rPr>
      </w:pPr>
      <w:r w:rsidRPr="007C3754">
        <w:rPr>
          <w:sz w:val="28"/>
          <w:szCs w:val="28"/>
        </w:rPr>
        <w:t xml:space="preserve">Так как мероприятия, заложенные в </w:t>
      </w:r>
      <w:r w:rsidR="00A910F9">
        <w:rPr>
          <w:sz w:val="28"/>
          <w:szCs w:val="28"/>
        </w:rPr>
        <w:t>документах территориального планирования</w:t>
      </w:r>
      <w:r w:rsidRPr="007C3754">
        <w:rPr>
          <w:sz w:val="28"/>
          <w:szCs w:val="28"/>
        </w:rPr>
        <w:t xml:space="preserve"> развития </w:t>
      </w:r>
      <w:r w:rsidR="00A910F9">
        <w:rPr>
          <w:sz w:val="28"/>
          <w:szCs w:val="28"/>
        </w:rPr>
        <w:t>Абанского муниципального округа</w:t>
      </w:r>
      <w:r w:rsidRPr="007C3754">
        <w:rPr>
          <w:sz w:val="28"/>
          <w:szCs w:val="28"/>
        </w:rPr>
        <w:t>, могут являться невыполнимыми и могут планироваться на будущие периоды.</w:t>
      </w:r>
    </w:p>
    <w:p w14:paraId="4E64B686" w14:textId="77777777" w:rsidR="00D7417D" w:rsidRDefault="00D7417D" w:rsidP="007C3754">
      <w:pPr>
        <w:ind w:firstLine="709"/>
        <w:jc w:val="both"/>
        <w:rPr>
          <w:sz w:val="28"/>
          <w:szCs w:val="28"/>
        </w:rPr>
      </w:pPr>
      <w:bookmarkStart w:id="7" w:name="_TOC_250005"/>
    </w:p>
    <w:p w14:paraId="5FE6C830" w14:textId="7E73333E" w:rsidR="00A904B6" w:rsidRPr="007C3754" w:rsidRDefault="006453B6" w:rsidP="007C3754">
      <w:pPr>
        <w:ind w:firstLine="709"/>
        <w:jc w:val="both"/>
        <w:rPr>
          <w:sz w:val="28"/>
          <w:szCs w:val="28"/>
        </w:rPr>
      </w:pPr>
      <w:r>
        <w:rPr>
          <w:sz w:val="28"/>
          <w:szCs w:val="28"/>
        </w:rPr>
        <w:t xml:space="preserve">4.1.1. </w:t>
      </w:r>
      <w:r w:rsidR="00200AD3" w:rsidRPr="007C3754">
        <w:rPr>
          <w:sz w:val="28"/>
          <w:szCs w:val="28"/>
        </w:rPr>
        <w:t xml:space="preserve">Предложение по строительству новой </w:t>
      </w:r>
      <w:bookmarkEnd w:id="7"/>
      <w:r w:rsidR="00200AD3" w:rsidRPr="007C3754">
        <w:rPr>
          <w:sz w:val="28"/>
          <w:szCs w:val="28"/>
        </w:rPr>
        <w:t>котельной</w:t>
      </w:r>
    </w:p>
    <w:p w14:paraId="6E9A4513" w14:textId="01AAC060" w:rsidR="00A904B6" w:rsidRPr="007C3754" w:rsidRDefault="00200AD3" w:rsidP="007C3754">
      <w:pPr>
        <w:ind w:firstLine="709"/>
        <w:jc w:val="both"/>
        <w:rPr>
          <w:sz w:val="28"/>
          <w:szCs w:val="28"/>
        </w:rPr>
      </w:pPr>
      <w:r w:rsidRPr="007C3754">
        <w:rPr>
          <w:sz w:val="28"/>
          <w:szCs w:val="28"/>
        </w:rPr>
        <w:t>Для обеспечения необходимой нагрузки в 3Гкал рекомендуем установить блочную модульную котельную с двумя котлами КВм-3,0КБ (один котел основной, второй котел резервный</w:t>
      </w:r>
      <w:r w:rsidR="001312B9" w:rsidRPr="007C3754">
        <w:rPr>
          <w:sz w:val="28"/>
          <w:szCs w:val="28"/>
        </w:rPr>
        <w:t>). В</w:t>
      </w:r>
      <w:r w:rsidRPr="007C3754">
        <w:rPr>
          <w:sz w:val="28"/>
          <w:szCs w:val="28"/>
        </w:rPr>
        <w:t xml:space="preserve"> выборе поставщика предлагаем ОАО</w:t>
      </w:r>
    </w:p>
    <w:p w14:paraId="2F58D1FB" w14:textId="77777777" w:rsidR="00A904B6" w:rsidRPr="007C3754" w:rsidRDefault="00200AD3" w:rsidP="007C3754">
      <w:pPr>
        <w:ind w:firstLine="709"/>
        <w:jc w:val="both"/>
        <w:rPr>
          <w:sz w:val="28"/>
          <w:szCs w:val="28"/>
        </w:rPr>
      </w:pPr>
      <w:r w:rsidRPr="007C3754">
        <w:rPr>
          <w:sz w:val="28"/>
          <w:szCs w:val="28"/>
        </w:rPr>
        <w:t>«Бийский завод энергетического машиностроения по следующим причинам:</w:t>
      </w:r>
    </w:p>
    <w:p w14:paraId="7D7C4932" w14:textId="24FD9F2B" w:rsidR="00A904B6" w:rsidRPr="007C3754" w:rsidRDefault="00200AD3" w:rsidP="007C3754">
      <w:pPr>
        <w:ind w:firstLine="709"/>
        <w:jc w:val="both"/>
        <w:rPr>
          <w:sz w:val="28"/>
          <w:szCs w:val="28"/>
        </w:rPr>
      </w:pPr>
      <w:r w:rsidRPr="007C3754">
        <w:rPr>
          <w:sz w:val="28"/>
          <w:szCs w:val="28"/>
        </w:rPr>
        <w:t>Ожидаемый эффект от строительства быстро</w:t>
      </w:r>
      <w:r w:rsidR="0068079D">
        <w:rPr>
          <w:sz w:val="28"/>
          <w:szCs w:val="28"/>
        </w:rPr>
        <w:t xml:space="preserve"> </w:t>
      </w:r>
      <w:r w:rsidRPr="007C3754">
        <w:rPr>
          <w:sz w:val="28"/>
          <w:szCs w:val="28"/>
        </w:rPr>
        <w:t>сборной блочной модульной котельной:</w:t>
      </w:r>
    </w:p>
    <w:p w14:paraId="2410FA27" w14:textId="77777777" w:rsidR="00A904B6" w:rsidRPr="007C3754" w:rsidRDefault="00200AD3" w:rsidP="007C3754">
      <w:pPr>
        <w:ind w:firstLine="709"/>
        <w:jc w:val="both"/>
        <w:rPr>
          <w:sz w:val="28"/>
          <w:szCs w:val="28"/>
        </w:rPr>
      </w:pPr>
      <w:r w:rsidRPr="007C3754">
        <w:rPr>
          <w:sz w:val="28"/>
          <w:szCs w:val="28"/>
        </w:rPr>
        <w:t>Экономический – за счет снижения количества сжигаемого топлива, использования сравнительно более дешевых видов топлива (бурые угли и пр.);</w:t>
      </w:r>
    </w:p>
    <w:p w14:paraId="3A596EBA" w14:textId="77777777" w:rsidR="00A904B6" w:rsidRPr="007C3754" w:rsidRDefault="00200AD3" w:rsidP="007C3754">
      <w:pPr>
        <w:ind w:firstLine="709"/>
        <w:jc w:val="both"/>
        <w:rPr>
          <w:sz w:val="28"/>
          <w:szCs w:val="28"/>
        </w:rPr>
      </w:pPr>
      <w:r w:rsidRPr="007C3754">
        <w:rPr>
          <w:sz w:val="28"/>
          <w:szCs w:val="28"/>
        </w:rPr>
        <w:t>Энергетический - ТСС (топливная составляющая себестоимости) – снижение расхода угля за счет повышения эффективности сжигания;</w:t>
      </w:r>
    </w:p>
    <w:p w14:paraId="13F9B721" w14:textId="77777777" w:rsidR="00A904B6" w:rsidRPr="007C3754" w:rsidRDefault="00200AD3" w:rsidP="007C3754">
      <w:pPr>
        <w:ind w:firstLine="709"/>
        <w:jc w:val="both"/>
        <w:rPr>
          <w:sz w:val="28"/>
          <w:szCs w:val="28"/>
        </w:rPr>
      </w:pPr>
      <w:r w:rsidRPr="007C3754">
        <w:rPr>
          <w:sz w:val="28"/>
          <w:szCs w:val="28"/>
        </w:rPr>
        <w:t xml:space="preserve">Экологический - снижение вредных выбросов в атмосферу за счёт снижения </w:t>
      </w:r>
      <w:r w:rsidRPr="007C3754">
        <w:rPr>
          <w:sz w:val="28"/>
          <w:szCs w:val="28"/>
        </w:rPr>
        <w:lastRenderedPageBreak/>
        <w:t>объема сжигаемого топлива, снижение объема выбрасываемых в атмосферу вредных веществ за счет повышения качества сжигания топлива;</w:t>
      </w:r>
    </w:p>
    <w:p w14:paraId="6DF3337E" w14:textId="77777777" w:rsidR="00A904B6" w:rsidRPr="007C3754" w:rsidRDefault="00200AD3" w:rsidP="007C3754">
      <w:pPr>
        <w:ind w:firstLine="709"/>
        <w:jc w:val="both"/>
        <w:rPr>
          <w:sz w:val="28"/>
          <w:szCs w:val="28"/>
        </w:rPr>
      </w:pPr>
      <w:r w:rsidRPr="007C3754">
        <w:rPr>
          <w:sz w:val="28"/>
          <w:szCs w:val="28"/>
        </w:rPr>
        <w:t>Эксплуатационный – снижение затрат на текущие ремонты и обслуживание;</w:t>
      </w:r>
    </w:p>
    <w:p w14:paraId="1E56F58A" w14:textId="77777777" w:rsidR="00A904B6" w:rsidRPr="007C3754" w:rsidRDefault="00200AD3" w:rsidP="007C3754">
      <w:pPr>
        <w:ind w:firstLine="709"/>
        <w:jc w:val="both"/>
        <w:rPr>
          <w:sz w:val="28"/>
          <w:szCs w:val="28"/>
        </w:rPr>
      </w:pPr>
      <w:r w:rsidRPr="007C3754">
        <w:rPr>
          <w:sz w:val="28"/>
          <w:szCs w:val="28"/>
        </w:rPr>
        <w:t>Социальный – улучшение условий работы персонала за счет сокращения тяжелого ручного труда, полная механизация технологического процесса.</w:t>
      </w:r>
    </w:p>
    <w:p w14:paraId="54720B7B" w14:textId="77777777" w:rsidR="00D7417D" w:rsidRDefault="00D7417D" w:rsidP="007C3754">
      <w:pPr>
        <w:ind w:firstLine="709"/>
        <w:jc w:val="both"/>
        <w:rPr>
          <w:sz w:val="28"/>
          <w:szCs w:val="28"/>
        </w:rPr>
      </w:pPr>
    </w:p>
    <w:p w14:paraId="50A0C968" w14:textId="6DFB156E" w:rsidR="00A904B6" w:rsidRPr="007C3754" w:rsidRDefault="00200AD3" w:rsidP="007C3754">
      <w:pPr>
        <w:ind w:firstLine="709"/>
        <w:jc w:val="both"/>
        <w:rPr>
          <w:sz w:val="28"/>
          <w:szCs w:val="28"/>
        </w:rPr>
      </w:pPr>
      <w:r w:rsidRPr="007C3754">
        <w:rPr>
          <w:sz w:val="28"/>
          <w:szCs w:val="28"/>
        </w:rPr>
        <w:t>Назначение и область применения</w:t>
      </w:r>
    </w:p>
    <w:p w14:paraId="15E197EA" w14:textId="77777777" w:rsidR="00A904B6" w:rsidRPr="007C3754" w:rsidRDefault="00200AD3" w:rsidP="007C3754">
      <w:pPr>
        <w:ind w:firstLine="709"/>
        <w:jc w:val="both"/>
        <w:rPr>
          <w:sz w:val="28"/>
          <w:szCs w:val="28"/>
        </w:rPr>
      </w:pPr>
      <w:r w:rsidRPr="007C3754">
        <w:rPr>
          <w:sz w:val="28"/>
          <w:szCs w:val="28"/>
        </w:rPr>
        <w:t>БМК - 6,0 предназначена для получения до 6,96 МВт (6,0 Гкал/ч) тепла при нагревании сетевой воды от 70 ºС до 95 ºС при рабочем давлении на выходе из котла 0,6 МПа (6,0 кгс/см2). Установленная мощность БМК – 6,0 МВт.</w:t>
      </w:r>
    </w:p>
    <w:p w14:paraId="0A8DB78A" w14:textId="77777777" w:rsidR="00A904B6" w:rsidRPr="007C3754" w:rsidRDefault="00200AD3" w:rsidP="007C3754">
      <w:pPr>
        <w:ind w:firstLine="709"/>
        <w:jc w:val="both"/>
        <w:rPr>
          <w:sz w:val="28"/>
          <w:szCs w:val="28"/>
        </w:rPr>
      </w:pPr>
      <w:r w:rsidRPr="007C3754">
        <w:rPr>
          <w:sz w:val="28"/>
          <w:szCs w:val="28"/>
        </w:rPr>
        <w:t>Котельный зал: категория по взрывной, взрывопожарной и пожарной опасности и степень огнестойкости - Г, степень огнестойкости II.</w:t>
      </w:r>
    </w:p>
    <w:p w14:paraId="79C6E034" w14:textId="77777777" w:rsidR="00A904B6" w:rsidRPr="007C3754" w:rsidRDefault="00200AD3" w:rsidP="007C3754">
      <w:pPr>
        <w:ind w:firstLine="709"/>
        <w:jc w:val="both"/>
        <w:rPr>
          <w:sz w:val="28"/>
          <w:szCs w:val="28"/>
        </w:rPr>
      </w:pPr>
      <w:r w:rsidRPr="007C3754">
        <w:rPr>
          <w:sz w:val="28"/>
          <w:szCs w:val="28"/>
        </w:rPr>
        <w:t>Полученное тепло может использоваться в системах теплопотребления на нужды теплоснабжения: отопление, вентиляцию, горячее водоснабжение и технологические нужды. Блочная модульная БМК может быть использована, как источник тепловой энергии в городах и поселках, а также в удаленных и труднодоступных регионах страны. БМК может эксплуатироваться в макроклиматических районах с умеренным и холодным климатом.</w:t>
      </w:r>
    </w:p>
    <w:p w14:paraId="5D941822" w14:textId="77777777" w:rsidR="00A904B6" w:rsidRPr="007C3754" w:rsidRDefault="00200AD3" w:rsidP="007C3754">
      <w:pPr>
        <w:ind w:firstLine="709"/>
        <w:jc w:val="both"/>
        <w:rPr>
          <w:sz w:val="28"/>
          <w:szCs w:val="28"/>
        </w:rPr>
      </w:pPr>
      <w:r w:rsidRPr="007C3754">
        <w:rPr>
          <w:sz w:val="28"/>
          <w:szCs w:val="28"/>
        </w:rPr>
        <w:t>Исполнение блочно-модульной котельной БМК - 6,0 соответствует СНиП 2301-99 «Строительные нормы и правила российской федерации, Строительная климатология». Климатические параметры Климатическое исполнение БМК – согласно ГОСТ 15150-69. БМК должна обладать сейсмостойкостью до 6 баллов по шкале MSK-64.</w:t>
      </w:r>
    </w:p>
    <w:p w14:paraId="156ECA43" w14:textId="77777777" w:rsidR="00A904B6" w:rsidRPr="007C3754" w:rsidRDefault="00200AD3" w:rsidP="007C3754">
      <w:pPr>
        <w:ind w:firstLine="709"/>
        <w:jc w:val="both"/>
        <w:rPr>
          <w:sz w:val="28"/>
          <w:szCs w:val="28"/>
        </w:rPr>
      </w:pPr>
      <w:r w:rsidRPr="007C3754">
        <w:rPr>
          <w:noProof/>
          <w:sz w:val="28"/>
          <w:szCs w:val="28"/>
          <w:lang w:eastAsia="ru-RU"/>
        </w:rPr>
        <w:drawing>
          <wp:anchor distT="0" distB="0" distL="0" distR="0" simplePos="0" relativeHeight="481228288" behindDoc="1" locked="0" layoutInCell="1" allowOverlap="1" wp14:anchorId="22952FF5" wp14:editId="505D8994">
            <wp:simplePos x="0" y="0"/>
            <wp:positionH relativeFrom="page">
              <wp:posOffset>2068322</wp:posOffset>
            </wp:positionH>
            <wp:positionV relativeFrom="paragraph">
              <wp:posOffset>340237</wp:posOffset>
            </wp:positionV>
            <wp:extent cx="228600" cy="237744"/>
            <wp:effectExtent l="0" t="0" r="0" b="0"/>
            <wp:wrapNone/>
            <wp:docPr id="23"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png"/>
                    <pic:cNvPicPr/>
                  </pic:nvPicPr>
                  <pic:blipFill>
                    <a:blip r:embed="rId41" cstate="print"/>
                    <a:stretch>
                      <a:fillRect/>
                    </a:stretch>
                  </pic:blipFill>
                  <pic:spPr>
                    <a:xfrm>
                      <a:off x="0" y="0"/>
                      <a:ext cx="228600" cy="237744"/>
                    </a:xfrm>
                    <a:prstGeom prst="rect">
                      <a:avLst/>
                    </a:prstGeom>
                  </pic:spPr>
                </pic:pic>
              </a:graphicData>
            </a:graphic>
          </wp:anchor>
        </w:drawing>
      </w:r>
      <w:r w:rsidRPr="007C3754">
        <w:rPr>
          <w:sz w:val="28"/>
          <w:szCs w:val="28"/>
        </w:rPr>
        <w:t>Климатические данные: климатический район – IIГ; расчётная температура - 20 С; Расчётное значение веса снегового покрова (II район) – 120кг/м2; Нормативное</w:t>
      </w:r>
    </w:p>
    <w:p w14:paraId="5652341F" w14:textId="77777777" w:rsidR="00A904B6" w:rsidRPr="007C3754" w:rsidRDefault="00200AD3" w:rsidP="007C3754">
      <w:pPr>
        <w:ind w:firstLine="709"/>
        <w:jc w:val="both"/>
        <w:rPr>
          <w:sz w:val="28"/>
          <w:szCs w:val="28"/>
        </w:rPr>
      </w:pPr>
      <w:r w:rsidRPr="007C3754">
        <w:rPr>
          <w:sz w:val="28"/>
          <w:szCs w:val="28"/>
        </w:rPr>
        <w:t>значение скоростного напора ветра (V район) – 60кг/м2</w:t>
      </w:r>
    </w:p>
    <w:p w14:paraId="2AA6638D" w14:textId="77777777" w:rsidR="00A904B6" w:rsidRPr="007C3754" w:rsidRDefault="00200AD3" w:rsidP="007C3754">
      <w:pPr>
        <w:ind w:firstLine="709"/>
        <w:jc w:val="both"/>
        <w:rPr>
          <w:sz w:val="28"/>
          <w:szCs w:val="28"/>
        </w:rPr>
      </w:pPr>
      <w:r w:rsidRPr="007C3754">
        <w:rPr>
          <w:sz w:val="28"/>
          <w:szCs w:val="28"/>
        </w:rPr>
        <w:t>Условия эксплуатации электрооборудования (кроме дымососа):</w:t>
      </w:r>
    </w:p>
    <w:p w14:paraId="47F2284F" w14:textId="1E9337E0" w:rsidR="00D7417D" w:rsidRPr="00D7417D" w:rsidRDefault="00D7417D" w:rsidP="00D7417D">
      <w:pPr>
        <w:ind w:firstLine="709"/>
        <w:jc w:val="both"/>
        <w:rPr>
          <w:sz w:val="28"/>
          <w:szCs w:val="28"/>
        </w:rPr>
      </w:pPr>
      <w:r w:rsidRPr="00D7417D">
        <w:rPr>
          <w:sz w:val="28"/>
          <w:szCs w:val="28"/>
        </w:rPr>
        <w:t>температура окружающего воздуха от минус 40 С до плюс 40 С;</w:t>
      </w:r>
    </w:p>
    <w:p w14:paraId="300145BA" w14:textId="77777777" w:rsidR="00D7417D" w:rsidRPr="00D7417D" w:rsidRDefault="00D7417D" w:rsidP="00D7417D">
      <w:pPr>
        <w:ind w:firstLine="709"/>
        <w:jc w:val="both"/>
        <w:rPr>
          <w:sz w:val="28"/>
          <w:szCs w:val="28"/>
        </w:rPr>
      </w:pPr>
      <w:r w:rsidRPr="00D7417D">
        <w:rPr>
          <w:sz w:val="28"/>
          <w:szCs w:val="28"/>
        </w:rPr>
        <w:t>относительная влажность не более 80 %;</w:t>
      </w:r>
    </w:p>
    <w:p w14:paraId="3BDCC10B" w14:textId="77777777" w:rsidR="00D7417D" w:rsidRPr="00D7417D" w:rsidRDefault="00D7417D" w:rsidP="00D7417D">
      <w:pPr>
        <w:ind w:firstLine="709"/>
        <w:jc w:val="both"/>
        <w:rPr>
          <w:sz w:val="28"/>
          <w:szCs w:val="28"/>
        </w:rPr>
      </w:pPr>
      <w:r w:rsidRPr="00D7417D">
        <w:rPr>
          <w:sz w:val="28"/>
          <w:szCs w:val="28"/>
        </w:rPr>
        <w:t>допустимая вибрация, не более: частота – 25 Гц; амплитуда – 0,1 мм;</w:t>
      </w:r>
    </w:p>
    <w:p w14:paraId="1EE69FFC" w14:textId="77777777" w:rsidR="00D7417D" w:rsidRPr="00D7417D" w:rsidRDefault="00D7417D" w:rsidP="00D7417D">
      <w:pPr>
        <w:ind w:firstLine="709"/>
        <w:jc w:val="both"/>
        <w:rPr>
          <w:sz w:val="28"/>
          <w:szCs w:val="28"/>
        </w:rPr>
      </w:pPr>
      <w:r w:rsidRPr="00D7417D">
        <w:rPr>
          <w:sz w:val="28"/>
          <w:szCs w:val="28"/>
        </w:rPr>
        <w:t>напряженность внешних постоянных и переменных (50 или 60 Гц) магнитных полей, А/м, не более 400.</w:t>
      </w:r>
    </w:p>
    <w:p w14:paraId="109449FC" w14:textId="77777777" w:rsidR="00D7417D" w:rsidRPr="00D7417D" w:rsidRDefault="00D7417D" w:rsidP="00D7417D">
      <w:pPr>
        <w:ind w:firstLine="709"/>
        <w:jc w:val="both"/>
        <w:rPr>
          <w:sz w:val="28"/>
          <w:szCs w:val="28"/>
        </w:rPr>
      </w:pPr>
    </w:p>
    <w:p w14:paraId="23E70E4F" w14:textId="77777777" w:rsidR="00D7417D" w:rsidRPr="00D7417D" w:rsidRDefault="00D7417D" w:rsidP="00D7417D">
      <w:pPr>
        <w:ind w:firstLine="709"/>
        <w:jc w:val="both"/>
        <w:rPr>
          <w:sz w:val="28"/>
          <w:szCs w:val="28"/>
        </w:rPr>
      </w:pPr>
      <w:r w:rsidRPr="00D7417D">
        <w:rPr>
          <w:sz w:val="28"/>
          <w:szCs w:val="28"/>
        </w:rPr>
        <w:t>Технические данные</w:t>
      </w:r>
    </w:p>
    <w:p w14:paraId="4FD7C8E8" w14:textId="77777777" w:rsidR="00D7417D" w:rsidRPr="00D7417D" w:rsidRDefault="00D7417D" w:rsidP="00D7417D">
      <w:pPr>
        <w:ind w:firstLine="709"/>
        <w:jc w:val="both"/>
        <w:rPr>
          <w:sz w:val="28"/>
          <w:szCs w:val="28"/>
        </w:rPr>
      </w:pPr>
      <w:r w:rsidRPr="00D7417D">
        <w:rPr>
          <w:sz w:val="28"/>
          <w:szCs w:val="28"/>
        </w:rPr>
        <w:t>Технические данные, основные параметры, характеристики и показатели качества, необходимые для изучения и правильной эксплуатации БМК, приведены в таблице 20.</w:t>
      </w:r>
    </w:p>
    <w:p w14:paraId="24434945" w14:textId="77777777" w:rsidR="00D7417D" w:rsidRPr="00D7417D" w:rsidRDefault="00D7417D" w:rsidP="00D7417D">
      <w:pPr>
        <w:ind w:firstLine="709"/>
        <w:jc w:val="both"/>
        <w:rPr>
          <w:sz w:val="28"/>
          <w:szCs w:val="28"/>
        </w:rPr>
      </w:pPr>
    </w:p>
    <w:p w14:paraId="6F27DF19" w14:textId="77777777" w:rsidR="00D7417D" w:rsidRPr="007C3754" w:rsidRDefault="00D7417D" w:rsidP="00D7417D">
      <w:pPr>
        <w:ind w:firstLine="709"/>
        <w:jc w:val="both"/>
        <w:rPr>
          <w:szCs w:val="28"/>
        </w:rPr>
      </w:pPr>
      <w:r w:rsidRPr="00D7417D">
        <w:rPr>
          <w:sz w:val="28"/>
          <w:szCs w:val="28"/>
        </w:rPr>
        <w:t>Таблица 20. Технические данные БМК-6,0</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05"/>
        <w:gridCol w:w="3685"/>
      </w:tblGrid>
      <w:tr w:rsidR="00D7417D" w:rsidRPr="00D7417D" w14:paraId="0BFE57C8" w14:textId="77777777" w:rsidTr="00D7417D">
        <w:trPr>
          <w:trHeight w:val="20"/>
        </w:trPr>
        <w:tc>
          <w:tcPr>
            <w:tcW w:w="6205" w:type="dxa"/>
            <w:vAlign w:val="center"/>
          </w:tcPr>
          <w:p w14:paraId="67A6A908" w14:textId="77777777" w:rsidR="00D7417D" w:rsidRPr="00D7417D" w:rsidRDefault="00D7417D" w:rsidP="001236CA">
            <w:r w:rsidRPr="00D7417D">
              <w:t>Наименование параметров и показателей</w:t>
            </w:r>
          </w:p>
        </w:tc>
        <w:tc>
          <w:tcPr>
            <w:tcW w:w="3685" w:type="dxa"/>
            <w:vAlign w:val="center"/>
          </w:tcPr>
          <w:p w14:paraId="7FAF87EC" w14:textId="77777777" w:rsidR="00D7417D" w:rsidRPr="00D7417D" w:rsidRDefault="00D7417D" w:rsidP="00D7417D">
            <w:pPr>
              <w:jc w:val="center"/>
            </w:pPr>
            <w:r w:rsidRPr="00D7417D">
              <w:t>Величина показателя</w:t>
            </w:r>
          </w:p>
        </w:tc>
      </w:tr>
      <w:tr w:rsidR="00D7417D" w:rsidRPr="00D7417D" w14:paraId="7B39DDA2" w14:textId="77777777" w:rsidTr="00D7417D">
        <w:trPr>
          <w:trHeight w:val="20"/>
        </w:trPr>
        <w:tc>
          <w:tcPr>
            <w:tcW w:w="6205" w:type="dxa"/>
            <w:vAlign w:val="center"/>
          </w:tcPr>
          <w:p w14:paraId="377A4EA0" w14:textId="1DFB80BD" w:rsidR="00D7417D" w:rsidRPr="00D7417D" w:rsidRDefault="00D7417D" w:rsidP="001236CA">
            <w:r w:rsidRPr="00D7417D">
              <w:t xml:space="preserve">Номинальная </w:t>
            </w:r>
            <w:r w:rsidR="00A2166D" w:rsidRPr="00D7417D">
              <w:t>производительность, МВт</w:t>
            </w:r>
            <w:r w:rsidRPr="00D7417D">
              <w:t xml:space="preserve"> (Гкал/ч)</w:t>
            </w:r>
          </w:p>
        </w:tc>
        <w:tc>
          <w:tcPr>
            <w:tcW w:w="3685" w:type="dxa"/>
            <w:vAlign w:val="center"/>
          </w:tcPr>
          <w:p w14:paraId="6A272817" w14:textId="77777777" w:rsidR="00D7417D" w:rsidRPr="00D7417D" w:rsidRDefault="00D7417D" w:rsidP="00D7417D">
            <w:pPr>
              <w:jc w:val="center"/>
            </w:pPr>
            <w:r w:rsidRPr="00D7417D">
              <w:t>6,96 (6,0)</w:t>
            </w:r>
          </w:p>
        </w:tc>
      </w:tr>
      <w:tr w:rsidR="00D7417D" w:rsidRPr="00D7417D" w14:paraId="115789E3" w14:textId="77777777" w:rsidTr="00D7417D">
        <w:trPr>
          <w:trHeight w:val="20"/>
        </w:trPr>
        <w:tc>
          <w:tcPr>
            <w:tcW w:w="6205" w:type="dxa"/>
            <w:vAlign w:val="center"/>
          </w:tcPr>
          <w:p w14:paraId="59DB305B" w14:textId="63C490C7" w:rsidR="00D7417D" w:rsidRPr="00D7417D" w:rsidRDefault="00D7417D" w:rsidP="00D7417D">
            <w:r w:rsidRPr="00D7417D">
              <w:t>Рабочее давление воды на выходе из котла, Мпа</w:t>
            </w:r>
            <w:r>
              <w:t xml:space="preserve"> </w:t>
            </w:r>
            <w:r w:rsidRPr="00D7417D">
              <w:t>(кгс/см²)</w:t>
            </w:r>
          </w:p>
        </w:tc>
        <w:tc>
          <w:tcPr>
            <w:tcW w:w="3685" w:type="dxa"/>
            <w:vAlign w:val="center"/>
          </w:tcPr>
          <w:p w14:paraId="48DAEA33" w14:textId="77777777" w:rsidR="00D7417D" w:rsidRPr="00D7417D" w:rsidRDefault="00D7417D" w:rsidP="00D7417D">
            <w:pPr>
              <w:jc w:val="center"/>
            </w:pPr>
            <w:r w:rsidRPr="00D7417D">
              <w:t>0,6 (6)</w:t>
            </w:r>
          </w:p>
        </w:tc>
      </w:tr>
      <w:tr w:rsidR="00D7417D" w:rsidRPr="00D7417D" w14:paraId="6181F730" w14:textId="77777777" w:rsidTr="00D7417D">
        <w:trPr>
          <w:trHeight w:val="20"/>
        </w:trPr>
        <w:tc>
          <w:tcPr>
            <w:tcW w:w="6205" w:type="dxa"/>
            <w:vAlign w:val="center"/>
          </w:tcPr>
          <w:p w14:paraId="66517765" w14:textId="1E6520F7" w:rsidR="00D7417D" w:rsidRPr="00D7417D" w:rsidRDefault="00D7417D" w:rsidP="001236CA">
            <w:r w:rsidRPr="00D7417D">
              <w:t xml:space="preserve">Температурный напор в </w:t>
            </w:r>
            <w:r w:rsidR="00A2166D" w:rsidRPr="00D7417D">
              <w:t>котле, С</w:t>
            </w:r>
          </w:p>
        </w:tc>
        <w:tc>
          <w:tcPr>
            <w:tcW w:w="3685" w:type="dxa"/>
            <w:vAlign w:val="center"/>
          </w:tcPr>
          <w:p w14:paraId="5E5E44CB" w14:textId="77777777" w:rsidR="00D7417D" w:rsidRPr="00D7417D" w:rsidRDefault="00D7417D" w:rsidP="00D7417D">
            <w:pPr>
              <w:jc w:val="center"/>
            </w:pPr>
            <w:r w:rsidRPr="00D7417D">
              <w:t>25</w:t>
            </w:r>
          </w:p>
        </w:tc>
      </w:tr>
      <w:tr w:rsidR="00D7417D" w:rsidRPr="00D7417D" w14:paraId="1DCC450B" w14:textId="77777777" w:rsidTr="00D7417D">
        <w:trPr>
          <w:trHeight w:val="20"/>
        </w:trPr>
        <w:tc>
          <w:tcPr>
            <w:tcW w:w="6205" w:type="dxa"/>
            <w:vAlign w:val="center"/>
          </w:tcPr>
          <w:p w14:paraId="51F4C54D" w14:textId="473CB0EC" w:rsidR="00D7417D" w:rsidRPr="00D7417D" w:rsidRDefault="00D7417D" w:rsidP="001236CA">
            <w:r w:rsidRPr="00D7417D">
              <w:t xml:space="preserve">Номинальная температура на выходе из </w:t>
            </w:r>
            <w:r w:rsidR="00A2166D" w:rsidRPr="00D7417D">
              <w:t>котла, С</w:t>
            </w:r>
          </w:p>
        </w:tc>
        <w:tc>
          <w:tcPr>
            <w:tcW w:w="3685" w:type="dxa"/>
            <w:vAlign w:val="center"/>
          </w:tcPr>
          <w:p w14:paraId="36420526" w14:textId="77777777" w:rsidR="00D7417D" w:rsidRPr="00D7417D" w:rsidRDefault="00D7417D" w:rsidP="00D7417D">
            <w:pPr>
              <w:jc w:val="center"/>
            </w:pPr>
            <w:r w:rsidRPr="00D7417D">
              <w:t>95</w:t>
            </w:r>
          </w:p>
        </w:tc>
      </w:tr>
      <w:tr w:rsidR="00D7417D" w:rsidRPr="00D7417D" w14:paraId="64A9532B" w14:textId="77777777" w:rsidTr="00D7417D">
        <w:trPr>
          <w:trHeight w:val="20"/>
        </w:trPr>
        <w:tc>
          <w:tcPr>
            <w:tcW w:w="6205" w:type="dxa"/>
            <w:vAlign w:val="center"/>
          </w:tcPr>
          <w:p w14:paraId="4325CFDE" w14:textId="382BD78F" w:rsidR="00D7417D" w:rsidRPr="00D7417D" w:rsidRDefault="00D7417D" w:rsidP="00D7417D">
            <w:r w:rsidRPr="00D7417D">
              <w:t>Гидравлическое</w:t>
            </w:r>
            <w:r w:rsidRPr="00D7417D">
              <w:tab/>
              <w:t>сопротивление</w:t>
            </w:r>
            <w:r w:rsidRPr="00D7417D">
              <w:tab/>
              <w:t>котла,</w:t>
            </w:r>
            <w:r w:rsidRPr="00D7417D">
              <w:tab/>
              <w:t>Мпа</w:t>
            </w:r>
            <w:r>
              <w:t xml:space="preserve"> </w:t>
            </w:r>
            <w:r w:rsidRPr="00D7417D">
              <w:t>(кгс/см²)</w:t>
            </w:r>
          </w:p>
        </w:tc>
        <w:tc>
          <w:tcPr>
            <w:tcW w:w="3685" w:type="dxa"/>
            <w:vAlign w:val="center"/>
          </w:tcPr>
          <w:p w14:paraId="1CA442F4" w14:textId="77777777" w:rsidR="00D7417D" w:rsidRPr="00D7417D" w:rsidRDefault="00D7417D" w:rsidP="00D7417D">
            <w:pPr>
              <w:jc w:val="center"/>
            </w:pPr>
            <w:r w:rsidRPr="00D7417D">
              <w:t>0,116 (1,15)</w:t>
            </w:r>
          </w:p>
        </w:tc>
      </w:tr>
      <w:tr w:rsidR="00D7417D" w:rsidRPr="00D7417D" w14:paraId="3F80EB2A" w14:textId="77777777" w:rsidTr="00D7417D">
        <w:trPr>
          <w:trHeight w:val="20"/>
        </w:trPr>
        <w:tc>
          <w:tcPr>
            <w:tcW w:w="6205" w:type="dxa"/>
            <w:vAlign w:val="center"/>
          </w:tcPr>
          <w:p w14:paraId="4EE8923B" w14:textId="77777777" w:rsidR="00D7417D" w:rsidRPr="00D7417D" w:rsidRDefault="00D7417D" w:rsidP="001236CA">
            <w:r w:rsidRPr="00D7417D">
              <w:t>Вид топлива</w:t>
            </w:r>
          </w:p>
        </w:tc>
        <w:tc>
          <w:tcPr>
            <w:tcW w:w="3685" w:type="dxa"/>
            <w:vAlign w:val="center"/>
          </w:tcPr>
          <w:p w14:paraId="4B3EB3B4" w14:textId="77777777" w:rsidR="00D7417D" w:rsidRPr="00D7417D" w:rsidRDefault="00D7417D" w:rsidP="00D7417D">
            <w:pPr>
              <w:jc w:val="center"/>
            </w:pPr>
            <w:r w:rsidRPr="00D7417D">
              <w:t>Каменный и бурый уголь</w:t>
            </w:r>
          </w:p>
        </w:tc>
      </w:tr>
      <w:tr w:rsidR="00D7417D" w:rsidRPr="00D7417D" w14:paraId="17325743" w14:textId="77777777" w:rsidTr="00D7417D">
        <w:trPr>
          <w:trHeight w:val="20"/>
        </w:trPr>
        <w:tc>
          <w:tcPr>
            <w:tcW w:w="6205" w:type="dxa"/>
            <w:vAlign w:val="center"/>
          </w:tcPr>
          <w:p w14:paraId="264BEF7D" w14:textId="6EE80A33" w:rsidR="00D7417D" w:rsidRPr="00D7417D" w:rsidRDefault="00D7417D" w:rsidP="00D7417D">
            <w:r w:rsidRPr="00D7417D">
              <w:lastRenderedPageBreak/>
              <w:t>Расход</w:t>
            </w:r>
            <w:r w:rsidRPr="00D7417D">
              <w:tab/>
              <w:t>расчетного</w:t>
            </w:r>
            <w:r w:rsidRPr="00D7417D">
              <w:tab/>
              <w:t>топлива</w:t>
            </w:r>
            <w:r>
              <w:t xml:space="preserve"> </w:t>
            </w:r>
            <w:r w:rsidRPr="00D7417D">
              <w:t>(бурый/каменный),кг/ч, не более</w:t>
            </w:r>
          </w:p>
        </w:tc>
        <w:tc>
          <w:tcPr>
            <w:tcW w:w="3685" w:type="dxa"/>
            <w:vAlign w:val="center"/>
          </w:tcPr>
          <w:p w14:paraId="4A2F6494" w14:textId="77777777" w:rsidR="00D7417D" w:rsidRPr="00D7417D" w:rsidRDefault="00D7417D" w:rsidP="00D7417D">
            <w:pPr>
              <w:jc w:val="center"/>
            </w:pPr>
            <w:r w:rsidRPr="00D7417D">
              <w:t>1120/905</w:t>
            </w:r>
          </w:p>
        </w:tc>
      </w:tr>
      <w:tr w:rsidR="00D7417D" w:rsidRPr="00D7417D" w14:paraId="2730F1DF" w14:textId="77777777" w:rsidTr="00D7417D">
        <w:trPr>
          <w:trHeight w:val="20"/>
        </w:trPr>
        <w:tc>
          <w:tcPr>
            <w:tcW w:w="6205" w:type="dxa"/>
            <w:vAlign w:val="center"/>
          </w:tcPr>
          <w:p w14:paraId="014A627C" w14:textId="77777777" w:rsidR="00D7417D" w:rsidRPr="00D7417D" w:rsidRDefault="00D7417D" w:rsidP="001236CA">
            <w:r w:rsidRPr="00D7417D">
              <w:t>Коэффициент полезного действия,%</w:t>
            </w:r>
          </w:p>
        </w:tc>
        <w:tc>
          <w:tcPr>
            <w:tcW w:w="3685" w:type="dxa"/>
            <w:vAlign w:val="center"/>
          </w:tcPr>
          <w:p w14:paraId="1DB0EAEB" w14:textId="77777777" w:rsidR="00D7417D" w:rsidRPr="00D7417D" w:rsidRDefault="00D7417D" w:rsidP="00D7417D">
            <w:pPr>
              <w:jc w:val="center"/>
            </w:pPr>
            <w:r w:rsidRPr="00D7417D">
              <w:t>81</w:t>
            </w:r>
          </w:p>
        </w:tc>
      </w:tr>
      <w:tr w:rsidR="00D7417D" w:rsidRPr="00D7417D" w14:paraId="248B6FB5" w14:textId="77777777" w:rsidTr="00D7417D">
        <w:trPr>
          <w:trHeight w:val="20"/>
        </w:trPr>
        <w:tc>
          <w:tcPr>
            <w:tcW w:w="6205" w:type="dxa"/>
            <w:vAlign w:val="center"/>
          </w:tcPr>
          <w:p w14:paraId="0B28AB14" w14:textId="77849860" w:rsidR="00D7417D" w:rsidRPr="00D7417D" w:rsidRDefault="00D7417D" w:rsidP="00D7417D">
            <w:r w:rsidRPr="00D7417D">
              <w:t>Габаритные</w:t>
            </w:r>
            <w:r w:rsidRPr="00D7417D">
              <w:tab/>
              <w:t>размеры</w:t>
            </w:r>
            <w:r w:rsidRPr="00D7417D">
              <w:tab/>
              <w:t>транспортабельного</w:t>
            </w:r>
            <w:r>
              <w:t xml:space="preserve"> </w:t>
            </w:r>
            <w:r w:rsidR="00A2166D" w:rsidRPr="00D7417D">
              <w:t>блока, мм</w:t>
            </w:r>
          </w:p>
        </w:tc>
        <w:tc>
          <w:tcPr>
            <w:tcW w:w="3685" w:type="dxa"/>
            <w:vAlign w:val="center"/>
          </w:tcPr>
          <w:p w14:paraId="3237DFA4" w14:textId="77777777" w:rsidR="00D7417D" w:rsidRPr="00D7417D" w:rsidRDefault="00D7417D" w:rsidP="00D7417D">
            <w:pPr>
              <w:jc w:val="center"/>
            </w:pPr>
          </w:p>
        </w:tc>
      </w:tr>
      <w:tr w:rsidR="00D7417D" w:rsidRPr="00D7417D" w14:paraId="49960BC3" w14:textId="77777777" w:rsidTr="00D7417D">
        <w:trPr>
          <w:trHeight w:val="20"/>
        </w:trPr>
        <w:tc>
          <w:tcPr>
            <w:tcW w:w="6205" w:type="dxa"/>
            <w:vAlign w:val="center"/>
          </w:tcPr>
          <w:p w14:paraId="14493BC6" w14:textId="77777777" w:rsidR="00D7417D" w:rsidRPr="00D7417D" w:rsidRDefault="00D7417D" w:rsidP="001236CA">
            <w:r w:rsidRPr="00D7417D">
              <w:t>Длина</w:t>
            </w:r>
          </w:p>
        </w:tc>
        <w:tc>
          <w:tcPr>
            <w:tcW w:w="3685" w:type="dxa"/>
            <w:vAlign w:val="center"/>
          </w:tcPr>
          <w:p w14:paraId="5886E1EC" w14:textId="77777777" w:rsidR="00D7417D" w:rsidRPr="00D7417D" w:rsidRDefault="00D7417D" w:rsidP="00D7417D">
            <w:pPr>
              <w:jc w:val="center"/>
            </w:pPr>
            <w:r w:rsidRPr="00D7417D">
              <w:t>11000</w:t>
            </w:r>
          </w:p>
        </w:tc>
      </w:tr>
      <w:tr w:rsidR="00D7417D" w:rsidRPr="00D7417D" w14:paraId="5A3D062C" w14:textId="77777777" w:rsidTr="00D7417D">
        <w:trPr>
          <w:trHeight w:val="20"/>
        </w:trPr>
        <w:tc>
          <w:tcPr>
            <w:tcW w:w="6205" w:type="dxa"/>
            <w:vAlign w:val="center"/>
          </w:tcPr>
          <w:p w14:paraId="1C4E2516" w14:textId="77777777" w:rsidR="00D7417D" w:rsidRPr="00D7417D" w:rsidRDefault="00D7417D" w:rsidP="001236CA">
            <w:r w:rsidRPr="00D7417D">
              <w:t>Ширина</w:t>
            </w:r>
          </w:p>
        </w:tc>
        <w:tc>
          <w:tcPr>
            <w:tcW w:w="3685" w:type="dxa"/>
            <w:vAlign w:val="center"/>
          </w:tcPr>
          <w:p w14:paraId="7CF19062" w14:textId="77777777" w:rsidR="00D7417D" w:rsidRPr="00D7417D" w:rsidRDefault="00D7417D" w:rsidP="00D7417D">
            <w:pPr>
              <w:jc w:val="center"/>
            </w:pPr>
            <w:r w:rsidRPr="00D7417D">
              <w:t>3050</w:t>
            </w:r>
          </w:p>
        </w:tc>
      </w:tr>
      <w:tr w:rsidR="00D7417D" w:rsidRPr="00D7417D" w14:paraId="5857CC02" w14:textId="77777777" w:rsidTr="00D7417D">
        <w:trPr>
          <w:trHeight w:val="20"/>
        </w:trPr>
        <w:tc>
          <w:tcPr>
            <w:tcW w:w="6205" w:type="dxa"/>
            <w:vAlign w:val="center"/>
          </w:tcPr>
          <w:p w14:paraId="7222A883" w14:textId="77777777" w:rsidR="00D7417D" w:rsidRPr="00D7417D" w:rsidRDefault="00D7417D" w:rsidP="001236CA">
            <w:r w:rsidRPr="00D7417D">
              <w:t>Высота</w:t>
            </w:r>
          </w:p>
        </w:tc>
        <w:tc>
          <w:tcPr>
            <w:tcW w:w="3685" w:type="dxa"/>
            <w:vAlign w:val="center"/>
          </w:tcPr>
          <w:p w14:paraId="36A7A453" w14:textId="77777777" w:rsidR="00D7417D" w:rsidRPr="00D7417D" w:rsidRDefault="00D7417D" w:rsidP="00D7417D">
            <w:pPr>
              <w:jc w:val="center"/>
            </w:pPr>
            <w:r w:rsidRPr="00D7417D">
              <w:t>2700</w:t>
            </w:r>
          </w:p>
        </w:tc>
      </w:tr>
      <w:tr w:rsidR="00D7417D" w:rsidRPr="00D7417D" w14:paraId="7E21D0E5" w14:textId="77777777" w:rsidTr="00D7417D">
        <w:trPr>
          <w:trHeight w:val="20"/>
        </w:trPr>
        <w:tc>
          <w:tcPr>
            <w:tcW w:w="6205" w:type="dxa"/>
            <w:vAlign w:val="center"/>
          </w:tcPr>
          <w:p w14:paraId="3B3A49FC" w14:textId="77777777" w:rsidR="00D7417D" w:rsidRPr="00D7417D" w:rsidRDefault="00D7417D" w:rsidP="001236CA">
            <w:r w:rsidRPr="00D7417D">
              <w:t>Габаритные размеры котельной, мм</w:t>
            </w:r>
          </w:p>
        </w:tc>
        <w:tc>
          <w:tcPr>
            <w:tcW w:w="3685" w:type="dxa"/>
            <w:vAlign w:val="center"/>
          </w:tcPr>
          <w:p w14:paraId="4635198B" w14:textId="77777777" w:rsidR="00D7417D" w:rsidRPr="00D7417D" w:rsidRDefault="00D7417D" w:rsidP="00D7417D">
            <w:pPr>
              <w:jc w:val="center"/>
            </w:pPr>
          </w:p>
        </w:tc>
      </w:tr>
      <w:tr w:rsidR="00D7417D" w:rsidRPr="00D7417D" w14:paraId="0A4AD0EE" w14:textId="77777777" w:rsidTr="00D7417D">
        <w:trPr>
          <w:trHeight w:val="20"/>
        </w:trPr>
        <w:tc>
          <w:tcPr>
            <w:tcW w:w="6205" w:type="dxa"/>
            <w:vAlign w:val="center"/>
          </w:tcPr>
          <w:p w14:paraId="7257D481" w14:textId="77777777" w:rsidR="00D7417D" w:rsidRPr="00D7417D" w:rsidRDefault="00D7417D" w:rsidP="001236CA">
            <w:r w:rsidRPr="00D7417D">
              <w:t>Длина</w:t>
            </w:r>
          </w:p>
        </w:tc>
        <w:tc>
          <w:tcPr>
            <w:tcW w:w="3685" w:type="dxa"/>
            <w:vAlign w:val="center"/>
          </w:tcPr>
          <w:p w14:paraId="2E8047AF" w14:textId="77777777" w:rsidR="00D7417D" w:rsidRPr="00D7417D" w:rsidRDefault="00D7417D" w:rsidP="00D7417D">
            <w:pPr>
              <w:jc w:val="center"/>
            </w:pPr>
            <w:r w:rsidRPr="00D7417D">
              <w:t>11000</w:t>
            </w:r>
          </w:p>
        </w:tc>
      </w:tr>
      <w:tr w:rsidR="00D7417D" w:rsidRPr="00D7417D" w14:paraId="7F1BFF3E" w14:textId="77777777" w:rsidTr="00D7417D">
        <w:trPr>
          <w:trHeight w:val="20"/>
        </w:trPr>
        <w:tc>
          <w:tcPr>
            <w:tcW w:w="6205" w:type="dxa"/>
            <w:vAlign w:val="center"/>
          </w:tcPr>
          <w:p w14:paraId="733DF175" w14:textId="77777777" w:rsidR="00D7417D" w:rsidRPr="00D7417D" w:rsidRDefault="00D7417D" w:rsidP="001236CA">
            <w:r w:rsidRPr="00D7417D">
              <w:t>Ширина</w:t>
            </w:r>
          </w:p>
        </w:tc>
        <w:tc>
          <w:tcPr>
            <w:tcW w:w="3685" w:type="dxa"/>
            <w:vAlign w:val="center"/>
          </w:tcPr>
          <w:p w14:paraId="2A64FBC8" w14:textId="77777777" w:rsidR="00D7417D" w:rsidRPr="00D7417D" w:rsidRDefault="00D7417D" w:rsidP="00D7417D">
            <w:pPr>
              <w:jc w:val="center"/>
            </w:pPr>
            <w:r w:rsidRPr="00D7417D">
              <w:t>11000</w:t>
            </w:r>
          </w:p>
        </w:tc>
      </w:tr>
      <w:tr w:rsidR="00D7417D" w:rsidRPr="00D7417D" w14:paraId="7FA01512" w14:textId="77777777" w:rsidTr="00D7417D">
        <w:trPr>
          <w:trHeight w:val="20"/>
        </w:trPr>
        <w:tc>
          <w:tcPr>
            <w:tcW w:w="6205" w:type="dxa"/>
            <w:tcBorders>
              <w:bottom w:val="single" w:sz="4" w:space="0" w:color="auto"/>
            </w:tcBorders>
            <w:vAlign w:val="center"/>
          </w:tcPr>
          <w:p w14:paraId="701BFAB0" w14:textId="77777777" w:rsidR="00D7417D" w:rsidRPr="00D7417D" w:rsidRDefault="00D7417D" w:rsidP="001236CA">
            <w:r w:rsidRPr="00D7417D">
              <w:t>Высота</w:t>
            </w:r>
          </w:p>
        </w:tc>
        <w:tc>
          <w:tcPr>
            <w:tcW w:w="3685" w:type="dxa"/>
            <w:tcBorders>
              <w:bottom w:val="single" w:sz="4" w:space="0" w:color="auto"/>
            </w:tcBorders>
            <w:vAlign w:val="center"/>
          </w:tcPr>
          <w:p w14:paraId="7C6D13DE" w14:textId="77777777" w:rsidR="00D7417D" w:rsidRPr="00D7417D" w:rsidRDefault="00D7417D" w:rsidP="00D7417D">
            <w:pPr>
              <w:jc w:val="center"/>
            </w:pPr>
            <w:r w:rsidRPr="00D7417D">
              <w:t>5000 (6500)</w:t>
            </w:r>
          </w:p>
        </w:tc>
      </w:tr>
      <w:tr w:rsidR="00D7417D" w:rsidRPr="00D7417D" w14:paraId="21FD0673" w14:textId="77777777" w:rsidTr="00D741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205" w:type="dxa"/>
            <w:tcBorders>
              <w:top w:val="single" w:sz="4" w:space="0" w:color="auto"/>
              <w:left w:val="single" w:sz="4" w:space="0" w:color="auto"/>
              <w:bottom w:val="single" w:sz="4" w:space="0" w:color="auto"/>
              <w:right w:val="single" w:sz="4" w:space="0" w:color="auto"/>
            </w:tcBorders>
          </w:tcPr>
          <w:p w14:paraId="3D5B7FC0" w14:textId="77777777" w:rsidR="00D7417D" w:rsidRPr="00D7417D" w:rsidRDefault="00D7417D" w:rsidP="001236CA">
            <w:r w:rsidRPr="00D7417D">
              <w:t>Масса транспортабельного блока, кг, не более</w:t>
            </w:r>
          </w:p>
        </w:tc>
        <w:tc>
          <w:tcPr>
            <w:tcW w:w="3685" w:type="dxa"/>
            <w:tcBorders>
              <w:top w:val="single" w:sz="4" w:space="0" w:color="auto"/>
              <w:left w:val="single" w:sz="4" w:space="0" w:color="auto"/>
              <w:bottom w:val="single" w:sz="4" w:space="0" w:color="auto"/>
              <w:right w:val="single" w:sz="4" w:space="0" w:color="auto"/>
            </w:tcBorders>
          </w:tcPr>
          <w:p w14:paraId="7A40C61B" w14:textId="77777777" w:rsidR="00D7417D" w:rsidRPr="00D7417D" w:rsidRDefault="00D7417D" w:rsidP="00D7417D">
            <w:pPr>
              <w:jc w:val="center"/>
            </w:pPr>
            <w:r w:rsidRPr="00D7417D">
              <w:t>12000</w:t>
            </w:r>
          </w:p>
        </w:tc>
      </w:tr>
      <w:tr w:rsidR="00D7417D" w:rsidRPr="00D7417D" w14:paraId="69ABE135" w14:textId="77777777" w:rsidTr="00D741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205" w:type="dxa"/>
            <w:tcBorders>
              <w:top w:val="single" w:sz="4" w:space="0" w:color="auto"/>
              <w:left w:val="single" w:sz="4" w:space="0" w:color="auto"/>
              <w:bottom w:val="single" w:sz="4" w:space="0" w:color="auto"/>
              <w:right w:val="single" w:sz="4" w:space="0" w:color="auto"/>
            </w:tcBorders>
          </w:tcPr>
          <w:p w14:paraId="02ED415F" w14:textId="77777777" w:rsidR="00D7417D" w:rsidRPr="00D7417D" w:rsidRDefault="00D7417D" w:rsidP="001236CA">
            <w:r w:rsidRPr="00D7417D">
              <w:t>Количество транспортабельных блоков</w:t>
            </w:r>
          </w:p>
        </w:tc>
        <w:tc>
          <w:tcPr>
            <w:tcW w:w="3685" w:type="dxa"/>
            <w:tcBorders>
              <w:top w:val="single" w:sz="4" w:space="0" w:color="auto"/>
              <w:left w:val="single" w:sz="4" w:space="0" w:color="auto"/>
              <w:bottom w:val="single" w:sz="4" w:space="0" w:color="auto"/>
              <w:right w:val="single" w:sz="4" w:space="0" w:color="auto"/>
            </w:tcBorders>
          </w:tcPr>
          <w:p w14:paraId="62F199F3" w14:textId="77777777" w:rsidR="00D7417D" w:rsidRPr="00D7417D" w:rsidRDefault="00D7417D" w:rsidP="00D7417D">
            <w:pPr>
              <w:jc w:val="center"/>
            </w:pPr>
            <w:r w:rsidRPr="00D7417D">
              <w:t>5</w:t>
            </w:r>
          </w:p>
        </w:tc>
      </w:tr>
    </w:tbl>
    <w:p w14:paraId="4C45ED57" w14:textId="58EF4B48" w:rsidR="00A904B6" w:rsidRPr="007C3754" w:rsidRDefault="00A904B6" w:rsidP="00D7417D">
      <w:pPr>
        <w:ind w:firstLine="709"/>
        <w:jc w:val="both"/>
        <w:rPr>
          <w:szCs w:val="28"/>
        </w:rPr>
        <w:sectPr w:rsidR="00A904B6" w:rsidRPr="007C3754" w:rsidSect="00011EDA">
          <w:pgSz w:w="11910" w:h="16840"/>
          <w:pgMar w:top="1120" w:right="711" w:bottom="920" w:left="1134" w:header="0" w:footer="649" w:gutter="0"/>
          <w:cols w:space="720"/>
        </w:sectPr>
      </w:pPr>
    </w:p>
    <w:p w14:paraId="31A54924" w14:textId="6C145E43" w:rsidR="00A904B6" w:rsidRPr="00D7417D" w:rsidRDefault="00200AD3" w:rsidP="00D7417D">
      <w:pPr>
        <w:ind w:firstLine="695"/>
        <w:jc w:val="center"/>
        <w:rPr>
          <w:sz w:val="28"/>
          <w:szCs w:val="28"/>
        </w:rPr>
      </w:pPr>
      <w:r w:rsidRPr="00D7417D">
        <w:rPr>
          <w:noProof/>
          <w:sz w:val="28"/>
          <w:szCs w:val="28"/>
          <w:lang w:eastAsia="ru-RU"/>
        </w:rPr>
        <w:lastRenderedPageBreak/>
        <w:drawing>
          <wp:anchor distT="0" distB="0" distL="0" distR="0" simplePos="0" relativeHeight="481228800" behindDoc="1" locked="0" layoutInCell="1" allowOverlap="1" wp14:anchorId="2F73E478" wp14:editId="0C10AEC2">
            <wp:simplePos x="0" y="0"/>
            <wp:positionH relativeFrom="page">
              <wp:posOffset>2733167</wp:posOffset>
            </wp:positionH>
            <wp:positionV relativeFrom="page">
              <wp:posOffset>9360420</wp:posOffset>
            </wp:positionV>
            <wp:extent cx="231660" cy="237744"/>
            <wp:effectExtent l="0" t="0" r="0" b="0"/>
            <wp:wrapNone/>
            <wp:docPr id="2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png"/>
                    <pic:cNvPicPr/>
                  </pic:nvPicPr>
                  <pic:blipFill>
                    <a:blip r:embed="rId42" cstate="print"/>
                    <a:stretch>
                      <a:fillRect/>
                    </a:stretch>
                  </pic:blipFill>
                  <pic:spPr>
                    <a:xfrm>
                      <a:off x="0" y="0"/>
                      <a:ext cx="231660" cy="237744"/>
                    </a:xfrm>
                    <a:prstGeom prst="rect">
                      <a:avLst/>
                    </a:prstGeom>
                  </pic:spPr>
                </pic:pic>
              </a:graphicData>
            </a:graphic>
          </wp:anchor>
        </w:drawing>
      </w:r>
      <w:r w:rsidRPr="00D7417D">
        <w:rPr>
          <w:sz w:val="28"/>
          <w:szCs w:val="28"/>
        </w:rPr>
        <w:t>Состав установки котельной модульной</w:t>
      </w:r>
    </w:p>
    <w:p w14:paraId="78844459" w14:textId="77777777" w:rsidR="00A904B6" w:rsidRPr="00D7417D" w:rsidRDefault="00200AD3" w:rsidP="00D7417D">
      <w:pPr>
        <w:ind w:firstLine="695"/>
        <w:jc w:val="both"/>
        <w:rPr>
          <w:sz w:val="28"/>
          <w:szCs w:val="28"/>
        </w:rPr>
      </w:pPr>
      <w:r w:rsidRPr="00D7417D">
        <w:rPr>
          <w:sz w:val="28"/>
          <w:szCs w:val="28"/>
        </w:rPr>
        <w:t>БМК представляет собой технологический комплекс, состоящий из двух транспортабельных блоков максимальной заводской готовности, крыши, деталей, промежуточных элементов соединения контейнеров (поставляются также отдельными грузовыми местами.</w:t>
      </w:r>
    </w:p>
    <w:p w14:paraId="053F0764" w14:textId="19F0AD04" w:rsidR="00A904B6" w:rsidRPr="00D7417D" w:rsidRDefault="00200AD3" w:rsidP="00D7417D">
      <w:pPr>
        <w:ind w:firstLine="695"/>
        <w:jc w:val="both"/>
        <w:rPr>
          <w:sz w:val="28"/>
          <w:szCs w:val="28"/>
        </w:rPr>
      </w:pPr>
      <w:r w:rsidRPr="00D7417D">
        <w:rPr>
          <w:sz w:val="28"/>
          <w:szCs w:val="28"/>
        </w:rPr>
        <w:t>В таблице 21 представлен состав котельной установки БМК-6,0.</w:t>
      </w:r>
    </w:p>
    <w:p w14:paraId="20920254" w14:textId="77777777" w:rsidR="00A904B6" w:rsidRPr="00D7417D" w:rsidRDefault="00A904B6" w:rsidP="00D7417D">
      <w:pPr>
        <w:ind w:firstLine="695"/>
        <w:jc w:val="both"/>
        <w:rPr>
          <w:sz w:val="28"/>
          <w:szCs w:val="28"/>
        </w:rPr>
      </w:pPr>
    </w:p>
    <w:p w14:paraId="1C700F02" w14:textId="77777777" w:rsidR="00A904B6" w:rsidRPr="00D7417D" w:rsidRDefault="00200AD3" w:rsidP="00D7417D">
      <w:pPr>
        <w:ind w:firstLine="695"/>
        <w:jc w:val="center"/>
        <w:rPr>
          <w:sz w:val="28"/>
          <w:szCs w:val="28"/>
        </w:rPr>
      </w:pPr>
      <w:r w:rsidRPr="00D7417D">
        <w:rPr>
          <w:sz w:val="28"/>
          <w:szCs w:val="28"/>
        </w:rPr>
        <w:t>Таблица 21. Состав котельной установки БМК-6,0</w:t>
      </w:r>
    </w:p>
    <w:tbl>
      <w:tblPr>
        <w:tblStyle w:val="TableNormal"/>
        <w:tblW w:w="9923"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7"/>
        <w:gridCol w:w="8394"/>
        <w:gridCol w:w="962"/>
      </w:tblGrid>
      <w:tr w:rsidR="00A904B6" w:rsidRPr="00D7417D" w14:paraId="067E6E50" w14:textId="77777777" w:rsidTr="00A2166D">
        <w:trPr>
          <w:trHeight w:val="20"/>
        </w:trPr>
        <w:tc>
          <w:tcPr>
            <w:tcW w:w="567" w:type="dxa"/>
            <w:vAlign w:val="center"/>
          </w:tcPr>
          <w:p w14:paraId="11FC85F0" w14:textId="77777777" w:rsidR="00A904B6" w:rsidRPr="00D7417D" w:rsidRDefault="00200AD3" w:rsidP="00A2166D">
            <w:pPr>
              <w:jc w:val="center"/>
            </w:pPr>
            <w:r w:rsidRPr="00D7417D">
              <w:t>№ п/п</w:t>
            </w:r>
          </w:p>
        </w:tc>
        <w:tc>
          <w:tcPr>
            <w:tcW w:w="8394" w:type="dxa"/>
            <w:vAlign w:val="center"/>
          </w:tcPr>
          <w:p w14:paraId="1FAB033C" w14:textId="77777777" w:rsidR="00A904B6" w:rsidRPr="00D7417D" w:rsidRDefault="00200AD3" w:rsidP="00D7417D">
            <w:r w:rsidRPr="00D7417D">
              <w:t>Наименование</w:t>
            </w:r>
          </w:p>
        </w:tc>
        <w:tc>
          <w:tcPr>
            <w:tcW w:w="962" w:type="dxa"/>
            <w:vAlign w:val="center"/>
          </w:tcPr>
          <w:p w14:paraId="7EA7CD5D" w14:textId="77777777" w:rsidR="00A904B6" w:rsidRPr="00D7417D" w:rsidRDefault="00200AD3" w:rsidP="00A2166D">
            <w:pPr>
              <w:jc w:val="center"/>
            </w:pPr>
            <w:r w:rsidRPr="00D7417D">
              <w:t>Кол-во</w:t>
            </w:r>
          </w:p>
        </w:tc>
      </w:tr>
      <w:tr w:rsidR="00A904B6" w:rsidRPr="00D7417D" w14:paraId="7D1A2BD9" w14:textId="77777777" w:rsidTr="00A2166D">
        <w:trPr>
          <w:trHeight w:val="20"/>
        </w:trPr>
        <w:tc>
          <w:tcPr>
            <w:tcW w:w="567" w:type="dxa"/>
            <w:tcBorders>
              <w:bottom w:val="single" w:sz="4" w:space="0" w:color="000000"/>
            </w:tcBorders>
            <w:vAlign w:val="center"/>
          </w:tcPr>
          <w:p w14:paraId="3B5A9A8D" w14:textId="77777777" w:rsidR="00A904B6" w:rsidRPr="00D7417D" w:rsidRDefault="00200AD3" w:rsidP="00A2166D">
            <w:pPr>
              <w:jc w:val="center"/>
            </w:pPr>
            <w:r w:rsidRPr="00D7417D">
              <w:t>1</w:t>
            </w:r>
          </w:p>
        </w:tc>
        <w:tc>
          <w:tcPr>
            <w:tcW w:w="8394" w:type="dxa"/>
            <w:tcBorders>
              <w:bottom w:val="single" w:sz="4" w:space="0" w:color="000000"/>
            </w:tcBorders>
            <w:vAlign w:val="center"/>
          </w:tcPr>
          <w:p w14:paraId="1DE7E280" w14:textId="77777777" w:rsidR="00A904B6" w:rsidRPr="00D7417D" w:rsidRDefault="00200AD3" w:rsidP="00D7417D">
            <w:r w:rsidRPr="00D7417D">
              <w:t>Котельный модуль (с котлом КВм-3,0КБ)</w:t>
            </w:r>
          </w:p>
        </w:tc>
        <w:tc>
          <w:tcPr>
            <w:tcW w:w="962" w:type="dxa"/>
            <w:tcBorders>
              <w:bottom w:val="single" w:sz="4" w:space="0" w:color="000000"/>
            </w:tcBorders>
            <w:vAlign w:val="center"/>
          </w:tcPr>
          <w:p w14:paraId="63E902B8" w14:textId="77777777" w:rsidR="00A904B6" w:rsidRPr="00D7417D" w:rsidRDefault="00200AD3" w:rsidP="00A2166D">
            <w:pPr>
              <w:jc w:val="center"/>
            </w:pPr>
            <w:r w:rsidRPr="00D7417D">
              <w:t>2</w:t>
            </w:r>
          </w:p>
        </w:tc>
      </w:tr>
      <w:tr w:rsidR="00A904B6" w:rsidRPr="00D7417D" w14:paraId="1541A2CB" w14:textId="77777777" w:rsidTr="00A2166D">
        <w:trPr>
          <w:trHeight w:val="20"/>
        </w:trPr>
        <w:tc>
          <w:tcPr>
            <w:tcW w:w="567" w:type="dxa"/>
            <w:tcBorders>
              <w:top w:val="single" w:sz="4" w:space="0" w:color="000000"/>
              <w:bottom w:val="single" w:sz="4" w:space="0" w:color="000000"/>
            </w:tcBorders>
            <w:vAlign w:val="center"/>
          </w:tcPr>
          <w:p w14:paraId="70113052" w14:textId="77777777" w:rsidR="00A904B6" w:rsidRPr="00D7417D" w:rsidRDefault="00200AD3" w:rsidP="00A2166D">
            <w:pPr>
              <w:jc w:val="center"/>
            </w:pPr>
            <w:r w:rsidRPr="00D7417D">
              <w:t>2</w:t>
            </w:r>
          </w:p>
        </w:tc>
        <w:tc>
          <w:tcPr>
            <w:tcW w:w="8394" w:type="dxa"/>
            <w:tcBorders>
              <w:top w:val="single" w:sz="4" w:space="0" w:color="000000"/>
              <w:bottom w:val="single" w:sz="4" w:space="0" w:color="000000"/>
            </w:tcBorders>
            <w:vAlign w:val="center"/>
          </w:tcPr>
          <w:p w14:paraId="5E77A9CE" w14:textId="77777777" w:rsidR="00A904B6" w:rsidRPr="00D7417D" w:rsidRDefault="00200AD3" w:rsidP="00D7417D">
            <w:r w:rsidRPr="00D7417D">
              <w:t>Котёл КВм-3,0КБ</w:t>
            </w:r>
          </w:p>
        </w:tc>
        <w:tc>
          <w:tcPr>
            <w:tcW w:w="962" w:type="dxa"/>
            <w:tcBorders>
              <w:top w:val="single" w:sz="4" w:space="0" w:color="000000"/>
              <w:bottom w:val="single" w:sz="4" w:space="0" w:color="000000"/>
            </w:tcBorders>
            <w:vAlign w:val="center"/>
          </w:tcPr>
          <w:p w14:paraId="2FBA32F5" w14:textId="77777777" w:rsidR="00A904B6" w:rsidRPr="00D7417D" w:rsidRDefault="00200AD3" w:rsidP="00A2166D">
            <w:pPr>
              <w:jc w:val="center"/>
            </w:pPr>
            <w:r w:rsidRPr="00D7417D">
              <w:t>2</w:t>
            </w:r>
          </w:p>
        </w:tc>
      </w:tr>
      <w:tr w:rsidR="00A904B6" w:rsidRPr="00D7417D" w14:paraId="247CB399" w14:textId="77777777" w:rsidTr="00A2166D">
        <w:trPr>
          <w:trHeight w:val="20"/>
        </w:trPr>
        <w:tc>
          <w:tcPr>
            <w:tcW w:w="567" w:type="dxa"/>
            <w:tcBorders>
              <w:top w:val="single" w:sz="4" w:space="0" w:color="000000"/>
              <w:bottom w:val="single" w:sz="4" w:space="0" w:color="000000"/>
            </w:tcBorders>
            <w:vAlign w:val="center"/>
          </w:tcPr>
          <w:p w14:paraId="120F0BA8" w14:textId="77777777" w:rsidR="00A904B6" w:rsidRPr="00D7417D" w:rsidRDefault="00200AD3" w:rsidP="00A2166D">
            <w:pPr>
              <w:jc w:val="center"/>
            </w:pPr>
            <w:r w:rsidRPr="00D7417D">
              <w:t>3</w:t>
            </w:r>
          </w:p>
        </w:tc>
        <w:tc>
          <w:tcPr>
            <w:tcW w:w="8394" w:type="dxa"/>
            <w:tcBorders>
              <w:top w:val="single" w:sz="4" w:space="0" w:color="000000"/>
              <w:bottom w:val="single" w:sz="4" w:space="0" w:color="000000"/>
            </w:tcBorders>
            <w:vAlign w:val="center"/>
          </w:tcPr>
          <w:p w14:paraId="663EF190" w14:textId="77777777" w:rsidR="00A904B6" w:rsidRPr="00D7417D" w:rsidRDefault="00200AD3" w:rsidP="00D7417D">
            <w:r w:rsidRPr="00D7417D">
              <w:t>Дымосос ДН-11,2х1500</w:t>
            </w:r>
          </w:p>
        </w:tc>
        <w:tc>
          <w:tcPr>
            <w:tcW w:w="962" w:type="dxa"/>
            <w:tcBorders>
              <w:top w:val="single" w:sz="4" w:space="0" w:color="000000"/>
              <w:bottom w:val="single" w:sz="4" w:space="0" w:color="000000"/>
            </w:tcBorders>
            <w:vAlign w:val="center"/>
          </w:tcPr>
          <w:p w14:paraId="17C610BC" w14:textId="77777777" w:rsidR="00A904B6" w:rsidRPr="00D7417D" w:rsidRDefault="00200AD3" w:rsidP="00A2166D">
            <w:pPr>
              <w:jc w:val="center"/>
            </w:pPr>
            <w:r w:rsidRPr="00D7417D">
              <w:t>2</w:t>
            </w:r>
          </w:p>
        </w:tc>
      </w:tr>
      <w:tr w:rsidR="00A904B6" w:rsidRPr="00D7417D" w14:paraId="52A3612A" w14:textId="77777777" w:rsidTr="00A2166D">
        <w:trPr>
          <w:trHeight w:val="20"/>
        </w:trPr>
        <w:tc>
          <w:tcPr>
            <w:tcW w:w="567" w:type="dxa"/>
            <w:tcBorders>
              <w:top w:val="single" w:sz="4" w:space="0" w:color="000000"/>
              <w:bottom w:val="single" w:sz="4" w:space="0" w:color="000000"/>
            </w:tcBorders>
            <w:vAlign w:val="center"/>
          </w:tcPr>
          <w:p w14:paraId="5F02AA01" w14:textId="77777777" w:rsidR="00A904B6" w:rsidRPr="00D7417D" w:rsidRDefault="00200AD3" w:rsidP="00A2166D">
            <w:pPr>
              <w:jc w:val="center"/>
            </w:pPr>
            <w:r w:rsidRPr="00D7417D">
              <w:t>4</w:t>
            </w:r>
          </w:p>
        </w:tc>
        <w:tc>
          <w:tcPr>
            <w:tcW w:w="8394" w:type="dxa"/>
            <w:tcBorders>
              <w:top w:val="single" w:sz="4" w:space="0" w:color="000000"/>
              <w:bottom w:val="single" w:sz="4" w:space="0" w:color="000000"/>
            </w:tcBorders>
            <w:vAlign w:val="center"/>
          </w:tcPr>
          <w:p w14:paraId="0440D5C3" w14:textId="77777777" w:rsidR="00A904B6" w:rsidRPr="00D7417D" w:rsidRDefault="00200AD3" w:rsidP="00D7417D">
            <w:r w:rsidRPr="00D7417D">
              <w:t>Вентилятор поддува № 2 (2,8*3000)</w:t>
            </w:r>
          </w:p>
        </w:tc>
        <w:tc>
          <w:tcPr>
            <w:tcW w:w="962" w:type="dxa"/>
            <w:tcBorders>
              <w:top w:val="single" w:sz="4" w:space="0" w:color="000000"/>
              <w:bottom w:val="single" w:sz="4" w:space="0" w:color="000000"/>
            </w:tcBorders>
            <w:vAlign w:val="center"/>
          </w:tcPr>
          <w:p w14:paraId="465554CF" w14:textId="77777777" w:rsidR="00A904B6" w:rsidRPr="00D7417D" w:rsidRDefault="00200AD3" w:rsidP="00A2166D">
            <w:pPr>
              <w:jc w:val="center"/>
            </w:pPr>
            <w:r w:rsidRPr="00D7417D">
              <w:t>2</w:t>
            </w:r>
          </w:p>
        </w:tc>
      </w:tr>
      <w:tr w:rsidR="00A904B6" w:rsidRPr="00D7417D" w14:paraId="051C27A4" w14:textId="77777777" w:rsidTr="00A2166D">
        <w:trPr>
          <w:trHeight w:val="20"/>
        </w:trPr>
        <w:tc>
          <w:tcPr>
            <w:tcW w:w="567" w:type="dxa"/>
            <w:tcBorders>
              <w:top w:val="single" w:sz="4" w:space="0" w:color="000000"/>
              <w:bottom w:val="single" w:sz="4" w:space="0" w:color="000000"/>
            </w:tcBorders>
            <w:vAlign w:val="center"/>
          </w:tcPr>
          <w:p w14:paraId="60D36B89" w14:textId="77777777" w:rsidR="00A904B6" w:rsidRPr="00D7417D" w:rsidRDefault="00200AD3" w:rsidP="00A2166D">
            <w:pPr>
              <w:jc w:val="center"/>
            </w:pPr>
            <w:r w:rsidRPr="00D7417D">
              <w:t>5</w:t>
            </w:r>
          </w:p>
        </w:tc>
        <w:tc>
          <w:tcPr>
            <w:tcW w:w="8394" w:type="dxa"/>
            <w:tcBorders>
              <w:top w:val="single" w:sz="4" w:space="0" w:color="000000"/>
              <w:bottom w:val="single" w:sz="4" w:space="0" w:color="000000"/>
            </w:tcBorders>
            <w:vAlign w:val="center"/>
          </w:tcPr>
          <w:p w14:paraId="29D15A76" w14:textId="77777777" w:rsidR="00A904B6" w:rsidRPr="00D7417D" w:rsidRDefault="00200AD3" w:rsidP="00D7417D">
            <w:r w:rsidRPr="00D7417D">
              <w:t>Насос циркуляционный КМ 100-65-200в/2-5 (22*3000)</w:t>
            </w:r>
          </w:p>
        </w:tc>
        <w:tc>
          <w:tcPr>
            <w:tcW w:w="962" w:type="dxa"/>
            <w:tcBorders>
              <w:top w:val="single" w:sz="4" w:space="0" w:color="000000"/>
              <w:bottom w:val="single" w:sz="4" w:space="0" w:color="000000"/>
            </w:tcBorders>
            <w:vAlign w:val="center"/>
          </w:tcPr>
          <w:p w14:paraId="5F8825BA" w14:textId="77777777" w:rsidR="00A904B6" w:rsidRPr="00D7417D" w:rsidRDefault="00200AD3" w:rsidP="00A2166D">
            <w:pPr>
              <w:jc w:val="center"/>
            </w:pPr>
            <w:r w:rsidRPr="00D7417D">
              <w:t>2</w:t>
            </w:r>
          </w:p>
        </w:tc>
      </w:tr>
      <w:tr w:rsidR="00A904B6" w:rsidRPr="00D7417D" w14:paraId="05C40CC6" w14:textId="77777777" w:rsidTr="00A2166D">
        <w:trPr>
          <w:trHeight w:val="20"/>
        </w:trPr>
        <w:tc>
          <w:tcPr>
            <w:tcW w:w="567" w:type="dxa"/>
            <w:tcBorders>
              <w:top w:val="single" w:sz="4" w:space="0" w:color="000000"/>
              <w:bottom w:val="single" w:sz="4" w:space="0" w:color="000000"/>
            </w:tcBorders>
            <w:vAlign w:val="center"/>
          </w:tcPr>
          <w:p w14:paraId="2429749A" w14:textId="77777777" w:rsidR="00A904B6" w:rsidRPr="00D7417D" w:rsidRDefault="00200AD3" w:rsidP="00A2166D">
            <w:pPr>
              <w:jc w:val="center"/>
            </w:pPr>
            <w:r w:rsidRPr="00D7417D">
              <w:t>6</w:t>
            </w:r>
          </w:p>
        </w:tc>
        <w:tc>
          <w:tcPr>
            <w:tcW w:w="8394" w:type="dxa"/>
            <w:tcBorders>
              <w:top w:val="single" w:sz="4" w:space="0" w:color="000000"/>
              <w:bottom w:val="single" w:sz="4" w:space="0" w:color="000000"/>
            </w:tcBorders>
            <w:vAlign w:val="center"/>
          </w:tcPr>
          <w:p w14:paraId="656B105C" w14:textId="77777777" w:rsidR="00A904B6" w:rsidRPr="00D7417D" w:rsidRDefault="00200AD3" w:rsidP="00D7417D">
            <w:r w:rsidRPr="00D7417D">
              <w:t>Насос подпиточный КМ 50-32-200/2-5</w:t>
            </w:r>
          </w:p>
        </w:tc>
        <w:tc>
          <w:tcPr>
            <w:tcW w:w="962" w:type="dxa"/>
            <w:tcBorders>
              <w:top w:val="single" w:sz="4" w:space="0" w:color="000000"/>
              <w:bottom w:val="single" w:sz="4" w:space="0" w:color="000000"/>
            </w:tcBorders>
            <w:vAlign w:val="center"/>
          </w:tcPr>
          <w:p w14:paraId="575F8026" w14:textId="77777777" w:rsidR="00A904B6" w:rsidRPr="00D7417D" w:rsidRDefault="00200AD3" w:rsidP="00A2166D">
            <w:pPr>
              <w:jc w:val="center"/>
            </w:pPr>
            <w:r w:rsidRPr="00D7417D">
              <w:t>1</w:t>
            </w:r>
          </w:p>
        </w:tc>
      </w:tr>
      <w:tr w:rsidR="00A904B6" w:rsidRPr="00D7417D" w14:paraId="589DD203" w14:textId="77777777" w:rsidTr="00A2166D">
        <w:trPr>
          <w:trHeight w:val="20"/>
        </w:trPr>
        <w:tc>
          <w:tcPr>
            <w:tcW w:w="567" w:type="dxa"/>
            <w:tcBorders>
              <w:top w:val="single" w:sz="4" w:space="0" w:color="000000"/>
              <w:bottom w:val="single" w:sz="4" w:space="0" w:color="000000"/>
            </w:tcBorders>
            <w:vAlign w:val="center"/>
          </w:tcPr>
          <w:p w14:paraId="4D2AA8AC" w14:textId="77777777" w:rsidR="00A904B6" w:rsidRPr="00D7417D" w:rsidRDefault="00200AD3" w:rsidP="00A2166D">
            <w:pPr>
              <w:jc w:val="center"/>
            </w:pPr>
            <w:r w:rsidRPr="00D7417D">
              <w:t>7</w:t>
            </w:r>
          </w:p>
        </w:tc>
        <w:tc>
          <w:tcPr>
            <w:tcW w:w="8394" w:type="dxa"/>
            <w:tcBorders>
              <w:top w:val="single" w:sz="4" w:space="0" w:color="000000"/>
              <w:bottom w:val="single" w:sz="4" w:space="0" w:color="000000"/>
            </w:tcBorders>
            <w:vAlign w:val="center"/>
          </w:tcPr>
          <w:p w14:paraId="7895B6C8" w14:textId="77777777" w:rsidR="00A904B6" w:rsidRPr="00D7417D" w:rsidRDefault="00200AD3" w:rsidP="00D7417D">
            <w:r w:rsidRPr="00D7417D">
              <w:t>Грязевик Ду 200</w:t>
            </w:r>
          </w:p>
        </w:tc>
        <w:tc>
          <w:tcPr>
            <w:tcW w:w="962" w:type="dxa"/>
            <w:tcBorders>
              <w:top w:val="single" w:sz="4" w:space="0" w:color="000000"/>
              <w:bottom w:val="single" w:sz="4" w:space="0" w:color="000000"/>
            </w:tcBorders>
            <w:vAlign w:val="center"/>
          </w:tcPr>
          <w:p w14:paraId="229210DE" w14:textId="77777777" w:rsidR="00A904B6" w:rsidRPr="00D7417D" w:rsidRDefault="00200AD3" w:rsidP="00A2166D">
            <w:pPr>
              <w:jc w:val="center"/>
            </w:pPr>
            <w:r w:rsidRPr="00D7417D">
              <w:t>1</w:t>
            </w:r>
          </w:p>
        </w:tc>
      </w:tr>
      <w:tr w:rsidR="00A904B6" w:rsidRPr="00D7417D" w14:paraId="73989D87" w14:textId="77777777" w:rsidTr="00A2166D">
        <w:trPr>
          <w:trHeight w:val="20"/>
        </w:trPr>
        <w:tc>
          <w:tcPr>
            <w:tcW w:w="567" w:type="dxa"/>
            <w:tcBorders>
              <w:top w:val="single" w:sz="4" w:space="0" w:color="000000"/>
              <w:bottom w:val="single" w:sz="4" w:space="0" w:color="000000"/>
            </w:tcBorders>
            <w:vAlign w:val="center"/>
          </w:tcPr>
          <w:p w14:paraId="398EB43A" w14:textId="77777777" w:rsidR="00A904B6" w:rsidRPr="00D7417D" w:rsidRDefault="00200AD3" w:rsidP="00A2166D">
            <w:pPr>
              <w:jc w:val="center"/>
            </w:pPr>
            <w:r w:rsidRPr="00D7417D">
              <w:t>8</w:t>
            </w:r>
          </w:p>
        </w:tc>
        <w:tc>
          <w:tcPr>
            <w:tcW w:w="8394" w:type="dxa"/>
            <w:tcBorders>
              <w:top w:val="single" w:sz="4" w:space="0" w:color="000000"/>
              <w:bottom w:val="single" w:sz="4" w:space="0" w:color="000000"/>
            </w:tcBorders>
            <w:vAlign w:val="center"/>
          </w:tcPr>
          <w:p w14:paraId="32A4E791" w14:textId="77777777" w:rsidR="00A904B6" w:rsidRPr="00D7417D" w:rsidRDefault="00200AD3" w:rsidP="00D7417D">
            <w:r w:rsidRPr="00D7417D">
              <w:t>Бак запаса воды V = 4 м3</w:t>
            </w:r>
          </w:p>
        </w:tc>
        <w:tc>
          <w:tcPr>
            <w:tcW w:w="962" w:type="dxa"/>
            <w:tcBorders>
              <w:top w:val="single" w:sz="4" w:space="0" w:color="000000"/>
              <w:bottom w:val="single" w:sz="4" w:space="0" w:color="000000"/>
            </w:tcBorders>
            <w:vAlign w:val="center"/>
          </w:tcPr>
          <w:p w14:paraId="7B547EFD" w14:textId="77777777" w:rsidR="00A904B6" w:rsidRPr="00D7417D" w:rsidRDefault="00200AD3" w:rsidP="00A2166D">
            <w:pPr>
              <w:jc w:val="center"/>
            </w:pPr>
            <w:r w:rsidRPr="00D7417D">
              <w:t>2</w:t>
            </w:r>
          </w:p>
        </w:tc>
      </w:tr>
      <w:tr w:rsidR="00A904B6" w:rsidRPr="00D7417D" w14:paraId="3EB9D81B" w14:textId="77777777" w:rsidTr="00A2166D">
        <w:trPr>
          <w:trHeight w:val="20"/>
        </w:trPr>
        <w:tc>
          <w:tcPr>
            <w:tcW w:w="567" w:type="dxa"/>
            <w:tcBorders>
              <w:top w:val="single" w:sz="4" w:space="0" w:color="000000"/>
              <w:bottom w:val="single" w:sz="4" w:space="0" w:color="000000"/>
            </w:tcBorders>
            <w:vAlign w:val="center"/>
          </w:tcPr>
          <w:p w14:paraId="40E03A5B" w14:textId="77777777" w:rsidR="00A904B6" w:rsidRPr="00D7417D" w:rsidRDefault="00200AD3" w:rsidP="00A2166D">
            <w:pPr>
              <w:jc w:val="center"/>
            </w:pPr>
            <w:r w:rsidRPr="00D7417D">
              <w:t>9</w:t>
            </w:r>
          </w:p>
        </w:tc>
        <w:tc>
          <w:tcPr>
            <w:tcW w:w="8394" w:type="dxa"/>
            <w:tcBorders>
              <w:top w:val="single" w:sz="4" w:space="0" w:color="000000"/>
              <w:bottom w:val="single" w:sz="4" w:space="0" w:color="000000"/>
            </w:tcBorders>
            <w:vAlign w:val="center"/>
          </w:tcPr>
          <w:p w14:paraId="752B87B4" w14:textId="77777777" w:rsidR="00A904B6" w:rsidRPr="00D7417D" w:rsidRDefault="00200AD3" w:rsidP="00D7417D">
            <w:r w:rsidRPr="00D7417D">
              <w:t>Фильтр сетчатый Ду50</w:t>
            </w:r>
          </w:p>
        </w:tc>
        <w:tc>
          <w:tcPr>
            <w:tcW w:w="962" w:type="dxa"/>
            <w:tcBorders>
              <w:top w:val="single" w:sz="4" w:space="0" w:color="000000"/>
              <w:bottom w:val="single" w:sz="4" w:space="0" w:color="000000"/>
            </w:tcBorders>
            <w:vAlign w:val="center"/>
          </w:tcPr>
          <w:p w14:paraId="2201EBA5" w14:textId="77777777" w:rsidR="00A904B6" w:rsidRPr="00D7417D" w:rsidRDefault="00200AD3" w:rsidP="00A2166D">
            <w:pPr>
              <w:jc w:val="center"/>
            </w:pPr>
            <w:r w:rsidRPr="00D7417D">
              <w:t>1</w:t>
            </w:r>
          </w:p>
        </w:tc>
      </w:tr>
      <w:tr w:rsidR="00A904B6" w:rsidRPr="00D7417D" w14:paraId="6C295C7C" w14:textId="77777777" w:rsidTr="00A2166D">
        <w:trPr>
          <w:trHeight w:val="20"/>
        </w:trPr>
        <w:tc>
          <w:tcPr>
            <w:tcW w:w="567" w:type="dxa"/>
            <w:tcBorders>
              <w:top w:val="single" w:sz="4" w:space="0" w:color="000000"/>
              <w:bottom w:val="single" w:sz="4" w:space="0" w:color="000000"/>
            </w:tcBorders>
            <w:vAlign w:val="center"/>
          </w:tcPr>
          <w:p w14:paraId="7AA4625D" w14:textId="77777777" w:rsidR="00A904B6" w:rsidRPr="00D7417D" w:rsidRDefault="00200AD3" w:rsidP="00A2166D">
            <w:pPr>
              <w:jc w:val="center"/>
            </w:pPr>
            <w:r w:rsidRPr="00D7417D">
              <w:t>10</w:t>
            </w:r>
          </w:p>
        </w:tc>
        <w:tc>
          <w:tcPr>
            <w:tcW w:w="8394" w:type="dxa"/>
            <w:tcBorders>
              <w:top w:val="single" w:sz="4" w:space="0" w:color="000000"/>
              <w:bottom w:val="single" w:sz="4" w:space="0" w:color="000000"/>
            </w:tcBorders>
            <w:vAlign w:val="center"/>
          </w:tcPr>
          <w:p w14:paraId="0F5E92D5" w14:textId="77777777" w:rsidR="00A904B6" w:rsidRPr="00D7417D" w:rsidRDefault="00200AD3" w:rsidP="00D7417D">
            <w:r w:rsidRPr="00D7417D">
              <w:t>Запорная арматура котельной (компл)</w:t>
            </w:r>
          </w:p>
        </w:tc>
        <w:tc>
          <w:tcPr>
            <w:tcW w:w="962" w:type="dxa"/>
            <w:tcBorders>
              <w:top w:val="single" w:sz="4" w:space="0" w:color="000000"/>
              <w:bottom w:val="single" w:sz="4" w:space="0" w:color="000000"/>
            </w:tcBorders>
            <w:vAlign w:val="center"/>
          </w:tcPr>
          <w:p w14:paraId="3A33B166" w14:textId="77777777" w:rsidR="00A904B6" w:rsidRPr="00D7417D" w:rsidRDefault="00200AD3" w:rsidP="00A2166D">
            <w:pPr>
              <w:jc w:val="center"/>
            </w:pPr>
            <w:r w:rsidRPr="00D7417D">
              <w:t>1</w:t>
            </w:r>
          </w:p>
        </w:tc>
      </w:tr>
      <w:tr w:rsidR="00A904B6" w:rsidRPr="00D7417D" w14:paraId="3ADA50FA" w14:textId="77777777" w:rsidTr="00A2166D">
        <w:trPr>
          <w:trHeight w:val="20"/>
        </w:trPr>
        <w:tc>
          <w:tcPr>
            <w:tcW w:w="567" w:type="dxa"/>
            <w:tcBorders>
              <w:top w:val="single" w:sz="4" w:space="0" w:color="000000"/>
              <w:bottom w:val="single" w:sz="4" w:space="0" w:color="000000"/>
            </w:tcBorders>
            <w:vAlign w:val="center"/>
          </w:tcPr>
          <w:p w14:paraId="09CDF75D" w14:textId="77777777" w:rsidR="00A904B6" w:rsidRPr="00D7417D" w:rsidRDefault="00200AD3" w:rsidP="00A2166D">
            <w:pPr>
              <w:jc w:val="center"/>
            </w:pPr>
            <w:r w:rsidRPr="00D7417D">
              <w:t>11</w:t>
            </w:r>
          </w:p>
        </w:tc>
        <w:tc>
          <w:tcPr>
            <w:tcW w:w="8394" w:type="dxa"/>
            <w:tcBorders>
              <w:top w:val="single" w:sz="4" w:space="0" w:color="000000"/>
              <w:bottom w:val="single" w:sz="4" w:space="0" w:color="000000"/>
            </w:tcBorders>
            <w:vAlign w:val="center"/>
          </w:tcPr>
          <w:p w14:paraId="3D975711" w14:textId="77777777" w:rsidR="00A904B6" w:rsidRPr="00D7417D" w:rsidRDefault="00200AD3" w:rsidP="00D7417D">
            <w:r w:rsidRPr="00D7417D">
              <w:t>Гидрообвязка котельной (компл)</w:t>
            </w:r>
          </w:p>
        </w:tc>
        <w:tc>
          <w:tcPr>
            <w:tcW w:w="962" w:type="dxa"/>
            <w:tcBorders>
              <w:top w:val="single" w:sz="4" w:space="0" w:color="000000"/>
              <w:bottom w:val="single" w:sz="4" w:space="0" w:color="000000"/>
            </w:tcBorders>
            <w:vAlign w:val="center"/>
          </w:tcPr>
          <w:p w14:paraId="71F40E6D" w14:textId="77777777" w:rsidR="00A904B6" w:rsidRPr="00D7417D" w:rsidRDefault="00200AD3" w:rsidP="00A2166D">
            <w:pPr>
              <w:jc w:val="center"/>
            </w:pPr>
            <w:r w:rsidRPr="00D7417D">
              <w:t>1</w:t>
            </w:r>
          </w:p>
        </w:tc>
      </w:tr>
      <w:tr w:rsidR="00A904B6" w:rsidRPr="00D7417D" w14:paraId="6484EE29" w14:textId="77777777" w:rsidTr="00A2166D">
        <w:trPr>
          <w:trHeight w:val="20"/>
        </w:trPr>
        <w:tc>
          <w:tcPr>
            <w:tcW w:w="567" w:type="dxa"/>
            <w:tcBorders>
              <w:top w:val="single" w:sz="4" w:space="0" w:color="000000"/>
              <w:bottom w:val="single" w:sz="4" w:space="0" w:color="000000"/>
            </w:tcBorders>
            <w:vAlign w:val="center"/>
          </w:tcPr>
          <w:p w14:paraId="64615784" w14:textId="77777777" w:rsidR="00A904B6" w:rsidRPr="00D7417D" w:rsidRDefault="00200AD3" w:rsidP="00A2166D">
            <w:pPr>
              <w:jc w:val="center"/>
            </w:pPr>
            <w:r w:rsidRPr="00D7417D">
              <w:t>12</w:t>
            </w:r>
          </w:p>
        </w:tc>
        <w:tc>
          <w:tcPr>
            <w:tcW w:w="8394" w:type="dxa"/>
            <w:tcBorders>
              <w:top w:val="single" w:sz="4" w:space="0" w:color="000000"/>
              <w:bottom w:val="single" w:sz="4" w:space="0" w:color="000000"/>
            </w:tcBorders>
            <w:vAlign w:val="center"/>
          </w:tcPr>
          <w:p w14:paraId="056754D9" w14:textId="77777777" w:rsidR="00A904B6" w:rsidRPr="00D7417D" w:rsidRDefault="00200AD3" w:rsidP="00D7417D">
            <w:r w:rsidRPr="00D7417D">
              <w:t>Приборы КИП ( компл)</w:t>
            </w:r>
          </w:p>
        </w:tc>
        <w:tc>
          <w:tcPr>
            <w:tcW w:w="962" w:type="dxa"/>
            <w:tcBorders>
              <w:top w:val="single" w:sz="4" w:space="0" w:color="000000"/>
              <w:bottom w:val="single" w:sz="4" w:space="0" w:color="000000"/>
            </w:tcBorders>
            <w:vAlign w:val="center"/>
          </w:tcPr>
          <w:p w14:paraId="682EBFE7" w14:textId="77777777" w:rsidR="00A904B6" w:rsidRPr="00D7417D" w:rsidRDefault="00200AD3" w:rsidP="00A2166D">
            <w:pPr>
              <w:jc w:val="center"/>
            </w:pPr>
            <w:r w:rsidRPr="00D7417D">
              <w:t>5</w:t>
            </w:r>
          </w:p>
        </w:tc>
      </w:tr>
      <w:tr w:rsidR="00A904B6" w:rsidRPr="00D7417D" w14:paraId="42C8D9A7" w14:textId="77777777" w:rsidTr="00A2166D">
        <w:trPr>
          <w:trHeight w:val="20"/>
        </w:trPr>
        <w:tc>
          <w:tcPr>
            <w:tcW w:w="567" w:type="dxa"/>
            <w:tcBorders>
              <w:top w:val="single" w:sz="4" w:space="0" w:color="000000"/>
              <w:bottom w:val="single" w:sz="4" w:space="0" w:color="000000"/>
            </w:tcBorders>
            <w:vAlign w:val="center"/>
          </w:tcPr>
          <w:p w14:paraId="5AB194A7" w14:textId="77777777" w:rsidR="00A904B6" w:rsidRPr="00D7417D" w:rsidRDefault="00200AD3" w:rsidP="00A2166D">
            <w:pPr>
              <w:jc w:val="center"/>
            </w:pPr>
            <w:r w:rsidRPr="00D7417D">
              <w:t>13</w:t>
            </w:r>
          </w:p>
        </w:tc>
        <w:tc>
          <w:tcPr>
            <w:tcW w:w="8394" w:type="dxa"/>
            <w:tcBorders>
              <w:top w:val="single" w:sz="4" w:space="0" w:color="000000"/>
              <w:bottom w:val="single" w:sz="4" w:space="0" w:color="000000"/>
            </w:tcBorders>
            <w:vAlign w:val="center"/>
          </w:tcPr>
          <w:p w14:paraId="69A0AAE0" w14:textId="77777777" w:rsidR="00A904B6" w:rsidRPr="00D7417D" w:rsidRDefault="00200AD3" w:rsidP="00D7417D">
            <w:r w:rsidRPr="00D7417D">
              <w:t>Золоуловитель ЗУ-3</w:t>
            </w:r>
          </w:p>
        </w:tc>
        <w:tc>
          <w:tcPr>
            <w:tcW w:w="962" w:type="dxa"/>
            <w:tcBorders>
              <w:top w:val="single" w:sz="4" w:space="0" w:color="000000"/>
              <w:bottom w:val="single" w:sz="4" w:space="0" w:color="000000"/>
            </w:tcBorders>
            <w:vAlign w:val="center"/>
          </w:tcPr>
          <w:p w14:paraId="53C835E8" w14:textId="77777777" w:rsidR="00A904B6" w:rsidRPr="00D7417D" w:rsidRDefault="00200AD3" w:rsidP="00A2166D">
            <w:pPr>
              <w:jc w:val="center"/>
            </w:pPr>
            <w:r w:rsidRPr="00D7417D">
              <w:t>5</w:t>
            </w:r>
          </w:p>
        </w:tc>
      </w:tr>
      <w:tr w:rsidR="00A904B6" w:rsidRPr="00D7417D" w14:paraId="6F9A8611" w14:textId="77777777" w:rsidTr="00A2166D">
        <w:trPr>
          <w:trHeight w:val="20"/>
        </w:trPr>
        <w:tc>
          <w:tcPr>
            <w:tcW w:w="567" w:type="dxa"/>
            <w:tcBorders>
              <w:top w:val="single" w:sz="4" w:space="0" w:color="000000"/>
              <w:bottom w:val="single" w:sz="4" w:space="0" w:color="000000"/>
            </w:tcBorders>
            <w:vAlign w:val="center"/>
          </w:tcPr>
          <w:p w14:paraId="2E52A360" w14:textId="77777777" w:rsidR="00A904B6" w:rsidRPr="00D7417D" w:rsidRDefault="00200AD3" w:rsidP="00A2166D">
            <w:pPr>
              <w:jc w:val="center"/>
            </w:pPr>
            <w:r w:rsidRPr="00D7417D">
              <w:t>14</w:t>
            </w:r>
          </w:p>
        </w:tc>
        <w:tc>
          <w:tcPr>
            <w:tcW w:w="8394" w:type="dxa"/>
            <w:tcBorders>
              <w:top w:val="single" w:sz="4" w:space="0" w:color="000000"/>
              <w:bottom w:val="single" w:sz="4" w:space="0" w:color="000000"/>
            </w:tcBorders>
            <w:vAlign w:val="center"/>
          </w:tcPr>
          <w:p w14:paraId="33526D32" w14:textId="77777777" w:rsidR="00A904B6" w:rsidRPr="00D7417D" w:rsidRDefault="00200AD3" w:rsidP="00D7417D">
            <w:r w:rsidRPr="00D7417D">
              <w:t>Газоходы котельной (по проекту)</w:t>
            </w:r>
          </w:p>
        </w:tc>
        <w:tc>
          <w:tcPr>
            <w:tcW w:w="962" w:type="dxa"/>
            <w:tcBorders>
              <w:top w:val="single" w:sz="4" w:space="0" w:color="000000"/>
              <w:bottom w:val="single" w:sz="4" w:space="0" w:color="000000"/>
            </w:tcBorders>
            <w:vAlign w:val="center"/>
          </w:tcPr>
          <w:p w14:paraId="7C33F066" w14:textId="77777777" w:rsidR="00A904B6" w:rsidRPr="00D7417D" w:rsidRDefault="00200AD3" w:rsidP="00A2166D">
            <w:pPr>
              <w:jc w:val="center"/>
            </w:pPr>
            <w:r w:rsidRPr="00D7417D">
              <w:t>1</w:t>
            </w:r>
          </w:p>
        </w:tc>
      </w:tr>
      <w:tr w:rsidR="00A904B6" w:rsidRPr="00D7417D" w14:paraId="3FC9C220" w14:textId="77777777" w:rsidTr="00A2166D">
        <w:trPr>
          <w:trHeight w:val="20"/>
        </w:trPr>
        <w:tc>
          <w:tcPr>
            <w:tcW w:w="567" w:type="dxa"/>
            <w:tcBorders>
              <w:top w:val="single" w:sz="4" w:space="0" w:color="000000"/>
              <w:bottom w:val="single" w:sz="4" w:space="0" w:color="000000"/>
            </w:tcBorders>
            <w:vAlign w:val="center"/>
          </w:tcPr>
          <w:p w14:paraId="161634B0" w14:textId="77777777" w:rsidR="00A904B6" w:rsidRPr="00D7417D" w:rsidRDefault="00200AD3" w:rsidP="00A2166D">
            <w:pPr>
              <w:jc w:val="center"/>
            </w:pPr>
            <w:r w:rsidRPr="00D7417D">
              <w:t>15</w:t>
            </w:r>
          </w:p>
        </w:tc>
        <w:tc>
          <w:tcPr>
            <w:tcW w:w="8394" w:type="dxa"/>
            <w:tcBorders>
              <w:top w:val="single" w:sz="4" w:space="0" w:color="000000"/>
              <w:bottom w:val="single" w:sz="4" w:space="0" w:color="000000"/>
            </w:tcBorders>
            <w:vAlign w:val="center"/>
          </w:tcPr>
          <w:p w14:paraId="6CEFF6D0" w14:textId="77777777" w:rsidR="00A904B6" w:rsidRPr="00D7417D" w:rsidRDefault="00200AD3" w:rsidP="00D7417D">
            <w:r w:rsidRPr="00D7417D">
              <w:t>Эл/оборудование котельной (по проекту)</w:t>
            </w:r>
          </w:p>
        </w:tc>
        <w:tc>
          <w:tcPr>
            <w:tcW w:w="962" w:type="dxa"/>
            <w:tcBorders>
              <w:top w:val="single" w:sz="4" w:space="0" w:color="000000"/>
              <w:bottom w:val="single" w:sz="4" w:space="0" w:color="000000"/>
            </w:tcBorders>
            <w:vAlign w:val="center"/>
          </w:tcPr>
          <w:p w14:paraId="4CDC7037" w14:textId="77777777" w:rsidR="00A904B6" w:rsidRPr="00D7417D" w:rsidRDefault="00200AD3" w:rsidP="00A2166D">
            <w:pPr>
              <w:jc w:val="center"/>
            </w:pPr>
            <w:r w:rsidRPr="00D7417D">
              <w:t>1</w:t>
            </w:r>
          </w:p>
        </w:tc>
      </w:tr>
      <w:tr w:rsidR="00A904B6" w:rsidRPr="00D7417D" w14:paraId="7EF5FF19" w14:textId="77777777" w:rsidTr="00A2166D">
        <w:trPr>
          <w:trHeight w:val="20"/>
        </w:trPr>
        <w:tc>
          <w:tcPr>
            <w:tcW w:w="567" w:type="dxa"/>
            <w:tcBorders>
              <w:top w:val="single" w:sz="4" w:space="0" w:color="000000"/>
            </w:tcBorders>
            <w:vAlign w:val="center"/>
          </w:tcPr>
          <w:p w14:paraId="3A291ECA" w14:textId="77777777" w:rsidR="00A904B6" w:rsidRPr="00D7417D" w:rsidRDefault="00200AD3" w:rsidP="00A2166D">
            <w:pPr>
              <w:jc w:val="center"/>
            </w:pPr>
            <w:r w:rsidRPr="00D7417D">
              <w:t>16</w:t>
            </w:r>
          </w:p>
        </w:tc>
        <w:tc>
          <w:tcPr>
            <w:tcW w:w="8394" w:type="dxa"/>
            <w:tcBorders>
              <w:top w:val="single" w:sz="4" w:space="0" w:color="000000"/>
            </w:tcBorders>
            <w:vAlign w:val="center"/>
          </w:tcPr>
          <w:p w14:paraId="568F0B11" w14:textId="77777777" w:rsidR="00A904B6" w:rsidRPr="00D7417D" w:rsidRDefault="00200AD3" w:rsidP="00D7417D">
            <w:r w:rsidRPr="00D7417D">
              <w:t>Труба дымовая</w:t>
            </w:r>
            <w:r w:rsidRPr="00D7417D">
              <w:tab/>
              <w:t>830, Н=22 м</w:t>
            </w:r>
          </w:p>
        </w:tc>
        <w:tc>
          <w:tcPr>
            <w:tcW w:w="962" w:type="dxa"/>
            <w:tcBorders>
              <w:top w:val="single" w:sz="4" w:space="0" w:color="000000"/>
            </w:tcBorders>
            <w:vAlign w:val="center"/>
          </w:tcPr>
          <w:p w14:paraId="48A8634B" w14:textId="77777777" w:rsidR="00A904B6" w:rsidRPr="00D7417D" w:rsidRDefault="00200AD3" w:rsidP="00A2166D">
            <w:pPr>
              <w:jc w:val="center"/>
            </w:pPr>
            <w:r w:rsidRPr="00D7417D">
              <w:t>1</w:t>
            </w:r>
          </w:p>
        </w:tc>
      </w:tr>
    </w:tbl>
    <w:p w14:paraId="55B6714F" w14:textId="77777777" w:rsidR="00A2166D" w:rsidRDefault="00A2166D" w:rsidP="00D7417D">
      <w:pPr>
        <w:jc w:val="center"/>
        <w:rPr>
          <w:sz w:val="28"/>
          <w:szCs w:val="28"/>
        </w:rPr>
      </w:pPr>
    </w:p>
    <w:p w14:paraId="1852AC06" w14:textId="142B21A5" w:rsidR="00A904B6" w:rsidRPr="00D7417D" w:rsidRDefault="00200AD3" w:rsidP="00D7417D">
      <w:pPr>
        <w:jc w:val="center"/>
        <w:rPr>
          <w:sz w:val="28"/>
          <w:szCs w:val="28"/>
        </w:rPr>
      </w:pPr>
      <w:r w:rsidRPr="00D7417D">
        <w:rPr>
          <w:sz w:val="28"/>
          <w:szCs w:val="28"/>
        </w:rPr>
        <w:t>Устройство и работа БМК</w:t>
      </w:r>
    </w:p>
    <w:p w14:paraId="1CC3B6B0" w14:textId="77777777" w:rsidR="00A904B6" w:rsidRPr="00D7417D" w:rsidRDefault="00200AD3" w:rsidP="00D7417D">
      <w:pPr>
        <w:ind w:firstLine="709"/>
        <w:jc w:val="both"/>
        <w:rPr>
          <w:sz w:val="28"/>
          <w:szCs w:val="28"/>
        </w:rPr>
      </w:pPr>
      <w:r w:rsidRPr="00D7417D">
        <w:rPr>
          <w:sz w:val="28"/>
          <w:szCs w:val="28"/>
        </w:rPr>
        <w:t>Тепловая сеть – закрытая, одноконтурная.</w:t>
      </w:r>
    </w:p>
    <w:p w14:paraId="1B4449B1" w14:textId="5325D0A5" w:rsidR="00A904B6" w:rsidRPr="00D7417D" w:rsidRDefault="00200AD3" w:rsidP="00D7417D">
      <w:pPr>
        <w:ind w:firstLine="709"/>
        <w:jc w:val="both"/>
        <w:rPr>
          <w:sz w:val="28"/>
          <w:szCs w:val="28"/>
        </w:rPr>
      </w:pPr>
      <w:r w:rsidRPr="00D7417D">
        <w:rPr>
          <w:sz w:val="28"/>
          <w:szCs w:val="28"/>
        </w:rPr>
        <w:t>Рабочее давление для контура принимается равным 6,0 кгс/см.</w:t>
      </w:r>
      <w:r w:rsidR="00A2166D">
        <w:rPr>
          <w:sz w:val="28"/>
          <w:szCs w:val="28"/>
        </w:rPr>
        <w:t xml:space="preserve"> </w:t>
      </w:r>
      <w:r w:rsidRPr="00D7417D">
        <w:rPr>
          <w:sz w:val="28"/>
          <w:szCs w:val="28"/>
        </w:rPr>
        <w:t>кв.</w:t>
      </w:r>
    </w:p>
    <w:p w14:paraId="25CBD748" w14:textId="77777777" w:rsidR="00A904B6" w:rsidRPr="00D7417D" w:rsidRDefault="00200AD3" w:rsidP="00D7417D">
      <w:pPr>
        <w:ind w:firstLine="709"/>
        <w:jc w:val="both"/>
        <w:rPr>
          <w:sz w:val="28"/>
          <w:szCs w:val="28"/>
        </w:rPr>
      </w:pPr>
      <w:r w:rsidRPr="00D7417D">
        <w:rPr>
          <w:sz w:val="28"/>
          <w:szCs w:val="28"/>
        </w:rPr>
        <w:t>Циркуляция рабочей среды в контуре котельной обеспечивается пятью циркуляционными насосами. Четыре из них находится в работе, один в резерве.</w:t>
      </w:r>
    </w:p>
    <w:p w14:paraId="180E9FAE" w14:textId="77777777" w:rsidR="00A904B6" w:rsidRPr="00D7417D" w:rsidRDefault="00200AD3" w:rsidP="00D7417D">
      <w:pPr>
        <w:ind w:firstLine="709"/>
        <w:jc w:val="both"/>
        <w:rPr>
          <w:sz w:val="28"/>
          <w:szCs w:val="28"/>
        </w:rPr>
      </w:pPr>
      <w:r w:rsidRPr="00D7417D">
        <w:rPr>
          <w:sz w:val="28"/>
          <w:szCs w:val="28"/>
        </w:rPr>
        <w:t>Подпитка контура котельной осуществляется за счёт подпиточного насоса, работающего в автоматическом режиме.</w:t>
      </w:r>
    </w:p>
    <w:p w14:paraId="0410845F" w14:textId="77777777" w:rsidR="00A904B6" w:rsidRPr="00D7417D" w:rsidRDefault="00200AD3" w:rsidP="00D7417D">
      <w:pPr>
        <w:ind w:firstLine="709"/>
        <w:jc w:val="both"/>
        <w:rPr>
          <w:sz w:val="28"/>
          <w:szCs w:val="28"/>
        </w:rPr>
      </w:pPr>
      <w:r w:rsidRPr="00D7417D">
        <w:rPr>
          <w:sz w:val="28"/>
          <w:szCs w:val="28"/>
        </w:rPr>
        <w:t>Запорная арматура диаметром свыше 50 мм – поворотные дисковые затворы, менее 50 мм – шаровые краны.</w:t>
      </w:r>
    </w:p>
    <w:p w14:paraId="08B2DFCC" w14:textId="77777777" w:rsidR="00A904B6" w:rsidRPr="00D7417D" w:rsidRDefault="00200AD3" w:rsidP="00D7417D">
      <w:pPr>
        <w:ind w:firstLine="709"/>
        <w:jc w:val="both"/>
        <w:rPr>
          <w:sz w:val="28"/>
          <w:szCs w:val="28"/>
        </w:rPr>
      </w:pPr>
      <w:r w:rsidRPr="00D7417D">
        <w:rPr>
          <w:sz w:val="28"/>
          <w:szCs w:val="28"/>
        </w:rPr>
        <w:t>Сетевая вода системы отопления через обратную линию поступает в котельную с давлением 0,3 МПа и температурой 70 ºС. Сетевыми насосами (2 насоса – один рабочий, второй резервный) она подается котельные агрегаты, в которых происходит ее нагрев до температуры 95 ºС, и далее подается потребителю с давлением 0,6 МПа. Расход сетевой воды 125 м3/ч.</w:t>
      </w:r>
    </w:p>
    <w:p w14:paraId="514039D3" w14:textId="77777777" w:rsidR="00A904B6" w:rsidRPr="00D7417D" w:rsidRDefault="00200AD3" w:rsidP="00D7417D">
      <w:pPr>
        <w:ind w:firstLine="709"/>
        <w:jc w:val="both"/>
        <w:rPr>
          <w:sz w:val="28"/>
          <w:szCs w:val="28"/>
        </w:rPr>
      </w:pPr>
      <w:r w:rsidRPr="00D7417D">
        <w:rPr>
          <w:sz w:val="28"/>
          <w:szCs w:val="28"/>
        </w:rPr>
        <w:t>Подпитка сети осуществляется от водопровода исходной воды. Параметры исходной воды: Р=0,2 МПа, Т=15 ºС. Изменение теплопроизводительности котельной осуществляется включением-отключением котлов, изменением подачи топлива.</w:t>
      </w:r>
    </w:p>
    <w:p w14:paraId="27F72DA5" w14:textId="77777777" w:rsidR="00A904B6" w:rsidRPr="00D7417D" w:rsidRDefault="00200AD3" w:rsidP="00D7417D">
      <w:pPr>
        <w:ind w:firstLine="709"/>
        <w:jc w:val="both"/>
        <w:rPr>
          <w:sz w:val="28"/>
          <w:szCs w:val="28"/>
        </w:rPr>
      </w:pPr>
      <w:r w:rsidRPr="00D7417D">
        <w:rPr>
          <w:sz w:val="28"/>
          <w:szCs w:val="28"/>
        </w:rPr>
        <w:t xml:space="preserve">Для подачи воздуха к топке котла установлен вентилятор ВД-2,8-3000. Отвод дымовых газов осуществляется дымососом ДН 10-1500, подключенным к каждому </w:t>
      </w:r>
      <w:r w:rsidRPr="00D7417D">
        <w:rPr>
          <w:sz w:val="28"/>
          <w:szCs w:val="28"/>
        </w:rPr>
        <w:lastRenderedPageBreak/>
        <w:t>котлоагрегату.</w:t>
      </w:r>
    </w:p>
    <w:p w14:paraId="509ECC30" w14:textId="77777777" w:rsidR="00A904B6" w:rsidRPr="00D7417D" w:rsidRDefault="00200AD3" w:rsidP="00D7417D">
      <w:pPr>
        <w:ind w:firstLine="709"/>
        <w:jc w:val="both"/>
        <w:rPr>
          <w:sz w:val="28"/>
          <w:szCs w:val="28"/>
        </w:rPr>
      </w:pPr>
      <w:r w:rsidRPr="00D7417D">
        <w:rPr>
          <w:sz w:val="28"/>
          <w:szCs w:val="28"/>
        </w:rPr>
        <w:t>Для обеспечения притока воздуха в котельную предусмотрена приточная вентиляционная установка.</w:t>
      </w:r>
    </w:p>
    <w:p w14:paraId="26FE2F78" w14:textId="77777777" w:rsidR="00A904B6" w:rsidRPr="00D7417D" w:rsidRDefault="00200AD3" w:rsidP="00D7417D">
      <w:pPr>
        <w:ind w:firstLine="709"/>
        <w:rPr>
          <w:sz w:val="28"/>
          <w:szCs w:val="28"/>
        </w:rPr>
      </w:pPr>
      <w:r w:rsidRPr="00D7417D">
        <w:rPr>
          <w:sz w:val="28"/>
          <w:szCs w:val="28"/>
        </w:rPr>
        <w:t>Подача угля в котельную осуществляется СКИПовым транспортером, шлакозолоудаление осуществляется транспортерами скребковыми.</w:t>
      </w:r>
    </w:p>
    <w:p w14:paraId="2BD68E7A" w14:textId="77777777" w:rsidR="00D7417D" w:rsidRDefault="00D7417D" w:rsidP="00D7417D">
      <w:pPr>
        <w:ind w:firstLine="709"/>
        <w:rPr>
          <w:sz w:val="28"/>
          <w:szCs w:val="28"/>
        </w:rPr>
      </w:pPr>
    </w:p>
    <w:p w14:paraId="006FD375" w14:textId="55795C4B" w:rsidR="00A904B6" w:rsidRPr="00D7417D" w:rsidRDefault="00200AD3" w:rsidP="00D7417D">
      <w:pPr>
        <w:ind w:firstLine="709"/>
        <w:jc w:val="center"/>
        <w:rPr>
          <w:sz w:val="28"/>
          <w:szCs w:val="28"/>
        </w:rPr>
      </w:pPr>
      <w:r w:rsidRPr="00D7417D">
        <w:rPr>
          <w:sz w:val="28"/>
          <w:szCs w:val="28"/>
        </w:rPr>
        <w:t>Далее на рисунке 8 представлен общий вид котельной.</w:t>
      </w:r>
    </w:p>
    <w:p w14:paraId="7DD24AF6" w14:textId="7A8352AD" w:rsidR="00D7417D" w:rsidRPr="00C36193" w:rsidRDefault="00D7417D" w:rsidP="00C36193">
      <w:pPr>
        <w:pStyle w:val="a3"/>
        <w:spacing w:before="14"/>
        <w:ind w:left="1223"/>
      </w:pPr>
      <w:r w:rsidRPr="00C36193">
        <w:rPr>
          <w:noProof/>
          <w:lang w:eastAsia="ru-RU"/>
        </w:rPr>
        <w:drawing>
          <wp:anchor distT="0" distB="0" distL="0" distR="0" simplePos="0" relativeHeight="12" behindDoc="0" locked="0" layoutInCell="1" allowOverlap="1" wp14:anchorId="770CEFD0" wp14:editId="1B07A3CC">
            <wp:simplePos x="0" y="0"/>
            <wp:positionH relativeFrom="margin">
              <wp:align>right</wp:align>
            </wp:positionH>
            <wp:positionV relativeFrom="paragraph">
              <wp:posOffset>229870</wp:posOffset>
            </wp:positionV>
            <wp:extent cx="6249035" cy="4249420"/>
            <wp:effectExtent l="0" t="0" r="0" b="0"/>
            <wp:wrapTopAndBottom/>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43" cstate="print"/>
                    <a:stretch>
                      <a:fillRect/>
                    </a:stretch>
                  </pic:blipFill>
                  <pic:spPr>
                    <a:xfrm>
                      <a:off x="0" y="0"/>
                      <a:ext cx="6249035" cy="4249420"/>
                    </a:xfrm>
                    <a:prstGeom prst="rect">
                      <a:avLst/>
                    </a:prstGeom>
                  </pic:spPr>
                </pic:pic>
              </a:graphicData>
            </a:graphic>
          </wp:anchor>
        </w:drawing>
      </w:r>
    </w:p>
    <w:p w14:paraId="5D0FE035" w14:textId="77777777" w:rsidR="00A904B6" w:rsidRPr="00C36193" w:rsidRDefault="00A904B6" w:rsidP="00C36193">
      <w:pPr>
        <w:pStyle w:val="a3"/>
        <w:rPr>
          <w:sz w:val="38"/>
        </w:rPr>
      </w:pPr>
    </w:p>
    <w:p w14:paraId="45192DA4" w14:textId="77777777" w:rsidR="00A904B6" w:rsidRPr="00C36193" w:rsidRDefault="00200AD3" w:rsidP="00C36193">
      <w:pPr>
        <w:pStyle w:val="a3"/>
        <w:ind w:left="632" w:right="521"/>
        <w:jc w:val="center"/>
      </w:pPr>
      <w:r w:rsidRPr="00C36193">
        <w:t>Рисунок</w:t>
      </w:r>
      <w:r w:rsidRPr="00C36193">
        <w:rPr>
          <w:spacing w:val="67"/>
        </w:rPr>
        <w:t xml:space="preserve"> </w:t>
      </w:r>
      <w:r w:rsidRPr="00C36193">
        <w:t>8</w:t>
      </w:r>
      <w:r w:rsidRPr="00C36193">
        <w:rPr>
          <w:spacing w:val="-2"/>
        </w:rPr>
        <w:t xml:space="preserve"> </w:t>
      </w:r>
      <w:r w:rsidRPr="00C36193">
        <w:t>–</w:t>
      </w:r>
      <w:r w:rsidRPr="00C36193">
        <w:rPr>
          <w:spacing w:val="-1"/>
        </w:rPr>
        <w:t xml:space="preserve"> </w:t>
      </w:r>
      <w:r w:rsidRPr="00C36193">
        <w:t>Общий</w:t>
      </w:r>
      <w:r w:rsidRPr="00C36193">
        <w:rPr>
          <w:spacing w:val="-3"/>
        </w:rPr>
        <w:t xml:space="preserve"> </w:t>
      </w:r>
      <w:r w:rsidRPr="00C36193">
        <w:t>вид котельной</w:t>
      </w:r>
      <w:r w:rsidRPr="00C36193">
        <w:rPr>
          <w:spacing w:val="-1"/>
        </w:rPr>
        <w:t xml:space="preserve"> </w:t>
      </w:r>
      <w:r w:rsidRPr="00C36193">
        <w:t>БМК-6,0</w:t>
      </w:r>
    </w:p>
    <w:p w14:paraId="71F8D074" w14:textId="77777777" w:rsidR="00A904B6" w:rsidRPr="00C36193" w:rsidRDefault="00A904B6" w:rsidP="00C36193">
      <w:pPr>
        <w:pStyle w:val="a3"/>
        <w:rPr>
          <w:sz w:val="30"/>
        </w:rPr>
      </w:pPr>
    </w:p>
    <w:p w14:paraId="4756F45F" w14:textId="77777777" w:rsidR="00A904B6" w:rsidRPr="00D7417D" w:rsidRDefault="00200AD3" w:rsidP="00D7417D">
      <w:pPr>
        <w:ind w:firstLine="709"/>
        <w:rPr>
          <w:sz w:val="28"/>
          <w:szCs w:val="28"/>
        </w:rPr>
      </w:pPr>
      <w:r w:rsidRPr="00D7417D">
        <w:rPr>
          <w:sz w:val="28"/>
          <w:szCs w:val="28"/>
        </w:rPr>
        <w:t>Топливное хозяйство</w:t>
      </w:r>
    </w:p>
    <w:p w14:paraId="7C236188" w14:textId="77777777" w:rsidR="00A904B6" w:rsidRPr="00D7417D" w:rsidRDefault="00200AD3" w:rsidP="00D7417D">
      <w:pPr>
        <w:ind w:firstLine="709"/>
        <w:rPr>
          <w:sz w:val="28"/>
          <w:szCs w:val="28"/>
        </w:rPr>
      </w:pPr>
      <w:r w:rsidRPr="00D7417D">
        <w:rPr>
          <w:sz w:val="28"/>
          <w:szCs w:val="28"/>
        </w:rPr>
        <w:t>Подача топлива в бункера топок осуществляется СКИПовым транспортером углеподачи из приемного бункера, расположенного в непосредственной близости к топливному складу.</w:t>
      </w:r>
    </w:p>
    <w:p w14:paraId="746186C7" w14:textId="77777777" w:rsidR="00A904B6" w:rsidRPr="00D7417D" w:rsidRDefault="00200AD3" w:rsidP="00D7417D">
      <w:pPr>
        <w:ind w:firstLine="709"/>
        <w:rPr>
          <w:sz w:val="28"/>
          <w:szCs w:val="28"/>
        </w:rPr>
      </w:pPr>
      <w:r w:rsidRPr="00D7417D">
        <w:rPr>
          <w:sz w:val="28"/>
          <w:szCs w:val="28"/>
        </w:rPr>
        <w:t>Максимальный размер кусков угля не должен превышать 130 мм, содержание мелочи от 0...6 мм не более 50 %.</w:t>
      </w:r>
    </w:p>
    <w:p w14:paraId="2F829813" w14:textId="77777777" w:rsidR="00A904B6" w:rsidRPr="00D7417D" w:rsidRDefault="00200AD3" w:rsidP="00D7417D">
      <w:pPr>
        <w:ind w:firstLine="709"/>
        <w:rPr>
          <w:sz w:val="28"/>
          <w:szCs w:val="28"/>
        </w:rPr>
      </w:pPr>
      <w:r w:rsidRPr="00D7417D">
        <w:rPr>
          <w:sz w:val="28"/>
          <w:szCs w:val="28"/>
        </w:rPr>
        <w:t>Топливный склад вне помещения котельной должен соответствовать требованиям СП 89.13330.2012. «Свод правил. Котельные установки».</w:t>
      </w:r>
    </w:p>
    <w:p w14:paraId="4010DDEE" w14:textId="77777777" w:rsidR="00A904B6" w:rsidRPr="00D7417D" w:rsidRDefault="00200AD3" w:rsidP="00D7417D">
      <w:pPr>
        <w:ind w:firstLine="709"/>
        <w:rPr>
          <w:sz w:val="28"/>
          <w:szCs w:val="28"/>
        </w:rPr>
      </w:pPr>
      <w:r w:rsidRPr="00D7417D">
        <w:rPr>
          <w:sz w:val="28"/>
          <w:szCs w:val="28"/>
        </w:rPr>
        <w:t xml:space="preserve">Склад угля размерами 6000х11400 общей полезной площадью 68,4 м2 располагается радом с котельной для обеспечения длительного запаса угля. Данный открытый склад предназначен для хранения угля. Ёмкость склада 102.6 м3, что соответствует пятисуточному запасу топлива. Доставка угля на склад осуществляется </w:t>
      </w:r>
      <w:r w:rsidRPr="00D7417D">
        <w:rPr>
          <w:sz w:val="28"/>
          <w:szCs w:val="28"/>
        </w:rPr>
        <w:lastRenderedPageBreak/>
        <w:t>автотранспортом.</w:t>
      </w:r>
    </w:p>
    <w:p w14:paraId="621EC2CF" w14:textId="77777777" w:rsidR="00A904B6" w:rsidRPr="00D7417D" w:rsidRDefault="00200AD3" w:rsidP="00D7417D">
      <w:pPr>
        <w:ind w:firstLine="709"/>
        <w:rPr>
          <w:sz w:val="28"/>
          <w:szCs w:val="28"/>
        </w:rPr>
      </w:pPr>
      <w:r w:rsidRPr="00D7417D">
        <w:rPr>
          <w:sz w:val="28"/>
          <w:szCs w:val="28"/>
        </w:rPr>
        <w:t>Из приемного устройства с нулевой отметки наклонный СКИПовый подъемник подает уголь на площадку с отметкой 5.110 мм, где при помощи заслонки или приводной головки уголь сбрасывается в один из бункеров водогрейных котлов.</w:t>
      </w:r>
    </w:p>
    <w:p w14:paraId="512466C0" w14:textId="77777777" w:rsidR="00A904B6" w:rsidRPr="00D7417D" w:rsidRDefault="00200AD3" w:rsidP="00D7417D">
      <w:pPr>
        <w:ind w:firstLine="709"/>
        <w:rPr>
          <w:sz w:val="28"/>
          <w:szCs w:val="28"/>
        </w:rPr>
      </w:pPr>
      <w:r w:rsidRPr="00D7417D">
        <w:rPr>
          <w:sz w:val="28"/>
          <w:szCs w:val="28"/>
        </w:rPr>
        <w:t>Максимальный расход топлива на один котел 350 кг/ч. Ёмкость каждого бункера рассчитана на трехчасовой запас.</w:t>
      </w:r>
    </w:p>
    <w:p w14:paraId="7C86AEA2" w14:textId="77777777" w:rsidR="00A904B6" w:rsidRPr="00D7417D" w:rsidRDefault="00200AD3" w:rsidP="00D7417D">
      <w:pPr>
        <w:ind w:firstLine="709"/>
        <w:rPr>
          <w:sz w:val="28"/>
          <w:szCs w:val="28"/>
        </w:rPr>
      </w:pPr>
      <w:r w:rsidRPr="00D7417D">
        <w:rPr>
          <w:sz w:val="28"/>
          <w:szCs w:val="28"/>
        </w:rPr>
        <w:t>При монтаже котельной производится установка СКИПовых подъемников, в количестве пяти штук (по одному на каждый котел).</w:t>
      </w:r>
    </w:p>
    <w:p w14:paraId="55E689B7" w14:textId="77777777" w:rsidR="00A904B6" w:rsidRPr="00D7417D" w:rsidRDefault="00200AD3" w:rsidP="00D7417D">
      <w:pPr>
        <w:ind w:firstLine="709"/>
        <w:rPr>
          <w:sz w:val="28"/>
          <w:szCs w:val="28"/>
        </w:rPr>
      </w:pPr>
      <w:r w:rsidRPr="00D7417D">
        <w:rPr>
          <w:sz w:val="28"/>
          <w:szCs w:val="28"/>
        </w:rPr>
        <w:t>В котельной установлены два котла, работающих на угле. Максимальный расход угля на 2 котла, составляет 1 120 кг/час.</w:t>
      </w:r>
    </w:p>
    <w:p w14:paraId="6BBFA300" w14:textId="77777777" w:rsidR="00A2166D" w:rsidRDefault="00A2166D" w:rsidP="00D7417D">
      <w:pPr>
        <w:ind w:firstLine="709"/>
        <w:rPr>
          <w:sz w:val="28"/>
          <w:szCs w:val="28"/>
        </w:rPr>
      </w:pPr>
    </w:p>
    <w:p w14:paraId="083E1DE8" w14:textId="6F7EBA58" w:rsidR="00A904B6" w:rsidRPr="00D7417D" w:rsidRDefault="00200AD3" w:rsidP="00D7417D">
      <w:pPr>
        <w:ind w:firstLine="709"/>
        <w:rPr>
          <w:sz w:val="28"/>
          <w:szCs w:val="28"/>
        </w:rPr>
      </w:pPr>
      <w:r w:rsidRPr="00D7417D">
        <w:rPr>
          <w:sz w:val="28"/>
          <w:szCs w:val="28"/>
        </w:rPr>
        <w:t>Далее на рисунке 9 представлен котел водогрейный КВм-3,0КБ (вид сзади, вид с фронта).</w:t>
      </w:r>
    </w:p>
    <w:p w14:paraId="56BF367D" w14:textId="77777777" w:rsidR="00A904B6" w:rsidRPr="00C36193" w:rsidRDefault="00A904B6" w:rsidP="00C36193">
      <w:pPr>
        <w:pStyle w:val="a3"/>
        <w:spacing w:before="3"/>
      </w:pPr>
    </w:p>
    <w:p w14:paraId="009A2E29" w14:textId="77777777" w:rsidR="00A904B6" w:rsidRPr="00C36193" w:rsidRDefault="00200AD3" w:rsidP="00C36193">
      <w:pPr>
        <w:pStyle w:val="a3"/>
        <w:ind w:left="1081"/>
        <w:rPr>
          <w:sz w:val="20"/>
        </w:rPr>
      </w:pPr>
      <w:r w:rsidRPr="00C36193">
        <w:rPr>
          <w:noProof/>
          <w:sz w:val="20"/>
          <w:lang w:eastAsia="ru-RU"/>
        </w:rPr>
        <w:drawing>
          <wp:inline distT="0" distB="0" distL="0" distR="0" wp14:anchorId="5B86812A" wp14:editId="7749D125">
            <wp:extent cx="5112689" cy="5836332"/>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44" cstate="print"/>
                    <a:stretch>
                      <a:fillRect/>
                    </a:stretch>
                  </pic:blipFill>
                  <pic:spPr>
                    <a:xfrm>
                      <a:off x="0" y="0"/>
                      <a:ext cx="5141316" cy="5869010"/>
                    </a:xfrm>
                    <a:prstGeom prst="rect">
                      <a:avLst/>
                    </a:prstGeom>
                  </pic:spPr>
                </pic:pic>
              </a:graphicData>
            </a:graphic>
          </wp:inline>
        </w:drawing>
      </w:r>
    </w:p>
    <w:p w14:paraId="35E978B8" w14:textId="77777777" w:rsidR="00A904B6" w:rsidRPr="00C36193" w:rsidRDefault="00A904B6" w:rsidP="00C36193">
      <w:pPr>
        <w:pStyle w:val="a3"/>
        <w:rPr>
          <w:sz w:val="20"/>
        </w:rPr>
      </w:pPr>
    </w:p>
    <w:p w14:paraId="58C8E98F" w14:textId="77777777" w:rsidR="00A904B6" w:rsidRPr="00C36193" w:rsidRDefault="00A904B6" w:rsidP="00C36193">
      <w:pPr>
        <w:pStyle w:val="a3"/>
        <w:spacing w:before="3"/>
        <w:rPr>
          <w:sz w:val="17"/>
        </w:rPr>
      </w:pPr>
    </w:p>
    <w:p w14:paraId="2EB4F987" w14:textId="77777777" w:rsidR="00A904B6" w:rsidRPr="00C36193" w:rsidRDefault="00200AD3" w:rsidP="00C36193">
      <w:pPr>
        <w:pStyle w:val="a3"/>
        <w:spacing w:before="89"/>
        <w:ind w:left="768" w:right="521"/>
        <w:jc w:val="center"/>
      </w:pPr>
      <w:r w:rsidRPr="00C36193">
        <w:lastRenderedPageBreak/>
        <w:t>Рисунок</w:t>
      </w:r>
      <w:r w:rsidRPr="00C36193">
        <w:rPr>
          <w:spacing w:val="-5"/>
        </w:rPr>
        <w:t xml:space="preserve"> </w:t>
      </w:r>
      <w:r w:rsidRPr="00C36193">
        <w:t>9</w:t>
      </w:r>
      <w:r w:rsidRPr="00C36193">
        <w:rPr>
          <w:spacing w:val="-1"/>
        </w:rPr>
        <w:t xml:space="preserve"> </w:t>
      </w:r>
      <w:r w:rsidRPr="00C36193">
        <w:t>–</w:t>
      </w:r>
      <w:r w:rsidRPr="00C36193">
        <w:rPr>
          <w:spacing w:val="-1"/>
        </w:rPr>
        <w:t xml:space="preserve"> </w:t>
      </w:r>
      <w:r w:rsidRPr="00C36193">
        <w:t>Котел</w:t>
      </w:r>
      <w:r w:rsidRPr="00C36193">
        <w:rPr>
          <w:spacing w:val="-3"/>
        </w:rPr>
        <w:t xml:space="preserve"> </w:t>
      </w:r>
      <w:r w:rsidRPr="00C36193">
        <w:t>водогрейный</w:t>
      </w:r>
      <w:r w:rsidRPr="00C36193">
        <w:rPr>
          <w:spacing w:val="-1"/>
        </w:rPr>
        <w:t xml:space="preserve"> </w:t>
      </w:r>
      <w:r w:rsidRPr="00C36193">
        <w:t>КВм-3,0КБ</w:t>
      </w:r>
      <w:r w:rsidRPr="00C36193">
        <w:rPr>
          <w:spacing w:val="-3"/>
        </w:rPr>
        <w:t xml:space="preserve"> </w:t>
      </w:r>
      <w:r w:rsidRPr="00C36193">
        <w:t>(вид</w:t>
      </w:r>
      <w:r w:rsidRPr="00C36193">
        <w:rPr>
          <w:spacing w:val="-1"/>
        </w:rPr>
        <w:t xml:space="preserve"> </w:t>
      </w:r>
      <w:r w:rsidRPr="00C36193">
        <w:t>сзади,</w:t>
      </w:r>
      <w:r w:rsidRPr="00C36193">
        <w:rPr>
          <w:spacing w:val="-3"/>
        </w:rPr>
        <w:t xml:space="preserve"> </w:t>
      </w:r>
      <w:r w:rsidRPr="00C36193">
        <w:t>вид</w:t>
      </w:r>
      <w:r w:rsidRPr="00C36193">
        <w:rPr>
          <w:spacing w:val="-3"/>
        </w:rPr>
        <w:t xml:space="preserve"> </w:t>
      </w:r>
      <w:r w:rsidRPr="00C36193">
        <w:t>с</w:t>
      </w:r>
      <w:r w:rsidRPr="00C36193">
        <w:rPr>
          <w:spacing w:val="-2"/>
        </w:rPr>
        <w:t xml:space="preserve"> </w:t>
      </w:r>
      <w:r w:rsidRPr="00C36193">
        <w:t>фронта)</w:t>
      </w:r>
    </w:p>
    <w:p w14:paraId="6FD57D11" w14:textId="77777777" w:rsidR="00A904B6" w:rsidRPr="00C36193" w:rsidRDefault="00A904B6" w:rsidP="00C36193">
      <w:pPr>
        <w:jc w:val="center"/>
        <w:sectPr w:rsidR="00A904B6" w:rsidRPr="00C36193" w:rsidSect="00011EDA">
          <w:pgSz w:w="11910" w:h="16840"/>
          <w:pgMar w:top="1580" w:right="711" w:bottom="920" w:left="1134" w:header="0" w:footer="649" w:gutter="0"/>
          <w:cols w:space="720"/>
        </w:sectPr>
      </w:pPr>
    </w:p>
    <w:p w14:paraId="6C2BEAE3" w14:textId="77777777" w:rsidR="00A904B6" w:rsidRPr="00D7417D" w:rsidRDefault="00200AD3" w:rsidP="00D7417D">
      <w:pPr>
        <w:ind w:firstLine="709"/>
        <w:jc w:val="both"/>
        <w:rPr>
          <w:sz w:val="28"/>
          <w:szCs w:val="28"/>
        </w:rPr>
      </w:pPr>
      <w:r w:rsidRPr="00D7417D">
        <w:rPr>
          <w:sz w:val="28"/>
          <w:szCs w:val="28"/>
        </w:rPr>
        <w:lastRenderedPageBreak/>
        <w:t>Описание котельного агрегата КВм-3,0КБ</w:t>
      </w:r>
    </w:p>
    <w:p w14:paraId="363D3BF2" w14:textId="77777777" w:rsidR="00A904B6" w:rsidRPr="00D7417D" w:rsidRDefault="00200AD3" w:rsidP="00D7417D">
      <w:pPr>
        <w:ind w:firstLine="709"/>
        <w:jc w:val="both"/>
        <w:rPr>
          <w:sz w:val="28"/>
          <w:szCs w:val="28"/>
        </w:rPr>
      </w:pPr>
      <w:r w:rsidRPr="00D7417D">
        <w:rPr>
          <w:sz w:val="28"/>
          <w:szCs w:val="28"/>
        </w:rPr>
        <w:t>Общая тепловая нагрузка с потерями в тепловых сетях, с учётом разбора горячей воды из системы теплоснабжения, составляет 6,0 Гкал/ч: 2котла КВм- 3,0КБ по 3,0 Гкал/ч, (общая максимальная тепло производительность 6,0 Гкал/ч).</w:t>
      </w:r>
    </w:p>
    <w:p w14:paraId="66317C31" w14:textId="77777777" w:rsidR="00A904B6" w:rsidRPr="00D7417D" w:rsidRDefault="00200AD3" w:rsidP="00D7417D">
      <w:pPr>
        <w:ind w:firstLine="709"/>
        <w:jc w:val="both"/>
        <w:rPr>
          <w:sz w:val="28"/>
          <w:szCs w:val="28"/>
        </w:rPr>
      </w:pPr>
      <w:r w:rsidRPr="00D7417D">
        <w:rPr>
          <w:sz w:val="28"/>
          <w:szCs w:val="28"/>
        </w:rPr>
        <w:t>Стальной водогрейный змеевиковый котел типа КВм-3,0КБ тепловой мощностью 3,0 Гкал/ч, работающий на твердом топливе, предназначен для систем теплоснабжения. Область применения: производственно-отопительные котельные.</w:t>
      </w:r>
    </w:p>
    <w:p w14:paraId="414D868F" w14:textId="2847065F" w:rsidR="00A904B6" w:rsidRPr="00D7417D" w:rsidRDefault="00200AD3" w:rsidP="00D7417D">
      <w:pPr>
        <w:ind w:firstLine="709"/>
        <w:jc w:val="both"/>
        <w:rPr>
          <w:sz w:val="28"/>
          <w:szCs w:val="28"/>
        </w:rPr>
      </w:pPr>
      <w:r w:rsidRPr="00D7417D">
        <w:rPr>
          <w:sz w:val="28"/>
          <w:szCs w:val="28"/>
        </w:rPr>
        <w:t>Котлоагрегат работает с принудительной циркуляцией воды. Температура</w:t>
      </w:r>
      <w:r w:rsidRPr="00D7417D">
        <w:rPr>
          <w:noProof/>
          <w:sz w:val="28"/>
          <w:szCs w:val="28"/>
          <w:lang w:eastAsia="ru-RU"/>
        </w:rPr>
        <w:drawing>
          <wp:anchor distT="0" distB="0" distL="0" distR="0" simplePos="0" relativeHeight="481229824" behindDoc="1" locked="0" layoutInCell="1" allowOverlap="1" wp14:anchorId="3204E320" wp14:editId="008A0F0E">
            <wp:simplePos x="0" y="0"/>
            <wp:positionH relativeFrom="page">
              <wp:posOffset>1761998</wp:posOffset>
            </wp:positionH>
            <wp:positionV relativeFrom="paragraph">
              <wp:posOffset>32007</wp:posOffset>
            </wp:positionV>
            <wp:extent cx="231648" cy="237743"/>
            <wp:effectExtent l="0" t="0" r="0" b="0"/>
            <wp:wrapNone/>
            <wp:docPr id="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png"/>
                    <pic:cNvPicPr/>
                  </pic:nvPicPr>
                  <pic:blipFill>
                    <a:blip r:embed="rId42" cstate="print"/>
                    <a:stretch>
                      <a:fillRect/>
                    </a:stretch>
                  </pic:blipFill>
                  <pic:spPr>
                    <a:xfrm>
                      <a:off x="0" y="0"/>
                      <a:ext cx="231648" cy="237743"/>
                    </a:xfrm>
                    <a:prstGeom prst="rect">
                      <a:avLst/>
                    </a:prstGeom>
                  </pic:spPr>
                </pic:pic>
              </a:graphicData>
            </a:graphic>
          </wp:anchor>
        </w:drawing>
      </w:r>
      <w:r w:rsidRPr="00D7417D">
        <w:rPr>
          <w:noProof/>
          <w:sz w:val="28"/>
          <w:szCs w:val="28"/>
          <w:lang w:eastAsia="ru-RU"/>
        </w:rPr>
        <w:drawing>
          <wp:anchor distT="0" distB="0" distL="0" distR="0" simplePos="0" relativeHeight="481230336" behindDoc="1" locked="0" layoutInCell="1" allowOverlap="1" wp14:anchorId="4B704A0D" wp14:editId="2DD5B6E2">
            <wp:simplePos x="0" y="0"/>
            <wp:positionH relativeFrom="page">
              <wp:posOffset>2778886</wp:posOffset>
            </wp:positionH>
            <wp:positionV relativeFrom="paragraph">
              <wp:posOffset>32007</wp:posOffset>
            </wp:positionV>
            <wp:extent cx="231648" cy="237743"/>
            <wp:effectExtent l="0" t="0" r="0" b="0"/>
            <wp:wrapNone/>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42" cstate="print"/>
                    <a:stretch>
                      <a:fillRect/>
                    </a:stretch>
                  </pic:blipFill>
                  <pic:spPr>
                    <a:xfrm>
                      <a:off x="0" y="0"/>
                      <a:ext cx="231648" cy="237743"/>
                    </a:xfrm>
                    <a:prstGeom prst="rect">
                      <a:avLst/>
                    </a:prstGeom>
                  </pic:spPr>
                </pic:pic>
              </a:graphicData>
            </a:graphic>
          </wp:anchor>
        </w:drawing>
      </w:r>
      <w:r w:rsidR="0030245D" w:rsidRPr="00D7417D">
        <w:rPr>
          <w:noProof/>
          <w:sz w:val="28"/>
          <w:szCs w:val="28"/>
          <w:lang w:eastAsia="ru-RU"/>
        </w:rPr>
        <mc:AlternateContent>
          <mc:Choice Requires="wpg">
            <w:drawing>
              <wp:anchor distT="0" distB="0" distL="114300" distR="114300" simplePos="0" relativeHeight="481230848" behindDoc="1" locked="0" layoutInCell="1" allowOverlap="1" wp14:anchorId="7AD5B917" wp14:editId="2730E05C">
                <wp:simplePos x="0" y="0"/>
                <wp:positionH relativeFrom="page">
                  <wp:posOffset>5873115</wp:posOffset>
                </wp:positionH>
                <wp:positionV relativeFrom="paragraph">
                  <wp:posOffset>31750</wp:posOffset>
                </wp:positionV>
                <wp:extent cx="231775" cy="238125"/>
                <wp:effectExtent l="0" t="0" r="0" b="0"/>
                <wp:wrapNone/>
                <wp:docPr id="58"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9249" y="50"/>
                          <a:chExt cx="365" cy="375"/>
                        </a:xfrm>
                      </wpg:grpSpPr>
                      <pic:pic xmlns:pic="http://schemas.openxmlformats.org/drawingml/2006/picture">
                        <pic:nvPicPr>
                          <pic:cNvPr id="6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9249"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Text Box 27"/>
                        <wps:cNvSpPr txBox="1">
                          <a:spLocks noChangeArrowheads="1"/>
                        </wps:cNvSpPr>
                        <wps:spPr bwMode="auto">
                          <a:xfrm>
                            <a:off x="9249"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B0936" w14:textId="77777777" w:rsidR="00B846DB" w:rsidRDefault="00B846DB">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D5B917" id="Group 26" o:spid="_x0000_s1027" style="position:absolute;left:0;text-align:left;margin-left:462.45pt;margin-top:2.5pt;width:18.25pt;height:18.75pt;z-index:-22085632;mso-position-horizontal-relative:page" coordorigin="9249,50"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">
                <v:shape id="Picture 28" o:spid="_x0000_s1028" type="#_x0000_t75" style="position:absolute;left:9249;top:50;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">
                  <v:imagedata r:id="rId46" o:title=""/>
                </v:shape>
                <v:shape id="Text Box 27" o:spid="_x0000_s1029" type="#_x0000_t202" style="position:absolute;left:9249;top:50;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F9B0936" w14:textId="77777777" w:rsidR="00B846DB" w:rsidRDefault="00B846DB">
                        <w:pPr>
                          <w:spacing w:before="38"/>
                          <w:ind w:left="182" w:right="-15"/>
                          <w:rPr>
                            <w:sz w:val="28"/>
                          </w:rPr>
                        </w:pPr>
                        <w:r>
                          <w:rPr>
                            <w:sz w:val="28"/>
                          </w:rPr>
                          <w:t>С</w:t>
                        </w:r>
                      </w:p>
                    </w:txbxContent>
                  </v:textbox>
                </v:shape>
                <w10:wrap anchorx="page"/>
              </v:group>
            </w:pict>
          </mc:Fallback>
        </mc:AlternateContent>
      </w:r>
      <w:r w:rsidRPr="00D7417D">
        <w:rPr>
          <w:noProof/>
          <w:sz w:val="28"/>
          <w:szCs w:val="28"/>
          <w:lang w:eastAsia="ru-RU"/>
        </w:rPr>
        <w:drawing>
          <wp:anchor distT="0" distB="0" distL="0" distR="0" simplePos="0" relativeHeight="481231360" behindDoc="1" locked="0" layoutInCell="1" allowOverlap="1" wp14:anchorId="742AA203" wp14:editId="22963445">
            <wp:simplePos x="0" y="0"/>
            <wp:positionH relativeFrom="page">
              <wp:posOffset>6511797</wp:posOffset>
            </wp:positionH>
            <wp:positionV relativeFrom="paragraph">
              <wp:posOffset>32007</wp:posOffset>
            </wp:positionV>
            <wp:extent cx="231648" cy="237743"/>
            <wp:effectExtent l="0" t="0" r="0" b="0"/>
            <wp:wrapNone/>
            <wp:docPr id="3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5.png"/>
                    <pic:cNvPicPr/>
                  </pic:nvPicPr>
                  <pic:blipFill>
                    <a:blip r:embed="rId42" cstate="print"/>
                    <a:stretch>
                      <a:fillRect/>
                    </a:stretch>
                  </pic:blipFill>
                  <pic:spPr>
                    <a:xfrm>
                      <a:off x="0" y="0"/>
                      <a:ext cx="231648" cy="237743"/>
                    </a:xfrm>
                    <a:prstGeom prst="rect">
                      <a:avLst/>
                    </a:prstGeom>
                  </pic:spPr>
                </pic:pic>
              </a:graphicData>
            </a:graphic>
          </wp:anchor>
        </w:drawing>
      </w:r>
      <w:r w:rsidR="00D7417D">
        <w:rPr>
          <w:sz w:val="28"/>
          <w:szCs w:val="28"/>
        </w:rPr>
        <w:t xml:space="preserve"> </w:t>
      </w:r>
      <w:r w:rsidRPr="00D7417D">
        <w:rPr>
          <w:sz w:val="28"/>
          <w:szCs w:val="28"/>
        </w:rPr>
        <w:t>воды: вход 70 С, выход 95</w:t>
      </w:r>
      <w:r w:rsidRPr="00D7417D">
        <w:rPr>
          <w:sz w:val="28"/>
          <w:szCs w:val="28"/>
        </w:rPr>
        <w:tab/>
        <w:t>С, возможна работа котла в режиме 90</w:t>
      </w:r>
      <w:r w:rsidRPr="00D7417D">
        <w:rPr>
          <w:sz w:val="28"/>
          <w:szCs w:val="28"/>
        </w:rPr>
        <w:tab/>
        <w:t>/ 115 С.</w:t>
      </w:r>
    </w:p>
    <w:p w14:paraId="562FF2B7" w14:textId="77777777" w:rsidR="00A904B6" w:rsidRPr="00D7417D" w:rsidRDefault="00200AD3" w:rsidP="00D7417D">
      <w:pPr>
        <w:ind w:firstLine="709"/>
        <w:jc w:val="both"/>
        <w:rPr>
          <w:sz w:val="28"/>
          <w:szCs w:val="28"/>
        </w:rPr>
      </w:pPr>
      <w:r w:rsidRPr="00D7417D">
        <w:rPr>
          <w:sz w:val="28"/>
          <w:szCs w:val="28"/>
        </w:rPr>
        <w:t>Номинальное давление воды на выходе из котла 0,6 МПа (6,0 кгс/см2), допускаемое (расчетное) давление 1,2 МПа (12,0 кгс/см2). Котел может работать при более низком давлении, однако, работа котла при давлении ниже 3,0 кгс/см2 нежелательна.</w:t>
      </w:r>
    </w:p>
    <w:p w14:paraId="087F3D5C" w14:textId="77777777" w:rsidR="00A904B6" w:rsidRPr="00D7417D" w:rsidRDefault="00200AD3" w:rsidP="00D7417D">
      <w:pPr>
        <w:ind w:firstLine="709"/>
        <w:jc w:val="both"/>
        <w:rPr>
          <w:sz w:val="28"/>
          <w:szCs w:val="28"/>
        </w:rPr>
      </w:pPr>
      <w:r w:rsidRPr="00D7417D">
        <w:rPr>
          <w:sz w:val="28"/>
          <w:szCs w:val="28"/>
        </w:rPr>
        <w:t>Котел типа КВм-3,0 КБ состоит из: Транспортабельных блоков, состоящих из:</w:t>
      </w:r>
    </w:p>
    <w:p w14:paraId="60739FE5" w14:textId="76981669" w:rsidR="00A904B6" w:rsidRPr="00D7417D" w:rsidRDefault="00200AD3" w:rsidP="00D7417D">
      <w:pPr>
        <w:ind w:firstLine="709"/>
        <w:jc w:val="both"/>
        <w:rPr>
          <w:sz w:val="28"/>
          <w:szCs w:val="28"/>
        </w:rPr>
      </w:pPr>
      <w:r w:rsidRPr="00D7417D">
        <w:rPr>
          <w:sz w:val="28"/>
          <w:szCs w:val="28"/>
        </w:rPr>
        <w:t>трубной</w:t>
      </w:r>
      <w:r w:rsidRPr="00D7417D">
        <w:rPr>
          <w:sz w:val="28"/>
          <w:szCs w:val="28"/>
        </w:rPr>
        <w:tab/>
        <w:t>системой,</w:t>
      </w:r>
      <w:r w:rsidRPr="00D7417D">
        <w:rPr>
          <w:sz w:val="28"/>
          <w:szCs w:val="28"/>
        </w:rPr>
        <w:tab/>
        <w:t>включающая</w:t>
      </w:r>
      <w:r w:rsidRPr="00D7417D">
        <w:rPr>
          <w:sz w:val="28"/>
          <w:szCs w:val="28"/>
        </w:rPr>
        <w:tab/>
        <w:t>в</w:t>
      </w:r>
      <w:r w:rsidRPr="00D7417D">
        <w:rPr>
          <w:sz w:val="28"/>
          <w:szCs w:val="28"/>
        </w:rPr>
        <w:tab/>
        <w:t>себя</w:t>
      </w:r>
      <w:r w:rsidRPr="00D7417D">
        <w:rPr>
          <w:sz w:val="28"/>
          <w:szCs w:val="28"/>
        </w:rPr>
        <w:tab/>
        <w:t>конвективную</w:t>
      </w:r>
      <w:r w:rsidRPr="00D7417D">
        <w:rPr>
          <w:sz w:val="28"/>
          <w:szCs w:val="28"/>
        </w:rPr>
        <w:tab/>
        <w:t>и</w:t>
      </w:r>
      <w:r w:rsidR="00D7417D">
        <w:rPr>
          <w:sz w:val="28"/>
          <w:szCs w:val="28"/>
        </w:rPr>
        <w:t xml:space="preserve"> </w:t>
      </w:r>
      <w:r w:rsidRPr="00D7417D">
        <w:rPr>
          <w:sz w:val="28"/>
          <w:szCs w:val="28"/>
        </w:rPr>
        <w:t>радиоцион</w:t>
      </w:r>
      <w:r w:rsidR="003C3ED7">
        <w:rPr>
          <w:sz w:val="28"/>
          <w:szCs w:val="28"/>
        </w:rPr>
        <w:t>н</w:t>
      </w:r>
      <w:r w:rsidRPr="00D7417D">
        <w:rPr>
          <w:sz w:val="28"/>
          <w:szCs w:val="28"/>
        </w:rPr>
        <w:t>ую поверхность нагрева</w:t>
      </w:r>
      <w:r w:rsidR="00D7417D">
        <w:rPr>
          <w:sz w:val="28"/>
          <w:szCs w:val="28"/>
        </w:rPr>
        <w:t xml:space="preserve"> </w:t>
      </w:r>
      <w:r w:rsidRPr="00D7417D">
        <w:rPr>
          <w:sz w:val="28"/>
          <w:szCs w:val="28"/>
        </w:rPr>
        <w:t>коробом поворотным</w:t>
      </w:r>
      <w:r w:rsidR="00D7417D">
        <w:rPr>
          <w:sz w:val="28"/>
          <w:szCs w:val="28"/>
        </w:rPr>
        <w:t xml:space="preserve"> </w:t>
      </w:r>
      <w:r w:rsidRPr="00D7417D">
        <w:rPr>
          <w:sz w:val="28"/>
          <w:szCs w:val="28"/>
        </w:rPr>
        <w:t>плиткой чугунной</w:t>
      </w:r>
      <w:r w:rsidR="00D7417D">
        <w:rPr>
          <w:sz w:val="28"/>
          <w:szCs w:val="28"/>
        </w:rPr>
        <w:t xml:space="preserve"> </w:t>
      </w:r>
      <w:r w:rsidRPr="00D7417D">
        <w:rPr>
          <w:sz w:val="28"/>
          <w:szCs w:val="28"/>
        </w:rPr>
        <w:t>ящиком с ЗИП, арматурой и клапанами.</w:t>
      </w:r>
    </w:p>
    <w:p w14:paraId="33F9D7DD" w14:textId="77777777" w:rsidR="00A904B6" w:rsidRPr="00D7417D" w:rsidRDefault="00200AD3" w:rsidP="00D7417D">
      <w:pPr>
        <w:ind w:firstLine="709"/>
        <w:jc w:val="both"/>
        <w:rPr>
          <w:sz w:val="28"/>
          <w:szCs w:val="28"/>
        </w:rPr>
      </w:pPr>
      <w:r w:rsidRPr="00D7417D">
        <w:rPr>
          <w:sz w:val="28"/>
          <w:szCs w:val="28"/>
        </w:rPr>
        <w:t>И комплектуется:</w:t>
      </w:r>
    </w:p>
    <w:p w14:paraId="12DB08DD" w14:textId="77777777" w:rsidR="00A904B6" w:rsidRPr="00D7417D" w:rsidRDefault="00200AD3" w:rsidP="00D7417D">
      <w:pPr>
        <w:ind w:firstLine="709"/>
        <w:jc w:val="both"/>
        <w:rPr>
          <w:sz w:val="28"/>
          <w:szCs w:val="28"/>
        </w:rPr>
      </w:pPr>
      <w:r w:rsidRPr="00D7417D">
        <w:rPr>
          <w:sz w:val="28"/>
          <w:szCs w:val="28"/>
        </w:rPr>
        <w:t>Топкой ТШП-3,5 Арматурой и гарнитурой</w:t>
      </w:r>
    </w:p>
    <w:p w14:paraId="422685FA" w14:textId="77777777" w:rsidR="00A904B6" w:rsidRPr="00D7417D" w:rsidRDefault="00200AD3" w:rsidP="00D7417D">
      <w:pPr>
        <w:ind w:firstLine="709"/>
        <w:jc w:val="both"/>
        <w:rPr>
          <w:sz w:val="28"/>
          <w:szCs w:val="28"/>
        </w:rPr>
      </w:pPr>
      <w:r w:rsidRPr="00D7417D">
        <w:rPr>
          <w:sz w:val="28"/>
          <w:szCs w:val="28"/>
        </w:rPr>
        <w:t>Далее на рисунках представлен котел водогрейный КВм-3,0КБ.</w:t>
      </w:r>
    </w:p>
    <w:p w14:paraId="5AEEAF72" w14:textId="77777777" w:rsidR="00A904B6" w:rsidRPr="00D7417D" w:rsidRDefault="00200AD3" w:rsidP="00D7417D">
      <w:pPr>
        <w:ind w:firstLine="709"/>
        <w:jc w:val="both"/>
        <w:rPr>
          <w:sz w:val="28"/>
          <w:szCs w:val="28"/>
        </w:rPr>
      </w:pPr>
      <w:r w:rsidRPr="00D7417D">
        <w:rPr>
          <w:sz w:val="28"/>
          <w:szCs w:val="28"/>
        </w:rPr>
        <w:t>Котлы данной серии не требовательны к химическому составу воды, что обеспечивает их работу без применения систем химводоочистки.</w:t>
      </w:r>
    </w:p>
    <w:p w14:paraId="11CD8A46" w14:textId="6452E343" w:rsidR="00A904B6" w:rsidRPr="00D7417D" w:rsidRDefault="00200AD3" w:rsidP="00D7417D">
      <w:pPr>
        <w:ind w:firstLine="709"/>
        <w:jc w:val="both"/>
        <w:rPr>
          <w:sz w:val="28"/>
          <w:szCs w:val="28"/>
        </w:rPr>
      </w:pPr>
      <w:r w:rsidRPr="00D7417D">
        <w:rPr>
          <w:sz w:val="28"/>
          <w:szCs w:val="28"/>
        </w:rPr>
        <w:t xml:space="preserve">Для обеспечения циркуляции воды через котел применяется циркуляционный насос. Давление, создаваемое </w:t>
      </w:r>
      <w:r w:rsidR="00D7417D" w:rsidRPr="00D7417D">
        <w:rPr>
          <w:sz w:val="28"/>
          <w:szCs w:val="28"/>
        </w:rPr>
        <w:t>насосом,</w:t>
      </w:r>
      <w:r w:rsidRPr="00D7417D">
        <w:rPr>
          <w:sz w:val="28"/>
          <w:szCs w:val="28"/>
        </w:rPr>
        <w:t xml:space="preserve"> контролируется манометром, установленным на напорном трубопроводе насоса. На выходном коллекторе предусмотрена установка двух предохранительных клапанов.</w:t>
      </w:r>
    </w:p>
    <w:p w14:paraId="153E5B73" w14:textId="77777777" w:rsidR="00A904B6" w:rsidRPr="00D7417D" w:rsidRDefault="00200AD3" w:rsidP="00D7417D">
      <w:pPr>
        <w:ind w:firstLine="709"/>
        <w:jc w:val="both"/>
        <w:rPr>
          <w:sz w:val="28"/>
          <w:szCs w:val="28"/>
        </w:rPr>
      </w:pPr>
      <w:r w:rsidRPr="00D7417D">
        <w:rPr>
          <w:sz w:val="28"/>
          <w:szCs w:val="28"/>
        </w:rPr>
        <w:t>Для удаления дымовых газов из котла применятся дымосос.</w:t>
      </w:r>
    </w:p>
    <w:p w14:paraId="14471137" w14:textId="77777777" w:rsidR="00A904B6" w:rsidRPr="00D7417D" w:rsidRDefault="00200AD3" w:rsidP="00D7417D">
      <w:pPr>
        <w:ind w:firstLine="709"/>
        <w:jc w:val="both"/>
        <w:rPr>
          <w:sz w:val="28"/>
          <w:szCs w:val="28"/>
        </w:rPr>
      </w:pPr>
      <w:r w:rsidRPr="00D7417D">
        <w:rPr>
          <w:sz w:val="28"/>
          <w:szCs w:val="28"/>
        </w:rPr>
        <w:t>Котел КВм-3,0КБ – водотрубный, современный, стальной, водогрейный котел с топкой механической моноблочной ТШПм-3,5.</w:t>
      </w:r>
    </w:p>
    <w:p w14:paraId="056C1492" w14:textId="77777777" w:rsidR="00A904B6" w:rsidRPr="00D7417D" w:rsidRDefault="00200AD3" w:rsidP="00D7417D">
      <w:pPr>
        <w:ind w:firstLine="709"/>
        <w:jc w:val="both"/>
        <w:rPr>
          <w:sz w:val="28"/>
          <w:szCs w:val="28"/>
        </w:rPr>
      </w:pPr>
      <w:r w:rsidRPr="00D7417D">
        <w:rPr>
          <w:sz w:val="28"/>
          <w:szCs w:val="28"/>
        </w:rPr>
        <w:t>Трубная система котла состоит из радиационной и конвективной поверхностей нагрева и собирается между рам образуемых поясами коллекторов.</w:t>
      </w:r>
    </w:p>
    <w:p w14:paraId="10313E2C" w14:textId="77777777" w:rsidR="00A904B6" w:rsidRPr="00C36193" w:rsidRDefault="00200AD3" w:rsidP="00D7417D">
      <w:pPr>
        <w:pStyle w:val="a3"/>
        <w:ind w:left="878"/>
        <w:jc w:val="center"/>
        <w:rPr>
          <w:sz w:val="20"/>
        </w:rPr>
      </w:pPr>
      <w:r w:rsidRPr="00C36193">
        <w:rPr>
          <w:noProof/>
          <w:sz w:val="20"/>
          <w:lang w:eastAsia="ru-RU"/>
        </w:rPr>
        <w:drawing>
          <wp:inline distT="0" distB="0" distL="0" distR="0" wp14:anchorId="775FF32F" wp14:editId="76BE5FF4">
            <wp:extent cx="2456953" cy="2185270"/>
            <wp:effectExtent l="0" t="0" r="635" b="5715"/>
            <wp:docPr id="3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png"/>
                    <pic:cNvPicPr/>
                  </pic:nvPicPr>
                  <pic:blipFill>
                    <a:blip r:embed="rId47" cstate="print"/>
                    <a:stretch>
                      <a:fillRect/>
                    </a:stretch>
                  </pic:blipFill>
                  <pic:spPr>
                    <a:xfrm>
                      <a:off x="0" y="0"/>
                      <a:ext cx="2473008" cy="2199550"/>
                    </a:xfrm>
                    <a:prstGeom prst="rect">
                      <a:avLst/>
                    </a:prstGeom>
                  </pic:spPr>
                </pic:pic>
              </a:graphicData>
            </a:graphic>
          </wp:inline>
        </w:drawing>
      </w:r>
    </w:p>
    <w:p w14:paraId="4C2AE11F" w14:textId="77777777" w:rsidR="00A904B6" w:rsidRPr="00C36193" w:rsidRDefault="00A904B6" w:rsidP="00C36193">
      <w:pPr>
        <w:pStyle w:val="a3"/>
        <w:rPr>
          <w:sz w:val="20"/>
        </w:rPr>
      </w:pPr>
    </w:p>
    <w:p w14:paraId="240B3283" w14:textId="77777777" w:rsidR="00A904B6" w:rsidRPr="00C36193" w:rsidRDefault="00A904B6" w:rsidP="00C36193">
      <w:pPr>
        <w:pStyle w:val="a3"/>
        <w:rPr>
          <w:sz w:val="20"/>
        </w:rPr>
      </w:pPr>
    </w:p>
    <w:p w14:paraId="5C9D93AB" w14:textId="77777777" w:rsidR="00A904B6" w:rsidRPr="00C36193" w:rsidRDefault="00A904B6" w:rsidP="00C36193">
      <w:pPr>
        <w:pStyle w:val="a3"/>
        <w:spacing w:before="9"/>
        <w:rPr>
          <w:sz w:val="18"/>
        </w:rPr>
      </w:pPr>
    </w:p>
    <w:p w14:paraId="2436FD49" w14:textId="77777777" w:rsidR="00A904B6" w:rsidRPr="00C36193" w:rsidRDefault="00200AD3" w:rsidP="00C36193">
      <w:pPr>
        <w:pStyle w:val="a3"/>
        <w:spacing w:before="89"/>
        <w:ind w:left="1040" w:right="521"/>
        <w:jc w:val="center"/>
      </w:pPr>
      <w:r w:rsidRPr="00C36193">
        <w:lastRenderedPageBreak/>
        <w:t>Рисунок</w:t>
      </w:r>
      <w:r w:rsidRPr="00C36193">
        <w:rPr>
          <w:spacing w:val="-5"/>
        </w:rPr>
        <w:t xml:space="preserve"> </w:t>
      </w:r>
      <w:r w:rsidRPr="00C36193">
        <w:t>10</w:t>
      </w:r>
      <w:r w:rsidRPr="00C36193">
        <w:rPr>
          <w:spacing w:val="-1"/>
        </w:rPr>
        <w:t xml:space="preserve"> </w:t>
      </w:r>
      <w:r w:rsidRPr="00C36193">
        <w:t>–</w:t>
      </w:r>
      <w:r w:rsidRPr="00C36193">
        <w:rPr>
          <w:spacing w:val="-2"/>
        </w:rPr>
        <w:t xml:space="preserve"> </w:t>
      </w:r>
      <w:r w:rsidRPr="00C36193">
        <w:t>Котел</w:t>
      </w:r>
      <w:r w:rsidRPr="00C36193">
        <w:rPr>
          <w:spacing w:val="-3"/>
        </w:rPr>
        <w:t xml:space="preserve"> </w:t>
      </w:r>
      <w:r w:rsidRPr="00C36193">
        <w:t>водогрейный</w:t>
      </w:r>
      <w:r w:rsidRPr="00C36193">
        <w:rPr>
          <w:spacing w:val="-1"/>
        </w:rPr>
        <w:t xml:space="preserve"> </w:t>
      </w:r>
      <w:r w:rsidRPr="00C36193">
        <w:t>КВм-3,0КБ.</w:t>
      </w:r>
      <w:r w:rsidRPr="00C36193">
        <w:rPr>
          <w:spacing w:val="-3"/>
        </w:rPr>
        <w:t xml:space="preserve"> </w:t>
      </w:r>
      <w:r w:rsidRPr="00C36193">
        <w:t>Вид сверху</w:t>
      </w:r>
    </w:p>
    <w:p w14:paraId="6C9F9E27" w14:textId="77777777" w:rsidR="00A904B6" w:rsidRPr="00C36193" w:rsidRDefault="00A904B6" w:rsidP="00C36193">
      <w:pPr>
        <w:jc w:val="center"/>
        <w:sectPr w:rsidR="00A904B6" w:rsidRPr="00C36193" w:rsidSect="00011EDA">
          <w:pgSz w:w="11910" w:h="16840"/>
          <w:pgMar w:top="1200" w:right="711" w:bottom="920" w:left="1134" w:header="0" w:footer="649" w:gutter="0"/>
          <w:cols w:space="720"/>
        </w:sectPr>
      </w:pPr>
    </w:p>
    <w:p w14:paraId="428326B1" w14:textId="77777777" w:rsidR="00A904B6" w:rsidRPr="00C36193" w:rsidRDefault="00200AD3" w:rsidP="00D7417D">
      <w:pPr>
        <w:pStyle w:val="a3"/>
        <w:ind w:left="142"/>
        <w:rPr>
          <w:sz w:val="20"/>
        </w:rPr>
      </w:pPr>
      <w:r w:rsidRPr="00C36193">
        <w:rPr>
          <w:noProof/>
          <w:sz w:val="20"/>
          <w:lang w:eastAsia="ru-RU"/>
        </w:rPr>
        <w:lastRenderedPageBreak/>
        <w:drawing>
          <wp:inline distT="0" distB="0" distL="0" distR="0" wp14:anchorId="49061C3B" wp14:editId="5E26B006">
            <wp:extent cx="5709479" cy="7410616"/>
            <wp:effectExtent l="0" t="0" r="5715" b="0"/>
            <wp:docPr id="3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png"/>
                    <pic:cNvPicPr/>
                  </pic:nvPicPr>
                  <pic:blipFill>
                    <a:blip r:embed="rId48" cstate="print"/>
                    <a:stretch>
                      <a:fillRect/>
                    </a:stretch>
                  </pic:blipFill>
                  <pic:spPr>
                    <a:xfrm>
                      <a:off x="0" y="0"/>
                      <a:ext cx="5711634" cy="7413413"/>
                    </a:xfrm>
                    <a:prstGeom prst="rect">
                      <a:avLst/>
                    </a:prstGeom>
                  </pic:spPr>
                </pic:pic>
              </a:graphicData>
            </a:graphic>
          </wp:inline>
        </w:drawing>
      </w:r>
    </w:p>
    <w:p w14:paraId="3C703D20" w14:textId="77777777" w:rsidR="00A904B6" w:rsidRPr="00C36193" w:rsidRDefault="00A904B6" w:rsidP="00C36193">
      <w:pPr>
        <w:pStyle w:val="a3"/>
        <w:rPr>
          <w:sz w:val="20"/>
        </w:rPr>
      </w:pPr>
    </w:p>
    <w:p w14:paraId="38E5D2E3" w14:textId="77777777" w:rsidR="00A904B6" w:rsidRPr="00C36193" w:rsidRDefault="00A904B6" w:rsidP="00C36193">
      <w:pPr>
        <w:pStyle w:val="a3"/>
        <w:rPr>
          <w:sz w:val="20"/>
        </w:rPr>
      </w:pPr>
    </w:p>
    <w:p w14:paraId="63D81545" w14:textId="77777777" w:rsidR="00A904B6" w:rsidRPr="00C36193" w:rsidRDefault="00200AD3" w:rsidP="00D7417D">
      <w:pPr>
        <w:pStyle w:val="a3"/>
        <w:spacing w:before="216"/>
        <w:ind w:right="521"/>
        <w:jc w:val="center"/>
      </w:pPr>
      <w:r w:rsidRPr="00C36193">
        <w:t>Рисунок</w:t>
      </w:r>
      <w:r w:rsidRPr="00C36193">
        <w:rPr>
          <w:spacing w:val="65"/>
        </w:rPr>
        <w:t xml:space="preserve"> </w:t>
      </w:r>
      <w:r w:rsidRPr="00C36193">
        <w:t>11</w:t>
      </w:r>
      <w:r w:rsidRPr="00C36193">
        <w:rPr>
          <w:spacing w:val="-2"/>
        </w:rPr>
        <w:t xml:space="preserve"> </w:t>
      </w:r>
      <w:r w:rsidRPr="00C36193">
        <w:t>–</w:t>
      </w:r>
      <w:r w:rsidRPr="00C36193">
        <w:rPr>
          <w:spacing w:val="-2"/>
        </w:rPr>
        <w:t xml:space="preserve"> </w:t>
      </w:r>
      <w:r w:rsidRPr="00C36193">
        <w:t>Движение</w:t>
      </w:r>
      <w:r w:rsidRPr="00C36193">
        <w:rPr>
          <w:spacing w:val="-2"/>
        </w:rPr>
        <w:t xml:space="preserve"> </w:t>
      </w:r>
      <w:r w:rsidRPr="00C36193">
        <w:t>газов</w:t>
      </w:r>
      <w:r w:rsidRPr="00C36193">
        <w:rPr>
          <w:spacing w:val="-1"/>
        </w:rPr>
        <w:t xml:space="preserve"> </w:t>
      </w:r>
      <w:r w:rsidRPr="00C36193">
        <w:t>в</w:t>
      </w:r>
      <w:r w:rsidRPr="00C36193">
        <w:rPr>
          <w:spacing w:val="-4"/>
        </w:rPr>
        <w:t xml:space="preserve"> </w:t>
      </w:r>
      <w:r w:rsidRPr="00C36193">
        <w:t>котле</w:t>
      </w:r>
      <w:r w:rsidRPr="00C36193">
        <w:rPr>
          <w:spacing w:val="-1"/>
        </w:rPr>
        <w:t xml:space="preserve"> </w:t>
      </w:r>
      <w:r w:rsidRPr="00C36193">
        <w:t>КВм-3,0КБм</w:t>
      </w:r>
    </w:p>
    <w:p w14:paraId="73B4EADB" w14:textId="77777777" w:rsidR="00A904B6" w:rsidRPr="00C36193" w:rsidRDefault="00A904B6" w:rsidP="00C36193">
      <w:pPr>
        <w:jc w:val="center"/>
        <w:sectPr w:rsidR="00A904B6" w:rsidRPr="00C36193" w:rsidSect="00011EDA">
          <w:pgSz w:w="11910" w:h="16840"/>
          <w:pgMar w:top="1360" w:right="711" w:bottom="920" w:left="1134" w:header="0" w:footer="649" w:gutter="0"/>
          <w:cols w:space="720"/>
        </w:sectPr>
      </w:pPr>
    </w:p>
    <w:p w14:paraId="7EA2B7E2" w14:textId="77777777" w:rsidR="00A904B6" w:rsidRPr="00D7417D" w:rsidRDefault="00200AD3" w:rsidP="00D7417D">
      <w:pPr>
        <w:ind w:firstLine="709"/>
        <w:jc w:val="both"/>
        <w:rPr>
          <w:sz w:val="28"/>
          <w:szCs w:val="28"/>
        </w:rPr>
      </w:pPr>
      <w:r w:rsidRPr="00D7417D">
        <w:rPr>
          <w:sz w:val="28"/>
          <w:szCs w:val="28"/>
        </w:rPr>
        <w:lastRenderedPageBreak/>
        <w:t>Описание контрольно-измерительного прибора</w:t>
      </w:r>
    </w:p>
    <w:p w14:paraId="55E974BD" w14:textId="77777777" w:rsidR="00A904B6" w:rsidRPr="00D7417D" w:rsidRDefault="00200AD3" w:rsidP="00D7417D">
      <w:pPr>
        <w:ind w:firstLine="709"/>
        <w:jc w:val="both"/>
        <w:rPr>
          <w:sz w:val="28"/>
          <w:szCs w:val="28"/>
        </w:rPr>
      </w:pPr>
      <w:r w:rsidRPr="00D7417D">
        <w:rPr>
          <w:sz w:val="28"/>
          <w:szCs w:val="28"/>
        </w:rPr>
        <w:t>На</w:t>
      </w:r>
      <w:r w:rsidRPr="00D7417D">
        <w:rPr>
          <w:sz w:val="28"/>
          <w:szCs w:val="28"/>
        </w:rPr>
        <w:tab/>
        <w:t>котле</w:t>
      </w:r>
      <w:r w:rsidRPr="00D7417D">
        <w:rPr>
          <w:sz w:val="28"/>
          <w:szCs w:val="28"/>
        </w:rPr>
        <w:tab/>
        <w:t>установлены</w:t>
      </w:r>
      <w:r w:rsidRPr="00D7417D">
        <w:rPr>
          <w:sz w:val="28"/>
          <w:szCs w:val="28"/>
        </w:rPr>
        <w:tab/>
        <w:t>контрольно-измерительные</w:t>
      </w:r>
      <w:r w:rsidRPr="00D7417D">
        <w:rPr>
          <w:sz w:val="28"/>
          <w:szCs w:val="28"/>
        </w:rPr>
        <w:tab/>
        <w:t>приборы для теплотехнического контроля следующих параметров:</w:t>
      </w:r>
    </w:p>
    <w:p w14:paraId="78306AB9" w14:textId="77777777" w:rsidR="00A904B6" w:rsidRPr="00D7417D" w:rsidRDefault="00200AD3" w:rsidP="00D7417D">
      <w:pPr>
        <w:ind w:firstLine="709"/>
        <w:jc w:val="both"/>
        <w:rPr>
          <w:sz w:val="28"/>
          <w:szCs w:val="28"/>
        </w:rPr>
      </w:pPr>
      <w:r w:rsidRPr="00D7417D">
        <w:rPr>
          <w:sz w:val="28"/>
          <w:szCs w:val="28"/>
        </w:rPr>
        <w:t>Давления воды на входе в котел;</w:t>
      </w:r>
    </w:p>
    <w:p w14:paraId="747B22E8" w14:textId="77777777" w:rsidR="00A904B6" w:rsidRPr="00D7417D" w:rsidRDefault="00200AD3" w:rsidP="00D7417D">
      <w:pPr>
        <w:ind w:firstLine="709"/>
        <w:jc w:val="both"/>
        <w:rPr>
          <w:sz w:val="28"/>
          <w:szCs w:val="28"/>
        </w:rPr>
      </w:pPr>
      <w:r w:rsidRPr="00D7417D">
        <w:rPr>
          <w:sz w:val="28"/>
          <w:szCs w:val="28"/>
        </w:rPr>
        <w:t>Давления воды на выходе из котла;</w:t>
      </w:r>
    </w:p>
    <w:p w14:paraId="32F7071B" w14:textId="77777777" w:rsidR="00A904B6" w:rsidRPr="00D7417D" w:rsidRDefault="00200AD3" w:rsidP="00D7417D">
      <w:pPr>
        <w:ind w:firstLine="709"/>
        <w:jc w:val="both"/>
        <w:rPr>
          <w:sz w:val="28"/>
          <w:szCs w:val="28"/>
        </w:rPr>
      </w:pPr>
      <w:r w:rsidRPr="00D7417D">
        <w:rPr>
          <w:sz w:val="28"/>
          <w:szCs w:val="28"/>
        </w:rPr>
        <w:t>Температуры воды на входе в котел;</w:t>
      </w:r>
    </w:p>
    <w:p w14:paraId="49D87525" w14:textId="77777777" w:rsidR="00A904B6" w:rsidRPr="00D7417D" w:rsidRDefault="00200AD3" w:rsidP="00D7417D">
      <w:pPr>
        <w:ind w:firstLine="709"/>
        <w:jc w:val="both"/>
        <w:rPr>
          <w:sz w:val="28"/>
          <w:szCs w:val="28"/>
        </w:rPr>
      </w:pPr>
      <w:r w:rsidRPr="00D7417D">
        <w:rPr>
          <w:sz w:val="28"/>
          <w:szCs w:val="28"/>
        </w:rPr>
        <w:t>Температуры воды на выходе из котла;</w:t>
      </w:r>
    </w:p>
    <w:p w14:paraId="1012DA38" w14:textId="77777777" w:rsidR="00A904B6" w:rsidRPr="00C36193" w:rsidRDefault="00200AD3" w:rsidP="00D7417D">
      <w:pPr>
        <w:ind w:firstLine="709"/>
        <w:jc w:val="both"/>
      </w:pPr>
      <w:r w:rsidRPr="00D7417D">
        <w:rPr>
          <w:sz w:val="28"/>
          <w:szCs w:val="28"/>
        </w:rPr>
        <w:t>Проект водогрейного котла КВм-3,0КБ разработан ООО «СКБ Промышленной Теплоэнергетики» на основании проведенных испытаний и опыта эксплуатации котлов со слоевым сжиганием топлив</w:t>
      </w:r>
      <w:r w:rsidRPr="00C36193">
        <w:t>.</w:t>
      </w:r>
    </w:p>
    <w:p w14:paraId="3E4A5EA6" w14:textId="77777777" w:rsidR="00A904B6" w:rsidRPr="00C36193" w:rsidRDefault="00200AD3" w:rsidP="00D7417D">
      <w:pPr>
        <w:pStyle w:val="a3"/>
        <w:spacing w:before="19"/>
        <w:ind w:left="498"/>
        <w:jc w:val="center"/>
      </w:pPr>
      <w:r w:rsidRPr="00C36193">
        <w:t>Таблица</w:t>
      </w:r>
      <w:r w:rsidRPr="00C36193">
        <w:rPr>
          <w:spacing w:val="65"/>
        </w:rPr>
        <w:t xml:space="preserve"> </w:t>
      </w:r>
      <w:r w:rsidRPr="00C36193">
        <w:t>22.</w:t>
      </w:r>
      <w:r w:rsidRPr="00C36193">
        <w:rPr>
          <w:spacing w:val="-3"/>
        </w:rPr>
        <w:t xml:space="preserve"> </w:t>
      </w:r>
      <w:r w:rsidRPr="00C36193">
        <w:t>Техническая</w:t>
      </w:r>
      <w:r w:rsidRPr="00C36193">
        <w:rPr>
          <w:spacing w:val="-4"/>
        </w:rPr>
        <w:t xml:space="preserve"> </w:t>
      </w:r>
      <w:r w:rsidRPr="00C36193">
        <w:t>характеристика</w:t>
      </w:r>
      <w:r w:rsidRPr="00C36193">
        <w:rPr>
          <w:spacing w:val="-2"/>
        </w:rPr>
        <w:t xml:space="preserve"> </w:t>
      </w:r>
      <w:r w:rsidRPr="00C36193">
        <w:t>котла</w:t>
      </w:r>
    </w:p>
    <w:p w14:paraId="461DEB02" w14:textId="77777777" w:rsidR="00A904B6" w:rsidRPr="00C36193" w:rsidRDefault="00A904B6" w:rsidP="00C36193">
      <w:pPr>
        <w:pStyle w:val="a3"/>
        <w:rPr>
          <w:sz w:val="20"/>
        </w:rPr>
      </w:pPr>
    </w:p>
    <w:p w14:paraId="04CD8A5D" w14:textId="77777777" w:rsidR="00A904B6" w:rsidRPr="00C36193" w:rsidRDefault="00A904B6" w:rsidP="00C36193">
      <w:pPr>
        <w:pStyle w:val="a3"/>
        <w:spacing w:before="4"/>
        <w:rPr>
          <w:sz w:val="14"/>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8"/>
        <w:gridCol w:w="5103"/>
        <w:gridCol w:w="1985"/>
        <w:gridCol w:w="2124"/>
      </w:tblGrid>
      <w:tr w:rsidR="00A904B6" w:rsidRPr="00D7417D" w14:paraId="55EFED71" w14:textId="77777777" w:rsidTr="00D7417D">
        <w:trPr>
          <w:trHeight w:val="20"/>
        </w:trPr>
        <w:tc>
          <w:tcPr>
            <w:tcW w:w="818" w:type="dxa"/>
            <w:vAlign w:val="center"/>
          </w:tcPr>
          <w:p w14:paraId="5C41D512" w14:textId="77777777" w:rsidR="00A904B6" w:rsidRPr="00D7417D" w:rsidRDefault="00200AD3" w:rsidP="00D7417D">
            <w:r w:rsidRPr="00D7417D">
              <w:t>№</w:t>
            </w:r>
          </w:p>
          <w:p w14:paraId="6497F1B9" w14:textId="77777777" w:rsidR="00A904B6" w:rsidRPr="00D7417D" w:rsidRDefault="00200AD3" w:rsidP="00D7417D">
            <w:r w:rsidRPr="00D7417D">
              <w:t>п/п</w:t>
            </w:r>
          </w:p>
        </w:tc>
        <w:tc>
          <w:tcPr>
            <w:tcW w:w="5103" w:type="dxa"/>
            <w:vAlign w:val="center"/>
          </w:tcPr>
          <w:p w14:paraId="34212C69" w14:textId="77777777" w:rsidR="00A904B6" w:rsidRPr="00D7417D" w:rsidRDefault="00200AD3" w:rsidP="00D7417D">
            <w:r w:rsidRPr="00D7417D">
              <w:t>Наименование</w:t>
            </w:r>
          </w:p>
        </w:tc>
        <w:tc>
          <w:tcPr>
            <w:tcW w:w="1985" w:type="dxa"/>
            <w:vAlign w:val="center"/>
          </w:tcPr>
          <w:p w14:paraId="77B188B0" w14:textId="77777777" w:rsidR="00A904B6" w:rsidRPr="00D7417D" w:rsidRDefault="00200AD3" w:rsidP="00D7417D">
            <w:r w:rsidRPr="00D7417D">
              <w:t>Ед. измерений</w:t>
            </w:r>
          </w:p>
        </w:tc>
        <w:tc>
          <w:tcPr>
            <w:tcW w:w="2124" w:type="dxa"/>
            <w:vAlign w:val="center"/>
          </w:tcPr>
          <w:p w14:paraId="70D5D241" w14:textId="77777777" w:rsidR="00A904B6" w:rsidRPr="00D7417D" w:rsidRDefault="00200AD3" w:rsidP="00D7417D">
            <w:r w:rsidRPr="00D7417D">
              <w:t>Значение</w:t>
            </w:r>
          </w:p>
        </w:tc>
      </w:tr>
      <w:tr w:rsidR="00A904B6" w:rsidRPr="00D7417D" w14:paraId="69F05993" w14:textId="77777777" w:rsidTr="00D7417D">
        <w:trPr>
          <w:trHeight w:val="20"/>
        </w:trPr>
        <w:tc>
          <w:tcPr>
            <w:tcW w:w="818" w:type="dxa"/>
            <w:vAlign w:val="center"/>
          </w:tcPr>
          <w:p w14:paraId="7074DC31" w14:textId="77777777" w:rsidR="00A904B6" w:rsidRPr="00D7417D" w:rsidRDefault="00200AD3" w:rsidP="00D7417D">
            <w:r w:rsidRPr="00D7417D">
              <w:t>1</w:t>
            </w:r>
          </w:p>
        </w:tc>
        <w:tc>
          <w:tcPr>
            <w:tcW w:w="5103" w:type="dxa"/>
            <w:vAlign w:val="center"/>
          </w:tcPr>
          <w:p w14:paraId="4E304354" w14:textId="77777777" w:rsidR="00A904B6" w:rsidRPr="00D7417D" w:rsidRDefault="00200AD3" w:rsidP="00D7417D">
            <w:r w:rsidRPr="00D7417D">
              <w:t>Теплопроизводительность котла</w:t>
            </w:r>
          </w:p>
        </w:tc>
        <w:tc>
          <w:tcPr>
            <w:tcW w:w="1985" w:type="dxa"/>
            <w:vAlign w:val="center"/>
          </w:tcPr>
          <w:p w14:paraId="2C93CD5A" w14:textId="77777777" w:rsidR="00A904B6" w:rsidRPr="00D7417D" w:rsidRDefault="00200AD3" w:rsidP="00D7417D">
            <w:r w:rsidRPr="00D7417D">
              <w:t>Мвт (Гкал/ч)</w:t>
            </w:r>
          </w:p>
        </w:tc>
        <w:tc>
          <w:tcPr>
            <w:tcW w:w="2124" w:type="dxa"/>
            <w:vAlign w:val="center"/>
          </w:tcPr>
          <w:p w14:paraId="3D39B563" w14:textId="77777777" w:rsidR="00A904B6" w:rsidRPr="00D7417D" w:rsidRDefault="00200AD3" w:rsidP="00D7417D">
            <w:r w:rsidRPr="00D7417D">
              <w:t>3,5 (3,0)</w:t>
            </w:r>
          </w:p>
        </w:tc>
      </w:tr>
      <w:tr w:rsidR="00A904B6" w:rsidRPr="00D7417D" w14:paraId="51FAA6B8" w14:textId="77777777" w:rsidTr="00D7417D">
        <w:trPr>
          <w:trHeight w:val="20"/>
        </w:trPr>
        <w:tc>
          <w:tcPr>
            <w:tcW w:w="818" w:type="dxa"/>
            <w:vAlign w:val="center"/>
          </w:tcPr>
          <w:p w14:paraId="44A94899" w14:textId="77777777" w:rsidR="00A904B6" w:rsidRPr="00D7417D" w:rsidRDefault="00200AD3" w:rsidP="00D7417D">
            <w:r w:rsidRPr="00D7417D">
              <w:t>2</w:t>
            </w:r>
          </w:p>
        </w:tc>
        <w:tc>
          <w:tcPr>
            <w:tcW w:w="5103" w:type="dxa"/>
            <w:vAlign w:val="center"/>
          </w:tcPr>
          <w:p w14:paraId="2D52FA83" w14:textId="77777777" w:rsidR="00A904B6" w:rsidRPr="00D7417D" w:rsidRDefault="00200AD3" w:rsidP="00D7417D">
            <w:r w:rsidRPr="00D7417D">
              <w:t>Номинальный расход воды через котел</w:t>
            </w:r>
          </w:p>
        </w:tc>
        <w:tc>
          <w:tcPr>
            <w:tcW w:w="1985" w:type="dxa"/>
            <w:vAlign w:val="center"/>
          </w:tcPr>
          <w:p w14:paraId="636140C4" w14:textId="77777777" w:rsidR="00A904B6" w:rsidRPr="00D7417D" w:rsidRDefault="00200AD3" w:rsidP="00D7417D">
            <w:r w:rsidRPr="00D7417D">
              <w:t>м³/ч</w:t>
            </w:r>
          </w:p>
        </w:tc>
        <w:tc>
          <w:tcPr>
            <w:tcW w:w="2124" w:type="dxa"/>
            <w:vAlign w:val="center"/>
          </w:tcPr>
          <w:p w14:paraId="24FE7C7E" w14:textId="77777777" w:rsidR="00A904B6" w:rsidRPr="00D7417D" w:rsidRDefault="00200AD3" w:rsidP="00D7417D">
            <w:r w:rsidRPr="00D7417D">
              <w:t>80,0</w:t>
            </w:r>
          </w:p>
        </w:tc>
      </w:tr>
      <w:tr w:rsidR="00A904B6" w:rsidRPr="00D7417D" w14:paraId="4F77516D" w14:textId="77777777" w:rsidTr="00D7417D">
        <w:trPr>
          <w:trHeight w:val="20"/>
        </w:trPr>
        <w:tc>
          <w:tcPr>
            <w:tcW w:w="818" w:type="dxa"/>
            <w:vAlign w:val="center"/>
          </w:tcPr>
          <w:p w14:paraId="17DABC7C" w14:textId="77777777" w:rsidR="00A904B6" w:rsidRPr="00D7417D" w:rsidRDefault="00200AD3" w:rsidP="00D7417D">
            <w:r w:rsidRPr="00D7417D">
              <w:t>3</w:t>
            </w:r>
          </w:p>
        </w:tc>
        <w:tc>
          <w:tcPr>
            <w:tcW w:w="5103" w:type="dxa"/>
            <w:vAlign w:val="center"/>
          </w:tcPr>
          <w:p w14:paraId="3D7D9A25" w14:textId="77777777" w:rsidR="00A904B6" w:rsidRPr="00D7417D" w:rsidRDefault="00200AD3" w:rsidP="00D7417D">
            <w:r w:rsidRPr="00D7417D">
              <w:t>Рабочее давление воды</w:t>
            </w:r>
          </w:p>
        </w:tc>
        <w:tc>
          <w:tcPr>
            <w:tcW w:w="1985" w:type="dxa"/>
            <w:vAlign w:val="center"/>
          </w:tcPr>
          <w:p w14:paraId="168F40A8" w14:textId="77777777" w:rsidR="00A904B6" w:rsidRPr="00D7417D" w:rsidRDefault="00200AD3" w:rsidP="00D7417D">
            <w:r w:rsidRPr="00D7417D">
              <w:t>Мпа (кгс/см²)</w:t>
            </w:r>
          </w:p>
        </w:tc>
        <w:tc>
          <w:tcPr>
            <w:tcW w:w="2124" w:type="dxa"/>
            <w:vAlign w:val="center"/>
          </w:tcPr>
          <w:p w14:paraId="10B01DE3" w14:textId="77777777" w:rsidR="00A904B6" w:rsidRPr="00D7417D" w:rsidRDefault="00200AD3" w:rsidP="00D7417D">
            <w:r w:rsidRPr="00D7417D">
              <w:t>0,6 (6,0)</w:t>
            </w:r>
          </w:p>
        </w:tc>
      </w:tr>
      <w:tr w:rsidR="00A904B6" w:rsidRPr="00D7417D" w14:paraId="5D74EAFB" w14:textId="77777777" w:rsidTr="00D7417D">
        <w:trPr>
          <w:trHeight w:val="20"/>
        </w:trPr>
        <w:tc>
          <w:tcPr>
            <w:tcW w:w="818" w:type="dxa"/>
            <w:vAlign w:val="center"/>
          </w:tcPr>
          <w:p w14:paraId="2F7B92C6" w14:textId="77777777" w:rsidR="00A904B6" w:rsidRPr="00D7417D" w:rsidRDefault="00200AD3" w:rsidP="00D7417D">
            <w:r w:rsidRPr="00D7417D">
              <w:t>4</w:t>
            </w:r>
          </w:p>
        </w:tc>
        <w:tc>
          <w:tcPr>
            <w:tcW w:w="5103" w:type="dxa"/>
            <w:vAlign w:val="center"/>
          </w:tcPr>
          <w:p w14:paraId="32BA770B" w14:textId="77777777" w:rsidR="00A904B6" w:rsidRPr="00D7417D" w:rsidRDefault="00200AD3" w:rsidP="00D7417D">
            <w:r w:rsidRPr="00D7417D">
              <w:t>Температура воды: -</w:t>
            </w:r>
          </w:p>
          <w:p w14:paraId="3675B4EB" w14:textId="77777777" w:rsidR="00A904B6" w:rsidRPr="00D7417D" w:rsidRDefault="00200AD3" w:rsidP="00D7417D">
            <w:r w:rsidRPr="00D7417D">
              <w:t>на входе в котел</w:t>
            </w:r>
          </w:p>
          <w:p w14:paraId="5CAA5FA1" w14:textId="77777777" w:rsidR="00A904B6" w:rsidRPr="00D7417D" w:rsidRDefault="00200AD3" w:rsidP="00D7417D">
            <w:r w:rsidRPr="00D7417D">
              <w:t>-на выходе из котла</w:t>
            </w:r>
          </w:p>
        </w:tc>
        <w:tc>
          <w:tcPr>
            <w:tcW w:w="1985" w:type="dxa"/>
            <w:vAlign w:val="center"/>
          </w:tcPr>
          <w:p w14:paraId="0F238F8A" w14:textId="77777777" w:rsidR="00A904B6" w:rsidRPr="00D7417D" w:rsidRDefault="00A904B6" w:rsidP="00D7417D"/>
          <w:p w14:paraId="624651C2" w14:textId="77777777" w:rsidR="00A904B6" w:rsidRPr="00D7417D" w:rsidRDefault="00200AD3" w:rsidP="00D7417D">
            <w:r w:rsidRPr="00D7417D">
              <w:t>⁰С</w:t>
            </w:r>
          </w:p>
          <w:p w14:paraId="3EBB7B42" w14:textId="77777777" w:rsidR="00A904B6" w:rsidRPr="00D7417D" w:rsidRDefault="00200AD3" w:rsidP="00D7417D">
            <w:r w:rsidRPr="00D7417D">
              <w:t>⁰С</w:t>
            </w:r>
          </w:p>
        </w:tc>
        <w:tc>
          <w:tcPr>
            <w:tcW w:w="2124" w:type="dxa"/>
            <w:vAlign w:val="center"/>
          </w:tcPr>
          <w:p w14:paraId="39746F84" w14:textId="77777777" w:rsidR="00A904B6" w:rsidRPr="00D7417D" w:rsidRDefault="00A904B6" w:rsidP="00D7417D"/>
          <w:p w14:paraId="42E6DAF1" w14:textId="77777777" w:rsidR="00A904B6" w:rsidRPr="00D7417D" w:rsidRDefault="00200AD3" w:rsidP="00D7417D">
            <w:r w:rsidRPr="00D7417D">
              <w:t>70</w:t>
            </w:r>
          </w:p>
          <w:p w14:paraId="2D6A2E09" w14:textId="77777777" w:rsidR="00A904B6" w:rsidRPr="00D7417D" w:rsidRDefault="00200AD3" w:rsidP="00D7417D">
            <w:r w:rsidRPr="00D7417D">
              <w:t>95</w:t>
            </w:r>
          </w:p>
        </w:tc>
      </w:tr>
      <w:tr w:rsidR="00A904B6" w:rsidRPr="00D7417D" w14:paraId="3A374FEB" w14:textId="77777777" w:rsidTr="00D7417D">
        <w:trPr>
          <w:trHeight w:val="20"/>
        </w:trPr>
        <w:tc>
          <w:tcPr>
            <w:tcW w:w="818" w:type="dxa"/>
            <w:vAlign w:val="center"/>
          </w:tcPr>
          <w:p w14:paraId="6967859C" w14:textId="77777777" w:rsidR="00A904B6" w:rsidRPr="00D7417D" w:rsidRDefault="00200AD3" w:rsidP="00D7417D">
            <w:r w:rsidRPr="00D7417D">
              <w:t>5</w:t>
            </w:r>
          </w:p>
        </w:tc>
        <w:tc>
          <w:tcPr>
            <w:tcW w:w="5103" w:type="dxa"/>
            <w:vAlign w:val="center"/>
          </w:tcPr>
          <w:p w14:paraId="437D9720" w14:textId="77777777" w:rsidR="00A904B6" w:rsidRPr="00D7417D" w:rsidRDefault="00200AD3" w:rsidP="00D7417D">
            <w:r w:rsidRPr="00D7417D">
              <w:t>Гидравлическое сопротивление</w:t>
            </w:r>
          </w:p>
        </w:tc>
        <w:tc>
          <w:tcPr>
            <w:tcW w:w="1985" w:type="dxa"/>
            <w:vAlign w:val="center"/>
          </w:tcPr>
          <w:p w14:paraId="441B7E37" w14:textId="77777777" w:rsidR="00A904B6" w:rsidRPr="00D7417D" w:rsidRDefault="00200AD3" w:rsidP="00D7417D">
            <w:r w:rsidRPr="00D7417D">
              <w:t>Мпа (кгс/см²)</w:t>
            </w:r>
          </w:p>
        </w:tc>
        <w:tc>
          <w:tcPr>
            <w:tcW w:w="2124" w:type="dxa"/>
            <w:vAlign w:val="center"/>
          </w:tcPr>
          <w:p w14:paraId="6DC5EAC8" w14:textId="77777777" w:rsidR="00A904B6" w:rsidRPr="00D7417D" w:rsidRDefault="00200AD3" w:rsidP="00D7417D">
            <w:r w:rsidRPr="00D7417D">
              <w:t>не более</w:t>
            </w:r>
          </w:p>
          <w:p w14:paraId="5CCCDC96" w14:textId="77777777" w:rsidR="00A904B6" w:rsidRPr="00D7417D" w:rsidRDefault="00200AD3" w:rsidP="00D7417D">
            <w:r w:rsidRPr="00D7417D">
              <w:t>0,07(0,7)</w:t>
            </w:r>
          </w:p>
        </w:tc>
      </w:tr>
      <w:tr w:rsidR="00A904B6" w:rsidRPr="00D7417D" w14:paraId="2CCDE5EC" w14:textId="77777777" w:rsidTr="00D7417D">
        <w:trPr>
          <w:trHeight w:val="20"/>
        </w:trPr>
        <w:tc>
          <w:tcPr>
            <w:tcW w:w="818" w:type="dxa"/>
            <w:vAlign w:val="center"/>
          </w:tcPr>
          <w:p w14:paraId="7701B3A6" w14:textId="77777777" w:rsidR="00A904B6" w:rsidRPr="00D7417D" w:rsidRDefault="00200AD3" w:rsidP="00D7417D">
            <w:r w:rsidRPr="00D7417D">
              <w:t>6</w:t>
            </w:r>
          </w:p>
        </w:tc>
        <w:tc>
          <w:tcPr>
            <w:tcW w:w="5103" w:type="dxa"/>
            <w:vAlign w:val="center"/>
          </w:tcPr>
          <w:p w14:paraId="1755D9DF" w14:textId="77777777" w:rsidR="00A904B6" w:rsidRPr="00D7417D" w:rsidRDefault="00200AD3" w:rsidP="00D7417D">
            <w:r w:rsidRPr="00D7417D">
              <w:t>Площадь поверхности нагрева:</w:t>
            </w:r>
          </w:p>
          <w:p w14:paraId="53940F83" w14:textId="77777777" w:rsidR="00A904B6" w:rsidRPr="00D7417D" w:rsidRDefault="00200AD3" w:rsidP="00D7417D">
            <w:r w:rsidRPr="00D7417D">
              <w:t>-радиационная</w:t>
            </w:r>
          </w:p>
          <w:p w14:paraId="7223E3B6" w14:textId="77777777" w:rsidR="00A904B6" w:rsidRPr="00D7417D" w:rsidRDefault="00200AD3" w:rsidP="00D7417D">
            <w:r w:rsidRPr="00D7417D">
              <w:t>-конвективная</w:t>
            </w:r>
          </w:p>
        </w:tc>
        <w:tc>
          <w:tcPr>
            <w:tcW w:w="1985" w:type="dxa"/>
            <w:vAlign w:val="center"/>
          </w:tcPr>
          <w:p w14:paraId="65E3B620" w14:textId="77777777" w:rsidR="00A904B6" w:rsidRPr="00D7417D" w:rsidRDefault="00A904B6" w:rsidP="00D7417D"/>
          <w:p w14:paraId="6BCED0F3" w14:textId="77777777" w:rsidR="00A904B6" w:rsidRPr="00D7417D" w:rsidRDefault="00200AD3" w:rsidP="00D7417D">
            <w:r w:rsidRPr="00D7417D">
              <w:t>м² м²</w:t>
            </w:r>
          </w:p>
        </w:tc>
        <w:tc>
          <w:tcPr>
            <w:tcW w:w="2124" w:type="dxa"/>
            <w:vAlign w:val="center"/>
          </w:tcPr>
          <w:p w14:paraId="7832E69F" w14:textId="77777777" w:rsidR="00A904B6" w:rsidRPr="00D7417D" w:rsidRDefault="00A904B6" w:rsidP="00D7417D"/>
          <w:p w14:paraId="53C654C7" w14:textId="77777777" w:rsidR="00A904B6" w:rsidRPr="00D7417D" w:rsidRDefault="00200AD3" w:rsidP="00D7417D">
            <w:r w:rsidRPr="00D7417D">
              <w:t>13,7</w:t>
            </w:r>
          </w:p>
          <w:p w14:paraId="7AAF293C" w14:textId="77777777" w:rsidR="00A904B6" w:rsidRPr="00D7417D" w:rsidRDefault="00200AD3" w:rsidP="00D7417D">
            <w:r w:rsidRPr="00D7417D">
              <w:t>51,5</w:t>
            </w:r>
          </w:p>
        </w:tc>
      </w:tr>
      <w:tr w:rsidR="00A904B6" w:rsidRPr="00D7417D" w14:paraId="460DCFE0" w14:textId="77777777" w:rsidTr="00D7417D">
        <w:trPr>
          <w:trHeight w:val="20"/>
        </w:trPr>
        <w:tc>
          <w:tcPr>
            <w:tcW w:w="818" w:type="dxa"/>
            <w:vAlign w:val="center"/>
          </w:tcPr>
          <w:p w14:paraId="71FA63C6" w14:textId="77777777" w:rsidR="00A904B6" w:rsidRPr="00D7417D" w:rsidRDefault="00200AD3" w:rsidP="00D7417D">
            <w:r w:rsidRPr="00D7417D">
              <w:t>7</w:t>
            </w:r>
          </w:p>
        </w:tc>
        <w:tc>
          <w:tcPr>
            <w:tcW w:w="5103" w:type="dxa"/>
            <w:vAlign w:val="center"/>
          </w:tcPr>
          <w:p w14:paraId="2DD2A95A" w14:textId="77777777" w:rsidR="00A904B6" w:rsidRPr="00D7417D" w:rsidRDefault="00200AD3" w:rsidP="00D7417D">
            <w:r w:rsidRPr="00D7417D">
              <w:t>Площадь зеркала горения</w:t>
            </w:r>
          </w:p>
        </w:tc>
        <w:tc>
          <w:tcPr>
            <w:tcW w:w="1985" w:type="dxa"/>
            <w:vAlign w:val="center"/>
          </w:tcPr>
          <w:p w14:paraId="05B7B671" w14:textId="77777777" w:rsidR="00A904B6" w:rsidRPr="00D7417D" w:rsidRDefault="00200AD3" w:rsidP="00D7417D">
            <w:r w:rsidRPr="00D7417D">
              <w:t>м²</w:t>
            </w:r>
          </w:p>
        </w:tc>
        <w:tc>
          <w:tcPr>
            <w:tcW w:w="2124" w:type="dxa"/>
            <w:vAlign w:val="center"/>
          </w:tcPr>
          <w:p w14:paraId="73DED13C" w14:textId="77777777" w:rsidR="00A904B6" w:rsidRPr="00D7417D" w:rsidRDefault="00200AD3" w:rsidP="00D7417D">
            <w:r w:rsidRPr="00D7417D">
              <w:t>1,75</w:t>
            </w:r>
          </w:p>
        </w:tc>
      </w:tr>
      <w:tr w:rsidR="00A904B6" w:rsidRPr="00D7417D" w14:paraId="50D8D63C" w14:textId="77777777" w:rsidTr="00D7417D">
        <w:trPr>
          <w:trHeight w:val="20"/>
        </w:trPr>
        <w:tc>
          <w:tcPr>
            <w:tcW w:w="818" w:type="dxa"/>
            <w:vAlign w:val="center"/>
          </w:tcPr>
          <w:p w14:paraId="1AEC9F91" w14:textId="77777777" w:rsidR="00A904B6" w:rsidRPr="00D7417D" w:rsidRDefault="00200AD3" w:rsidP="00D7417D">
            <w:r w:rsidRPr="00D7417D">
              <w:t>8</w:t>
            </w:r>
          </w:p>
        </w:tc>
        <w:tc>
          <w:tcPr>
            <w:tcW w:w="5103" w:type="dxa"/>
            <w:vAlign w:val="center"/>
          </w:tcPr>
          <w:p w14:paraId="02B23354" w14:textId="77777777" w:rsidR="00A904B6" w:rsidRPr="00D7417D" w:rsidRDefault="00200AD3" w:rsidP="00D7417D">
            <w:r w:rsidRPr="00D7417D">
              <w:t>Водяной объем топлива</w:t>
            </w:r>
          </w:p>
        </w:tc>
        <w:tc>
          <w:tcPr>
            <w:tcW w:w="1985" w:type="dxa"/>
            <w:vAlign w:val="center"/>
          </w:tcPr>
          <w:p w14:paraId="0967D318" w14:textId="77777777" w:rsidR="00A904B6" w:rsidRPr="00D7417D" w:rsidRDefault="00200AD3" w:rsidP="00D7417D">
            <w:r w:rsidRPr="00D7417D">
              <w:t>м³</w:t>
            </w:r>
          </w:p>
        </w:tc>
        <w:tc>
          <w:tcPr>
            <w:tcW w:w="2124" w:type="dxa"/>
            <w:vAlign w:val="center"/>
          </w:tcPr>
          <w:p w14:paraId="6F19EE53" w14:textId="77777777" w:rsidR="00A904B6" w:rsidRPr="00D7417D" w:rsidRDefault="00200AD3" w:rsidP="00D7417D">
            <w:r w:rsidRPr="00D7417D">
              <w:t>0,96</w:t>
            </w:r>
          </w:p>
        </w:tc>
      </w:tr>
      <w:tr w:rsidR="00A904B6" w:rsidRPr="00D7417D" w14:paraId="20074FDA" w14:textId="77777777" w:rsidTr="00D7417D">
        <w:trPr>
          <w:trHeight w:val="20"/>
        </w:trPr>
        <w:tc>
          <w:tcPr>
            <w:tcW w:w="818" w:type="dxa"/>
            <w:vAlign w:val="center"/>
          </w:tcPr>
          <w:p w14:paraId="299FA2AD" w14:textId="77777777" w:rsidR="00A904B6" w:rsidRPr="00D7417D" w:rsidRDefault="00200AD3" w:rsidP="00D7417D">
            <w:r w:rsidRPr="00D7417D">
              <w:t>9</w:t>
            </w:r>
          </w:p>
        </w:tc>
        <w:tc>
          <w:tcPr>
            <w:tcW w:w="5103" w:type="dxa"/>
            <w:vAlign w:val="center"/>
          </w:tcPr>
          <w:p w14:paraId="6C308962" w14:textId="77777777" w:rsidR="00A904B6" w:rsidRPr="00D7417D" w:rsidRDefault="00200AD3" w:rsidP="00D7417D">
            <w:r w:rsidRPr="00D7417D">
              <w:t>Топливо (проектное)</w:t>
            </w:r>
          </w:p>
        </w:tc>
        <w:tc>
          <w:tcPr>
            <w:tcW w:w="1985" w:type="dxa"/>
            <w:vAlign w:val="center"/>
          </w:tcPr>
          <w:p w14:paraId="1D1359D5" w14:textId="77777777" w:rsidR="00A904B6" w:rsidRPr="00D7417D" w:rsidRDefault="00200AD3" w:rsidP="00D7417D">
            <w:r w:rsidRPr="00D7417D">
              <w:t>-</w:t>
            </w:r>
          </w:p>
        </w:tc>
        <w:tc>
          <w:tcPr>
            <w:tcW w:w="2124" w:type="dxa"/>
            <w:vAlign w:val="center"/>
          </w:tcPr>
          <w:p w14:paraId="0A6A0325" w14:textId="77777777" w:rsidR="00A904B6" w:rsidRPr="00D7417D" w:rsidRDefault="00200AD3" w:rsidP="00D7417D">
            <w:r w:rsidRPr="00D7417D">
              <w:t>уголь бурый</w:t>
            </w:r>
          </w:p>
        </w:tc>
      </w:tr>
      <w:tr w:rsidR="00A904B6" w:rsidRPr="00D7417D" w14:paraId="0F9DE84B" w14:textId="77777777" w:rsidTr="00D7417D">
        <w:trPr>
          <w:trHeight w:val="20"/>
        </w:trPr>
        <w:tc>
          <w:tcPr>
            <w:tcW w:w="818" w:type="dxa"/>
            <w:vAlign w:val="center"/>
          </w:tcPr>
          <w:p w14:paraId="538F1484" w14:textId="77777777" w:rsidR="00A904B6" w:rsidRPr="00D7417D" w:rsidRDefault="00200AD3" w:rsidP="00D7417D">
            <w:r w:rsidRPr="00D7417D">
              <w:t>10</w:t>
            </w:r>
          </w:p>
        </w:tc>
        <w:tc>
          <w:tcPr>
            <w:tcW w:w="5103" w:type="dxa"/>
            <w:vAlign w:val="center"/>
          </w:tcPr>
          <w:p w14:paraId="3313003E" w14:textId="77777777" w:rsidR="00A904B6" w:rsidRPr="00D7417D" w:rsidRDefault="00200AD3" w:rsidP="00D7417D">
            <w:r w:rsidRPr="00D7417D">
              <w:t>К.П.Д. котла на проектном топливе</w:t>
            </w:r>
          </w:p>
        </w:tc>
        <w:tc>
          <w:tcPr>
            <w:tcW w:w="1985" w:type="dxa"/>
            <w:vAlign w:val="center"/>
          </w:tcPr>
          <w:p w14:paraId="7AFD20C3" w14:textId="77777777" w:rsidR="00A904B6" w:rsidRPr="00D7417D" w:rsidRDefault="00200AD3" w:rsidP="00D7417D">
            <w:r w:rsidRPr="00D7417D">
              <w:t>%</w:t>
            </w:r>
          </w:p>
        </w:tc>
        <w:tc>
          <w:tcPr>
            <w:tcW w:w="2124" w:type="dxa"/>
            <w:vAlign w:val="center"/>
          </w:tcPr>
          <w:p w14:paraId="5BDEDBAA" w14:textId="77777777" w:rsidR="00A904B6" w:rsidRPr="00D7417D" w:rsidRDefault="00200AD3" w:rsidP="00D7417D">
            <w:r w:rsidRPr="00D7417D">
              <w:t>не менее 83</w:t>
            </w:r>
          </w:p>
        </w:tc>
      </w:tr>
      <w:tr w:rsidR="00A904B6" w:rsidRPr="00D7417D" w14:paraId="2048F58A" w14:textId="77777777" w:rsidTr="00D7417D">
        <w:trPr>
          <w:trHeight w:val="20"/>
        </w:trPr>
        <w:tc>
          <w:tcPr>
            <w:tcW w:w="818" w:type="dxa"/>
            <w:vAlign w:val="center"/>
          </w:tcPr>
          <w:p w14:paraId="37E54F6D" w14:textId="77777777" w:rsidR="00A904B6" w:rsidRPr="00D7417D" w:rsidRDefault="00200AD3" w:rsidP="00D7417D">
            <w:r w:rsidRPr="00D7417D">
              <w:t>11</w:t>
            </w:r>
          </w:p>
        </w:tc>
        <w:tc>
          <w:tcPr>
            <w:tcW w:w="5103" w:type="dxa"/>
            <w:vAlign w:val="center"/>
          </w:tcPr>
          <w:p w14:paraId="7324DBB1" w14:textId="77777777" w:rsidR="00A904B6" w:rsidRPr="00D7417D" w:rsidRDefault="00200AD3" w:rsidP="00D7417D">
            <w:r w:rsidRPr="00D7417D">
              <w:t>Температура уходящих газов</w:t>
            </w:r>
          </w:p>
        </w:tc>
        <w:tc>
          <w:tcPr>
            <w:tcW w:w="1985" w:type="dxa"/>
            <w:vAlign w:val="center"/>
          </w:tcPr>
          <w:p w14:paraId="680CFFFF" w14:textId="77777777" w:rsidR="00A904B6" w:rsidRPr="00D7417D" w:rsidRDefault="00200AD3" w:rsidP="00D7417D">
            <w:r w:rsidRPr="00D7417D">
              <w:t>⁰С</w:t>
            </w:r>
          </w:p>
        </w:tc>
        <w:tc>
          <w:tcPr>
            <w:tcW w:w="2124" w:type="dxa"/>
            <w:vAlign w:val="center"/>
          </w:tcPr>
          <w:p w14:paraId="55C5CCA7" w14:textId="77777777" w:rsidR="00A904B6" w:rsidRPr="00D7417D" w:rsidRDefault="00200AD3" w:rsidP="00D7417D">
            <w:r w:rsidRPr="00D7417D">
              <w:t>167</w:t>
            </w:r>
          </w:p>
        </w:tc>
      </w:tr>
      <w:tr w:rsidR="00A904B6" w:rsidRPr="00D7417D" w14:paraId="2F95C2EE" w14:textId="77777777" w:rsidTr="00D7417D">
        <w:trPr>
          <w:trHeight w:val="20"/>
        </w:trPr>
        <w:tc>
          <w:tcPr>
            <w:tcW w:w="818" w:type="dxa"/>
            <w:vAlign w:val="center"/>
          </w:tcPr>
          <w:p w14:paraId="2A0084ED" w14:textId="77777777" w:rsidR="00A904B6" w:rsidRPr="00D7417D" w:rsidRDefault="00200AD3" w:rsidP="00D7417D">
            <w:r w:rsidRPr="00D7417D">
              <w:t>12</w:t>
            </w:r>
          </w:p>
        </w:tc>
        <w:tc>
          <w:tcPr>
            <w:tcW w:w="5103" w:type="dxa"/>
            <w:vAlign w:val="center"/>
          </w:tcPr>
          <w:p w14:paraId="70F8511C" w14:textId="77777777" w:rsidR="00A904B6" w:rsidRPr="00D7417D" w:rsidRDefault="00200AD3" w:rsidP="00D7417D">
            <w:r w:rsidRPr="00D7417D">
              <w:t>Аэродинамическое сопротивление</w:t>
            </w:r>
          </w:p>
        </w:tc>
        <w:tc>
          <w:tcPr>
            <w:tcW w:w="1985" w:type="dxa"/>
            <w:vAlign w:val="center"/>
          </w:tcPr>
          <w:p w14:paraId="014C9749" w14:textId="77777777" w:rsidR="00A904B6" w:rsidRPr="00D7417D" w:rsidRDefault="00200AD3" w:rsidP="00D7417D">
            <w:r w:rsidRPr="00D7417D">
              <w:t>Па</w:t>
            </w:r>
          </w:p>
        </w:tc>
        <w:tc>
          <w:tcPr>
            <w:tcW w:w="2124" w:type="dxa"/>
            <w:vAlign w:val="center"/>
          </w:tcPr>
          <w:p w14:paraId="72548596" w14:textId="77777777" w:rsidR="00A904B6" w:rsidRPr="00D7417D" w:rsidRDefault="00200AD3" w:rsidP="00D7417D">
            <w:r w:rsidRPr="00D7417D">
              <w:t>350</w:t>
            </w:r>
          </w:p>
        </w:tc>
      </w:tr>
      <w:tr w:rsidR="00A904B6" w:rsidRPr="00D7417D" w14:paraId="637679D7" w14:textId="77777777" w:rsidTr="00D7417D">
        <w:trPr>
          <w:trHeight w:val="20"/>
        </w:trPr>
        <w:tc>
          <w:tcPr>
            <w:tcW w:w="818" w:type="dxa"/>
            <w:vAlign w:val="center"/>
          </w:tcPr>
          <w:p w14:paraId="592E2C82" w14:textId="77777777" w:rsidR="00A904B6" w:rsidRPr="00D7417D" w:rsidRDefault="00200AD3" w:rsidP="00D7417D">
            <w:r w:rsidRPr="00D7417D">
              <w:t>13</w:t>
            </w:r>
          </w:p>
        </w:tc>
        <w:tc>
          <w:tcPr>
            <w:tcW w:w="5103" w:type="dxa"/>
            <w:vAlign w:val="center"/>
          </w:tcPr>
          <w:p w14:paraId="5B6E5184" w14:textId="77777777" w:rsidR="00A904B6" w:rsidRPr="00D7417D" w:rsidRDefault="00200AD3" w:rsidP="00D7417D">
            <w:r w:rsidRPr="00D7417D">
              <w:t>Габариты котла</w:t>
            </w:r>
          </w:p>
          <w:p w14:paraId="323A0A13" w14:textId="77777777" w:rsidR="00A904B6" w:rsidRPr="00D7417D" w:rsidRDefault="00200AD3" w:rsidP="00D7417D">
            <w:r w:rsidRPr="00D7417D">
              <w:t>-длина</w:t>
            </w:r>
          </w:p>
          <w:p w14:paraId="77A13B90" w14:textId="77777777" w:rsidR="00A904B6" w:rsidRPr="00D7417D" w:rsidRDefault="00200AD3" w:rsidP="00D7417D">
            <w:r w:rsidRPr="00D7417D">
              <w:t>-ширина</w:t>
            </w:r>
          </w:p>
        </w:tc>
        <w:tc>
          <w:tcPr>
            <w:tcW w:w="1985" w:type="dxa"/>
            <w:vAlign w:val="center"/>
          </w:tcPr>
          <w:p w14:paraId="7F76FA25" w14:textId="77777777" w:rsidR="00A904B6" w:rsidRPr="00D7417D" w:rsidRDefault="00A904B6" w:rsidP="00D7417D"/>
          <w:p w14:paraId="126760F2" w14:textId="77777777" w:rsidR="00A904B6" w:rsidRPr="00D7417D" w:rsidRDefault="00200AD3" w:rsidP="00D7417D">
            <w:r w:rsidRPr="00D7417D">
              <w:t>мм мм</w:t>
            </w:r>
          </w:p>
        </w:tc>
        <w:tc>
          <w:tcPr>
            <w:tcW w:w="2124" w:type="dxa"/>
            <w:vAlign w:val="center"/>
          </w:tcPr>
          <w:p w14:paraId="22FECF00" w14:textId="77777777" w:rsidR="00A904B6" w:rsidRPr="00D7417D" w:rsidRDefault="00A904B6" w:rsidP="00D7417D"/>
          <w:p w14:paraId="2457F77D" w14:textId="77777777" w:rsidR="00A904B6" w:rsidRPr="00D7417D" w:rsidRDefault="00200AD3" w:rsidP="00D7417D">
            <w:r w:rsidRPr="00D7417D">
              <w:t>5157</w:t>
            </w:r>
          </w:p>
          <w:p w14:paraId="5DBE2AA2" w14:textId="77777777" w:rsidR="00A904B6" w:rsidRPr="00D7417D" w:rsidRDefault="00200AD3" w:rsidP="00D7417D">
            <w:r w:rsidRPr="00D7417D">
              <w:t>1680</w:t>
            </w:r>
          </w:p>
        </w:tc>
      </w:tr>
      <w:tr w:rsidR="00A904B6" w:rsidRPr="00D7417D" w14:paraId="4B2C10F5" w14:textId="77777777" w:rsidTr="00D7417D">
        <w:trPr>
          <w:trHeight w:val="20"/>
        </w:trPr>
        <w:tc>
          <w:tcPr>
            <w:tcW w:w="818" w:type="dxa"/>
            <w:vAlign w:val="center"/>
          </w:tcPr>
          <w:p w14:paraId="532D2A03" w14:textId="77777777" w:rsidR="00A904B6" w:rsidRPr="00D7417D" w:rsidRDefault="00A904B6" w:rsidP="00D7417D"/>
        </w:tc>
        <w:tc>
          <w:tcPr>
            <w:tcW w:w="5103" w:type="dxa"/>
            <w:vAlign w:val="center"/>
          </w:tcPr>
          <w:p w14:paraId="06B18711" w14:textId="77777777" w:rsidR="00A904B6" w:rsidRPr="00D7417D" w:rsidRDefault="00200AD3" w:rsidP="00D7417D">
            <w:r w:rsidRPr="00D7417D">
              <w:t>-высота</w:t>
            </w:r>
          </w:p>
        </w:tc>
        <w:tc>
          <w:tcPr>
            <w:tcW w:w="1985" w:type="dxa"/>
            <w:vAlign w:val="center"/>
          </w:tcPr>
          <w:p w14:paraId="63973FB6" w14:textId="77777777" w:rsidR="00A904B6" w:rsidRPr="00D7417D" w:rsidRDefault="00200AD3" w:rsidP="00D7417D">
            <w:r w:rsidRPr="00D7417D">
              <w:t>мм</w:t>
            </w:r>
          </w:p>
        </w:tc>
        <w:tc>
          <w:tcPr>
            <w:tcW w:w="2124" w:type="dxa"/>
            <w:vAlign w:val="center"/>
          </w:tcPr>
          <w:p w14:paraId="3C740D39" w14:textId="77777777" w:rsidR="00A904B6" w:rsidRPr="00D7417D" w:rsidRDefault="00200AD3" w:rsidP="00D7417D">
            <w:r w:rsidRPr="00D7417D">
              <w:t>3250</w:t>
            </w:r>
          </w:p>
        </w:tc>
      </w:tr>
      <w:tr w:rsidR="00A904B6" w:rsidRPr="00D7417D" w14:paraId="028DE140" w14:textId="77777777" w:rsidTr="00D7417D">
        <w:trPr>
          <w:trHeight w:val="20"/>
        </w:trPr>
        <w:tc>
          <w:tcPr>
            <w:tcW w:w="818" w:type="dxa"/>
            <w:vAlign w:val="center"/>
          </w:tcPr>
          <w:p w14:paraId="74936B41" w14:textId="77777777" w:rsidR="00A904B6" w:rsidRPr="00D7417D" w:rsidRDefault="00200AD3" w:rsidP="00D7417D">
            <w:r w:rsidRPr="00D7417D">
              <w:t>14</w:t>
            </w:r>
          </w:p>
        </w:tc>
        <w:tc>
          <w:tcPr>
            <w:tcW w:w="5103" w:type="dxa"/>
            <w:vAlign w:val="center"/>
          </w:tcPr>
          <w:p w14:paraId="56869E2A" w14:textId="77777777" w:rsidR="00A904B6" w:rsidRPr="00D7417D" w:rsidRDefault="00200AD3" w:rsidP="00D7417D">
            <w:r w:rsidRPr="00D7417D">
              <w:t>Масса метала котла работающего под</w:t>
            </w:r>
          </w:p>
          <w:p w14:paraId="056E8D59" w14:textId="77777777" w:rsidR="00A904B6" w:rsidRPr="00D7417D" w:rsidRDefault="00200AD3" w:rsidP="00D7417D">
            <w:r w:rsidRPr="00D7417D">
              <w:t>давлением</w:t>
            </w:r>
          </w:p>
        </w:tc>
        <w:tc>
          <w:tcPr>
            <w:tcW w:w="1985" w:type="dxa"/>
            <w:vAlign w:val="center"/>
          </w:tcPr>
          <w:p w14:paraId="7D314BDF" w14:textId="77777777" w:rsidR="00A904B6" w:rsidRPr="00D7417D" w:rsidRDefault="00200AD3" w:rsidP="00D7417D">
            <w:r w:rsidRPr="00D7417D">
              <w:t>кг</w:t>
            </w:r>
          </w:p>
        </w:tc>
        <w:tc>
          <w:tcPr>
            <w:tcW w:w="2124" w:type="dxa"/>
            <w:vAlign w:val="center"/>
          </w:tcPr>
          <w:p w14:paraId="6738A138" w14:textId="77777777" w:rsidR="00A904B6" w:rsidRPr="00D7417D" w:rsidRDefault="00200AD3" w:rsidP="00D7417D">
            <w:r w:rsidRPr="00D7417D">
              <w:t>2510</w:t>
            </w:r>
          </w:p>
        </w:tc>
      </w:tr>
      <w:tr w:rsidR="00A904B6" w:rsidRPr="00D7417D" w14:paraId="6258846C" w14:textId="77777777" w:rsidTr="00D7417D">
        <w:trPr>
          <w:trHeight w:val="20"/>
        </w:trPr>
        <w:tc>
          <w:tcPr>
            <w:tcW w:w="818" w:type="dxa"/>
            <w:vAlign w:val="center"/>
          </w:tcPr>
          <w:p w14:paraId="18070A0D" w14:textId="77777777" w:rsidR="00A904B6" w:rsidRPr="00D7417D" w:rsidRDefault="00200AD3" w:rsidP="00D7417D">
            <w:r w:rsidRPr="00D7417D">
              <w:t>15</w:t>
            </w:r>
          </w:p>
        </w:tc>
        <w:tc>
          <w:tcPr>
            <w:tcW w:w="5103" w:type="dxa"/>
            <w:vAlign w:val="center"/>
          </w:tcPr>
          <w:p w14:paraId="6119583C" w14:textId="77777777" w:rsidR="00A904B6" w:rsidRPr="00D7417D" w:rsidRDefault="00200AD3" w:rsidP="00D7417D">
            <w:r w:rsidRPr="00D7417D">
              <w:t>Общая масса котла (с топкой)</w:t>
            </w:r>
          </w:p>
        </w:tc>
        <w:tc>
          <w:tcPr>
            <w:tcW w:w="1985" w:type="dxa"/>
            <w:vAlign w:val="center"/>
          </w:tcPr>
          <w:p w14:paraId="245AD987" w14:textId="77777777" w:rsidR="00A904B6" w:rsidRPr="00D7417D" w:rsidRDefault="00200AD3" w:rsidP="00D7417D">
            <w:r w:rsidRPr="00D7417D">
              <w:t>кг</w:t>
            </w:r>
          </w:p>
        </w:tc>
        <w:tc>
          <w:tcPr>
            <w:tcW w:w="2124" w:type="dxa"/>
            <w:vAlign w:val="center"/>
          </w:tcPr>
          <w:p w14:paraId="4C57E0D1" w14:textId="77777777" w:rsidR="00A904B6" w:rsidRPr="00D7417D" w:rsidRDefault="00200AD3" w:rsidP="00D7417D">
            <w:r w:rsidRPr="00D7417D">
              <w:t>5420</w:t>
            </w:r>
          </w:p>
        </w:tc>
      </w:tr>
    </w:tbl>
    <w:p w14:paraId="6C9E1BDF" w14:textId="77777777" w:rsidR="00EB62ED" w:rsidRDefault="00EB62ED" w:rsidP="00C36193">
      <w:pPr>
        <w:pStyle w:val="1"/>
        <w:spacing w:before="5"/>
        <w:ind w:left="743"/>
        <w:jc w:val="center"/>
      </w:pPr>
    </w:p>
    <w:p w14:paraId="78DCFC8C" w14:textId="6F5D62A4" w:rsidR="00A904B6" w:rsidRPr="00EB62ED" w:rsidRDefault="00200AD3" w:rsidP="00EB62ED">
      <w:pPr>
        <w:ind w:firstLine="720"/>
        <w:jc w:val="both"/>
        <w:rPr>
          <w:sz w:val="28"/>
          <w:szCs w:val="28"/>
        </w:rPr>
      </w:pPr>
      <w:r w:rsidRPr="00EB62ED">
        <w:rPr>
          <w:sz w:val="28"/>
          <w:szCs w:val="28"/>
        </w:rPr>
        <w:t>Конструкция котла</w:t>
      </w:r>
    </w:p>
    <w:p w14:paraId="3BCAB36C" w14:textId="77777777" w:rsidR="00A904B6" w:rsidRPr="00EB62ED" w:rsidRDefault="00200AD3" w:rsidP="00EB62ED">
      <w:pPr>
        <w:ind w:firstLine="720"/>
        <w:jc w:val="both"/>
        <w:rPr>
          <w:sz w:val="28"/>
          <w:szCs w:val="28"/>
        </w:rPr>
      </w:pPr>
      <w:r w:rsidRPr="00EB62ED">
        <w:rPr>
          <w:sz w:val="28"/>
          <w:szCs w:val="28"/>
        </w:rPr>
        <w:t>Котлоагрегат состоит из блока котла теплоизолированного в обшивке и короба поворотного, который устанавливается на блок котла на монтаже.</w:t>
      </w:r>
    </w:p>
    <w:p w14:paraId="6A521684" w14:textId="77777777" w:rsidR="00A904B6" w:rsidRPr="00EB62ED" w:rsidRDefault="00200AD3" w:rsidP="00EB62ED">
      <w:pPr>
        <w:ind w:firstLine="720"/>
        <w:jc w:val="both"/>
        <w:rPr>
          <w:sz w:val="28"/>
          <w:szCs w:val="28"/>
        </w:rPr>
      </w:pPr>
      <w:r w:rsidRPr="00EB62ED">
        <w:rPr>
          <w:sz w:val="28"/>
          <w:szCs w:val="28"/>
        </w:rPr>
        <w:t>Блок котла – это изделие полной заводской готовности, включающее в себя трубную систему котла в обшивку и теплоизоляции.</w:t>
      </w:r>
    </w:p>
    <w:p w14:paraId="6A36AF73" w14:textId="77777777" w:rsidR="00A904B6" w:rsidRPr="00EB62ED" w:rsidRDefault="00200AD3" w:rsidP="00EB62ED">
      <w:pPr>
        <w:ind w:firstLine="720"/>
        <w:jc w:val="both"/>
        <w:rPr>
          <w:sz w:val="28"/>
          <w:szCs w:val="28"/>
        </w:rPr>
      </w:pPr>
      <w:r w:rsidRPr="00EB62ED">
        <w:rPr>
          <w:sz w:val="28"/>
          <w:szCs w:val="28"/>
        </w:rPr>
        <w:t>Трубная система котла состоит из:</w:t>
      </w:r>
    </w:p>
    <w:p w14:paraId="45A25569"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1872" behindDoc="1" locked="0" layoutInCell="1" allowOverlap="1" wp14:anchorId="6874240E" wp14:editId="4A9813E3">
            <wp:simplePos x="0" y="0"/>
            <wp:positionH relativeFrom="page">
              <wp:posOffset>4172077</wp:posOffset>
            </wp:positionH>
            <wp:positionV relativeFrom="paragraph">
              <wp:posOffset>-24507</wp:posOffset>
            </wp:positionV>
            <wp:extent cx="231648" cy="237743"/>
            <wp:effectExtent l="0" t="0" r="0" b="0"/>
            <wp:wrapNone/>
            <wp:docPr id="4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5.png"/>
                    <pic:cNvPicPr/>
                  </pic:nvPicPr>
                  <pic:blipFill>
                    <a:blip r:embed="rId42" cstate="print"/>
                    <a:stretch>
                      <a:fillRect/>
                    </a:stretch>
                  </pic:blipFill>
                  <pic:spPr>
                    <a:xfrm>
                      <a:off x="0" y="0"/>
                      <a:ext cx="231648" cy="237743"/>
                    </a:xfrm>
                    <a:prstGeom prst="rect">
                      <a:avLst/>
                    </a:prstGeom>
                  </pic:spPr>
                </pic:pic>
              </a:graphicData>
            </a:graphic>
          </wp:anchor>
        </w:drawing>
      </w:r>
      <w:r w:rsidRPr="00EB62ED">
        <w:rPr>
          <w:sz w:val="28"/>
          <w:szCs w:val="28"/>
        </w:rPr>
        <w:t>фронтового экрана топки (17 труб</w:t>
      </w:r>
      <w:r w:rsidRPr="00EB62ED">
        <w:rPr>
          <w:sz w:val="28"/>
          <w:szCs w:val="28"/>
        </w:rPr>
        <w:tab/>
        <w:t>57×3,0 мм с шагом 80 мм);</w:t>
      </w:r>
    </w:p>
    <w:p w14:paraId="7FB36CF1"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2384" behindDoc="1" locked="0" layoutInCell="1" allowOverlap="1" wp14:anchorId="473FCD65" wp14:editId="75B7850A">
            <wp:simplePos x="0" y="0"/>
            <wp:positionH relativeFrom="page">
              <wp:posOffset>3859657</wp:posOffset>
            </wp:positionH>
            <wp:positionV relativeFrom="paragraph">
              <wp:posOffset>132337</wp:posOffset>
            </wp:positionV>
            <wp:extent cx="231648" cy="237744"/>
            <wp:effectExtent l="0" t="0" r="0" b="0"/>
            <wp:wrapNone/>
            <wp:docPr id="4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5.png"/>
                    <pic:cNvPicPr/>
                  </pic:nvPicPr>
                  <pic:blipFill>
                    <a:blip r:embed="rId42" cstate="print"/>
                    <a:stretch>
                      <a:fillRect/>
                    </a:stretch>
                  </pic:blipFill>
                  <pic:spPr>
                    <a:xfrm>
                      <a:off x="0" y="0"/>
                      <a:ext cx="231648" cy="237744"/>
                    </a:xfrm>
                    <a:prstGeom prst="rect">
                      <a:avLst/>
                    </a:prstGeom>
                  </pic:spPr>
                </pic:pic>
              </a:graphicData>
            </a:graphic>
          </wp:anchor>
        </w:drawing>
      </w:r>
      <w:r w:rsidRPr="00EB62ED">
        <w:rPr>
          <w:sz w:val="28"/>
          <w:szCs w:val="28"/>
        </w:rPr>
        <w:t>заднего экрана топки (15 труб</w:t>
      </w:r>
      <w:r w:rsidRPr="00EB62ED">
        <w:rPr>
          <w:sz w:val="28"/>
          <w:szCs w:val="28"/>
        </w:rPr>
        <w:tab/>
        <w:t>57×3,0 мм с шагом 80 мм);</w:t>
      </w:r>
    </w:p>
    <w:p w14:paraId="2167448D"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2896" behindDoc="1" locked="0" layoutInCell="1" allowOverlap="1" wp14:anchorId="1C77B94F" wp14:editId="380CDC19">
            <wp:simplePos x="0" y="0"/>
            <wp:positionH relativeFrom="page">
              <wp:posOffset>4722240</wp:posOffset>
            </wp:positionH>
            <wp:positionV relativeFrom="paragraph">
              <wp:posOffset>132337</wp:posOffset>
            </wp:positionV>
            <wp:extent cx="231648" cy="237743"/>
            <wp:effectExtent l="0" t="0" r="0" b="0"/>
            <wp:wrapNone/>
            <wp:docPr id="4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5.png"/>
                    <pic:cNvPicPr/>
                  </pic:nvPicPr>
                  <pic:blipFill>
                    <a:blip r:embed="rId42" cstate="print"/>
                    <a:stretch>
                      <a:fillRect/>
                    </a:stretch>
                  </pic:blipFill>
                  <pic:spPr>
                    <a:xfrm>
                      <a:off x="0" y="0"/>
                      <a:ext cx="231648" cy="237743"/>
                    </a:xfrm>
                    <a:prstGeom prst="rect">
                      <a:avLst/>
                    </a:prstGeom>
                  </pic:spPr>
                </pic:pic>
              </a:graphicData>
            </a:graphic>
          </wp:anchor>
        </w:drawing>
      </w:r>
      <w:r w:rsidRPr="00EB62ED">
        <w:rPr>
          <w:sz w:val="28"/>
          <w:szCs w:val="28"/>
        </w:rPr>
        <w:t>двух боковых топочных экранов (30 труб</w:t>
      </w:r>
      <w:r w:rsidRPr="00EB62ED">
        <w:rPr>
          <w:sz w:val="28"/>
          <w:szCs w:val="28"/>
        </w:rPr>
        <w:tab/>
        <w:t>57×3,0 мм с шагом 80 мм);</w:t>
      </w:r>
    </w:p>
    <w:p w14:paraId="1147151D" w14:textId="58E56F3D" w:rsid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3408" behindDoc="1" locked="0" layoutInCell="1" allowOverlap="1" wp14:anchorId="60648119" wp14:editId="0AB98A01">
            <wp:simplePos x="0" y="0"/>
            <wp:positionH relativeFrom="page">
              <wp:posOffset>4644516</wp:posOffset>
            </wp:positionH>
            <wp:positionV relativeFrom="paragraph">
              <wp:posOffset>130432</wp:posOffset>
            </wp:positionV>
            <wp:extent cx="231648" cy="237744"/>
            <wp:effectExtent l="0" t="0" r="0" b="0"/>
            <wp:wrapNone/>
            <wp:docPr id="4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5.png"/>
                    <pic:cNvPicPr/>
                  </pic:nvPicPr>
                  <pic:blipFill>
                    <a:blip r:embed="rId42" cstate="print"/>
                    <a:stretch>
                      <a:fillRect/>
                    </a:stretch>
                  </pic:blipFill>
                  <pic:spPr>
                    <a:xfrm>
                      <a:off x="0" y="0"/>
                      <a:ext cx="231648" cy="237744"/>
                    </a:xfrm>
                    <a:prstGeom prst="rect">
                      <a:avLst/>
                    </a:prstGeom>
                  </pic:spPr>
                </pic:pic>
              </a:graphicData>
            </a:graphic>
          </wp:anchor>
        </w:drawing>
      </w:r>
      <w:r w:rsidRPr="00EB62ED">
        <w:rPr>
          <w:sz w:val="28"/>
          <w:szCs w:val="28"/>
        </w:rPr>
        <w:t>потолочного топочного экрана (15 труб</w:t>
      </w:r>
      <w:r w:rsidRPr="00EB62ED">
        <w:rPr>
          <w:sz w:val="28"/>
          <w:szCs w:val="28"/>
        </w:rPr>
        <w:tab/>
      </w:r>
      <w:r w:rsidRPr="00EB62ED">
        <w:rPr>
          <w:sz w:val="28"/>
          <w:szCs w:val="28"/>
        </w:rPr>
        <w:tab/>
        <w:t>57×3,0 мм с шагом 80 мм);</w:t>
      </w:r>
    </w:p>
    <w:p w14:paraId="11BD9763" w14:textId="352026D2" w:rsidR="00A904B6" w:rsidRPr="00EB62ED" w:rsidRDefault="00EB62ED" w:rsidP="00EB62ED">
      <w:pPr>
        <w:ind w:firstLine="720"/>
        <w:jc w:val="both"/>
        <w:rPr>
          <w:sz w:val="28"/>
          <w:szCs w:val="28"/>
        </w:rPr>
      </w:pPr>
      <w:r>
        <w:rPr>
          <w:sz w:val="28"/>
          <w:szCs w:val="28"/>
        </w:rPr>
        <w:t>к</w:t>
      </w:r>
      <w:r w:rsidR="00200AD3" w:rsidRPr="00EB62ED">
        <w:rPr>
          <w:sz w:val="28"/>
          <w:szCs w:val="28"/>
        </w:rPr>
        <w:t>онвективного блока (коллекторы из труб</w:t>
      </w:r>
      <w:r w:rsidR="00200AD3" w:rsidRPr="00EB62ED">
        <w:rPr>
          <w:sz w:val="28"/>
          <w:szCs w:val="28"/>
        </w:rPr>
        <w:tab/>
        <w:t xml:space="preserve">57×3,0 мм, змеевики из труб </w:t>
      </w:r>
      <w:r w:rsidR="00200AD3" w:rsidRPr="00EB62ED">
        <w:rPr>
          <w:noProof/>
          <w:sz w:val="28"/>
          <w:szCs w:val="28"/>
          <w:lang w:eastAsia="ru-RU"/>
        </w:rPr>
        <w:drawing>
          <wp:inline distT="0" distB="0" distL="0" distR="0" wp14:anchorId="2554DF8E" wp14:editId="4410FF43">
            <wp:extent cx="228600" cy="237744"/>
            <wp:effectExtent l="0" t="0" r="0" b="0"/>
            <wp:docPr id="5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4.png"/>
                    <pic:cNvPicPr/>
                  </pic:nvPicPr>
                  <pic:blipFill>
                    <a:blip r:embed="rId41" cstate="print"/>
                    <a:stretch>
                      <a:fillRect/>
                    </a:stretch>
                  </pic:blipFill>
                  <pic:spPr>
                    <a:xfrm>
                      <a:off x="0" y="0"/>
                      <a:ext cx="228600" cy="237744"/>
                    </a:xfrm>
                    <a:prstGeom prst="rect">
                      <a:avLst/>
                    </a:prstGeom>
                  </pic:spPr>
                </pic:pic>
              </a:graphicData>
            </a:graphic>
          </wp:inline>
        </w:drawing>
      </w:r>
      <w:r w:rsidR="00200AD3" w:rsidRPr="00EB62ED">
        <w:rPr>
          <w:sz w:val="28"/>
          <w:szCs w:val="28"/>
        </w:rPr>
        <w:t xml:space="preserve"> </w:t>
      </w:r>
      <w:r w:rsidR="00200AD3" w:rsidRPr="00EB62ED">
        <w:rPr>
          <w:sz w:val="28"/>
          <w:szCs w:val="28"/>
        </w:rPr>
        <w:lastRenderedPageBreak/>
        <w:t>32×3 мм).</w:t>
      </w:r>
    </w:p>
    <w:p w14:paraId="3165735A" w14:textId="77777777" w:rsidR="00A904B6" w:rsidRPr="00EB62ED" w:rsidRDefault="00200AD3" w:rsidP="00EB62ED">
      <w:pPr>
        <w:ind w:firstLine="720"/>
        <w:jc w:val="both"/>
        <w:rPr>
          <w:sz w:val="28"/>
          <w:szCs w:val="28"/>
        </w:rPr>
      </w:pPr>
      <w:r w:rsidRPr="00EB62ED">
        <w:rPr>
          <w:sz w:val="28"/>
          <w:szCs w:val="28"/>
        </w:rPr>
        <w:t>Газоходы котла образуются газоплотными панелями и задним щитом. Топка котла ограничена фронтовым, задним, потолочным и боковыми топочными экранами. Конвективная часть отгорожена от топки задним экраном, снаружи – боковыми панелями первого и второго хода. Для разделения потока газов на два хода устанавливается перегородка. Проход газов из первого во второй газоход осуществляется в нижней негазоплотной части перегородки Температура газов, поступающих во второй газоход не превышает 350оС, поэтому задняя стена конвективной части закрыта металлическим неохлаждаемым щитом.</w:t>
      </w:r>
    </w:p>
    <w:p w14:paraId="57A326D6" w14:textId="77777777" w:rsidR="00A904B6" w:rsidRPr="00EB62ED" w:rsidRDefault="00200AD3" w:rsidP="00EB62ED">
      <w:pPr>
        <w:ind w:firstLine="720"/>
        <w:jc w:val="both"/>
        <w:rPr>
          <w:sz w:val="28"/>
          <w:szCs w:val="28"/>
        </w:rPr>
      </w:pPr>
      <w:r w:rsidRPr="00EB62ED">
        <w:rPr>
          <w:sz w:val="28"/>
          <w:szCs w:val="28"/>
        </w:rPr>
        <w:t>Котел рассчитан на работу при номинальной производительности 3,5 МВт с расходом воды через него 80 м3/час. Расход воды может быть увеличен до 88 м3/час. При регулировании нагрузки расход воды поддерживается постоянным, диапазон регулирования от 40 до 100%.</w:t>
      </w:r>
    </w:p>
    <w:p w14:paraId="2915D229" w14:textId="77777777" w:rsidR="00A904B6" w:rsidRPr="00EB62ED" w:rsidRDefault="00200AD3" w:rsidP="00EB62ED">
      <w:pPr>
        <w:ind w:firstLine="720"/>
        <w:jc w:val="both"/>
        <w:rPr>
          <w:sz w:val="28"/>
          <w:szCs w:val="28"/>
        </w:rPr>
      </w:pPr>
      <w:r w:rsidRPr="00EB62ED">
        <w:rPr>
          <w:sz w:val="28"/>
          <w:szCs w:val="28"/>
        </w:rPr>
        <w:t>Малые габариты котла позволяют монтировать его практически в любой существующей котельной.</w:t>
      </w:r>
    </w:p>
    <w:p w14:paraId="452C3062" w14:textId="77777777" w:rsidR="00A904B6" w:rsidRPr="00EB62ED" w:rsidRDefault="00200AD3" w:rsidP="00EB62ED">
      <w:pPr>
        <w:ind w:firstLine="720"/>
        <w:jc w:val="both"/>
        <w:rPr>
          <w:sz w:val="28"/>
          <w:szCs w:val="28"/>
        </w:rPr>
      </w:pPr>
      <w:r w:rsidRPr="00EB62ED">
        <w:rPr>
          <w:sz w:val="28"/>
          <w:szCs w:val="28"/>
        </w:rPr>
        <w:t>Технические характеристики котельной установки представлены в сводной таблице 23 Комплектация котла.</w:t>
      </w:r>
    </w:p>
    <w:p w14:paraId="4B48F000" w14:textId="77777777" w:rsidR="00A904B6" w:rsidRPr="00EB62ED" w:rsidRDefault="00A904B6" w:rsidP="00EB62ED">
      <w:pPr>
        <w:ind w:firstLine="720"/>
        <w:jc w:val="both"/>
        <w:rPr>
          <w:sz w:val="28"/>
          <w:szCs w:val="28"/>
        </w:rPr>
      </w:pPr>
    </w:p>
    <w:p w14:paraId="482C0604" w14:textId="77777777" w:rsidR="00A904B6" w:rsidRPr="00EB62ED" w:rsidRDefault="00200AD3" w:rsidP="00EB62ED">
      <w:pPr>
        <w:ind w:firstLine="720"/>
        <w:jc w:val="center"/>
        <w:rPr>
          <w:sz w:val="28"/>
          <w:szCs w:val="28"/>
        </w:rPr>
      </w:pPr>
      <w:r w:rsidRPr="00EB62ED">
        <w:rPr>
          <w:sz w:val="28"/>
          <w:szCs w:val="28"/>
        </w:rPr>
        <w:t>Таблица 23. Комплектация котла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6037"/>
        <w:gridCol w:w="969"/>
        <w:gridCol w:w="1665"/>
      </w:tblGrid>
      <w:tr w:rsidR="00A904B6" w:rsidRPr="00EB62ED" w14:paraId="6BAF665D" w14:textId="77777777" w:rsidTr="00EB62ED">
        <w:trPr>
          <w:trHeight w:val="20"/>
        </w:trPr>
        <w:tc>
          <w:tcPr>
            <w:tcW w:w="955" w:type="dxa"/>
            <w:vAlign w:val="center"/>
          </w:tcPr>
          <w:p w14:paraId="5BEFB55F" w14:textId="77777777" w:rsidR="00A904B6" w:rsidRPr="00EB62ED" w:rsidRDefault="00200AD3" w:rsidP="00EB62ED">
            <w:r w:rsidRPr="00EB62ED">
              <w:t>№ п/п</w:t>
            </w:r>
          </w:p>
        </w:tc>
        <w:tc>
          <w:tcPr>
            <w:tcW w:w="6037" w:type="dxa"/>
            <w:vAlign w:val="center"/>
          </w:tcPr>
          <w:p w14:paraId="160DE943" w14:textId="77777777" w:rsidR="00A904B6" w:rsidRPr="00EB62ED" w:rsidRDefault="00200AD3" w:rsidP="00EB62ED">
            <w:r w:rsidRPr="00EB62ED">
              <w:t>Наименование</w:t>
            </w:r>
          </w:p>
        </w:tc>
        <w:tc>
          <w:tcPr>
            <w:tcW w:w="969" w:type="dxa"/>
            <w:vAlign w:val="center"/>
          </w:tcPr>
          <w:p w14:paraId="2EBA6A76" w14:textId="77777777" w:rsidR="00A904B6" w:rsidRPr="00EB62ED" w:rsidRDefault="00200AD3" w:rsidP="00EB62ED">
            <w:r w:rsidRPr="00EB62ED">
              <w:t>Ед.</w:t>
            </w:r>
          </w:p>
          <w:p w14:paraId="4092F068" w14:textId="77777777" w:rsidR="00A904B6" w:rsidRPr="00EB62ED" w:rsidRDefault="00200AD3" w:rsidP="00EB62ED">
            <w:r w:rsidRPr="00EB62ED">
              <w:t>изм.</w:t>
            </w:r>
          </w:p>
        </w:tc>
        <w:tc>
          <w:tcPr>
            <w:tcW w:w="1665" w:type="dxa"/>
            <w:vAlign w:val="center"/>
          </w:tcPr>
          <w:p w14:paraId="601DA0D1" w14:textId="77777777" w:rsidR="00A904B6" w:rsidRPr="00EB62ED" w:rsidRDefault="00200AD3" w:rsidP="00EB62ED">
            <w:r w:rsidRPr="00EB62ED">
              <w:t>Количество</w:t>
            </w:r>
          </w:p>
        </w:tc>
      </w:tr>
      <w:tr w:rsidR="00A904B6" w:rsidRPr="00EB62ED" w14:paraId="769C2172" w14:textId="77777777" w:rsidTr="00EB62ED">
        <w:trPr>
          <w:trHeight w:val="20"/>
        </w:trPr>
        <w:tc>
          <w:tcPr>
            <w:tcW w:w="955" w:type="dxa"/>
            <w:vAlign w:val="center"/>
          </w:tcPr>
          <w:p w14:paraId="42F6E1F7" w14:textId="77777777" w:rsidR="00A904B6" w:rsidRPr="00EB62ED" w:rsidRDefault="00200AD3" w:rsidP="00EB62ED">
            <w:r w:rsidRPr="00EB62ED">
              <w:t>1</w:t>
            </w:r>
          </w:p>
        </w:tc>
        <w:tc>
          <w:tcPr>
            <w:tcW w:w="6037" w:type="dxa"/>
            <w:vAlign w:val="center"/>
          </w:tcPr>
          <w:p w14:paraId="14479507" w14:textId="77777777" w:rsidR="00A904B6" w:rsidRPr="00EB62ED" w:rsidRDefault="00200AD3" w:rsidP="00EB62ED">
            <w:r w:rsidRPr="00EB62ED">
              <w:t>Котёл водогрейный КВм-3,0КБ в сборе</w:t>
            </w:r>
          </w:p>
        </w:tc>
        <w:tc>
          <w:tcPr>
            <w:tcW w:w="969" w:type="dxa"/>
            <w:vAlign w:val="center"/>
          </w:tcPr>
          <w:p w14:paraId="192CEE49" w14:textId="77777777" w:rsidR="00A904B6" w:rsidRPr="00EB62ED" w:rsidRDefault="00200AD3" w:rsidP="00EB62ED">
            <w:r w:rsidRPr="00EB62ED">
              <w:t>шт.</w:t>
            </w:r>
          </w:p>
        </w:tc>
        <w:tc>
          <w:tcPr>
            <w:tcW w:w="1665" w:type="dxa"/>
            <w:vAlign w:val="center"/>
          </w:tcPr>
          <w:p w14:paraId="6BBE1798" w14:textId="77777777" w:rsidR="00A904B6" w:rsidRPr="00EB62ED" w:rsidRDefault="00200AD3" w:rsidP="00EB62ED">
            <w:r w:rsidRPr="00EB62ED">
              <w:t>1</w:t>
            </w:r>
          </w:p>
        </w:tc>
      </w:tr>
      <w:tr w:rsidR="00A904B6" w:rsidRPr="00EB62ED" w14:paraId="09F97BE4" w14:textId="77777777" w:rsidTr="00EB62ED">
        <w:trPr>
          <w:trHeight w:val="20"/>
        </w:trPr>
        <w:tc>
          <w:tcPr>
            <w:tcW w:w="955" w:type="dxa"/>
            <w:vAlign w:val="center"/>
          </w:tcPr>
          <w:p w14:paraId="5EBBFCBC" w14:textId="77777777" w:rsidR="00A904B6" w:rsidRPr="00EB62ED" w:rsidRDefault="00200AD3" w:rsidP="00EB62ED">
            <w:r w:rsidRPr="00EB62ED">
              <w:t>2</w:t>
            </w:r>
          </w:p>
        </w:tc>
        <w:tc>
          <w:tcPr>
            <w:tcW w:w="6037" w:type="dxa"/>
            <w:vAlign w:val="center"/>
          </w:tcPr>
          <w:p w14:paraId="6CDBAEE8" w14:textId="77777777" w:rsidR="00A904B6" w:rsidRPr="00EB62ED" w:rsidRDefault="00200AD3" w:rsidP="00EB62ED">
            <w:r w:rsidRPr="00EB62ED">
              <w:t>Дверь топочная чугунная</w:t>
            </w:r>
          </w:p>
        </w:tc>
        <w:tc>
          <w:tcPr>
            <w:tcW w:w="969" w:type="dxa"/>
            <w:vAlign w:val="center"/>
          </w:tcPr>
          <w:p w14:paraId="42D1E8BA" w14:textId="77777777" w:rsidR="00A904B6" w:rsidRPr="00EB62ED" w:rsidRDefault="00200AD3" w:rsidP="00EB62ED">
            <w:r w:rsidRPr="00EB62ED">
              <w:t>шт.</w:t>
            </w:r>
          </w:p>
        </w:tc>
        <w:tc>
          <w:tcPr>
            <w:tcW w:w="1665" w:type="dxa"/>
            <w:vAlign w:val="center"/>
          </w:tcPr>
          <w:p w14:paraId="09D9F786" w14:textId="77777777" w:rsidR="00A904B6" w:rsidRPr="00EB62ED" w:rsidRDefault="00200AD3" w:rsidP="00EB62ED">
            <w:r w:rsidRPr="00EB62ED">
              <w:t>1</w:t>
            </w:r>
          </w:p>
        </w:tc>
      </w:tr>
      <w:tr w:rsidR="00A904B6" w:rsidRPr="00EB62ED" w14:paraId="341C671D" w14:textId="77777777" w:rsidTr="00EB62ED">
        <w:trPr>
          <w:trHeight w:val="20"/>
        </w:trPr>
        <w:tc>
          <w:tcPr>
            <w:tcW w:w="955" w:type="dxa"/>
            <w:vAlign w:val="center"/>
          </w:tcPr>
          <w:p w14:paraId="431293BF" w14:textId="77777777" w:rsidR="00A904B6" w:rsidRPr="00EB62ED" w:rsidRDefault="00200AD3" w:rsidP="00EB62ED">
            <w:r w:rsidRPr="00EB62ED">
              <w:t>3</w:t>
            </w:r>
          </w:p>
        </w:tc>
        <w:tc>
          <w:tcPr>
            <w:tcW w:w="6037" w:type="dxa"/>
            <w:vAlign w:val="center"/>
          </w:tcPr>
          <w:p w14:paraId="3ABAEFE3" w14:textId="77777777" w:rsidR="00A904B6" w:rsidRPr="00EB62ED" w:rsidRDefault="00200AD3" w:rsidP="00EB62ED">
            <w:r w:rsidRPr="00EB62ED">
              <w:t>Вентилятор дутьевой ВЦ 14-46 № 3.15 (4*3000)</w:t>
            </w:r>
          </w:p>
        </w:tc>
        <w:tc>
          <w:tcPr>
            <w:tcW w:w="969" w:type="dxa"/>
            <w:vAlign w:val="center"/>
          </w:tcPr>
          <w:p w14:paraId="3091A7B7" w14:textId="77777777" w:rsidR="00A904B6" w:rsidRPr="00EB62ED" w:rsidRDefault="00200AD3" w:rsidP="00EB62ED">
            <w:r w:rsidRPr="00EB62ED">
              <w:t>шт.</w:t>
            </w:r>
          </w:p>
        </w:tc>
        <w:tc>
          <w:tcPr>
            <w:tcW w:w="1665" w:type="dxa"/>
            <w:vAlign w:val="center"/>
          </w:tcPr>
          <w:p w14:paraId="5EDBDF8F" w14:textId="77777777" w:rsidR="00A904B6" w:rsidRPr="00EB62ED" w:rsidRDefault="00200AD3" w:rsidP="00EB62ED">
            <w:r w:rsidRPr="00EB62ED">
              <w:t>1</w:t>
            </w:r>
          </w:p>
        </w:tc>
      </w:tr>
      <w:tr w:rsidR="00A904B6" w:rsidRPr="00EB62ED" w14:paraId="68C454B8" w14:textId="77777777" w:rsidTr="00EB62ED">
        <w:trPr>
          <w:trHeight w:val="20"/>
        </w:trPr>
        <w:tc>
          <w:tcPr>
            <w:tcW w:w="955" w:type="dxa"/>
            <w:vAlign w:val="center"/>
          </w:tcPr>
          <w:p w14:paraId="40AC882B" w14:textId="77777777" w:rsidR="00A904B6" w:rsidRPr="00EB62ED" w:rsidRDefault="00200AD3" w:rsidP="00EB62ED">
            <w:r w:rsidRPr="00EB62ED">
              <w:t>4</w:t>
            </w:r>
          </w:p>
        </w:tc>
        <w:tc>
          <w:tcPr>
            <w:tcW w:w="6037" w:type="dxa"/>
            <w:vAlign w:val="center"/>
          </w:tcPr>
          <w:p w14:paraId="35F0C226" w14:textId="77777777" w:rsidR="00A904B6" w:rsidRPr="00EB62ED" w:rsidRDefault="00200AD3" w:rsidP="00EB62ED">
            <w:r w:rsidRPr="00EB62ED">
              <w:t>Клапан предохранительный</w:t>
            </w:r>
          </w:p>
        </w:tc>
        <w:tc>
          <w:tcPr>
            <w:tcW w:w="969" w:type="dxa"/>
            <w:vAlign w:val="center"/>
          </w:tcPr>
          <w:p w14:paraId="7054EE30" w14:textId="77777777" w:rsidR="00A904B6" w:rsidRPr="00EB62ED" w:rsidRDefault="00200AD3" w:rsidP="00EB62ED">
            <w:r w:rsidRPr="00EB62ED">
              <w:t>шт.</w:t>
            </w:r>
          </w:p>
        </w:tc>
        <w:tc>
          <w:tcPr>
            <w:tcW w:w="1665" w:type="dxa"/>
            <w:vAlign w:val="center"/>
          </w:tcPr>
          <w:p w14:paraId="0542A519" w14:textId="77777777" w:rsidR="00A904B6" w:rsidRPr="00EB62ED" w:rsidRDefault="00200AD3" w:rsidP="00EB62ED">
            <w:r w:rsidRPr="00EB62ED">
              <w:t>2</w:t>
            </w:r>
          </w:p>
        </w:tc>
      </w:tr>
      <w:tr w:rsidR="00A904B6" w:rsidRPr="00EB62ED" w14:paraId="0F6364EB" w14:textId="77777777" w:rsidTr="00EB62ED">
        <w:trPr>
          <w:trHeight w:val="20"/>
        </w:trPr>
        <w:tc>
          <w:tcPr>
            <w:tcW w:w="955" w:type="dxa"/>
            <w:vAlign w:val="center"/>
          </w:tcPr>
          <w:p w14:paraId="4EF3103A" w14:textId="77777777" w:rsidR="00A904B6" w:rsidRPr="00EB62ED" w:rsidRDefault="00200AD3" w:rsidP="00EB62ED">
            <w:r w:rsidRPr="00EB62ED">
              <w:t>5</w:t>
            </w:r>
          </w:p>
        </w:tc>
        <w:tc>
          <w:tcPr>
            <w:tcW w:w="6037" w:type="dxa"/>
            <w:vAlign w:val="center"/>
          </w:tcPr>
          <w:p w14:paraId="5DC264CC" w14:textId="77777777" w:rsidR="00A904B6" w:rsidRPr="00EB62ED" w:rsidRDefault="00200AD3" w:rsidP="00EB62ED">
            <w:r w:rsidRPr="00EB62ED">
              <w:t>Клапан обратный Ду80</w:t>
            </w:r>
          </w:p>
        </w:tc>
        <w:tc>
          <w:tcPr>
            <w:tcW w:w="969" w:type="dxa"/>
            <w:vAlign w:val="center"/>
          </w:tcPr>
          <w:p w14:paraId="05A1DD40" w14:textId="77777777" w:rsidR="00A904B6" w:rsidRPr="00EB62ED" w:rsidRDefault="00200AD3" w:rsidP="00EB62ED">
            <w:r w:rsidRPr="00EB62ED">
              <w:t>шт.</w:t>
            </w:r>
          </w:p>
        </w:tc>
        <w:tc>
          <w:tcPr>
            <w:tcW w:w="1665" w:type="dxa"/>
            <w:vAlign w:val="center"/>
          </w:tcPr>
          <w:p w14:paraId="2DB18C62" w14:textId="77777777" w:rsidR="00A904B6" w:rsidRPr="00EB62ED" w:rsidRDefault="00200AD3" w:rsidP="00EB62ED">
            <w:r w:rsidRPr="00EB62ED">
              <w:t>1</w:t>
            </w:r>
          </w:p>
        </w:tc>
      </w:tr>
      <w:tr w:rsidR="00A904B6" w:rsidRPr="00EB62ED" w14:paraId="206EDA0E" w14:textId="77777777" w:rsidTr="00EB62ED">
        <w:trPr>
          <w:trHeight w:val="20"/>
        </w:trPr>
        <w:tc>
          <w:tcPr>
            <w:tcW w:w="955" w:type="dxa"/>
            <w:vAlign w:val="center"/>
          </w:tcPr>
          <w:p w14:paraId="732352A0" w14:textId="77777777" w:rsidR="00A904B6" w:rsidRPr="00EB62ED" w:rsidRDefault="00200AD3" w:rsidP="00EB62ED">
            <w:r w:rsidRPr="00EB62ED">
              <w:t>6</w:t>
            </w:r>
          </w:p>
        </w:tc>
        <w:tc>
          <w:tcPr>
            <w:tcW w:w="6037" w:type="dxa"/>
            <w:vAlign w:val="center"/>
          </w:tcPr>
          <w:p w14:paraId="2D25BA5D" w14:textId="77777777" w:rsidR="00A904B6" w:rsidRPr="00EB62ED" w:rsidRDefault="00200AD3" w:rsidP="00EB62ED">
            <w:r w:rsidRPr="00EB62ED">
              <w:t>Задвижка чугунная Ду150</w:t>
            </w:r>
          </w:p>
        </w:tc>
        <w:tc>
          <w:tcPr>
            <w:tcW w:w="969" w:type="dxa"/>
            <w:vAlign w:val="center"/>
          </w:tcPr>
          <w:p w14:paraId="1B6B4D8A" w14:textId="77777777" w:rsidR="00A904B6" w:rsidRPr="00EB62ED" w:rsidRDefault="00200AD3" w:rsidP="00EB62ED">
            <w:r w:rsidRPr="00EB62ED">
              <w:t>шт.</w:t>
            </w:r>
          </w:p>
        </w:tc>
        <w:tc>
          <w:tcPr>
            <w:tcW w:w="1665" w:type="dxa"/>
            <w:vAlign w:val="center"/>
          </w:tcPr>
          <w:p w14:paraId="7E8A731B" w14:textId="77777777" w:rsidR="00A904B6" w:rsidRPr="00EB62ED" w:rsidRDefault="00200AD3" w:rsidP="00EB62ED">
            <w:r w:rsidRPr="00EB62ED">
              <w:t>2</w:t>
            </w:r>
          </w:p>
        </w:tc>
      </w:tr>
      <w:tr w:rsidR="00A904B6" w:rsidRPr="00EB62ED" w14:paraId="1222EB5C" w14:textId="77777777" w:rsidTr="00EB62ED">
        <w:trPr>
          <w:trHeight w:val="20"/>
        </w:trPr>
        <w:tc>
          <w:tcPr>
            <w:tcW w:w="955" w:type="dxa"/>
            <w:vAlign w:val="center"/>
          </w:tcPr>
          <w:p w14:paraId="57B01FAE" w14:textId="77777777" w:rsidR="00A904B6" w:rsidRPr="00EB62ED" w:rsidRDefault="00200AD3" w:rsidP="00EB62ED">
            <w:r w:rsidRPr="00EB62ED">
              <w:t>7</w:t>
            </w:r>
          </w:p>
        </w:tc>
        <w:tc>
          <w:tcPr>
            <w:tcW w:w="6037" w:type="dxa"/>
            <w:vAlign w:val="center"/>
          </w:tcPr>
          <w:p w14:paraId="1ABC32D3" w14:textId="77777777" w:rsidR="00A904B6" w:rsidRPr="00EB62ED" w:rsidRDefault="00200AD3" w:rsidP="00EB62ED">
            <w:r w:rsidRPr="00EB62ED">
              <w:t>Кран шаровый Ду15</w:t>
            </w:r>
          </w:p>
        </w:tc>
        <w:tc>
          <w:tcPr>
            <w:tcW w:w="969" w:type="dxa"/>
            <w:vAlign w:val="center"/>
          </w:tcPr>
          <w:p w14:paraId="40F68F9C" w14:textId="77777777" w:rsidR="00A904B6" w:rsidRPr="00EB62ED" w:rsidRDefault="00200AD3" w:rsidP="00EB62ED">
            <w:r w:rsidRPr="00EB62ED">
              <w:t>шт.</w:t>
            </w:r>
          </w:p>
        </w:tc>
        <w:tc>
          <w:tcPr>
            <w:tcW w:w="1665" w:type="dxa"/>
            <w:vAlign w:val="center"/>
          </w:tcPr>
          <w:p w14:paraId="4DF02E09" w14:textId="77777777" w:rsidR="00A904B6" w:rsidRPr="00EB62ED" w:rsidRDefault="00200AD3" w:rsidP="00EB62ED">
            <w:r w:rsidRPr="00EB62ED">
              <w:t>9</w:t>
            </w:r>
          </w:p>
        </w:tc>
      </w:tr>
      <w:tr w:rsidR="00A904B6" w:rsidRPr="00EB62ED" w14:paraId="53E22B1E" w14:textId="77777777" w:rsidTr="00EB62ED">
        <w:trPr>
          <w:trHeight w:val="20"/>
        </w:trPr>
        <w:tc>
          <w:tcPr>
            <w:tcW w:w="955" w:type="dxa"/>
            <w:vAlign w:val="center"/>
          </w:tcPr>
          <w:p w14:paraId="60ABE4F6" w14:textId="77777777" w:rsidR="00A904B6" w:rsidRPr="00EB62ED" w:rsidRDefault="00200AD3" w:rsidP="00EB62ED">
            <w:r w:rsidRPr="00EB62ED">
              <w:t>8</w:t>
            </w:r>
          </w:p>
        </w:tc>
        <w:tc>
          <w:tcPr>
            <w:tcW w:w="6037" w:type="dxa"/>
            <w:vAlign w:val="center"/>
          </w:tcPr>
          <w:p w14:paraId="3D7BA894" w14:textId="77777777" w:rsidR="00A904B6" w:rsidRPr="00EB62ED" w:rsidRDefault="00200AD3" w:rsidP="00EB62ED">
            <w:r w:rsidRPr="00EB62ED">
              <w:t>Кран шаровый Ду20</w:t>
            </w:r>
          </w:p>
        </w:tc>
        <w:tc>
          <w:tcPr>
            <w:tcW w:w="969" w:type="dxa"/>
            <w:vAlign w:val="center"/>
          </w:tcPr>
          <w:p w14:paraId="4BFF0F3B" w14:textId="77777777" w:rsidR="00A904B6" w:rsidRPr="00EB62ED" w:rsidRDefault="00200AD3" w:rsidP="00EB62ED">
            <w:r w:rsidRPr="00EB62ED">
              <w:t>шт.</w:t>
            </w:r>
          </w:p>
        </w:tc>
        <w:tc>
          <w:tcPr>
            <w:tcW w:w="1665" w:type="dxa"/>
            <w:vAlign w:val="center"/>
          </w:tcPr>
          <w:p w14:paraId="12F81FA1" w14:textId="77777777" w:rsidR="00A904B6" w:rsidRPr="00EB62ED" w:rsidRDefault="00200AD3" w:rsidP="00EB62ED">
            <w:r w:rsidRPr="00EB62ED">
              <w:t>10</w:t>
            </w:r>
          </w:p>
        </w:tc>
      </w:tr>
      <w:tr w:rsidR="00A904B6" w:rsidRPr="00EB62ED" w14:paraId="74E1C95F" w14:textId="77777777" w:rsidTr="00EB62ED">
        <w:trPr>
          <w:trHeight w:val="20"/>
        </w:trPr>
        <w:tc>
          <w:tcPr>
            <w:tcW w:w="955" w:type="dxa"/>
            <w:vAlign w:val="center"/>
          </w:tcPr>
          <w:p w14:paraId="269D109E" w14:textId="77777777" w:rsidR="00A904B6" w:rsidRPr="00EB62ED" w:rsidRDefault="00200AD3" w:rsidP="00EB62ED">
            <w:r w:rsidRPr="00EB62ED">
              <w:t>9</w:t>
            </w:r>
          </w:p>
        </w:tc>
        <w:tc>
          <w:tcPr>
            <w:tcW w:w="6037" w:type="dxa"/>
            <w:vAlign w:val="center"/>
          </w:tcPr>
          <w:p w14:paraId="72933465" w14:textId="77777777" w:rsidR="00A904B6" w:rsidRPr="00EB62ED" w:rsidRDefault="00200AD3" w:rsidP="00EB62ED">
            <w:r w:rsidRPr="00EB62ED">
              <w:t>Манометр Д100 Р=0-10</w:t>
            </w:r>
          </w:p>
        </w:tc>
        <w:tc>
          <w:tcPr>
            <w:tcW w:w="969" w:type="dxa"/>
            <w:vAlign w:val="center"/>
          </w:tcPr>
          <w:p w14:paraId="144DECF9" w14:textId="77777777" w:rsidR="00A904B6" w:rsidRPr="00EB62ED" w:rsidRDefault="00200AD3" w:rsidP="00EB62ED">
            <w:r w:rsidRPr="00EB62ED">
              <w:t>шт.</w:t>
            </w:r>
          </w:p>
        </w:tc>
        <w:tc>
          <w:tcPr>
            <w:tcW w:w="1665" w:type="dxa"/>
            <w:vAlign w:val="center"/>
          </w:tcPr>
          <w:p w14:paraId="0C88BDB0" w14:textId="77777777" w:rsidR="00A904B6" w:rsidRPr="00EB62ED" w:rsidRDefault="00200AD3" w:rsidP="00EB62ED">
            <w:r w:rsidRPr="00EB62ED">
              <w:t>2</w:t>
            </w:r>
          </w:p>
        </w:tc>
      </w:tr>
      <w:tr w:rsidR="00A904B6" w:rsidRPr="00EB62ED" w14:paraId="432E81F9" w14:textId="77777777" w:rsidTr="00EB62ED">
        <w:trPr>
          <w:trHeight w:val="20"/>
        </w:trPr>
        <w:tc>
          <w:tcPr>
            <w:tcW w:w="955" w:type="dxa"/>
            <w:vAlign w:val="center"/>
          </w:tcPr>
          <w:p w14:paraId="14F749CF" w14:textId="77777777" w:rsidR="00A904B6" w:rsidRPr="00EB62ED" w:rsidRDefault="00200AD3" w:rsidP="00EB62ED">
            <w:r w:rsidRPr="00EB62ED">
              <w:t>10</w:t>
            </w:r>
          </w:p>
        </w:tc>
        <w:tc>
          <w:tcPr>
            <w:tcW w:w="6037" w:type="dxa"/>
            <w:vAlign w:val="center"/>
          </w:tcPr>
          <w:p w14:paraId="6DD74D42" w14:textId="77777777" w:rsidR="00A904B6" w:rsidRPr="00EB62ED" w:rsidRDefault="00200AD3" w:rsidP="00EB62ED">
            <w:r w:rsidRPr="00EB62ED">
              <w:t>Термонометр 0-120</w:t>
            </w:r>
          </w:p>
        </w:tc>
        <w:tc>
          <w:tcPr>
            <w:tcW w:w="969" w:type="dxa"/>
            <w:vAlign w:val="center"/>
          </w:tcPr>
          <w:p w14:paraId="77BBCC9E" w14:textId="77777777" w:rsidR="00A904B6" w:rsidRPr="00EB62ED" w:rsidRDefault="00200AD3" w:rsidP="00EB62ED">
            <w:r w:rsidRPr="00EB62ED">
              <w:t>шт.</w:t>
            </w:r>
          </w:p>
        </w:tc>
        <w:tc>
          <w:tcPr>
            <w:tcW w:w="1665" w:type="dxa"/>
            <w:vAlign w:val="center"/>
          </w:tcPr>
          <w:p w14:paraId="7AA5BC1C" w14:textId="77777777" w:rsidR="00A904B6" w:rsidRPr="00EB62ED" w:rsidRDefault="00200AD3" w:rsidP="00EB62ED">
            <w:r w:rsidRPr="00EB62ED">
              <w:t>2</w:t>
            </w:r>
          </w:p>
        </w:tc>
      </w:tr>
      <w:tr w:rsidR="00A904B6" w:rsidRPr="00EB62ED" w14:paraId="1342D6C3" w14:textId="77777777" w:rsidTr="00EB62ED">
        <w:trPr>
          <w:trHeight w:val="20"/>
        </w:trPr>
        <w:tc>
          <w:tcPr>
            <w:tcW w:w="955" w:type="dxa"/>
            <w:vAlign w:val="center"/>
          </w:tcPr>
          <w:p w14:paraId="6A3CF469" w14:textId="77777777" w:rsidR="00A904B6" w:rsidRPr="00EB62ED" w:rsidRDefault="00200AD3" w:rsidP="00EB62ED">
            <w:r w:rsidRPr="00EB62ED">
              <w:t>11</w:t>
            </w:r>
          </w:p>
        </w:tc>
        <w:tc>
          <w:tcPr>
            <w:tcW w:w="6037" w:type="dxa"/>
            <w:vAlign w:val="center"/>
          </w:tcPr>
          <w:p w14:paraId="3F7960DF" w14:textId="77777777" w:rsidR="00A904B6" w:rsidRPr="00EB62ED" w:rsidRDefault="00200AD3" w:rsidP="00EB62ED">
            <w:r w:rsidRPr="00EB62ED">
              <w:t>Кран 3-х ходовой Ду15 (под манометр)</w:t>
            </w:r>
          </w:p>
        </w:tc>
        <w:tc>
          <w:tcPr>
            <w:tcW w:w="969" w:type="dxa"/>
            <w:vAlign w:val="center"/>
          </w:tcPr>
          <w:p w14:paraId="2E86271A" w14:textId="77777777" w:rsidR="00A904B6" w:rsidRPr="00EB62ED" w:rsidRDefault="00200AD3" w:rsidP="00EB62ED">
            <w:r w:rsidRPr="00EB62ED">
              <w:t>шт.</w:t>
            </w:r>
          </w:p>
        </w:tc>
        <w:tc>
          <w:tcPr>
            <w:tcW w:w="1665" w:type="dxa"/>
            <w:vAlign w:val="center"/>
          </w:tcPr>
          <w:p w14:paraId="6B96CCFC" w14:textId="77777777" w:rsidR="00A904B6" w:rsidRPr="00EB62ED" w:rsidRDefault="00200AD3" w:rsidP="00EB62ED">
            <w:r w:rsidRPr="00EB62ED">
              <w:t>2</w:t>
            </w:r>
          </w:p>
        </w:tc>
      </w:tr>
      <w:tr w:rsidR="00A904B6" w:rsidRPr="00EB62ED" w14:paraId="39C7945A" w14:textId="77777777" w:rsidTr="00EB62ED">
        <w:trPr>
          <w:trHeight w:val="20"/>
        </w:trPr>
        <w:tc>
          <w:tcPr>
            <w:tcW w:w="955" w:type="dxa"/>
            <w:vAlign w:val="center"/>
          </w:tcPr>
          <w:p w14:paraId="0635AA05" w14:textId="77777777" w:rsidR="00A904B6" w:rsidRPr="00EB62ED" w:rsidRDefault="00200AD3" w:rsidP="00EB62ED">
            <w:r w:rsidRPr="00EB62ED">
              <w:t>12</w:t>
            </w:r>
          </w:p>
        </w:tc>
        <w:tc>
          <w:tcPr>
            <w:tcW w:w="6037" w:type="dxa"/>
            <w:vAlign w:val="center"/>
          </w:tcPr>
          <w:p w14:paraId="53C8379D" w14:textId="77777777" w:rsidR="00A904B6" w:rsidRPr="00EB62ED" w:rsidRDefault="00200AD3" w:rsidP="00EB62ED">
            <w:r w:rsidRPr="00EB62ED">
              <w:t>Паспорт котла КВм-3,0КБ</w:t>
            </w:r>
          </w:p>
        </w:tc>
        <w:tc>
          <w:tcPr>
            <w:tcW w:w="969" w:type="dxa"/>
            <w:vAlign w:val="center"/>
          </w:tcPr>
          <w:p w14:paraId="430A6BE9" w14:textId="77777777" w:rsidR="00A904B6" w:rsidRPr="00EB62ED" w:rsidRDefault="00200AD3" w:rsidP="00EB62ED">
            <w:r w:rsidRPr="00EB62ED">
              <w:t>шт.</w:t>
            </w:r>
          </w:p>
        </w:tc>
        <w:tc>
          <w:tcPr>
            <w:tcW w:w="1665" w:type="dxa"/>
            <w:vAlign w:val="center"/>
          </w:tcPr>
          <w:p w14:paraId="01DA9660" w14:textId="77777777" w:rsidR="00A904B6" w:rsidRPr="00EB62ED" w:rsidRDefault="00200AD3" w:rsidP="00EB62ED">
            <w:r w:rsidRPr="00EB62ED">
              <w:t>1</w:t>
            </w:r>
          </w:p>
        </w:tc>
      </w:tr>
      <w:tr w:rsidR="00A904B6" w:rsidRPr="00EB62ED" w14:paraId="0FC57273" w14:textId="77777777" w:rsidTr="00EB62ED">
        <w:trPr>
          <w:trHeight w:val="20"/>
        </w:trPr>
        <w:tc>
          <w:tcPr>
            <w:tcW w:w="955" w:type="dxa"/>
            <w:vAlign w:val="center"/>
          </w:tcPr>
          <w:p w14:paraId="3893125F" w14:textId="77777777" w:rsidR="00A904B6" w:rsidRPr="00EB62ED" w:rsidRDefault="00200AD3" w:rsidP="00EB62ED">
            <w:r w:rsidRPr="00EB62ED">
              <w:t>13</w:t>
            </w:r>
          </w:p>
        </w:tc>
        <w:tc>
          <w:tcPr>
            <w:tcW w:w="6037" w:type="dxa"/>
            <w:vAlign w:val="center"/>
          </w:tcPr>
          <w:p w14:paraId="7D34908A" w14:textId="77777777" w:rsidR="00A904B6" w:rsidRPr="00EB62ED" w:rsidRDefault="00200AD3" w:rsidP="00EB62ED">
            <w:r w:rsidRPr="00EB62ED">
              <w:t>Инструкция по эксплуатации котла КВм-2,5</w:t>
            </w:r>
          </w:p>
        </w:tc>
        <w:tc>
          <w:tcPr>
            <w:tcW w:w="969" w:type="dxa"/>
            <w:vAlign w:val="center"/>
          </w:tcPr>
          <w:p w14:paraId="6499E9A7" w14:textId="77777777" w:rsidR="00A904B6" w:rsidRPr="00EB62ED" w:rsidRDefault="00200AD3" w:rsidP="00EB62ED">
            <w:r w:rsidRPr="00EB62ED">
              <w:t>шт.</w:t>
            </w:r>
          </w:p>
        </w:tc>
        <w:tc>
          <w:tcPr>
            <w:tcW w:w="1665" w:type="dxa"/>
            <w:vAlign w:val="center"/>
          </w:tcPr>
          <w:p w14:paraId="7FA59EAE" w14:textId="77777777" w:rsidR="00A904B6" w:rsidRPr="00EB62ED" w:rsidRDefault="00200AD3" w:rsidP="00EB62ED">
            <w:r w:rsidRPr="00EB62ED">
              <w:t>1</w:t>
            </w:r>
          </w:p>
        </w:tc>
      </w:tr>
    </w:tbl>
    <w:p w14:paraId="1B0B6B03" w14:textId="77777777" w:rsidR="00A904B6" w:rsidRPr="00EB62ED" w:rsidRDefault="00A904B6" w:rsidP="00EB62ED">
      <w:pPr>
        <w:ind w:firstLine="709"/>
        <w:jc w:val="both"/>
        <w:rPr>
          <w:sz w:val="28"/>
          <w:szCs w:val="28"/>
        </w:rPr>
      </w:pPr>
    </w:p>
    <w:p w14:paraId="20151B99" w14:textId="77777777" w:rsidR="00A904B6" w:rsidRPr="00EB62ED" w:rsidRDefault="00200AD3" w:rsidP="00EB62ED">
      <w:pPr>
        <w:ind w:firstLine="709"/>
        <w:jc w:val="both"/>
        <w:rPr>
          <w:sz w:val="28"/>
          <w:szCs w:val="28"/>
        </w:rPr>
      </w:pPr>
      <w:r w:rsidRPr="00EB62ED">
        <w:rPr>
          <w:sz w:val="28"/>
          <w:szCs w:val="28"/>
        </w:rPr>
        <w:t>Архитектурно-строительные решения</w:t>
      </w:r>
    </w:p>
    <w:p w14:paraId="7612878F" w14:textId="77777777" w:rsidR="00A904B6" w:rsidRPr="00EB62ED" w:rsidRDefault="00200AD3" w:rsidP="00EB62ED">
      <w:pPr>
        <w:ind w:firstLine="709"/>
        <w:jc w:val="both"/>
        <w:rPr>
          <w:sz w:val="28"/>
          <w:szCs w:val="28"/>
        </w:rPr>
      </w:pPr>
      <w:r w:rsidRPr="00EB62ED">
        <w:rPr>
          <w:sz w:val="28"/>
          <w:szCs w:val="28"/>
        </w:rPr>
        <w:t>Архитектурно-строительные решения по данному предложению котельной приняты на основании требований технологии.</w:t>
      </w:r>
    </w:p>
    <w:p w14:paraId="2C9010D1" w14:textId="77777777" w:rsidR="00A904B6" w:rsidRPr="00EB62ED" w:rsidRDefault="00200AD3" w:rsidP="00EB62ED">
      <w:pPr>
        <w:ind w:firstLine="709"/>
        <w:jc w:val="both"/>
        <w:rPr>
          <w:sz w:val="28"/>
          <w:szCs w:val="28"/>
        </w:rPr>
      </w:pPr>
      <w:r w:rsidRPr="00EB62ED">
        <w:rPr>
          <w:sz w:val="28"/>
          <w:szCs w:val="28"/>
        </w:rPr>
        <w:t>Конструктивные решения приняты с учетом климатических условий площадки строительства, существующих зданий и сооружений, применения новых материалов.</w:t>
      </w:r>
    </w:p>
    <w:p w14:paraId="2DE1F8B2" w14:textId="77777777" w:rsidR="00A904B6" w:rsidRPr="00EB62ED" w:rsidRDefault="00200AD3" w:rsidP="00EB62ED">
      <w:pPr>
        <w:ind w:firstLine="709"/>
        <w:jc w:val="both"/>
        <w:rPr>
          <w:sz w:val="28"/>
          <w:szCs w:val="28"/>
        </w:rPr>
      </w:pPr>
      <w:r w:rsidRPr="00EB62ED">
        <w:rPr>
          <w:sz w:val="28"/>
          <w:szCs w:val="28"/>
        </w:rPr>
        <w:t>При проектировании приняты следующие исходные данные:</w:t>
      </w:r>
    </w:p>
    <w:p w14:paraId="510E852D" w14:textId="77777777" w:rsidR="00A904B6" w:rsidRPr="00EB62ED" w:rsidRDefault="00200AD3" w:rsidP="00EB62ED">
      <w:pPr>
        <w:ind w:firstLine="709"/>
        <w:jc w:val="both"/>
        <w:rPr>
          <w:sz w:val="28"/>
          <w:szCs w:val="28"/>
        </w:rPr>
      </w:pPr>
      <w:r w:rsidRPr="00EB62ED">
        <w:rPr>
          <w:sz w:val="28"/>
          <w:szCs w:val="28"/>
        </w:rPr>
        <w:t>нормативная</w:t>
      </w:r>
      <w:r w:rsidRPr="00EB62ED">
        <w:rPr>
          <w:sz w:val="28"/>
          <w:szCs w:val="28"/>
        </w:rPr>
        <w:tab/>
        <w:t>ветровая</w:t>
      </w:r>
      <w:r w:rsidRPr="00EB62ED">
        <w:rPr>
          <w:sz w:val="28"/>
          <w:szCs w:val="28"/>
        </w:rPr>
        <w:tab/>
        <w:t>нагрузка</w:t>
      </w:r>
      <w:r w:rsidRPr="00EB62ED">
        <w:rPr>
          <w:sz w:val="28"/>
          <w:szCs w:val="28"/>
        </w:rPr>
        <w:tab/>
        <w:t>на</w:t>
      </w:r>
      <w:r w:rsidRPr="00EB62ED">
        <w:rPr>
          <w:sz w:val="28"/>
          <w:szCs w:val="28"/>
        </w:rPr>
        <w:tab/>
        <w:t>уровне</w:t>
      </w:r>
      <w:r w:rsidRPr="00EB62ED">
        <w:rPr>
          <w:sz w:val="28"/>
          <w:szCs w:val="28"/>
        </w:rPr>
        <w:tab/>
        <w:t>10</w:t>
      </w:r>
      <w:r w:rsidRPr="00EB62ED">
        <w:rPr>
          <w:sz w:val="28"/>
          <w:szCs w:val="28"/>
        </w:rPr>
        <w:tab/>
        <w:t>м</w:t>
      </w:r>
      <w:r w:rsidRPr="00EB62ED">
        <w:rPr>
          <w:sz w:val="28"/>
          <w:szCs w:val="28"/>
        </w:rPr>
        <w:tab/>
        <w:t>над поверхностью</w:t>
      </w:r>
    </w:p>
    <w:p w14:paraId="3517F840" w14:textId="77777777" w:rsidR="00A904B6" w:rsidRPr="00EB62ED" w:rsidRDefault="00200AD3" w:rsidP="00EB62ED">
      <w:pPr>
        <w:ind w:firstLine="709"/>
        <w:jc w:val="both"/>
        <w:rPr>
          <w:sz w:val="28"/>
          <w:szCs w:val="28"/>
        </w:rPr>
      </w:pPr>
      <w:r w:rsidRPr="00EB62ED">
        <w:rPr>
          <w:sz w:val="28"/>
          <w:szCs w:val="28"/>
        </w:rPr>
        <w:t>земли - 23 кг/м2;</w:t>
      </w:r>
    </w:p>
    <w:p w14:paraId="739B6E1D" w14:textId="77777777" w:rsidR="00A904B6" w:rsidRPr="00EB62ED" w:rsidRDefault="00200AD3" w:rsidP="00EB62ED">
      <w:pPr>
        <w:ind w:firstLine="709"/>
        <w:jc w:val="both"/>
        <w:rPr>
          <w:sz w:val="28"/>
          <w:szCs w:val="28"/>
        </w:rPr>
      </w:pPr>
      <w:r w:rsidRPr="00EB62ED">
        <w:rPr>
          <w:sz w:val="28"/>
          <w:szCs w:val="28"/>
        </w:rPr>
        <w:t>нормативная снеговая нагрузка - 240 кг/м2;</w:t>
      </w:r>
    </w:p>
    <w:p w14:paraId="2CDC3796" w14:textId="77777777" w:rsidR="00A904B6" w:rsidRPr="00EB62ED" w:rsidRDefault="00200AD3" w:rsidP="00EB62ED">
      <w:pPr>
        <w:ind w:firstLine="709"/>
        <w:jc w:val="both"/>
        <w:rPr>
          <w:sz w:val="28"/>
          <w:szCs w:val="28"/>
        </w:rPr>
      </w:pPr>
      <w:r w:rsidRPr="00EB62ED">
        <w:rPr>
          <w:sz w:val="28"/>
          <w:szCs w:val="28"/>
        </w:rPr>
        <w:t>расчетная зимняя температура наружного воздуха - минус 39°С;</w:t>
      </w:r>
    </w:p>
    <w:p w14:paraId="174D4272" w14:textId="6460C712" w:rsidR="00A904B6" w:rsidRPr="00EB62ED" w:rsidRDefault="00200AD3" w:rsidP="00EB62ED">
      <w:pPr>
        <w:ind w:firstLine="709"/>
        <w:jc w:val="both"/>
        <w:rPr>
          <w:sz w:val="28"/>
          <w:szCs w:val="28"/>
        </w:rPr>
      </w:pPr>
      <w:r w:rsidRPr="00EB62ED">
        <w:rPr>
          <w:sz w:val="28"/>
          <w:szCs w:val="28"/>
        </w:rPr>
        <w:t>сейсмичность района - 7 баллов.</w:t>
      </w:r>
    </w:p>
    <w:p w14:paraId="2EEED6D0" w14:textId="6FC1EB75" w:rsidR="00EB62ED" w:rsidRPr="00C36193" w:rsidRDefault="00EB62ED" w:rsidP="00EB62ED">
      <w:pPr>
        <w:pStyle w:val="a6"/>
        <w:tabs>
          <w:tab w:val="left" w:pos="2519"/>
          <w:tab w:val="left" w:pos="2520"/>
        </w:tabs>
        <w:spacing w:before="191"/>
        <w:ind w:left="2519" w:firstLine="0"/>
        <w:rPr>
          <w:sz w:val="28"/>
        </w:rPr>
      </w:pPr>
      <w:r w:rsidRPr="00C36193">
        <w:rPr>
          <w:noProof/>
          <w:lang w:eastAsia="ru-RU"/>
        </w:rPr>
        <w:lastRenderedPageBreak/>
        <w:drawing>
          <wp:anchor distT="0" distB="0" distL="0" distR="0" simplePos="0" relativeHeight="22" behindDoc="0" locked="0" layoutInCell="1" allowOverlap="1" wp14:anchorId="5B1D7B6A" wp14:editId="185335DC">
            <wp:simplePos x="0" y="0"/>
            <wp:positionH relativeFrom="page">
              <wp:posOffset>1200150</wp:posOffset>
            </wp:positionH>
            <wp:positionV relativeFrom="paragraph">
              <wp:posOffset>445770</wp:posOffset>
            </wp:positionV>
            <wp:extent cx="4452620" cy="3317875"/>
            <wp:effectExtent l="0" t="0" r="5080" b="0"/>
            <wp:wrapTopAndBottom/>
            <wp:docPr id="5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0.png"/>
                    <pic:cNvPicPr/>
                  </pic:nvPicPr>
                  <pic:blipFill>
                    <a:blip r:embed="rId49" cstate="print"/>
                    <a:stretch>
                      <a:fillRect/>
                    </a:stretch>
                  </pic:blipFill>
                  <pic:spPr>
                    <a:xfrm>
                      <a:off x="0" y="0"/>
                      <a:ext cx="4452620" cy="3317875"/>
                    </a:xfrm>
                    <a:prstGeom prst="rect">
                      <a:avLst/>
                    </a:prstGeom>
                  </pic:spPr>
                </pic:pic>
              </a:graphicData>
            </a:graphic>
            <wp14:sizeRelH relativeFrom="margin">
              <wp14:pctWidth>0</wp14:pctWidth>
            </wp14:sizeRelH>
            <wp14:sizeRelV relativeFrom="margin">
              <wp14:pctHeight>0</wp14:pctHeight>
            </wp14:sizeRelV>
          </wp:anchor>
        </w:drawing>
      </w:r>
    </w:p>
    <w:p w14:paraId="09FAD7CC" w14:textId="77777777" w:rsidR="00A904B6" w:rsidRPr="00C36193" w:rsidRDefault="00A904B6" w:rsidP="00C36193">
      <w:pPr>
        <w:pStyle w:val="a3"/>
        <w:rPr>
          <w:sz w:val="30"/>
        </w:rPr>
      </w:pPr>
    </w:p>
    <w:p w14:paraId="58734D62" w14:textId="54D1C3B0" w:rsidR="00A904B6" w:rsidRPr="00C36193" w:rsidRDefault="00EB62ED" w:rsidP="00EB62ED">
      <w:pPr>
        <w:pStyle w:val="a3"/>
        <w:spacing w:before="188"/>
        <w:jc w:val="center"/>
      </w:pPr>
      <w:r w:rsidRPr="00C36193">
        <w:rPr>
          <w:noProof/>
          <w:sz w:val="20"/>
          <w:lang w:eastAsia="ru-RU"/>
        </w:rPr>
        <w:drawing>
          <wp:anchor distT="0" distB="0" distL="114300" distR="114300" simplePos="0" relativeHeight="487608832" behindDoc="1" locked="0" layoutInCell="1" allowOverlap="1" wp14:anchorId="72C438FE" wp14:editId="44AF4B94">
            <wp:simplePos x="0" y="0"/>
            <wp:positionH relativeFrom="column">
              <wp:posOffset>1028728</wp:posOffset>
            </wp:positionH>
            <wp:positionV relativeFrom="paragraph">
              <wp:posOffset>557972</wp:posOffset>
            </wp:positionV>
            <wp:extent cx="3983355" cy="2890520"/>
            <wp:effectExtent l="0" t="0" r="0" b="5080"/>
            <wp:wrapNone/>
            <wp:docPr id="5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1.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983355" cy="2890520"/>
                    </a:xfrm>
                    <a:prstGeom prst="rect">
                      <a:avLst/>
                    </a:prstGeom>
                  </pic:spPr>
                </pic:pic>
              </a:graphicData>
            </a:graphic>
          </wp:anchor>
        </w:drawing>
      </w:r>
      <w:r w:rsidR="00200AD3" w:rsidRPr="00C36193">
        <w:t>Рисунок</w:t>
      </w:r>
      <w:r w:rsidR="00200AD3" w:rsidRPr="00C36193">
        <w:rPr>
          <w:spacing w:val="-5"/>
        </w:rPr>
        <w:t xml:space="preserve"> </w:t>
      </w:r>
      <w:r w:rsidR="00200AD3" w:rsidRPr="00C36193">
        <w:t>12</w:t>
      </w:r>
      <w:r w:rsidR="00200AD3" w:rsidRPr="00C36193">
        <w:rPr>
          <w:spacing w:val="-3"/>
        </w:rPr>
        <w:t xml:space="preserve"> </w:t>
      </w:r>
      <w:r w:rsidR="00200AD3" w:rsidRPr="00C36193">
        <w:t>–</w:t>
      </w:r>
      <w:r w:rsidR="00200AD3" w:rsidRPr="00C36193">
        <w:rPr>
          <w:spacing w:val="-2"/>
        </w:rPr>
        <w:t xml:space="preserve"> </w:t>
      </w:r>
      <w:r w:rsidR="00200AD3" w:rsidRPr="00C36193">
        <w:t>Конструкция</w:t>
      </w:r>
      <w:r w:rsidR="00200AD3" w:rsidRPr="00C36193">
        <w:rPr>
          <w:spacing w:val="-2"/>
        </w:rPr>
        <w:t xml:space="preserve"> </w:t>
      </w:r>
      <w:r w:rsidR="00200AD3" w:rsidRPr="00C36193">
        <w:t>котельной</w:t>
      </w:r>
      <w:r w:rsidR="00200AD3" w:rsidRPr="00C36193">
        <w:rPr>
          <w:spacing w:val="-2"/>
        </w:rPr>
        <w:t xml:space="preserve"> </w:t>
      </w:r>
      <w:r w:rsidR="00200AD3" w:rsidRPr="00C36193">
        <w:t>(вид</w:t>
      </w:r>
      <w:r w:rsidR="00200AD3" w:rsidRPr="00C36193">
        <w:rPr>
          <w:spacing w:val="-1"/>
        </w:rPr>
        <w:t xml:space="preserve"> </w:t>
      </w:r>
      <w:r w:rsidR="00200AD3" w:rsidRPr="00C36193">
        <w:t>с</w:t>
      </w:r>
      <w:r w:rsidR="00200AD3" w:rsidRPr="00C36193">
        <w:rPr>
          <w:spacing w:val="-5"/>
        </w:rPr>
        <w:t xml:space="preserve"> </w:t>
      </w:r>
      <w:r w:rsidR="00200AD3" w:rsidRPr="00C36193">
        <w:t>боку)</w:t>
      </w:r>
    </w:p>
    <w:p w14:paraId="1241DECB" w14:textId="0E4D1E6B" w:rsidR="00A904B6" w:rsidRDefault="00A904B6" w:rsidP="00C36193">
      <w:pPr>
        <w:pStyle w:val="a3"/>
        <w:ind w:left="1427"/>
        <w:rPr>
          <w:sz w:val="20"/>
        </w:rPr>
      </w:pPr>
    </w:p>
    <w:p w14:paraId="3F949C6E" w14:textId="4341EC39" w:rsidR="00EB62ED" w:rsidRDefault="00EB62ED" w:rsidP="00C36193">
      <w:pPr>
        <w:pStyle w:val="a3"/>
        <w:ind w:left="1427"/>
        <w:rPr>
          <w:sz w:val="20"/>
        </w:rPr>
      </w:pPr>
    </w:p>
    <w:p w14:paraId="53100C64" w14:textId="29B82F52" w:rsidR="00EB62ED" w:rsidRDefault="00EB62ED" w:rsidP="00C36193">
      <w:pPr>
        <w:pStyle w:val="a3"/>
        <w:ind w:left="1427"/>
        <w:rPr>
          <w:sz w:val="20"/>
        </w:rPr>
      </w:pPr>
    </w:p>
    <w:p w14:paraId="19FC3236" w14:textId="7B1EF7C9" w:rsidR="00EB62ED" w:rsidRDefault="00EB62ED" w:rsidP="00C36193">
      <w:pPr>
        <w:pStyle w:val="a3"/>
        <w:ind w:left="1427"/>
        <w:rPr>
          <w:sz w:val="20"/>
        </w:rPr>
      </w:pPr>
    </w:p>
    <w:p w14:paraId="6E14E6BB" w14:textId="32E498EF" w:rsidR="00EB62ED" w:rsidRDefault="00EB62ED" w:rsidP="00C36193">
      <w:pPr>
        <w:pStyle w:val="a3"/>
        <w:ind w:left="1427"/>
        <w:rPr>
          <w:sz w:val="20"/>
        </w:rPr>
      </w:pPr>
    </w:p>
    <w:p w14:paraId="06CBCC30" w14:textId="53650C3A" w:rsidR="00EB62ED" w:rsidRDefault="00EB62ED" w:rsidP="00C36193">
      <w:pPr>
        <w:pStyle w:val="a3"/>
        <w:ind w:left="1427"/>
        <w:rPr>
          <w:sz w:val="20"/>
        </w:rPr>
      </w:pPr>
    </w:p>
    <w:p w14:paraId="6692EF26" w14:textId="2DED7C18" w:rsidR="00EB62ED" w:rsidRDefault="00EB62ED" w:rsidP="00C36193">
      <w:pPr>
        <w:pStyle w:val="a3"/>
        <w:ind w:left="1427"/>
        <w:rPr>
          <w:sz w:val="20"/>
        </w:rPr>
      </w:pPr>
    </w:p>
    <w:p w14:paraId="0ABE5ECB" w14:textId="44473C75" w:rsidR="00EB62ED" w:rsidRDefault="00EB62ED" w:rsidP="00C36193">
      <w:pPr>
        <w:pStyle w:val="a3"/>
        <w:ind w:left="1427"/>
        <w:rPr>
          <w:sz w:val="20"/>
        </w:rPr>
      </w:pPr>
    </w:p>
    <w:p w14:paraId="7BE71C82" w14:textId="6C3D966B" w:rsidR="00EB62ED" w:rsidRDefault="00EB62ED" w:rsidP="00C36193">
      <w:pPr>
        <w:pStyle w:val="a3"/>
        <w:ind w:left="1427"/>
        <w:rPr>
          <w:sz w:val="20"/>
        </w:rPr>
      </w:pPr>
    </w:p>
    <w:p w14:paraId="11C075FE" w14:textId="1F7B5323" w:rsidR="00EB62ED" w:rsidRDefault="00EB62ED" w:rsidP="00C36193">
      <w:pPr>
        <w:pStyle w:val="a3"/>
        <w:ind w:left="1427"/>
        <w:rPr>
          <w:sz w:val="20"/>
        </w:rPr>
      </w:pPr>
    </w:p>
    <w:p w14:paraId="59313297" w14:textId="4F6EB2A1" w:rsidR="00EB62ED" w:rsidRDefault="00EB62ED" w:rsidP="00C36193">
      <w:pPr>
        <w:pStyle w:val="a3"/>
        <w:ind w:left="1427"/>
        <w:rPr>
          <w:sz w:val="20"/>
        </w:rPr>
      </w:pPr>
    </w:p>
    <w:p w14:paraId="64C7BA48" w14:textId="5D42364B" w:rsidR="00EB62ED" w:rsidRDefault="00EB62ED" w:rsidP="00C36193">
      <w:pPr>
        <w:pStyle w:val="a3"/>
        <w:ind w:left="1427"/>
        <w:rPr>
          <w:sz w:val="20"/>
        </w:rPr>
      </w:pPr>
    </w:p>
    <w:p w14:paraId="5029C8CA" w14:textId="6E08DCA6" w:rsidR="00EB62ED" w:rsidRDefault="00EB62ED" w:rsidP="00C36193">
      <w:pPr>
        <w:pStyle w:val="a3"/>
        <w:ind w:left="1427"/>
        <w:rPr>
          <w:sz w:val="20"/>
        </w:rPr>
      </w:pPr>
    </w:p>
    <w:p w14:paraId="6505C264" w14:textId="28FF5A5C" w:rsidR="00EB62ED" w:rsidRDefault="00EB62ED" w:rsidP="00C36193">
      <w:pPr>
        <w:pStyle w:val="a3"/>
        <w:ind w:left="1427"/>
        <w:rPr>
          <w:sz w:val="20"/>
        </w:rPr>
      </w:pPr>
    </w:p>
    <w:p w14:paraId="673A41B4" w14:textId="40F77EC4" w:rsidR="00EB62ED" w:rsidRDefault="00EB62ED" w:rsidP="00C36193">
      <w:pPr>
        <w:pStyle w:val="a3"/>
        <w:ind w:left="1427"/>
        <w:rPr>
          <w:sz w:val="20"/>
        </w:rPr>
      </w:pPr>
    </w:p>
    <w:p w14:paraId="71C70003" w14:textId="7A5878FC" w:rsidR="00EB62ED" w:rsidRDefault="00EB62ED" w:rsidP="00C36193">
      <w:pPr>
        <w:pStyle w:val="a3"/>
        <w:ind w:left="1427"/>
        <w:rPr>
          <w:sz w:val="20"/>
        </w:rPr>
      </w:pPr>
    </w:p>
    <w:p w14:paraId="2F264C2A" w14:textId="6B44C165" w:rsidR="00EB62ED" w:rsidRDefault="00EB62ED" w:rsidP="00C36193">
      <w:pPr>
        <w:pStyle w:val="a3"/>
        <w:ind w:left="1427"/>
        <w:rPr>
          <w:sz w:val="20"/>
        </w:rPr>
      </w:pPr>
    </w:p>
    <w:p w14:paraId="47BC2D3D" w14:textId="19204638" w:rsidR="00EB62ED" w:rsidRDefault="00EB62ED" w:rsidP="00C36193">
      <w:pPr>
        <w:pStyle w:val="a3"/>
        <w:ind w:left="1427"/>
        <w:rPr>
          <w:sz w:val="20"/>
        </w:rPr>
      </w:pPr>
    </w:p>
    <w:p w14:paraId="063289A5" w14:textId="5BD7345D" w:rsidR="00EB62ED" w:rsidRDefault="00EB62ED" w:rsidP="00C36193">
      <w:pPr>
        <w:pStyle w:val="a3"/>
        <w:ind w:left="1427"/>
        <w:rPr>
          <w:sz w:val="20"/>
        </w:rPr>
      </w:pPr>
    </w:p>
    <w:p w14:paraId="6A00C12E" w14:textId="39FFE30B" w:rsidR="00EB62ED" w:rsidRDefault="00EB62ED" w:rsidP="00C36193">
      <w:pPr>
        <w:pStyle w:val="a3"/>
        <w:ind w:left="1427"/>
        <w:rPr>
          <w:sz w:val="20"/>
        </w:rPr>
      </w:pPr>
    </w:p>
    <w:p w14:paraId="28B5F4F7" w14:textId="678364A5" w:rsidR="00EB62ED" w:rsidRDefault="00EB62ED" w:rsidP="00C36193">
      <w:pPr>
        <w:pStyle w:val="a3"/>
        <w:ind w:left="1427"/>
        <w:rPr>
          <w:sz w:val="20"/>
        </w:rPr>
      </w:pPr>
    </w:p>
    <w:p w14:paraId="77BABB9A" w14:textId="110E67AB" w:rsidR="00A904B6" w:rsidRPr="00C36193" w:rsidRDefault="00200AD3" w:rsidP="00EB62ED">
      <w:pPr>
        <w:pStyle w:val="a3"/>
        <w:spacing w:before="217"/>
        <w:jc w:val="center"/>
      </w:pPr>
      <w:r w:rsidRPr="00C36193">
        <w:t>Рисунок</w:t>
      </w:r>
      <w:r w:rsidRPr="00C36193">
        <w:rPr>
          <w:spacing w:val="-6"/>
        </w:rPr>
        <w:t xml:space="preserve"> </w:t>
      </w:r>
      <w:r w:rsidRPr="00C36193">
        <w:t>13</w:t>
      </w:r>
      <w:r w:rsidRPr="00C36193">
        <w:rPr>
          <w:spacing w:val="-1"/>
        </w:rPr>
        <w:t xml:space="preserve"> </w:t>
      </w:r>
      <w:r w:rsidRPr="00C36193">
        <w:t>-</w:t>
      </w:r>
      <w:r w:rsidRPr="00C36193">
        <w:rPr>
          <w:spacing w:val="63"/>
        </w:rPr>
        <w:t xml:space="preserve"> </w:t>
      </w:r>
      <w:r w:rsidRPr="00C36193">
        <w:t>Конструкция</w:t>
      </w:r>
      <w:r w:rsidRPr="00C36193">
        <w:rPr>
          <w:spacing w:val="-3"/>
        </w:rPr>
        <w:t xml:space="preserve"> </w:t>
      </w:r>
      <w:r w:rsidRPr="00C36193">
        <w:t>котельной</w:t>
      </w:r>
      <w:r w:rsidRPr="00C36193">
        <w:rPr>
          <w:spacing w:val="-3"/>
        </w:rPr>
        <w:t xml:space="preserve"> </w:t>
      </w:r>
      <w:r w:rsidRPr="00C36193">
        <w:t>(вид</w:t>
      </w:r>
      <w:r w:rsidRPr="00C36193">
        <w:rPr>
          <w:spacing w:val="-2"/>
        </w:rPr>
        <w:t xml:space="preserve"> </w:t>
      </w:r>
      <w:r w:rsidRPr="00C36193">
        <w:t>сверху)</w:t>
      </w:r>
    </w:p>
    <w:p w14:paraId="0A294ADB" w14:textId="77777777" w:rsidR="00A2166D" w:rsidRDefault="00A2166D" w:rsidP="00EB62ED">
      <w:pPr>
        <w:ind w:firstLine="709"/>
        <w:jc w:val="both"/>
        <w:rPr>
          <w:sz w:val="28"/>
          <w:szCs w:val="28"/>
        </w:rPr>
      </w:pPr>
    </w:p>
    <w:p w14:paraId="33B2277C" w14:textId="31DD1988" w:rsidR="00A904B6" w:rsidRPr="00EB62ED" w:rsidRDefault="00200AD3" w:rsidP="00EB62ED">
      <w:pPr>
        <w:ind w:firstLine="709"/>
        <w:jc w:val="both"/>
        <w:rPr>
          <w:sz w:val="28"/>
          <w:szCs w:val="28"/>
        </w:rPr>
      </w:pPr>
      <w:r w:rsidRPr="00EB62ED">
        <w:rPr>
          <w:sz w:val="28"/>
          <w:szCs w:val="28"/>
        </w:rPr>
        <w:t>Состав проекта котельной с котлами КВм-3,0ТШПм</w:t>
      </w:r>
    </w:p>
    <w:p w14:paraId="233D7BE9" w14:textId="77777777" w:rsidR="00A904B6" w:rsidRPr="00EB62ED" w:rsidRDefault="00200AD3" w:rsidP="00EB62ED">
      <w:pPr>
        <w:ind w:firstLine="709"/>
        <w:jc w:val="both"/>
        <w:rPr>
          <w:sz w:val="28"/>
          <w:szCs w:val="28"/>
        </w:rPr>
      </w:pPr>
      <w:r w:rsidRPr="00EB62ED">
        <w:rPr>
          <w:sz w:val="28"/>
          <w:szCs w:val="28"/>
        </w:rPr>
        <w:t>Котельная и оборудование в котельных ячейках монтируется по соответствующему проекту компоновки оборудования 03.0018.000 ТМ. Помимо собственно котла котельная включает:</w:t>
      </w:r>
    </w:p>
    <w:p w14:paraId="08C76A7F" w14:textId="77777777" w:rsidR="00A904B6" w:rsidRPr="00EB62ED" w:rsidRDefault="00200AD3" w:rsidP="00EB62ED">
      <w:pPr>
        <w:ind w:firstLine="709"/>
        <w:jc w:val="both"/>
        <w:rPr>
          <w:sz w:val="28"/>
          <w:szCs w:val="28"/>
        </w:rPr>
      </w:pPr>
      <w:r w:rsidRPr="00EB62ED">
        <w:rPr>
          <w:sz w:val="28"/>
          <w:szCs w:val="28"/>
        </w:rPr>
        <w:t>Строительную</w:t>
      </w:r>
      <w:r w:rsidRPr="00EB62ED">
        <w:rPr>
          <w:sz w:val="28"/>
          <w:szCs w:val="28"/>
        </w:rPr>
        <w:tab/>
        <w:t>часть</w:t>
      </w:r>
      <w:r w:rsidRPr="00EB62ED">
        <w:rPr>
          <w:sz w:val="28"/>
          <w:szCs w:val="28"/>
        </w:rPr>
        <w:tab/>
        <w:t>котельной</w:t>
      </w:r>
      <w:r w:rsidRPr="00EB62ED">
        <w:rPr>
          <w:sz w:val="28"/>
          <w:szCs w:val="28"/>
        </w:rPr>
        <w:tab/>
        <w:t>с</w:t>
      </w:r>
      <w:r w:rsidRPr="00EB62ED">
        <w:rPr>
          <w:sz w:val="28"/>
          <w:szCs w:val="28"/>
        </w:rPr>
        <w:tab/>
        <w:t>фундаментами</w:t>
      </w:r>
      <w:r w:rsidRPr="00EB62ED">
        <w:rPr>
          <w:sz w:val="28"/>
          <w:szCs w:val="28"/>
        </w:rPr>
        <w:tab/>
        <w:t>под оборудование</w:t>
      </w:r>
    </w:p>
    <w:p w14:paraId="654D3D3C" w14:textId="77777777" w:rsidR="00A904B6" w:rsidRPr="00EB62ED" w:rsidRDefault="00200AD3" w:rsidP="00EB62ED">
      <w:pPr>
        <w:ind w:firstLine="709"/>
        <w:jc w:val="both"/>
        <w:rPr>
          <w:sz w:val="28"/>
          <w:szCs w:val="28"/>
        </w:rPr>
      </w:pPr>
      <w:r w:rsidRPr="00EB62ED">
        <w:rPr>
          <w:sz w:val="28"/>
          <w:szCs w:val="28"/>
        </w:rPr>
        <w:t>Систему подачи топлива в котельную и расходные бункера топлива</w:t>
      </w:r>
    </w:p>
    <w:p w14:paraId="5F33225A" w14:textId="77777777" w:rsidR="00A904B6" w:rsidRPr="00EB62ED" w:rsidRDefault="00200AD3" w:rsidP="00EB62ED">
      <w:pPr>
        <w:ind w:firstLine="709"/>
        <w:jc w:val="both"/>
        <w:rPr>
          <w:sz w:val="28"/>
          <w:szCs w:val="28"/>
        </w:rPr>
      </w:pPr>
      <w:r w:rsidRPr="00EB62ED">
        <w:rPr>
          <w:sz w:val="28"/>
          <w:szCs w:val="28"/>
        </w:rPr>
        <w:t>Вентиляторы и воздуховоды</w:t>
      </w:r>
    </w:p>
    <w:p w14:paraId="47B9C4B1" w14:textId="77777777" w:rsidR="00A904B6" w:rsidRPr="00EB62ED" w:rsidRDefault="00200AD3" w:rsidP="00EB62ED">
      <w:pPr>
        <w:ind w:firstLine="709"/>
        <w:jc w:val="both"/>
        <w:rPr>
          <w:sz w:val="28"/>
          <w:szCs w:val="28"/>
        </w:rPr>
      </w:pPr>
      <w:r w:rsidRPr="00EB62ED">
        <w:rPr>
          <w:sz w:val="28"/>
          <w:szCs w:val="28"/>
        </w:rPr>
        <w:lastRenderedPageBreak/>
        <w:t>Золоуловители и систему удаления золы из золоуловителей</w:t>
      </w:r>
    </w:p>
    <w:p w14:paraId="3CBB86A7" w14:textId="77777777" w:rsidR="00A904B6" w:rsidRPr="00EB62ED" w:rsidRDefault="00200AD3" w:rsidP="00EB62ED">
      <w:pPr>
        <w:ind w:firstLine="709"/>
        <w:jc w:val="both"/>
        <w:rPr>
          <w:sz w:val="28"/>
          <w:szCs w:val="28"/>
        </w:rPr>
      </w:pPr>
      <w:r w:rsidRPr="00EB62ED">
        <w:rPr>
          <w:sz w:val="28"/>
          <w:szCs w:val="28"/>
        </w:rPr>
        <w:t>Тракты дымовых газов с дымососами со сбросом в</w:t>
      </w:r>
      <w:r w:rsidRPr="00EB62ED">
        <w:rPr>
          <w:sz w:val="28"/>
          <w:szCs w:val="28"/>
        </w:rPr>
        <w:tab/>
        <w:t>дымовую трубу</w:t>
      </w:r>
    </w:p>
    <w:p w14:paraId="01299208" w14:textId="77777777" w:rsidR="00A904B6" w:rsidRPr="00EB62ED" w:rsidRDefault="00200AD3" w:rsidP="00EB62ED">
      <w:pPr>
        <w:ind w:firstLine="709"/>
        <w:jc w:val="both"/>
        <w:rPr>
          <w:sz w:val="28"/>
          <w:szCs w:val="28"/>
        </w:rPr>
      </w:pPr>
      <w:r w:rsidRPr="00EB62ED">
        <w:rPr>
          <w:sz w:val="28"/>
          <w:szCs w:val="28"/>
        </w:rPr>
        <w:t>Дымовую трубу</w:t>
      </w:r>
    </w:p>
    <w:p w14:paraId="14252891" w14:textId="77777777" w:rsidR="00EB62ED" w:rsidRDefault="00200AD3" w:rsidP="00EB62ED">
      <w:pPr>
        <w:ind w:firstLine="709"/>
        <w:jc w:val="both"/>
        <w:rPr>
          <w:sz w:val="28"/>
          <w:szCs w:val="28"/>
        </w:rPr>
      </w:pPr>
      <w:r w:rsidRPr="00EB62ED">
        <w:rPr>
          <w:sz w:val="28"/>
          <w:szCs w:val="28"/>
        </w:rPr>
        <w:t>Водоподготовительное оборудование котельной</w:t>
      </w:r>
    </w:p>
    <w:p w14:paraId="7B7B592B" w14:textId="62F60B87" w:rsidR="00A904B6" w:rsidRPr="00EB62ED" w:rsidRDefault="00200AD3" w:rsidP="00EB62ED">
      <w:pPr>
        <w:ind w:firstLine="709"/>
        <w:jc w:val="both"/>
        <w:rPr>
          <w:sz w:val="28"/>
        </w:rPr>
      </w:pPr>
      <w:r w:rsidRPr="00EB62ED">
        <w:rPr>
          <w:sz w:val="28"/>
        </w:rPr>
        <w:t>Электрическую</w:t>
      </w:r>
      <w:r w:rsidRPr="00EB62ED">
        <w:rPr>
          <w:spacing w:val="-3"/>
          <w:sz w:val="28"/>
        </w:rPr>
        <w:t xml:space="preserve"> </w:t>
      </w:r>
      <w:r w:rsidRPr="00EB62ED">
        <w:rPr>
          <w:sz w:val="28"/>
        </w:rPr>
        <w:t>часть</w:t>
      </w:r>
      <w:r w:rsidRPr="00EB62ED">
        <w:rPr>
          <w:spacing w:val="-2"/>
          <w:sz w:val="28"/>
        </w:rPr>
        <w:t xml:space="preserve"> </w:t>
      </w:r>
      <w:r w:rsidRPr="00EB62ED">
        <w:rPr>
          <w:sz w:val="28"/>
        </w:rPr>
        <w:t>и</w:t>
      </w:r>
      <w:r w:rsidRPr="00EB62ED">
        <w:rPr>
          <w:spacing w:val="-1"/>
          <w:sz w:val="28"/>
        </w:rPr>
        <w:t xml:space="preserve"> </w:t>
      </w:r>
      <w:r w:rsidRPr="00EB62ED">
        <w:rPr>
          <w:sz w:val="28"/>
        </w:rPr>
        <w:t>КИПиА</w:t>
      </w:r>
      <w:r w:rsidRPr="00EB62ED">
        <w:rPr>
          <w:spacing w:val="-2"/>
          <w:sz w:val="28"/>
        </w:rPr>
        <w:t xml:space="preserve"> </w:t>
      </w:r>
      <w:r w:rsidRPr="00EB62ED">
        <w:rPr>
          <w:sz w:val="28"/>
        </w:rPr>
        <w:t>котельной</w:t>
      </w:r>
    </w:p>
    <w:p w14:paraId="2A272D25" w14:textId="77777777" w:rsidR="00EB62ED" w:rsidRDefault="00EB62ED" w:rsidP="00C36193">
      <w:pPr>
        <w:pStyle w:val="1"/>
        <w:ind w:left="774"/>
        <w:jc w:val="center"/>
        <w:rPr>
          <w:rFonts w:ascii="Calibri" w:hAnsi="Calibri"/>
        </w:rPr>
      </w:pPr>
    </w:p>
    <w:p w14:paraId="50C8138B" w14:textId="7091F314" w:rsidR="00A904B6" w:rsidRPr="00EB62ED" w:rsidRDefault="00200AD3" w:rsidP="00EB62ED">
      <w:pPr>
        <w:ind w:firstLine="709"/>
        <w:jc w:val="both"/>
        <w:rPr>
          <w:sz w:val="28"/>
          <w:szCs w:val="28"/>
        </w:rPr>
      </w:pPr>
      <w:r w:rsidRPr="00EB62ED">
        <w:rPr>
          <w:sz w:val="28"/>
          <w:szCs w:val="28"/>
        </w:rPr>
        <w:t>Охрана окружающей среды</w:t>
      </w:r>
    </w:p>
    <w:p w14:paraId="578D135E" w14:textId="7FB89D51" w:rsidR="00A904B6" w:rsidRPr="00EB62ED" w:rsidRDefault="00200AD3" w:rsidP="00EB62ED">
      <w:pPr>
        <w:ind w:firstLine="709"/>
        <w:jc w:val="both"/>
        <w:rPr>
          <w:sz w:val="28"/>
          <w:szCs w:val="28"/>
        </w:rPr>
      </w:pPr>
      <w:r w:rsidRPr="00EB62ED">
        <w:rPr>
          <w:sz w:val="28"/>
          <w:szCs w:val="28"/>
        </w:rPr>
        <w:t>Согласно "СП 89.13330.2012. Свод правил. Котельные установки» на каждый котел необходима установка золоуловителя ЗУ-3,0   предназначенного для сухой</w:t>
      </w:r>
      <w:r w:rsidR="00A2166D">
        <w:rPr>
          <w:sz w:val="28"/>
          <w:szCs w:val="28"/>
        </w:rPr>
        <w:t xml:space="preserve"> </w:t>
      </w:r>
      <w:r w:rsidRPr="00EB62ED">
        <w:rPr>
          <w:sz w:val="28"/>
          <w:szCs w:val="28"/>
        </w:rPr>
        <w:t>инерционной очистки газов от летучей золы с максимальной температурой до</w:t>
      </w:r>
      <w:r w:rsidRPr="00EB62ED">
        <w:rPr>
          <w:noProof/>
          <w:sz w:val="28"/>
          <w:szCs w:val="28"/>
          <w:lang w:eastAsia="ru-RU"/>
        </w:rPr>
        <w:drawing>
          <wp:anchor distT="0" distB="0" distL="0" distR="0" simplePos="0" relativeHeight="481235456" behindDoc="1" locked="0" layoutInCell="1" allowOverlap="1" wp14:anchorId="76B6C37C" wp14:editId="3D656964">
            <wp:simplePos x="0" y="0"/>
            <wp:positionH relativeFrom="page">
              <wp:posOffset>977188</wp:posOffset>
            </wp:positionH>
            <wp:positionV relativeFrom="paragraph">
              <wp:posOffset>131067</wp:posOffset>
            </wp:positionV>
            <wp:extent cx="231647" cy="237744"/>
            <wp:effectExtent l="0" t="0" r="0" b="0"/>
            <wp:wrapNone/>
            <wp:docPr id="5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5.png"/>
                    <pic:cNvPicPr/>
                  </pic:nvPicPr>
                  <pic:blipFill>
                    <a:blip r:embed="rId42" cstate="print"/>
                    <a:stretch>
                      <a:fillRect/>
                    </a:stretch>
                  </pic:blipFill>
                  <pic:spPr>
                    <a:xfrm>
                      <a:off x="0" y="0"/>
                      <a:ext cx="231647" cy="237744"/>
                    </a:xfrm>
                    <a:prstGeom prst="rect">
                      <a:avLst/>
                    </a:prstGeom>
                  </pic:spPr>
                </pic:pic>
              </a:graphicData>
            </a:graphic>
          </wp:anchor>
        </w:drawing>
      </w:r>
      <w:r w:rsidR="00A2166D">
        <w:rPr>
          <w:sz w:val="28"/>
          <w:szCs w:val="28"/>
        </w:rPr>
        <w:t xml:space="preserve"> </w:t>
      </w:r>
      <w:r w:rsidRPr="00EB62ED">
        <w:rPr>
          <w:sz w:val="28"/>
          <w:szCs w:val="28"/>
        </w:rPr>
        <w:t>290 С. На выходных газоходах котлов установлены два золоуловителя ЗУ-3,0. На рисунке 14 представлен золоуловитель ЗУ – 3,0.</w:t>
      </w:r>
    </w:p>
    <w:p w14:paraId="3F4CD115" w14:textId="687839AA" w:rsidR="00EB62ED" w:rsidRDefault="00A2166D" w:rsidP="00C36193">
      <w:pPr>
        <w:pStyle w:val="a3"/>
        <w:ind w:left="633" w:right="521"/>
        <w:jc w:val="center"/>
      </w:pPr>
      <w:r w:rsidRPr="00C36193">
        <w:rPr>
          <w:noProof/>
          <w:lang w:eastAsia="ru-RU"/>
        </w:rPr>
        <w:drawing>
          <wp:anchor distT="0" distB="0" distL="0" distR="0" simplePos="0" relativeHeight="23" behindDoc="0" locked="0" layoutInCell="1" allowOverlap="1" wp14:anchorId="20EF1853" wp14:editId="1A878016">
            <wp:simplePos x="0" y="0"/>
            <wp:positionH relativeFrom="margin">
              <wp:posOffset>233183</wp:posOffset>
            </wp:positionH>
            <wp:positionV relativeFrom="paragraph">
              <wp:posOffset>233045</wp:posOffset>
            </wp:positionV>
            <wp:extent cx="5231765" cy="2695575"/>
            <wp:effectExtent l="0" t="0" r="6985" b="9525"/>
            <wp:wrapTopAndBottom/>
            <wp:docPr id="5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2.png"/>
                    <pic:cNvPicPr/>
                  </pic:nvPicPr>
                  <pic:blipFill>
                    <a:blip r:embed="rId51" cstate="print"/>
                    <a:stretch>
                      <a:fillRect/>
                    </a:stretch>
                  </pic:blipFill>
                  <pic:spPr>
                    <a:xfrm>
                      <a:off x="0" y="0"/>
                      <a:ext cx="5231765" cy="2695575"/>
                    </a:xfrm>
                    <a:prstGeom prst="rect">
                      <a:avLst/>
                    </a:prstGeom>
                  </pic:spPr>
                </pic:pic>
              </a:graphicData>
            </a:graphic>
            <wp14:sizeRelH relativeFrom="margin">
              <wp14:pctWidth>0</wp14:pctWidth>
            </wp14:sizeRelH>
            <wp14:sizeRelV relativeFrom="margin">
              <wp14:pctHeight>0</wp14:pctHeight>
            </wp14:sizeRelV>
          </wp:anchor>
        </w:drawing>
      </w:r>
    </w:p>
    <w:p w14:paraId="761DF8A3" w14:textId="0F9D7C3C" w:rsidR="00A904B6" w:rsidRPr="00C36193" w:rsidRDefault="00200AD3" w:rsidP="00C36193">
      <w:pPr>
        <w:pStyle w:val="a3"/>
        <w:ind w:left="633" w:right="521"/>
        <w:jc w:val="center"/>
      </w:pPr>
      <w:r w:rsidRPr="00C36193">
        <w:t>Рисунок</w:t>
      </w:r>
      <w:r w:rsidRPr="00C36193">
        <w:rPr>
          <w:spacing w:val="64"/>
        </w:rPr>
        <w:t xml:space="preserve"> </w:t>
      </w:r>
      <w:r w:rsidRPr="00C36193">
        <w:t>14</w:t>
      </w:r>
      <w:r w:rsidRPr="00C36193">
        <w:rPr>
          <w:spacing w:val="-3"/>
        </w:rPr>
        <w:t xml:space="preserve"> </w:t>
      </w:r>
      <w:r w:rsidRPr="00C36193">
        <w:t>–</w:t>
      </w:r>
      <w:r w:rsidRPr="00C36193">
        <w:rPr>
          <w:spacing w:val="-2"/>
        </w:rPr>
        <w:t xml:space="preserve"> </w:t>
      </w:r>
      <w:r w:rsidRPr="00C36193">
        <w:t>Золоуловитель</w:t>
      </w:r>
      <w:r w:rsidRPr="00C36193">
        <w:rPr>
          <w:spacing w:val="-4"/>
        </w:rPr>
        <w:t xml:space="preserve"> </w:t>
      </w:r>
      <w:r w:rsidRPr="00C36193">
        <w:t>ЗУ-3,0</w:t>
      </w:r>
    </w:p>
    <w:p w14:paraId="76D88B2F" w14:textId="7738625A" w:rsidR="00A904B6" w:rsidRPr="00C36193" w:rsidRDefault="00A904B6" w:rsidP="00C36193">
      <w:pPr>
        <w:pStyle w:val="a3"/>
        <w:rPr>
          <w:sz w:val="30"/>
        </w:rPr>
      </w:pPr>
    </w:p>
    <w:p w14:paraId="49CB6E40" w14:textId="2C44CC95" w:rsidR="00A904B6" w:rsidRPr="00EB62ED" w:rsidRDefault="00200AD3" w:rsidP="00EB62ED">
      <w:pPr>
        <w:ind w:firstLine="709"/>
        <w:jc w:val="both"/>
        <w:rPr>
          <w:sz w:val="28"/>
          <w:szCs w:val="28"/>
        </w:rPr>
      </w:pPr>
      <w:r w:rsidRPr="00EB62ED">
        <w:rPr>
          <w:sz w:val="28"/>
          <w:szCs w:val="28"/>
        </w:rPr>
        <w:t>Высота дымовой трубы составляет 19 м. D530мм. Высота дымовой трубы позволяет получить необходимую приземную концентрацию вредных веществ, при их рассеивании;</w:t>
      </w:r>
    </w:p>
    <w:p w14:paraId="5720F329" w14:textId="5E3E7BA4" w:rsidR="00A904B6" w:rsidRPr="00EB62ED" w:rsidRDefault="0030245D" w:rsidP="00EB62ED">
      <w:pPr>
        <w:ind w:firstLine="709"/>
        <w:jc w:val="both"/>
        <w:rPr>
          <w:sz w:val="28"/>
          <w:szCs w:val="28"/>
        </w:rPr>
      </w:pPr>
      <w:r w:rsidRPr="00EB62ED">
        <w:rPr>
          <w:noProof/>
          <w:sz w:val="28"/>
          <w:szCs w:val="28"/>
          <w:lang w:eastAsia="ru-RU"/>
        </w:rPr>
        <mc:AlternateContent>
          <mc:Choice Requires="wpg">
            <w:drawing>
              <wp:anchor distT="0" distB="0" distL="114300" distR="114300" simplePos="0" relativeHeight="481235968" behindDoc="1" locked="0" layoutInCell="1" allowOverlap="1" wp14:anchorId="45B0AA2B" wp14:editId="2289F82C">
                <wp:simplePos x="0" y="0"/>
                <wp:positionH relativeFrom="page">
                  <wp:posOffset>3841115</wp:posOffset>
                </wp:positionH>
                <wp:positionV relativeFrom="paragraph">
                  <wp:posOffset>13335</wp:posOffset>
                </wp:positionV>
                <wp:extent cx="231775" cy="238125"/>
                <wp:effectExtent l="0" t="0" r="0" b="0"/>
                <wp:wrapNone/>
                <wp:docPr id="5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6049" y="21"/>
                          <a:chExt cx="365" cy="375"/>
                        </a:xfrm>
                      </wpg:grpSpPr>
                      <pic:pic xmlns:pic="http://schemas.openxmlformats.org/drawingml/2006/picture">
                        <pic:nvPicPr>
                          <pic:cNvPr id="54"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6049" y="2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24"/>
                        <wps:cNvSpPr txBox="1">
                          <a:spLocks noChangeArrowheads="1"/>
                        </wps:cNvSpPr>
                        <wps:spPr bwMode="auto">
                          <a:xfrm>
                            <a:off x="6049" y="2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53A73" w14:textId="77777777" w:rsidR="00B846DB" w:rsidRDefault="00B846DB">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0AA2B" id="Group 23" o:spid="_x0000_s1030" style="position:absolute;left:0;text-align:left;margin-left:302.45pt;margin-top:1.05pt;width:18.25pt;height:18.75pt;z-index:-22080512;mso-position-horizontal-relative:page" coordorigin="6049,21"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">
                <v:shape id="Picture 25" o:spid="_x0000_s1031" type="#_x0000_t75" style="position:absolute;left:6049;top:21;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">
                  <v:imagedata r:id="rId46" o:title=""/>
                </v:shape>
                <v:shape id="Text Box 24" o:spid="_x0000_s1032" type="#_x0000_t202" style="position:absolute;left:6049;top:21;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27E53A73" w14:textId="77777777" w:rsidR="00B846DB" w:rsidRDefault="00B846DB">
                        <w:pPr>
                          <w:spacing w:before="38"/>
                          <w:ind w:left="182" w:right="-15"/>
                          <w:rPr>
                            <w:sz w:val="28"/>
                          </w:rPr>
                        </w:pPr>
                        <w:r>
                          <w:rPr>
                            <w:sz w:val="28"/>
                          </w:rPr>
                          <w:t>С</w:t>
                        </w:r>
                      </w:p>
                    </w:txbxContent>
                  </v:textbox>
                </v:shape>
                <w10:wrap anchorx="page"/>
              </v:group>
            </w:pict>
          </mc:Fallback>
        </mc:AlternateContent>
      </w:r>
      <w:r w:rsidR="00200AD3" w:rsidRPr="00EB62ED">
        <w:rPr>
          <w:sz w:val="28"/>
          <w:szCs w:val="28"/>
        </w:rPr>
        <w:t>Температура (max) уходящих газов 176</w:t>
      </w:r>
      <w:r w:rsidR="00200AD3" w:rsidRPr="00EB62ED">
        <w:rPr>
          <w:sz w:val="28"/>
          <w:szCs w:val="28"/>
        </w:rPr>
        <w:tab/>
        <w:t>(см. ПЗ по котлу водогрейному КВм-3,0КБ);</w:t>
      </w:r>
    </w:p>
    <w:p w14:paraId="261D418A" w14:textId="77777777" w:rsidR="00A904B6" w:rsidRPr="00EB62ED" w:rsidRDefault="00200AD3" w:rsidP="00EB62ED">
      <w:pPr>
        <w:ind w:firstLine="709"/>
        <w:jc w:val="both"/>
        <w:rPr>
          <w:sz w:val="28"/>
          <w:szCs w:val="28"/>
        </w:rPr>
      </w:pPr>
      <w:r w:rsidRPr="00EB62ED">
        <w:rPr>
          <w:sz w:val="28"/>
          <w:szCs w:val="28"/>
        </w:rPr>
        <w:t>Материалы стен блоков модулей выполняются многослойными – обшивочный лист S=2мм + Плита теплоизоляционная ПТЭ-75-100 (100 мм.) + декоративная обшивка (профнастил S=0,55мм)</w:t>
      </w:r>
    </w:p>
    <w:p w14:paraId="4B681636" w14:textId="77777777" w:rsidR="00A904B6" w:rsidRPr="00EB62ED" w:rsidRDefault="00200AD3" w:rsidP="00EB62ED">
      <w:pPr>
        <w:ind w:firstLine="709"/>
        <w:jc w:val="both"/>
        <w:rPr>
          <w:sz w:val="28"/>
          <w:szCs w:val="28"/>
        </w:rPr>
      </w:pPr>
      <w:r w:rsidRPr="00EB62ED">
        <w:rPr>
          <w:sz w:val="28"/>
          <w:szCs w:val="28"/>
        </w:rPr>
        <w:t>Условия эксплуатации электрооборудования (кроме дымососа):</w:t>
      </w:r>
    </w:p>
    <w:p w14:paraId="047CECEC" w14:textId="568D5FE2" w:rsidR="00A904B6" w:rsidRPr="00EB62ED" w:rsidRDefault="0030245D" w:rsidP="00EB62ED">
      <w:pPr>
        <w:ind w:firstLine="709"/>
        <w:jc w:val="both"/>
        <w:rPr>
          <w:sz w:val="28"/>
          <w:szCs w:val="28"/>
        </w:rPr>
      </w:pPr>
      <w:r w:rsidRPr="00EB62ED">
        <w:rPr>
          <w:noProof/>
          <w:sz w:val="28"/>
          <w:szCs w:val="28"/>
          <w:lang w:eastAsia="ru-RU"/>
        </w:rPr>
        <mc:AlternateContent>
          <mc:Choice Requires="wpg">
            <w:drawing>
              <wp:anchor distT="0" distB="0" distL="114300" distR="114300" simplePos="0" relativeHeight="481236480" behindDoc="1" locked="0" layoutInCell="1" allowOverlap="1" wp14:anchorId="257D1F5F" wp14:editId="6C92CB47">
                <wp:simplePos x="0" y="0"/>
                <wp:positionH relativeFrom="page">
                  <wp:posOffset>4956810</wp:posOffset>
                </wp:positionH>
                <wp:positionV relativeFrom="paragraph">
                  <wp:posOffset>31750</wp:posOffset>
                </wp:positionV>
                <wp:extent cx="231775" cy="238125"/>
                <wp:effectExtent l="0" t="0" r="0" b="0"/>
                <wp:wrapNone/>
                <wp:docPr id="4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7806" y="50"/>
                          <a:chExt cx="365" cy="375"/>
                        </a:xfrm>
                      </wpg:grpSpPr>
                      <pic:pic xmlns:pic="http://schemas.openxmlformats.org/drawingml/2006/picture">
                        <pic:nvPicPr>
                          <pic:cNvPr id="48" name="Picture 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7806"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Text Box 21"/>
                        <wps:cNvSpPr txBox="1">
                          <a:spLocks noChangeArrowheads="1"/>
                        </wps:cNvSpPr>
                        <wps:spPr bwMode="auto">
                          <a:xfrm>
                            <a:off x="7806"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AAE27" w14:textId="77777777" w:rsidR="00B846DB" w:rsidRDefault="00B846DB">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D1F5F" id="Group 20" o:spid="_x0000_s1033" style="position:absolute;left:0;text-align:left;margin-left:390.3pt;margin-top:2.5pt;width:18.25pt;height:18.75pt;z-index:-22080000;mso-position-horizontal-relative:page" coordorigin="7806,50"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">
                <v:shape id="Picture 22" o:spid="_x0000_s1034" type="#_x0000_t75" style="position:absolute;left:7806;top:50;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">
                  <v:imagedata r:id="rId46" o:title=""/>
                </v:shape>
                <v:shape id="Text Box 21" o:spid="_x0000_s1035" type="#_x0000_t202" style="position:absolute;left:7806;top:50;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3DDAAE27" w14:textId="77777777" w:rsidR="00B846DB" w:rsidRDefault="00B846DB">
                        <w:pPr>
                          <w:spacing w:before="38"/>
                          <w:ind w:left="182" w:right="-15"/>
                          <w:rPr>
                            <w:sz w:val="28"/>
                          </w:rPr>
                        </w:pPr>
                        <w:r>
                          <w:rPr>
                            <w:sz w:val="28"/>
                          </w:rPr>
                          <w:t>С</w:t>
                        </w:r>
                      </w:p>
                    </w:txbxContent>
                  </v:textbox>
                </v:shape>
                <w10:wrap anchorx="page"/>
              </v:group>
            </w:pict>
          </mc:Fallback>
        </mc:AlternateContent>
      </w:r>
      <w:r w:rsidR="00200AD3" w:rsidRPr="00EB62ED">
        <w:rPr>
          <w:noProof/>
          <w:sz w:val="28"/>
          <w:szCs w:val="28"/>
          <w:lang w:eastAsia="ru-RU"/>
        </w:rPr>
        <w:drawing>
          <wp:anchor distT="0" distB="0" distL="0" distR="0" simplePos="0" relativeHeight="481236992" behindDoc="1" locked="0" layoutInCell="1" allowOverlap="1" wp14:anchorId="4C293AA1" wp14:editId="64BB1864">
            <wp:simplePos x="0" y="0"/>
            <wp:positionH relativeFrom="page">
              <wp:posOffset>6121653</wp:posOffset>
            </wp:positionH>
            <wp:positionV relativeFrom="paragraph">
              <wp:posOffset>32008</wp:posOffset>
            </wp:positionV>
            <wp:extent cx="231648" cy="237744"/>
            <wp:effectExtent l="0" t="0" r="0" b="0"/>
            <wp:wrapNone/>
            <wp:docPr id="6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5.png"/>
                    <pic:cNvPicPr/>
                  </pic:nvPicPr>
                  <pic:blipFill>
                    <a:blip r:embed="rId42" cstate="print"/>
                    <a:stretch>
                      <a:fillRect/>
                    </a:stretch>
                  </pic:blipFill>
                  <pic:spPr>
                    <a:xfrm>
                      <a:off x="0" y="0"/>
                      <a:ext cx="231648" cy="237744"/>
                    </a:xfrm>
                    <a:prstGeom prst="rect">
                      <a:avLst/>
                    </a:prstGeom>
                  </pic:spPr>
                </pic:pic>
              </a:graphicData>
            </a:graphic>
          </wp:anchor>
        </w:drawing>
      </w:r>
      <w:r w:rsidR="00200AD3" w:rsidRPr="00EB62ED">
        <w:rPr>
          <w:sz w:val="28"/>
          <w:szCs w:val="28"/>
        </w:rPr>
        <w:t>температура окружающего воздуха от минус 40</w:t>
      </w:r>
      <w:r w:rsidR="00200AD3" w:rsidRPr="00EB62ED">
        <w:rPr>
          <w:sz w:val="28"/>
          <w:szCs w:val="28"/>
        </w:rPr>
        <w:tab/>
        <w:t>до плюс 40</w:t>
      </w:r>
      <w:r w:rsidR="00200AD3" w:rsidRPr="00EB62ED">
        <w:rPr>
          <w:sz w:val="28"/>
          <w:szCs w:val="28"/>
        </w:rPr>
        <w:tab/>
        <w:t>С;</w:t>
      </w:r>
    </w:p>
    <w:p w14:paraId="4799C485" w14:textId="77777777" w:rsidR="00A904B6" w:rsidRPr="00EB62ED" w:rsidRDefault="00200AD3" w:rsidP="00EB62ED">
      <w:pPr>
        <w:ind w:firstLine="709"/>
        <w:jc w:val="both"/>
        <w:rPr>
          <w:sz w:val="28"/>
          <w:szCs w:val="28"/>
        </w:rPr>
      </w:pPr>
      <w:r w:rsidRPr="00EB62ED">
        <w:rPr>
          <w:sz w:val="28"/>
          <w:szCs w:val="28"/>
        </w:rPr>
        <w:t>относительная влажность не более 80 %; - допустимая вибрация, не более: частота – 25 Гц; амплитуда – 0,1 мм;</w:t>
      </w:r>
    </w:p>
    <w:p w14:paraId="7114F14A" w14:textId="77777777" w:rsidR="00A904B6" w:rsidRPr="00EB62ED" w:rsidRDefault="00200AD3" w:rsidP="00EB62ED">
      <w:pPr>
        <w:ind w:firstLine="709"/>
        <w:jc w:val="both"/>
        <w:rPr>
          <w:sz w:val="28"/>
          <w:szCs w:val="28"/>
        </w:rPr>
      </w:pPr>
      <w:r w:rsidRPr="00EB62ED">
        <w:rPr>
          <w:sz w:val="28"/>
          <w:szCs w:val="28"/>
        </w:rPr>
        <w:t>напряженность внешних постоянных и переменных (50 или 60 Гц) магнитных полей, А/м, не более 400.</w:t>
      </w:r>
    </w:p>
    <w:p w14:paraId="116E1636" w14:textId="77777777" w:rsidR="00A904B6" w:rsidRPr="00EB62ED" w:rsidRDefault="00200AD3" w:rsidP="00EB62ED">
      <w:pPr>
        <w:ind w:firstLine="709"/>
        <w:jc w:val="both"/>
        <w:rPr>
          <w:sz w:val="28"/>
          <w:szCs w:val="28"/>
        </w:rPr>
      </w:pPr>
      <w:r w:rsidRPr="00EB62ED">
        <w:rPr>
          <w:sz w:val="28"/>
          <w:szCs w:val="28"/>
        </w:rPr>
        <w:t>Экологический анализ: оценка воздействия на окружающую среду</w:t>
      </w:r>
    </w:p>
    <w:p w14:paraId="7468291F" w14:textId="33FA9033" w:rsidR="00A904B6" w:rsidRPr="00EB62ED" w:rsidRDefault="00200AD3" w:rsidP="00EB62ED">
      <w:pPr>
        <w:ind w:firstLine="709"/>
        <w:jc w:val="both"/>
        <w:rPr>
          <w:sz w:val="28"/>
          <w:szCs w:val="28"/>
        </w:rPr>
      </w:pPr>
      <w:r w:rsidRPr="00EB62ED">
        <w:rPr>
          <w:sz w:val="28"/>
          <w:szCs w:val="28"/>
        </w:rPr>
        <w:t>Организация процессов горения топлив, исключающих или снижающих поступление в атмосферный воздух таких токсичных веществ,</w:t>
      </w:r>
      <w:r w:rsidR="00EB62ED">
        <w:rPr>
          <w:sz w:val="28"/>
          <w:szCs w:val="28"/>
        </w:rPr>
        <w:t xml:space="preserve"> </w:t>
      </w:r>
      <w:r w:rsidRPr="00EB62ED">
        <w:rPr>
          <w:sz w:val="28"/>
          <w:szCs w:val="28"/>
        </w:rPr>
        <w:t>как оксиды серы и азо</w:t>
      </w:r>
      <w:r w:rsidRPr="00EB62ED">
        <w:rPr>
          <w:sz w:val="28"/>
          <w:szCs w:val="28"/>
        </w:rPr>
        <w:lastRenderedPageBreak/>
        <w:t>та, являются одной из важнейших задач при производстве тепловой энергии на базе органического топлива.</w:t>
      </w:r>
    </w:p>
    <w:p w14:paraId="5AFE85BE" w14:textId="77777777" w:rsidR="00A904B6" w:rsidRPr="00EB62ED" w:rsidRDefault="00200AD3" w:rsidP="00EB62ED">
      <w:pPr>
        <w:ind w:firstLine="709"/>
        <w:jc w:val="both"/>
        <w:rPr>
          <w:sz w:val="28"/>
          <w:szCs w:val="28"/>
        </w:rPr>
      </w:pPr>
      <w:r w:rsidRPr="00EB62ED">
        <w:rPr>
          <w:sz w:val="28"/>
          <w:szCs w:val="28"/>
        </w:rPr>
        <w:t>Проблема защиты окружающей среды от загрязнения выбросами теплоэнергетических установок является в настоящее время весьма актуальной, что связано не только с огромными размерами потребления органического топлива, но и большим набором выбрасываемых вредных веществ. При сжигании твердого топлива наряду с окислами основных горючих элементов – углерода и водорода – в атмосферу поступает летучая зола с частицами недогоревшего топлива, окислы азота и серы, а также газообразные продукты неполного сгорания топлива. Большинство этих компонентов относится к числу токсичных веществ, оказывающих даже в сравнительно невысоких концентрациях вредное воздействие на природу и человека.</w:t>
      </w:r>
    </w:p>
    <w:p w14:paraId="325E1032" w14:textId="77777777" w:rsidR="00A904B6" w:rsidRPr="00EB62ED" w:rsidRDefault="00200AD3" w:rsidP="00EB62ED">
      <w:pPr>
        <w:ind w:firstLine="695"/>
        <w:jc w:val="both"/>
        <w:rPr>
          <w:sz w:val="28"/>
          <w:szCs w:val="28"/>
        </w:rPr>
      </w:pPr>
      <w:r w:rsidRPr="00EB62ED">
        <w:rPr>
          <w:sz w:val="28"/>
          <w:szCs w:val="28"/>
        </w:rPr>
        <w:t>Концентрация выбросов NOх находится в прямой зависимости от параметров процесса сжигания. Наибольшее влияние на количество образующихся оксидов азота оказывают особенности распределения окислителя (кислорода), подаваемого в топочную камеру, которые определяются величиной избытка воздуха в зоне активного горения, наличием или отсутствием второй ступени сжигания и рециркуляции дымовых газов.</w:t>
      </w:r>
    </w:p>
    <w:p w14:paraId="5DA02B4C" w14:textId="77777777" w:rsidR="00A904B6" w:rsidRPr="00EB62ED" w:rsidRDefault="00200AD3" w:rsidP="00EB62ED">
      <w:pPr>
        <w:ind w:firstLine="695"/>
        <w:jc w:val="both"/>
        <w:rPr>
          <w:sz w:val="28"/>
          <w:szCs w:val="28"/>
        </w:rPr>
      </w:pPr>
      <w:r w:rsidRPr="00EB62ED">
        <w:rPr>
          <w:sz w:val="28"/>
          <w:szCs w:val="28"/>
        </w:rPr>
        <w:t>Известно о строгой функциональной зависимости эмиссии оксидов азота от коэффициента избытка воздуха в топке. Снижение доли окислителя, поданного на начальном участке воспламенения топлива, ведет к повышению степени газифицирования (перехода в газ) азота топлива, выделению его из топлива вместе с летучими компонентами и снижению доли азота, остающегося в коксе.</w:t>
      </w:r>
    </w:p>
    <w:p w14:paraId="5F7F948A" w14:textId="2A8C1986" w:rsidR="00A904B6" w:rsidRPr="00EB62ED" w:rsidRDefault="0030245D" w:rsidP="00EB62ED">
      <w:pPr>
        <w:ind w:firstLine="695"/>
        <w:jc w:val="both"/>
        <w:rPr>
          <w:sz w:val="28"/>
          <w:szCs w:val="28"/>
        </w:rPr>
      </w:pPr>
      <w:r w:rsidRPr="00EB62ED">
        <w:rPr>
          <w:noProof/>
          <w:sz w:val="28"/>
          <w:szCs w:val="28"/>
          <w:lang w:eastAsia="ru-RU"/>
        </w:rPr>
        <mc:AlternateContent>
          <mc:Choice Requires="wpg">
            <w:drawing>
              <wp:anchor distT="0" distB="0" distL="114300" distR="114300" simplePos="0" relativeHeight="481237504" behindDoc="1" locked="0" layoutInCell="1" allowOverlap="1" wp14:anchorId="78A38F5D" wp14:editId="19A6B282">
                <wp:simplePos x="0" y="0"/>
                <wp:positionH relativeFrom="page">
                  <wp:posOffset>5593080</wp:posOffset>
                </wp:positionH>
                <wp:positionV relativeFrom="paragraph">
                  <wp:posOffset>635</wp:posOffset>
                </wp:positionV>
                <wp:extent cx="228600" cy="238125"/>
                <wp:effectExtent l="0" t="0" r="0" b="0"/>
                <wp:wrapNone/>
                <wp:docPr id="4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38125"/>
                          <a:chOff x="8808" y="1"/>
                          <a:chExt cx="360" cy="375"/>
                        </a:xfrm>
                      </wpg:grpSpPr>
                      <pic:pic xmlns:pic="http://schemas.openxmlformats.org/drawingml/2006/picture">
                        <pic:nvPicPr>
                          <pic:cNvPr id="42"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8807" y="1"/>
                            <a:ext cx="36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Text Box 18"/>
                        <wps:cNvSpPr txBox="1">
                          <a:spLocks noChangeArrowheads="1"/>
                        </wps:cNvSpPr>
                        <wps:spPr bwMode="auto">
                          <a:xfrm>
                            <a:off x="8807" y="1"/>
                            <a:ext cx="36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0091E" w14:textId="77777777" w:rsidR="00B846DB" w:rsidRDefault="00B846DB">
                              <w:pPr>
                                <w:spacing w:before="132"/>
                                <w:ind w:left="180"/>
                                <w:rPr>
                                  <w:sz w:val="18"/>
                                </w:rPr>
                              </w:pPr>
                              <w:r>
                                <w:rPr>
                                  <w:sz w:val="18"/>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A38F5D" id="Group 17" o:spid="_x0000_s1036" style="position:absolute;left:0;text-align:left;margin-left:440.4pt;margin-top:.05pt;width:18pt;height:18.75pt;z-index:-22078976;mso-position-horizontal-relative:page" coordorigin="8808,1" coordsize="360,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">
                <v:shape id="Picture 19" o:spid="_x0000_s1037" type="#_x0000_t75" style="position:absolute;left:8807;top:1;width:360;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">
                  <v:imagedata r:id="rId53" o:title=""/>
                </v:shape>
                <v:shape id="Text Box 18" o:spid="_x0000_s1038" type="#_x0000_t202" style="position:absolute;left:8807;top:1;width:36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0C30091E" w14:textId="77777777" w:rsidR="00B846DB" w:rsidRDefault="00B846DB">
                        <w:pPr>
                          <w:spacing w:before="132"/>
                          <w:ind w:left="180"/>
                          <w:rPr>
                            <w:sz w:val="18"/>
                          </w:rPr>
                        </w:pPr>
                        <w:r>
                          <w:rPr>
                            <w:sz w:val="18"/>
                          </w:rPr>
                          <w:t>1</w:t>
                        </w:r>
                      </w:p>
                    </w:txbxContent>
                  </v:textbox>
                </v:shape>
                <w10:wrap anchorx="page"/>
              </v:group>
            </w:pict>
          </mc:Fallback>
        </mc:AlternateContent>
      </w:r>
      <w:r w:rsidRPr="00EB62ED">
        <w:rPr>
          <w:noProof/>
          <w:sz w:val="28"/>
          <w:szCs w:val="28"/>
          <w:lang w:eastAsia="ru-RU"/>
        </w:rPr>
        <mc:AlternateContent>
          <mc:Choice Requires="wpg">
            <w:drawing>
              <wp:anchor distT="0" distB="0" distL="114300" distR="114300" simplePos="0" relativeHeight="481238016" behindDoc="1" locked="0" layoutInCell="1" allowOverlap="1" wp14:anchorId="35BFD73A" wp14:editId="3958BBCF">
                <wp:simplePos x="0" y="0"/>
                <wp:positionH relativeFrom="page">
                  <wp:posOffset>6653530</wp:posOffset>
                </wp:positionH>
                <wp:positionV relativeFrom="paragraph">
                  <wp:posOffset>635</wp:posOffset>
                </wp:positionV>
                <wp:extent cx="231775" cy="238125"/>
                <wp:effectExtent l="0" t="0" r="0" b="0"/>
                <wp:wrapNone/>
                <wp:docPr id="3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10478" y="1"/>
                          <a:chExt cx="365" cy="375"/>
                        </a:xfrm>
                      </wpg:grpSpPr>
                      <pic:pic xmlns:pic="http://schemas.openxmlformats.org/drawingml/2006/picture">
                        <pic:nvPicPr>
                          <pic:cNvPr id="36"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10478" y="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Text Box 15"/>
                        <wps:cNvSpPr txBox="1">
                          <a:spLocks noChangeArrowheads="1"/>
                        </wps:cNvSpPr>
                        <wps:spPr bwMode="auto">
                          <a:xfrm>
                            <a:off x="10478" y="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9BF62" w14:textId="77777777" w:rsidR="00B846DB" w:rsidRDefault="00B846DB">
                              <w:pPr>
                                <w:spacing w:before="132"/>
                                <w:ind w:left="182"/>
                                <w:rPr>
                                  <w:sz w:val="18"/>
                                </w:rPr>
                              </w:pPr>
                              <w:r>
                                <w:rPr>
                                  <w:sz w:val="18"/>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BFD73A" id="Group 14" o:spid="_x0000_s1039" style="position:absolute;left:0;text-align:left;margin-left:523.9pt;margin-top:.05pt;width:18.25pt;height:18.75pt;z-index:-22078464;mso-position-horizontal-relative:page" coordorigin="10478,1"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">
                <v:shape id="Picture 16" o:spid="_x0000_s1040" type="#_x0000_t75" style="position:absolute;left:10478;top:1;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">
                  <v:imagedata r:id="rId46" o:title=""/>
                </v:shape>
                <v:shape id="Text Box 15" o:spid="_x0000_s1041" type="#_x0000_t202" style="position:absolute;left:10478;top:1;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3E89BF62" w14:textId="77777777" w:rsidR="00B846DB" w:rsidRDefault="00B846DB">
                        <w:pPr>
                          <w:spacing w:before="132"/>
                          <w:ind w:left="182"/>
                          <w:rPr>
                            <w:sz w:val="18"/>
                          </w:rPr>
                        </w:pPr>
                        <w:r>
                          <w:rPr>
                            <w:sz w:val="18"/>
                          </w:rPr>
                          <w:t>1</w:t>
                        </w:r>
                      </w:p>
                    </w:txbxContent>
                  </v:textbox>
                </v:shape>
                <w10:wrap anchorx="page"/>
              </v:group>
            </w:pict>
          </mc:Fallback>
        </mc:AlternateContent>
      </w:r>
      <w:r w:rsidR="00200AD3" w:rsidRPr="00EB62ED">
        <w:rPr>
          <w:sz w:val="28"/>
          <w:szCs w:val="28"/>
        </w:rPr>
        <w:t>Максимум газифицированного топливного азота отмечен при</w:t>
      </w:r>
      <w:r w:rsidR="00200AD3" w:rsidRPr="00EB62ED">
        <w:rPr>
          <w:sz w:val="28"/>
          <w:szCs w:val="28"/>
        </w:rPr>
        <w:tab/>
        <w:t>= 0,6 (где</w:t>
      </w:r>
      <w:r w:rsidR="00200AD3" w:rsidRPr="00EB62ED">
        <w:rPr>
          <w:sz w:val="28"/>
          <w:szCs w:val="28"/>
        </w:rPr>
        <w:tab/>
        <w:t>-</w:t>
      </w:r>
      <w:r w:rsidR="00EB62ED">
        <w:rPr>
          <w:sz w:val="28"/>
          <w:szCs w:val="28"/>
        </w:rPr>
        <w:t xml:space="preserve"> </w:t>
      </w:r>
      <w:r w:rsidR="00200AD3" w:rsidRPr="00EB62ED">
        <w:rPr>
          <w:sz w:val="28"/>
          <w:szCs w:val="28"/>
        </w:rPr>
        <w:t>коэффициент подачи первичного воздуха). Это значение отмечается как некая переходная точка, в которой концентрация выбрасываемых NOх имеет минимальное значение, что объясняется взаимосвязью концентраций CO и NOх. Это обстоятельство подтверждается и с позиций термодинамики, так как оба эти соединения связаны между собой через концентрацию кислорода и при недостатке окислителя его основная часть легче связывается с углеродом.</w:t>
      </w:r>
    </w:p>
    <w:p w14:paraId="2D0DC724" w14:textId="52312CEB" w:rsidR="00A904B6" w:rsidRPr="00EB62ED" w:rsidRDefault="00200AD3" w:rsidP="00EB62ED">
      <w:pPr>
        <w:ind w:firstLine="695"/>
        <w:jc w:val="both"/>
        <w:rPr>
          <w:sz w:val="28"/>
          <w:szCs w:val="28"/>
        </w:rPr>
      </w:pPr>
      <w:r w:rsidRPr="00EB62ED">
        <w:rPr>
          <w:sz w:val="28"/>
          <w:szCs w:val="28"/>
        </w:rPr>
        <w:t>Однако в результате понижения концентрации кислорода в горящем слое увеличивается концентрация СО, а также концентрация несгоревших частиц углерода в продуктах сгорания. Поэтому при работе с малыми избытками воздуха в слое должно быть обеспечено дожигание продуктов неполного сгорания над слоем. Для снижения выбросов NOх из котла необходимо создать в его топочной камере оптимальные технологические условия, не допускающие образования оксидов азота на первой стадии горения. Это достигается организацией двухступенчатого сжигания топлива со снижением коэффициента подачи первичного воздуха, а в пространство над слоем добавляют вторичный</w:t>
      </w:r>
      <w:r w:rsidR="00EB62ED">
        <w:rPr>
          <w:sz w:val="28"/>
          <w:szCs w:val="28"/>
        </w:rPr>
        <w:t xml:space="preserve"> </w:t>
      </w:r>
      <w:r w:rsidRPr="00EB62ED">
        <w:rPr>
          <w:sz w:val="28"/>
          <w:szCs w:val="28"/>
        </w:rPr>
        <w:t xml:space="preserve">воздух, причем температура в этой зоне должна поддерживаться на достаточно высоком уровне. Тогда при выходе летучих компонентов на первом этапе процесса горения обеспечивается дефицит окислителя, который будет израсходован (по условиям термодинамики) на реакции с углеродом. Азот же, вышедший из топлива одновременно с летучими, перейдет в безвредную молекулярную форму N2. Организована так называемая система вторичного дутья, позволяющая при правильной её организации и эксплуатации понизить </w:t>
      </w:r>
      <w:r w:rsidRPr="00EB62ED">
        <w:rPr>
          <w:sz w:val="28"/>
          <w:szCs w:val="28"/>
        </w:rPr>
        <w:lastRenderedPageBreak/>
        <w:t>химический недожог топлива, в частности СО.</w:t>
      </w:r>
    </w:p>
    <w:p w14:paraId="049D7D1C" w14:textId="439504E5" w:rsidR="00A904B6" w:rsidRDefault="00200AD3" w:rsidP="00EB62ED">
      <w:pPr>
        <w:ind w:firstLine="695"/>
        <w:jc w:val="both"/>
        <w:rPr>
          <w:sz w:val="28"/>
          <w:szCs w:val="28"/>
        </w:rPr>
      </w:pPr>
      <w:r w:rsidRPr="00EB62ED">
        <w:rPr>
          <w:sz w:val="28"/>
          <w:szCs w:val="28"/>
        </w:rPr>
        <w:t>Благодаря высокому КПД устанавливаемых котлов происходит снижение удельного расхода топлива. Таким образом единственно возможный способ понижения выбросов СО2, являющимся конечным продуктом выгорания углерода, есть более низкое потребление топлива на одну единицу мощности, и как следствие снижение СО2.</w:t>
      </w:r>
    </w:p>
    <w:p w14:paraId="14DF9875" w14:textId="77777777" w:rsidR="00A904B6" w:rsidRPr="00EB62ED" w:rsidRDefault="00200AD3" w:rsidP="00EB62ED">
      <w:pPr>
        <w:ind w:firstLine="695"/>
        <w:jc w:val="both"/>
        <w:rPr>
          <w:sz w:val="28"/>
          <w:szCs w:val="28"/>
        </w:rPr>
      </w:pPr>
      <w:r w:rsidRPr="00EB62ED">
        <w:rPr>
          <w:sz w:val="28"/>
          <w:szCs w:val="28"/>
        </w:rPr>
        <w:t>Шлакозолоудаление</w:t>
      </w:r>
    </w:p>
    <w:p w14:paraId="537F15C8" w14:textId="77777777" w:rsidR="00A904B6" w:rsidRPr="00EB62ED" w:rsidRDefault="00200AD3" w:rsidP="00EB62ED">
      <w:pPr>
        <w:ind w:firstLine="695"/>
        <w:jc w:val="both"/>
        <w:rPr>
          <w:sz w:val="28"/>
          <w:szCs w:val="28"/>
        </w:rPr>
      </w:pPr>
      <w:r w:rsidRPr="00EB62ED">
        <w:rPr>
          <w:sz w:val="28"/>
          <w:szCs w:val="28"/>
        </w:rPr>
        <w:t>Для удаления золы и шлака от устанавливаемых котлов в котельной устанавливается скребковый конвейер ШЗУ (производитель ООО «БиКЗ»). Конвейер доставляет золу и шлак в бак, расположенный за пределами модульной котельной.</w:t>
      </w:r>
    </w:p>
    <w:p w14:paraId="4D7380D5" w14:textId="1E1A1E98" w:rsidR="00A904B6" w:rsidRDefault="00200AD3" w:rsidP="00EB62ED">
      <w:pPr>
        <w:ind w:firstLine="695"/>
        <w:jc w:val="both"/>
        <w:rPr>
          <w:sz w:val="28"/>
          <w:szCs w:val="28"/>
        </w:rPr>
      </w:pPr>
      <w:r w:rsidRPr="00EB62ED">
        <w:rPr>
          <w:sz w:val="28"/>
          <w:szCs w:val="28"/>
        </w:rPr>
        <w:t>Для аварийного отключения конвейера предусмотрено устройство выключающее канатное. На конвейере предусмотрены съемные укрытия для исключения загрязнения зала золошлаковыми отходами.</w:t>
      </w:r>
    </w:p>
    <w:p w14:paraId="6B1462CA" w14:textId="77777777" w:rsidR="00A2166D" w:rsidRPr="00EB62ED" w:rsidRDefault="00A2166D" w:rsidP="00EB62ED">
      <w:pPr>
        <w:ind w:firstLine="695"/>
        <w:jc w:val="both"/>
        <w:rPr>
          <w:sz w:val="28"/>
          <w:szCs w:val="28"/>
        </w:rPr>
      </w:pPr>
    </w:p>
    <w:p w14:paraId="35759F21" w14:textId="77777777" w:rsidR="00A904B6" w:rsidRPr="00C36193" w:rsidRDefault="00200AD3" w:rsidP="00C36193">
      <w:pPr>
        <w:pStyle w:val="a3"/>
        <w:ind w:left="890"/>
        <w:rPr>
          <w:sz w:val="20"/>
        </w:rPr>
      </w:pPr>
      <w:r w:rsidRPr="00C36193">
        <w:rPr>
          <w:noProof/>
          <w:sz w:val="20"/>
          <w:lang w:eastAsia="ru-RU"/>
        </w:rPr>
        <w:drawing>
          <wp:inline distT="0" distB="0" distL="0" distR="0" wp14:anchorId="1BB08A0A" wp14:editId="5EAC5D6D">
            <wp:extent cx="5597531" cy="4632960"/>
            <wp:effectExtent l="0" t="0" r="0" b="0"/>
            <wp:docPr id="6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3.png"/>
                    <pic:cNvPicPr/>
                  </pic:nvPicPr>
                  <pic:blipFill>
                    <a:blip r:embed="rId54" cstate="print"/>
                    <a:stretch>
                      <a:fillRect/>
                    </a:stretch>
                  </pic:blipFill>
                  <pic:spPr>
                    <a:xfrm>
                      <a:off x="0" y="0"/>
                      <a:ext cx="5597531" cy="4632960"/>
                    </a:xfrm>
                    <a:prstGeom prst="rect">
                      <a:avLst/>
                    </a:prstGeom>
                  </pic:spPr>
                </pic:pic>
              </a:graphicData>
            </a:graphic>
          </wp:inline>
        </w:drawing>
      </w:r>
    </w:p>
    <w:p w14:paraId="7C66792B" w14:textId="77777777" w:rsidR="00A904B6" w:rsidRPr="00C36193" w:rsidRDefault="00A904B6" w:rsidP="00C36193">
      <w:pPr>
        <w:pStyle w:val="a3"/>
        <w:spacing w:before="5"/>
        <w:rPr>
          <w:sz w:val="16"/>
        </w:rPr>
      </w:pPr>
    </w:p>
    <w:p w14:paraId="02437211" w14:textId="77777777" w:rsidR="00A904B6" w:rsidRPr="00C36193" w:rsidRDefault="00200AD3" w:rsidP="00C36193">
      <w:pPr>
        <w:pStyle w:val="a3"/>
        <w:spacing w:before="89"/>
        <w:ind w:left="3240"/>
      </w:pPr>
      <w:r w:rsidRPr="00C36193">
        <w:t>Рисунок</w:t>
      </w:r>
      <w:r w:rsidRPr="00C36193">
        <w:rPr>
          <w:spacing w:val="-5"/>
        </w:rPr>
        <w:t xml:space="preserve"> </w:t>
      </w:r>
      <w:r w:rsidRPr="00C36193">
        <w:t>15</w:t>
      </w:r>
      <w:r w:rsidRPr="00C36193">
        <w:rPr>
          <w:spacing w:val="-3"/>
        </w:rPr>
        <w:t xml:space="preserve"> </w:t>
      </w:r>
      <w:r w:rsidRPr="00C36193">
        <w:t>–</w:t>
      </w:r>
      <w:r w:rsidRPr="00C36193">
        <w:rPr>
          <w:spacing w:val="-1"/>
        </w:rPr>
        <w:t xml:space="preserve"> </w:t>
      </w:r>
      <w:r w:rsidRPr="00C36193">
        <w:t>Компоновка</w:t>
      </w:r>
      <w:r w:rsidRPr="00C36193">
        <w:rPr>
          <w:spacing w:val="-2"/>
        </w:rPr>
        <w:t xml:space="preserve"> </w:t>
      </w:r>
      <w:r w:rsidRPr="00C36193">
        <w:t>транспортера</w:t>
      </w:r>
      <w:r w:rsidRPr="00C36193">
        <w:rPr>
          <w:spacing w:val="-5"/>
        </w:rPr>
        <w:t xml:space="preserve"> </w:t>
      </w:r>
      <w:r w:rsidRPr="00C36193">
        <w:t>ШЗУ</w:t>
      </w:r>
    </w:p>
    <w:p w14:paraId="535BFB03" w14:textId="77777777" w:rsidR="00A904B6" w:rsidRPr="00C36193" w:rsidRDefault="00A904B6" w:rsidP="00C36193">
      <w:pPr>
        <w:pStyle w:val="a3"/>
        <w:spacing w:before="6"/>
        <w:rPr>
          <w:sz w:val="25"/>
        </w:rPr>
      </w:pPr>
    </w:p>
    <w:p w14:paraId="0AB9951C" w14:textId="77777777" w:rsidR="00A904B6" w:rsidRPr="00EB62ED" w:rsidRDefault="00200AD3" w:rsidP="00EB62ED">
      <w:pPr>
        <w:ind w:firstLine="695"/>
        <w:jc w:val="both"/>
        <w:rPr>
          <w:sz w:val="28"/>
          <w:szCs w:val="28"/>
        </w:rPr>
      </w:pPr>
      <w:r w:rsidRPr="00EB62ED">
        <w:rPr>
          <w:sz w:val="28"/>
          <w:szCs w:val="28"/>
        </w:rPr>
        <w:t>Внутри котельной ниже отметки 0.000 монтируется скребковый транспортер золоудаления ШЗУ и бак выгрузки золы, с возможностью вывоза шлака автотранспортом.</w:t>
      </w:r>
    </w:p>
    <w:p w14:paraId="0C99FFAF" w14:textId="77777777" w:rsidR="00A904B6" w:rsidRPr="00EB62ED" w:rsidRDefault="00200AD3" w:rsidP="00EB62ED">
      <w:pPr>
        <w:ind w:firstLine="695"/>
        <w:jc w:val="both"/>
        <w:rPr>
          <w:sz w:val="28"/>
          <w:szCs w:val="28"/>
        </w:rPr>
      </w:pPr>
      <w:r w:rsidRPr="00EB62ED">
        <w:rPr>
          <w:sz w:val="28"/>
          <w:szCs w:val="28"/>
        </w:rPr>
        <w:t>Объем бака обеспечивает суточную работу котельной без дополнительной выгрузки бака при 80% загрузки котельной от её номинальной производительности.</w:t>
      </w:r>
    </w:p>
    <w:p w14:paraId="0AF28C02" w14:textId="77777777" w:rsidR="00A904B6" w:rsidRPr="00EB62ED" w:rsidRDefault="00200AD3" w:rsidP="00EB62ED">
      <w:pPr>
        <w:ind w:firstLine="695"/>
        <w:jc w:val="both"/>
        <w:rPr>
          <w:sz w:val="28"/>
          <w:szCs w:val="28"/>
        </w:rPr>
      </w:pPr>
      <w:r w:rsidRPr="00EB62ED">
        <w:rPr>
          <w:sz w:val="28"/>
          <w:szCs w:val="28"/>
        </w:rPr>
        <w:lastRenderedPageBreak/>
        <w:t>ШЗУ представляет собой стационарную транспортную машину – транспортер скребковый.</w:t>
      </w:r>
    </w:p>
    <w:p w14:paraId="15F1DB62" w14:textId="77777777" w:rsidR="00A904B6" w:rsidRPr="00EB62ED" w:rsidRDefault="00200AD3" w:rsidP="00EB62ED">
      <w:pPr>
        <w:ind w:firstLine="695"/>
        <w:jc w:val="both"/>
        <w:rPr>
          <w:sz w:val="28"/>
          <w:szCs w:val="28"/>
        </w:rPr>
      </w:pPr>
      <w:r w:rsidRPr="00EB62ED">
        <w:rPr>
          <w:sz w:val="28"/>
          <w:szCs w:val="28"/>
        </w:rPr>
        <w:t>Привод ШЗУ состоит из электродвигателя, связанного через резинометаллическую муфту с червячным редуктором, выходной вал которого, вращает звездочку с надетой на нее цепью со скребками.</w:t>
      </w:r>
    </w:p>
    <w:p w14:paraId="321248E8" w14:textId="77777777" w:rsidR="00A904B6" w:rsidRPr="00EB62ED" w:rsidRDefault="00200AD3" w:rsidP="00EB62ED">
      <w:pPr>
        <w:ind w:firstLine="695"/>
        <w:jc w:val="both"/>
        <w:rPr>
          <w:sz w:val="28"/>
          <w:szCs w:val="28"/>
        </w:rPr>
      </w:pPr>
      <w:r w:rsidRPr="00EB62ED">
        <w:rPr>
          <w:sz w:val="28"/>
          <w:szCs w:val="28"/>
        </w:rPr>
        <w:t>Станция натяжения осуществляет натяжения цепи.</w:t>
      </w:r>
    </w:p>
    <w:p w14:paraId="0283B68A" w14:textId="77777777" w:rsidR="00A904B6" w:rsidRPr="00EB62ED" w:rsidRDefault="00200AD3" w:rsidP="00EB62ED">
      <w:pPr>
        <w:ind w:firstLine="695"/>
        <w:jc w:val="both"/>
        <w:rPr>
          <w:sz w:val="28"/>
          <w:szCs w:val="28"/>
        </w:rPr>
      </w:pPr>
      <w:r w:rsidRPr="00EB62ED">
        <w:rPr>
          <w:sz w:val="28"/>
          <w:szCs w:val="28"/>
        </w:rPr>
        <w:t>Секции ШЗУ являются направляющим элементом при транспортировании золы. Все узлы ШЗУ имеют фланцевое соединение.</w:t>
      </w:r>
    </w:p>
    <w:p w14:paraId="11FE7FD6" w14:textId="77777777" w:rsidR="00A904B6" w:rsidRPr="00EB62ED" w:rsidRDefault="00200AD3" w:rsidP="00EB62ED">
      <w:pPr>
        <w:ind w:firstLine="695"/>
        <w:jc w:val="both"/>
        <w:rPr>
          <w:sz w:val="28"/>
          <w:szCs w:val="28"/>
        </w:rPr>
      </w:pPr>
      <w:r w:rsidRPr="00EB62ED">
        <w:rPr>
          <w:sz w:val="28"/>
          <w:szCs w:val="28"/>
        </w:rPr>
        <w:t>Управление ШЗУ должно осуществляться со специального пульта.</w:t>
      </w:r>
    </w:p>
    <w:p w14:paraId="6B7AF4F5" w14:textId="77777777" w:rsidR="00A904B6" w:rsidRPr="00EB62ED" w:rsidRDefault="00200AD3" w:rsidP="00EB62ED">
      <w:pPr>
        <w:ind w:firstLine="695"/>
        <w:jc w:val="both"/>
        <w:rPr>
          <w:sz w:val="28"/>
          <w:szCs w:val="28"/>
        </w:rPr>
      </w:pPr>
      <w:r w:rsidRPr="00EB62ED">
        <w:rPr>
          <w:sz w:val="28"/>
          <w:szCs w:val="28"/>
        </w:rPr>
        <w:t>Схема включения электродвигателя должна иметь защиту электродвигателя от перегрузки. ШЗУ и электродвигатель должны быть надежно заземлены. Во время чистки или ремонта ШЗУ электродвигатель должен быть отключен и приняты меры против самопроизвольного включения.</w:t>
      </w:r>
    </w:p>
    <w:p w14:paraId="67143F08" w14:textId="77777777" w:rsidR="00A904B6" w:rsidRPr="00EB62ED" w:rsidRDefault="00200AD3" w:rsidP="00EB62ED">
      <w:pPr>
        <w:ind w:firstLine="695"/>
        <w:jc w:val="both"/>
        <w:rPr>
          <w:sz w:val="28"/>
          <w:szCs w:val="28"/>
        </w:rPr>
      </w:pPr>
      <w:r w:rsidRPr="00EB62ED">
        <w:rPr>
          <w:sz w:val="28"/>
          <w:szCs w:val="28"/>
        </w:rPr>
        <w:t>При работе в ночное время площадка, где установлена ШЗУ и пульт управления должна быть хорошо освещена. При обнаружении неисправностей в работе ШЗУ необходимо немедленно остановить для устранения неполадок.</w:t>
      </w:r>
    </w:p>
    <w:p w14:paraId="0EC302A1" w14:textId="77777777" w:rsidR="00A904B6" w:rsidRPr="00EB62ED" w:rsidRDefault="00200AD3" w:rsidP="00EB62ED">
      <w:pPr>
        <w:ind w:firstLine="695"/>
        <w:jc w:val="both"/>
        <w:rPr>
          <w:sz w:val="28"/>
          <w:szCs w:val="28"/>
        </w:rPr>
      </w:pPr>
      <w:r w:rsidRPr="00EB62ED">
        <w:rPr>
          <w:sz w:val="28"/>
          <w:szCs w:val="28"/>
        </w:rPr>
        <w:t>Максимальный выход очаговых остатков от одного котла 69 кг/ч.</w:t>
      </w:r>
    </w:p>
    <w:p w14:paraId="6A48A377" w14:textId="77777777" w:rsidR="00A904B6" w:rsidRPr="00C36193" w:rsidRDefault="00A904B6" w:rsidP="00C36193">
      <w:pPr>
        <w:pStyle w:val="a3"/>
        <w:rPr>
          <w:sz w:val="20"/>
        </w:rPr>
      </w:pPr>
    </w:p>
    <w:p w14:paraId="7FB40948" w14:textId="77777777" w:rsidR="00A904B6" w:rsidRPr="00C36193" w:rsidRDefault="00200AD3" w:rsidP="00C36193">
      <w:pPr>
        <w:pStyle w:val="a3"/>
        <w:rPr>
          <w:sz w:val="18"/>
        </w:rPr>
      </w:pPr>
      <w:r w:rsidRPr="00C36193">
        <w:rPr>
          <w:noProof/>
          <w:lang w:eastAsia="ru-RU"/>
        </w:rPr>
        <w:drawing>
          <wp:anchor distT="0" distB="0" distL="0" distR="0" simplePos="0" relativeHeight="30" behindDoc="0" locked="0" layoutInCell="1" allowOverlap="1" wp14:anchorId="1588F67E" wp14:editId="14D848E8">
            <wp:simplePos x="0" y="0"/>
            <wp:positionH relativeFrom="page">
              <wp:posOffset>993775</wp:posOffset>
            </wp:positionH>
            <wp:positionV relativeFrom="paragraph">
              <wp:posOffset>156845</wp:posOffset>
            </wp:positionV>
            <wp:extent cx="5565775" cy="4135755"/>
            <wp:effectExtent l="0" t="0" r="0" b="0"/>
            <wp:wrapTopAndBottom/>
            <wp:docPr id="6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55" cstate="print"/>
                    <a:stretch>
                      <a:fillRect/>
                    </a:stretch>
                  </pic:blipFill>
                  <pic:spPr>
                    <a:xfrm>
                      <a:off x="0" y="0"/>
                      <a:ext cx="5565775" cy="4135755"/>
                    </a:xfrm>
                    <a:prstGeom prst="rect">
                      <a:avLst/>
                    </a:prstGeom>
                  </pic:spPr>
                </pic:pic>
              </a:graphicData>
            </a:graphic>
            <wp14:sizeRelH relativeFrom="margin">
              <wp14:pctWidth>0</wp14:pctWidth>
            </wp14:sizeRelH>
            <wp14:sizeRelV relativeFrom="margin">
              <wp14:pctHeight>0</wp14:pctHeight>
            </wp14:sizeRelV>
          </wp:anchor>
        </w:drawing>
      </w:r>
    </w:p>
    <w:p w14:paraId="38D5156E" w14:textId="77777777" w:rsidR="00A904B6" w:rsidRPr="00C36193" w:rsidRDefault="00A904B6" w:rsidP="00C36193">
      <w:pPr>
        <w:pStyle w:val="a3"/>
        <w:rPr>
          <w:sz w:val="30"/>
        </w:rPr>
      </w:pPr>
    </w:p>
    <w:p w14:paraId="61A3E39E" w14:textId="392E626A" w:rsidR="00A904B6" w:rsidRDefault="00EB62ED" w:rsidP="00C36193">
      <w:pPr>
        <w:pStyle w:val="a3"/>
        <w:spacing w:before="238"/>
        <w:ind w:left="770" w:right="521"/>
        <w:jc w:val="center"/>
      </w:pPr>
      <w:r>
        <w:t>Р</w:t>
      </w:r>
      <w:r w:rsidR="00200AD3" w:rsidRPr="00C36193">
        <w:t>исунок</w:t>
      </w:r>
      <w:r w:rsidR="00200AD3" w:rsidRPr="00C36193">
        <w:rPr>
          <w:spacing w:val="64"/>
        </w:rPr>
        <w:t xml:space="preserve"> </w:t>
      </w:r>
      <w:r w:rsidR="00200AD3" w:rsidRPr="00C36193">
        <w:t>16</w:t>
      </w:r>
      <w:r w:rsidR="00200AD3" w:rsidRPr="00C36193">
        <w:rPr>
          <w:spacing w:val="-3"/>
        </w:rPr>
        <w:t xml:space="preserve"> </w:t>
      </w:r>
      <w:r w:rsidR="00200AD3" w:rsidRPr="00C36193">
        <w:t>–</w:t>
      </w:r>
      <w:r w:rsidR="00200AD3" w:rsidRPr="00C36193">
        <w:rPr>
          <w:spacing w:val="-1"/>
        </w:rPr>
        <w:t xml:space="preserve"> </w:t>
      </w:r>
      <w:r w:rsidR="00200AD3" w:rsidRPr="00C36193">
        <w:t>Транспортер</w:t>
      </w:r>
      <w:r w:rsidR="00200AD3" w:rsidRPr="00C36193">
        <w:rPr>
          <w:spacing w:val="-1"/>
        </w:rPr>
        <w:t xml:space="preserve"> </w:t>
      </w:r>
      <w:r w:rsidR="00200AD3" w:rsidRPr="00C36193">
        <w:t>ШЗУ</w:t>
      </w:r>
    </w:p>
    <w:p w14:paraId="22B977B9" w14:textId="77777777" w:rsidR="00A2166D" w:rsidRDefault="00A2166D" w:rsidP="00EB62ED">
      <w:pPr>
        <w:ind w:firstLine="720"/>
        <w:jc w:val="both"/>
        <w:rPr>
          <w:sz w:val="28"/>
          <w:szCs w:val="28"/>
        </w:rPr>
      </w:pPr>
    </w:p>
    <w:p w14:paraId="6A4FC8D2" w14:textId="081EDAB8" w:rsidR="00A904B6" w:rsidRPr="00EB62ED" w:rsidRDefault="00200AD3" w:rsidP="00EB62ED">
      <w:pPr>
        <w:ind w:firstLine="720"/>
        <w:jc w:val="both"/>
        <w:rPr>
          <w:sz w:val="28"/>
          <w:szCs w:val="28"/>
        </w:rPr>
      </w:pPr>
      <w:r w:rsidRPr="00EB62ED">
        <w:rPr>
          <w:sz w:val="28"/>
          <w:szCs w:val="28"/>
        </w:rPr>
        <w:t>Бак выгрузки золы должен иметь габариты: ширина 1800 мм, высота 850мм, длина 2500 мм.</w:t>
      </w:r>
    </w:p>
    <w:p w14:paraId="11D801B3" w14:textId="77777777" w:rsidR="00A904B6" w:rsidRPr="00EB62ED" w:rsidRDefault="00200AD3" w:rsidP="00EB62ED">
      <w:pPr>
        <w:ind w:firstLine="720"/>
        <w:jc w:val="both"/>
        <w:rPr>
          <w:sz w:val="28"/>
          <w:szCs w:val="28"/>
        </w:rPr>
      </w:pPr>
      <w:r w:rsidRPr="00EB62ED">
        <w:rPr>
          <w:sz w:val="28"/>
          <w:szCs w:val="28"/>
        </w:rPr>
        <w:t xml:space="preserve">Мероприятия по подготовке объекта к началу строительно-монтажных работ, </w:t>
      </w:r>
      <w:r w:rsidRPr="00EB62ED">
        <w:rPr>
          <w:sz w:val="28"/>
          <w:szCs w:val="28"/>
        </w:rPr>
        <w:lastRenderedPageBreak/>
        <w:t>с решением вопросов комплектования оборудованием, и материалами, строительной готовности и организационно-технической подготовки монтажного производства проводить согласно ВСН217-87 "Подготовка и организация строительно-монтажных работ при сооружении котельных".</w:t>
      </w:r>
    </w:p>
    <w:p w14:paraId="117914BE" w14:textId="77777777" w:rsidR="00A904B6" w:rsidRPr="00EB62ED" w:rsidRDefault="00A904B6" w:rsidP="00EB62ED">
      <w:pPr>
        <w:ind w:firstLine="720"/>
        <w:jc w:val="both"/>
        <w:rPr>
          <w:sz w:val="28"/>
          <w:szCs w:val="28"/>
        </w:rPr>
      </w:pPr>
    </w:p>
    <w:p w14:paraId="6D1D8AB9" w14:textId="77777777" w:rsidR="00A904B6" w:rsidRPr="00EB62ED" w:rsidRDefault="00200AD3" w:rsidP="00EB62ED">
      <w:pPr>
        <w:ind w:firstLine="720"/>
        <w:jc w:val="both"/>
        <w:rPr>
          <w:sz w:val="28"/>
          <w:szCs w:val="28"/>
        </w:rPr>
      </w:pPr>
      <w:r w:rsidRPr="00EB62ED">
        <w:rPr>
          <w:sz w:val="28"/>
          <w:szCs w:val="28"/>
        </w:rPr>
        <w:t>Электроснабжение</w:t>
      </w:r>
    </w:p>
    <w:p w14:paraId="71C5271A" w14:textId="77777777" w:rsidR="00A904B6" w:rsidRPr="00EB62ED" w:rsidRDefault="00200AD3" w:rsidP="00EB62ED">
      <w:pPr>
        <w:ind w:firstLine="720"/>
        <w:jc w:val="both"/>
        <w:rPr>
          <w:sz w:val="28"/>
          <w:szCs w:val="28"/>
        </w:rPr>
      </w:pPr>
      <w:r w:rsidRPr="00EB62ED">
        <w:rPr>
          <w:sz w:val="28"/>
          <w:szCs w:val="28"/>
        </w:rPr>
        <w:t>В отношении обеспечения надежности электроснабжения электроприемники котельной относятся ко II категории.</w:t>
      </w:r>
    </w:p>
    <w:p w14:paraId="337A1512" w14:textId="77777777" w:rsidR="00A904B6" w:rsidRPr="00EB62ED" w:rsidRDefault="00200AD3" w:rsidP="00EB62ED">
      <w:pPr>
        <w:ind w:firstLine="720"/>
        <w:jc w:val="both"/>
        <w:rPr>
          <w:sz w:val="28"/>
          <w:szCs w:val="28"/>
        </w:rPr>
      </w:pPr>
      <w:r w:rsidRPr="00EB62ED">
        <w:rPr>
          <w:sz w:val="28"/>
          <w:szCs w:val="28"/>
        </w:rPr>
        <w:t>Нагрузки БМК составляют: Руст=54,85кВт; Ррасч=33,12 кВт.</w:t>
      </w:r>
    </w:p>
    <w:p w14:paraId="6D871A7E" w14:textId="77777777" w:rsidR="00A904B6" w:rsidRPr="00EB62ED" w:rsidRDefault="00200AD3" w:rsidP="00EB62ED">
      <w:pPr>
        <w:ind w:firstLine="720"/>
        <w:jc w:val="both"/>
        <w:rPr>
          <w:sz w:val="28"/>
          <w:szCs w:val="28"/>
        </w:rPr>
      </w:pPr>
      <w:r w:rsidRPr="00EB62ED">
        <w:rPr>
          <w:sz w:val="28"/>
          <w:szCs w:val="28"/>
        </w:rPr>
        <w:t>Решение по внешнему электроснабжению БМК принимает заказчик.</w:t>
      </w:r>
    </w:p>
    <w:p w14:paraId="7310547F" w14:textId="77777777" w:rsidR="00A904B6" w:rsidRPr="00EB62ED" w:rsidRDefault="00200AD3" w:rsidP="00EB62ED">
      <w:pPr>
        <w:ind w:firstLine="720"/>
        <w:jc w:val="both"/>
        <w:rPr>
          <w:sz w:val="28"/>
          <w:szCs w:val="28"/>
        </w:rPr>
      </w:pPr>
      <w:r w:rsidRPr="00EB62ED">
        <w:rPr>
          <w:sz w:val="28"/>
          <w:szCs w:val="28"/>
        </w:rPr>
        <w:t>На вводе в БМК, в электрощитовой установлен водно-учетный щит ЩВУ для учета активной электроэнергии с трансформаторами тока 400/5 А. От ЩВУ подключены кабелями силовые щиты ЩС1, ЩС2, щиток освещения ЩО1. На водноучетном щите возможно подключение двух питающих кабелей (рабочего и резервного) для переключения в ручном режиме.</w:t>
      </w:r>
    </w:p>
    <w:p w14:paraId="54868EBC" w14:textId="77777777" w:rsidR="00A904B6" w:rsidRPr="00EB62ED" w:rsidRDefault="00A904B6" w:rsidP="00EB62ED">
      <w:pPr>
        <w:ind w:firstLine="720"/>
        <w:jc w:val="both"/>
        <w:rPr>
          <w:sz w:val="28"/>
          <w:szCs w:val="28"/>
        </w:rPr>
      </w:pPr>
    </w:p>
    <w:p w14:paraId="491EB337" w14:textId="77777777" w:rsidR="00A904B6" w:rsidRPr="00EB62ED" w:rsidRDefault="00200AD3" w:rsidP="00EB62ED">
      <w:pPr>
        <w:ind w:firstLine="720"/>
        <w:jc w:val="both"/>
        <w:rPr>
          <w:sz w:val="28"/>
          <w:szCs w:val="28"/>
        </w:rPr>
      </w:pPr>
      <w:r w:rsidRPr="00EB62ED">
        <w:rPr>
          <w:sz w:val="28"/>
          <w:szCs w:val="28"/>
        </w:rPr>
        <w:t>Силовое электрооборудование</w:t>
      </w:r>
    </w:p>
    <w:p w14:paraId="31F761AE" w14:textId="43A0A12C" w:rsidR="00A904B6" w:rsidRPr="00EB62ED" w:rsidRDefault="00200AD3" w:rsidP="00EB62ED">
      <w:pPr>
        <w:ind w:firstLine="720"/>
        <w:jc w:val="both"/>
        <w:rPr>
          <w:sz w:val="28"/>
          <w:szCs w:val="28"/>
        </w:rPr>
      </w:pPr>
      <w:r w:rsidRPr="00EB62ED">
        <w:rPr>
          <w:sz w:val="28"/>
          <w:szCs w:val="28"/>
        </w:rPr>
        <w:t>Распределение электроэнергии к электроприемникам</w:t>
      </w:r>
      <w:r w:rsidR="003C3ED7">
        <w:rPr>
          <w:sz w:val="28"/>
          <w:szCs w:val="28"/>
        </w:rPr>
        <w:t xml:space="preserve"> </w:t>
      </w:r>
      <w:r w:rsidRPr="00EB62ED">
        <w:rPr>
          <w:sz w:val="28"/>
          <w:szCs w:val="28"/>
        </w:rPr>
        <w:t>котлоагрегатов и электроприемникам вспомогательного оборудования котельной осуществляется от щитов напольного исполнения ЩС1 и ЩС2, разработанных в данном проекте и установленных в щитовой БМК.</w:t>
      </w:r>
    </w:p>
    <w:p w14:paraId="7A86F9EB" w14:textId="77777777" w:rsidR="00A904B6" w:rsidRPr="00EB62ED" w:rsidRDefault="00200AD3" w:rsidP="00EB62ED">
      <w:pPr>
        <w:ind w:firstLine="720"/>
        <w:jc w:val="both"/>
        <w:rPr>
          <w:sz w:val="28"/>
          <w:szCs w:val="28"/>
        </w:rPr>
      </w:pPr>
      <w:r w:rsidRPr="00EB62ED">
        <w:rPr>
          <w:sz w:val="28"/>
          <w:szCs w:val="28"/>
        </w:rPr>
        <w:t>В качестве пускозащитной аппаратуры используются автоматические выключатели серии ВА57, ВА51, ВА47-29, АЕ-2046, магнитные пускатели серии ПМ12, ПМЛ, тепловые реле серии РТЛ, РТТ-211.</w:t>
      </w:r>
    </w:p>
    <w:p w14:paraId="272EB4AB" w14:textId="77777777" w:rsidR="00A904B6" w:rsidRPr="00EB62ED" w:rsidRDefault="00200AD3" w:rsidP="00EB62ED">
      <w:pPr>
        <w:ind w:firstLine="720"/>
        <w:jc w:val="both"/>
        <w:rPr>
          <w:sz w:val="28"/>
          <w:szCs w:val="28"/>
        </w:rPr>
      </w:pPr>
      <w:r w:rsidRPr="00EB62ED">
        <w:rPr>
          <w:sz w:val="28"/>
          <w:szCs w:val="28"/>
        </w:rPr>
        <w:t>Напряжение силовых электроприемников 380 В, цепей управления 220 В.</w:t>
      </w:r>
    </w:p>
    <w:p w14:paraId="45D5C72F" w14:textId="77777777" w:rsidR="00A904B6" w:rsidRPr="00EB62ED" w:rsidRDefault="00200AD3" w:rsidP="00EB62ED">
      <w:pPr>
        <w:ind w:firstLine="720"/>
        <w:jc w:val="both"/>
        <w:rPr>
          <w:sz w:val="28"/>
          <w:szCs w:val="28"/>
        </w:rPr>
      </w:pPr>
      <w:r w:rsidRPr="00EB62ED">
        <w:rPr>
          <w:sz w:val="28"/>
          <w:szCs w:val="28"/>
        </w:rPr>
        <w:t>Проектом</w:t>
      </w:r>
      <w:r w:rsidRPr="00EB62ED">
        <w:rPr>
          <w:sz w:val="28"/>
          <w:szCs w:val="28"/>
        </w:rPr>
        <w:tab/>
        <w:t>предусматривается</w:t>
      </w:r>
      <w:r w:rsidRPr="00EB62ED">
        <w:rPr>
          <w:sz w:val="28"/>
          <w:szCs w:val="28"/>
        </w:rPr>
        <w:tab/>
        <w:t>дистанционное</w:t>
      </w:r>
      <w:r w:rsidRPr="00EB62ED">
        <w:rPr>
          <w:sz w:val="28"/>
          <w:szCs w:val="28"/>
        </w:rPr>
        <w:tab/>
        <w:t>управление электродвигателями, входящими в комплект котлоагрегатов, – посредством кнопок со щитов управления ЩУ1, ЩУ2, разработанных в комплекте автоматики, отключение по месту двигателей выключателями безопасности.</w:t>
      </w:r>
    </w:p>
    <w:p w14:paraId="35471F5B" w14:textId="77777777" w:rsidR="00A904B6" w:rsidRPr="00EB62ED" w:rsidRDefault="00200AD3" w:rsidP="00EB62ED">
      <w:pPr>
        <w:ind w:firstLine="720"/>
        <w:jc w:val="both"/>
        <w:rPr>
          <w:sz w:val="28"/>
          <w:szCs w:val="28"/>
        </w:rPr>
      </w:pPr>
      <w:r w:rsidRPr="00EB62ED">
        <w:rPr>
          <w:sz w:val="28"/>
          <w:szCs w:val="28"/>
        </w:rPr>
        <w:t>Управление электродвигателями вспомогательного оборудования – со щита ЩВО. Работа питательных насосов предусмотрена в режиме АВР. Отключение по месту двигателей выключателями безопасности.</w:t>
      </w:r>
    </w:p>
    <w:p w14:paraId="048AB244" w14:textId="77777777" w:rsidR="00A904B6" w:rsidRPr="00EB62ED" w:rsidRDefault="00200AD3" w:rsidP="00EB62ED">
      <w:pPr>
        <w:ind w:firstLine="720"/>
        <w:jc w:val="both"/>
        <w:rPr>
          <w:sz w:val="28"/>
          <w:szCs w:val="28"/>
        </w:rPr>
      </w:pPr>
      <w:r w:rsidRPr="00EB62ED">
        <w:rPr>
          <w:sz w:val="28"/>
          <w:szCs w:val="28"/>
        </w:rPr>
        <w:t>Распределительная сеть принята радиальной и выполняется кабелем ВВГ, АВВГ. Кабели проложены в металлических коробах. Подвод питания к электродвигателям выполнить в трубах и металлорукавах.</w:t>
      </w:r>
    </w:p>
    <w:p w14:paraId="57E583C3" w14:textId="74434021" w:rsidR="00A904B6" w:rsidRPr="00EB62ED" w:rsidRDefault="00200AD3" w:rsidP="00EB62ED">
      <w:pPr>
        <w:ind w:firstLine="720"/>
        <w:jc w:val="both"/>
        <w:rPr>
          <w:sz w:val="28"/>
          <w:szCs w:val="28"/>
        </w:rPr>
      </w:pPr>
      <w:r w:rsidRPr="00EB62ED">
        <w:rPr>
          <w:sz w:val="28"/>
          <w:szCs w:val="28"/>
        </w:rPr>
        <w:t xml:space="preserve">Принята система электроснабжения ТN-C-S. </w:t>
      </w:r>
      <w:r w:rsidR="00A2166D" w:rsidRPr="00EB62ED">
        <w:rPr>
          <w:sz w:val="28"/>
          <w:szCs w:val="28"/>
        </w:rPr>
        <w:t>РЕи</w:t>
      </w:r>
      <w:r w:rsidRPr="00EB62ED">
        <w:rPr>
          <w:sz w:val="28"/>
          <w:szCs w:val="28"/>
        </w:rPr>
        <w:t xml:space="preserve"> N- проводники разделены от щитов ЩС1, ЩС2, ЩО1.</w:t>
      </w:r>
    </w:p>
    <w:p w14:paraId="1AFCBE5D" w14:textId="77777777" w:rsidR="00A904B6" w:rsidRPr="00EB62ED" w:rsidRDefault="00200AD3" w:rsidP="00EB62ED">
      <w:pPr>
        <w:ind w:firstLine="720"/>
        <w:jc w:val="both"/>
        <w:rPr>
          <w:sz w:val="28"/>
          <w:szCs w:val="28"/>
        </w:rPr>
      </w:pPr>
      <w:r w:rsidRPr="00EB62ED">
        <w:rPr>
          <w:sz w:val="28"/>
          <w:szCs w:val="28"/>
        </w:rPr>
        <w:t>К котельной планируется подключить:</w:t>
      </w:r>
    </w:p>
    <w:p w14:paraId="72376650" w14:textId="77777777" w:rsidR="00A904B6" w:rsidRPr="00EB62ED" w:rsidRDefault="00200AD3" w:rsidP="00EB62ED">
      <w:pPr>
        <w:ind w:firstLine="720"/>
        <w:jc w:val="both"/>
        <w:rPr>
          <w:sz w:val="28"/>
          <w:szCs w:val="28"/>
        </w:rPr>
      </w:pPr>
      <w:r w:rsidRPr="00EB62ED">
        <w:rPr>
          <w:sz w:val="28"/>
          <w:szCs w:val="28"/>
        </w:rPr>
        <w:t>МБОУ Абанская СОШ№3 (нагрузка на теплоснабжение – 874 000 ккал/час, объект действующий отапливается электрокотельной 1000 Квт, которую планируется закрыть);</w:t>
      </w:r>
    </w:p>
    <w:p w14:paraId="525CF409" w14:textId="77777777" w:rsidR="00A904B6" w:rsidRPr="00EB62ED" w:rsidRDefault="00200AD3" w:rsidP="00EB62ED">
      <w:pPr>
        <w:ind w:firstLine="720"/>
        <w:jc w:val="both"/>
        <w:rPr>
          <w:sz w:val="28"/>
          <w:szCs w:val="28"/>
        </w:rPr>
      </w:pPr>
      <w:r w:rsidRPr="00EB62ED">
        <w:rPr>
          <w:sz w:val="28"/>
          <w:szCs w:val="28"/>
        </w:rPr>
        <w:t>Административно-бытовое здание в составе стадиона с общим расходом тепла на теплоснабжение – 150000 ккал/час (ген. план);</w:t>
      </w:r>
    </w:p>
    <w:p w14:paraId="530AE98A" w14:textId="77777777" w:rsidR="00A904B6" w:rsidRPr="00EB62ED" w:rsidRDefault="00200AD3" w:rsidP="00EB62ED">
      <w:pPr>
        <w:ind w:firstLine="720"/>
        <w:jc w:val="both"/>
        <w:rPr>
          <w:sz w:val="28"/>
          <w:szCs w:val="28"/>
        </w:rPr>
      </w:pPr>
      <w:r w:rsidRPr="00EB62ED">
        <w:rPr>
          <w:sz w:val="28"/>
          <w:szCs w:val="28"/>
        </w:rPr>
        <w:t>-Детский сад на 270 мест – ориентировочные нагрузки на теплоснабжение</w:t>
      </w:r>
    </w:p>
    <w:p w14:paraId="0BB4DEF7" w14:textId="26EECDCC" w:rsidR="00A904B6" w:rsidRPr="00EB62ED" w:rsidRDefault="00200AD3" w:rsidP="00EB62ED">
      <w:pPr>
        <w:ind w:firstLine="720"/>
        <w:jc w:val="both"/>
        <w:rPr>
          <w:sz w:val="28"/>
          <w:szCs w:val="28"/>
        </w:rPr>
      </w:pPr>
      <w:r w:rsidRPr="00EB62ED">
        <w:rPr>
          <w:sz w:val="28"/>
          <w:szCs w:val="28"/>
        </w:rPr>
        <w:t>–</w:t>
      </w:r>
      <w:r w:rsidR="00EB62ED" w:rsidRPr="00EB62ED">
        <w:rPr>
          <w:sz w:val="28"/>
          <w:szCs w:val="28"/>
        </w:rPr>
        <w:t xml:space="preserve"> </w:t>
      </w:r>
      <w:r w:rsidRPr="00EB62ED">
        <w:rPr>
          <w:sz w:val="28"/>
          <w:szCs w:val="28"/>
        </w:rPr>
        <w:t>356708 ккал/час (ген. план).</w:t>
      </w:r>
    </w:p>
    <w:p w14:paraId="386FCC79" w14:textId="77777777" w:rsidR="00EB62ED" w:rsidRPr="00EB62ED" w:rsidRDefault="00EB62ED" w:rsidP="00EB62ED">
      <w:pPr>
        <w:ind w:firstLine="720"/>
        <w:jc w:val="both"/>
        <w:rPr>
          <w:sz w:val="28"/>
          <w:szCs w:val="28"/>
        </w:rPr>
      </w:pPr>
      <w:bookmarkStart w:id="8" w:name="_TOC_250004"/>
    </w:p>
    <w:p w14:paraId="38C92555" w14:textId="67778598" w:rsidR="00A904B6" w:rsidRPr="00EB62ED" w:rsidRDefault="00E7618E" w:rsidP="00EB62ED">
      <w:pPr>
        <w:ind w:firstLine="720"/>
        <w:jc w:val="both"/>
        <w:rPr>
          <w:sz w:val="28"/>
          <w:szCs w:val="28"/>
        </w:rPr>
      </w:pPr>
      <w:r>
        <w:rPr>
          <w:sz w:val="28"/>
          <w:szCs w:val="28"/>
        </w:rPr>
        <w:t>4.1.2.</w:t>
      </w:r>
      <w:r w:rsidR="00200AD3" w:rsidRPr="00EB62ED">
        <w:rPr>
          <w:sz w:val="28"/>
          <w:szCs w:val="28"/>
        </w:rPr>
        <w:t xml:space="preserve">Предложение по установке газоочистного </w:t>
      </w:r>
      <w:bookmarkEnd w:id="8"/>
      <w:r w:rsidR="00200AD3" w:rsidRPr="00EB62ED">
        <w:rPr>
          <w:sz w:val="28"/>
          <w:szCs w:val="28"/>
        </w:rPr>
        <w:t>оборудования</w:t>
      </w:r>
    </w:p>
    <w:p w14:paraId="2D45A1CA" w14:textId="77777777" w:rsidR="00A904B6" w:rsidRPr="00EB62ED" w:rsidRDefault="00200AD3" w:rsidP="00EB62ED">
      <w:pPr>
        <w:ind w:firstLine="720"/>
        <w:jc w:val="both"/>
        <w:rPr>
          <w:sz w:val="28"/>
          <w:szCs w:val="28"/>
        </w:rPr>
      </w:pPr>
      <w:r w:rsidRPr="00EB62ED">
        <w:rPr>
          <w:sz w:val="28"/>
          <w:szCs w:val="28"/>
        </w:rPr>
        <w:t>В утверждаемой части схемы теплоснабжения поселка Абан на период с 2019 до 2029 гг. предлагаем установить газоочистное оборудование на 11 котельных, образованных на базе ООО «ЖКХ Абанского района».</w:t>
      </w:r>
    </w:p>
    <w:p w14:paraId="635C7F73" w14:textId="697D47C4" w:rsidR="00A904B6" w:rsidRPr="00EB62ED" w:rsidRDefault="00200AD3" w:rsidP="00EB62ED">
      <w:pPr>
        <w:ind w:firstLine="720"/>
        <w:jc w:val="both"/>
        <w:rPr>
          <w:sz w:val="28"/>
          <w:szCs w:val="28"/>
        </w:rPr>
      </w:pPr>
      <w:r w:rsidRPr="00EB62ED">
        <w:rPr>
          <w:sz w:val="28"/>
          <w:szCs w:val="28"/>
        </w:rPr>
        <w:t>Рекомендуемое газоочистное оборудование для 12 котельных представлено в таблице 2</w:t>
      </w:r>
      <w:r w:rsidR="00393B57" w:rsidRPr="00EB62ED">
        <w:rPr>
          <w:sz w:val="28"/>
          <w:szCs w:val="28"/>
        </w:rPr>
        <w:t>4</w:t>
      </w:r>
      <w:r w:rsidRPr="00EB62ED">
        <w:rPr>
          <w:sz w:val="28"/>
          <w:szCs w:val="28"/>
        </w:rPr>
        <w:t>.</w:t>
      </w:r>
    </w:p>
    <w:p w14:paraId="6E923A0A" w14:textId="77777777" w:rsidR="00A904B6" w:rsidRPr="00C36193" w:rsidRDefault="00A904B6" w:rsidP="00C36193">
      <w:pPr>
        <w:spacing w:line="388" w:lineRule="auto"/>
        <w:jc w:val="both"/>
        <w:sectPr w:rsidR="00A904B6" w:rsidRPr="00C36193" w:rsidSect="00011EDA">
          <w:pgSz w:w="11910" w:h="16840"/>
          <w:pgMar w:top="1140" w:right="711" w:bottom="920" w:left="1134" w:header="0" w:footer="649" w:gutter="0"/>
          <w:cols w:space="720"/>
        </w:sectPr>
      </w:pPr>
    </w:p>
    <w:p w14:paraId="7AC9749C" w14:textId="77777777" w:rsidR="00A904B6" w:rsidRPr="00C36193" w:rsidRDefault="00200AD3" w:rsidP="00EB62ED">
      <w:pPr>
        <w:pStyle w:val="a3"/>
        <w:spacing w:before="111"/>
        <w:ind w:left="111"/>
        <w:jc w:val="center"/>
      </w:pPr>
      <w:r w:rsidRPr="00C36193">
        <w:lastRenderedPageBreak/>
        <w:t>Таблица</w:t>
      </w:r>
      <w:r w:rsidRPr="00C36193">
        <w:rPr>
          <w:spacing w:val="-3"/>
        </w:rPr>
        <w:t xml:space="preserve"> </w:t>
      </w:r>
      <w:r w:rsidRPr="00C36193">
        <w:t>24</w:t>
      </w:r>
      <w:r w:rsidRPr="00C36193">
        <w:rPr>
          <w:spacing w:val="-2"/>
        </w:rPr>
        <w:t xml:space="preserve"> </w:t>
      </w:r>
      <w:r w:rsidRPr="00C36193">
        <w:t>–</w:t>
      </w:r>
      <w:r w:rsidRPr="00C36193">
        <w:rPr>
          <w:spacing w:val="-5"/>
        </w:rPr>
        <w:t xml:space="preserve"> </w:t>
      </w:r>
      <w:r w:rsidRPr="00C36193">
        <w:t>Газоочистное</w:t>
      </w:r>
      <w:r w:rsidRPr="00C36193">
        <w:rPr>
          <w:spacing w:val="-6"/>
        </w:rPr>
        <w:t xml:space="preserve"> </w:t>
      </w:r>
      <w:r w:rsidRPr="00C36193">
        <w:t>оборудование</w:t>
      </w:r>
    </w:p>
    <w:p w14:paraId="1D8B82EE" w14:textId="77777777" w:rsidR="00A904B6" w:rsidRPr="00C36193" w:rsidRDefault="00A904B6" w:rsidP="00C36193">
      <w:pPr>
        <w:pStyle w:val="a3"/>
        <w:rPr>
          <w:sz w:val="20"/>
        </w:rPr>
      </w:pPr>
    </w:p>
    <w:p w14:paraId="0C2A9A7D" w14:textId="77777777" w:rsidR="00A904B6" w:rsidRPr="00C36193" w:rsidRDefault="00A904B6" w:rsidP="00C36193">
      <w:pPr>
        <w:pStyle w:val="a3"/>
        <w:rPr>
          <w:sz w:val="25"/>
        </w:rPr>
      </w:pPr>
    </w:p>
    <w:tbl>
      <w:tblPr>
        <w:tblStyle w:val="TableNormal"/>
        <w:tblW w:w="15034"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690"/>
        <w:gridCol w:w="1124"/>
        <w:gridCol w:w="5386"/>
        <w:gridCol w:w="1701"/>
        <w:gridCol w:w="1701"/>
        <w:gridCol w:w="1588"/>
      </w:tblGrid>
      <w:tr w:rsidR="00A904B6" w:rsidRPr="004F6DCB" w14:paraId="326DE396" w14:textId="77777777" w:rsidTr="00203501">
        <w:trPr>
          <w:trHeight w:val="20"/>
        </w:trPr>
        <w:tc>
          <w:tcPr>
            <w:tcW w:w="1844" w:type="dxa"/>
            <w:vAlign w:val="center"/>
          </w:tcPr>
          <w:p w14:paraId="59755F76" w14:textId="77777777" w:rsidR="00A904B6" w:rsidRPr="004F6DCB" w:rsidRDefault="00200AD3" w:rsidP="004F6DCB">
            <w:pPr>
              <w:jc w:val="center"/>
              <w:rPr>
                <w:sz w:val="16"/>
                <w:szCs w:val="16"/>
              </w:rPr>
            </w:pPr>
            <w:r w:rsidRPr="004F6DCB">
              <w:rPr>
                <w:sz w:val="16"/>
                <w:szCs w:val="16"/>
              </w:rPr>
              <w:t>Наименование котельной</w:t>
            </w:r>
          </w:p>
        </w:tc>
        <w:tc>
          <w:tcPr>
            <w:tcW w:w="1690" w:type="dxa"/>
            <w:vAlign w:val="center"/>
          </w:tcPr>
          <w:p w14:paraId="06DC1899" w14:textId="77777777" w:rsidR="00A904B6" w:rsidRPr="004F6DCB" w:rsidRDefault="00200AD3" w:rsidP="004F6DCB">
            <w:pPr>
              <w:jc w:val="center"/>
              <w:rPr>
                <w:sz w:val="16"/>
                <w:szCs w:val="16"/>
              </w:rPr>
            </w:pPr>
            <w:r w:rsidRPr="004F6DCB">
              <w:rPr>
                <w:sz w:val="16"/>
                <w:szCs w:val="16"/>
              </w:rPr>
              <w:t>Марка котлов</w:t>
            </w:r>
          </w:p>
        </w:tc>
        <w:tc>
          <w:tcPr>
            <w:tcW w:w="1124" w:type="dxa"/>
            <w:vAlign w:val="center"/>
          </w:tcPr>
          <w:p w14:paraId="44A85A2F" w14:textId="77777777" w:rsidR="00A904B6" w:rsidRPr="004F6DCB" w:rsidRDefault="00200AD3" w:rsidP="004F6DCB">
            <w:pPr>
              <w:jc w:val="center"/>
              <w:rPr>
                <w:sz w:val="16"/>
                <w:szCs w:val="16"/>
              </w:rPr>
            </w:pPr>
            <w:r w:rsidRPr="004F6DCB">
              <w:rPr>
                <w:sz w:val="16"/>
                <w:szCs w:val="16"/>
              </w:rPr>
              <w:t>Установленная мощность,</w:t>
            </w:r>
          </w:p>
          <w:p w14:paraId="0998842F" w14:textId="77777777" w:rsidR="00A904B6" w:rsidRPr="004F6DCB" w:rsidRDefault="00200AD3" w:rsidP="004F6DCB">
            <w:pPr>
              <w:jc w:val="center"/>
              <w:rPr>
                <w:sz w:val="16"/>
                <w:szCs w:val="16"/>
              </w:rPr>
            </w:pPr>
            <w:r w:rsidRPr="004F6DCB">
              <w:rPr>
                <w:sz w:val="16"/>
                <w:szCs w:val="16"/>
              </w:rPr>
              <w:t>Гкал/час</w:t>
            </w:r>
          </w:p>
        </w:tc>
        <w:tc>
          <w:tcPr>
            <w:tcW w:w="5386" w:type="dxa"/>
            <w:vAlign w:val="center"/>
          </w:tcPr>
          <w:p w14:paraId="3B13C103" w14:textId="77777777" w:rsidR="00A904B6" w:rsidRPr="004F6DCB" w:rsidRDefault="00200AD3" w:rsidP="004F6DCB">
            <w:pPr>
              <w:jc w:val="center"/>
              <w:rPr>
                <w:sz w:val="16"/>
                <w:szCs w:val="16"/>
              </w:rPr>
            </w:pPr>
            <w:r w:rsidRPr="004F6DCB">
              <w:rPr>
                <w:sz w:val="16"/>
                <w:szCs w:val="16"/>
              </w:rPr>
              <w:t>Рекомендуемая комплектация газоочистного оборудования</w:t>
            </w:r>
          </w:p>
        </w:tc>
        <w:tc>
          <w:tcPr>
            <w:tcW w:w="1701" w:type="dxa"/>
            <w:vAlign w:val="center"/>
          </w:tcPr>
          <w:p w14:paraId="23CD57A4" w14:textId="77777777" w:rsidR="00A904B6" w:rsidRPr="004F6DCB" w:rsidRDefault="00200AD3" w:rsidP="004F6DCB">
            <w:pPr>
              <w:jc w:val="center"/>
              <w:rPr>
                <w:sz w:val="16"/>
                <w:szCs w:val="16"/>
              </w:rPr>
            </w:pPr>
            <w:r w:rsidRPr="004F6DCB">
              <w:rPr>
                <w:sz w:val="16"/>
                <w:szCs w:val="16"/>
              </w:rPr>
              <w:t>Общая стоимость оборудования,</w:t>
            </w:r>
          </w:p>
          <w:p w14:paraId="17A7ECC5" w14:textId="77777777" w:rsidR="00A904B6" w:rsidRPr="004F6DCB" w:rsidRDefault="00200AD3" w:rsidP="004F6DCB">
            <w:pPr>
              <w:jc w:val="center"/>
              <w:rPr>
                <w:sz w:val="16"/>
                <w:szCs w:val="16"/>
              </w:rPr>
            </w:pPr>
            <w:r w:rsidRPr="004F6DCB">
              <w:rPr>
                <w:sz w:val="16"/>
                <w:szCs w:val="16"/>
              </w:rPr>
              <w:t>тыс. руб.</w:t>
            </w:r>
          </w:p>
        </w:tc>
        <w:tc>
          <w:tcPr>
            <w:tcW w:w="1701" w:type="dxa"/>
            <w:vAlign w:val="center"/>
          </w:tcPr>
          <w:p w14:paraId="20331244" w14:textId="06F96510" w:rsidR="00A904B6" w:rsidRPr="004F6DCB" w:rsidRDefault="00200AD3" w:rsidP="004F6DCB">
            <w:pPr>
              <w:jc w:val="center"/>
              <w:rPr>
                <w:sz w:val="16"/>
                <w:szCs w:val="16"/>
              </w:rPr>
            </w:pPr>
            <w:r w:rsidRPr="004F6DCB">
              <w:rPr>
                <w:sz w:val="16"/>
                <w:szCs w:val="16"/>
              </w:rPr>
              <w:t>Стоимость монтажа оборудования, тыс.</w:t>
            </w:r>
            <w:r w:rsidR="004F6DCB">
              <w:rPr>
                <w:sz w:val="16"/>
                <w:szCs w:val="16"/>
              </w:rPr>
              <w:t xml:space="preserve"> </w:t>
            </w:r>
            <w:r w:rsidRPr="004F6DCB">
              <w:rPr>
                <w:sz w:val="16"/>
                <w:szCs w:val="16"/>
              </w:rPr>
              <w:t>руб.</w:t>
            </w:r>
          </w:p>
        </w:tc>
        <w:tc>
          <w:tcPr>
            <w:tcW w:w="1588" w:type="dxa"/>
            <w:vAlign w:val="center"/>
          </w:tcPr>
          <w:p w14:paraId="463A62DE" w14:textId="77777777" w:rsidR="00A904B6" w:rsidRPr="004F6DCB" w:rsidRDefault="00200AD3" w:rsidP="004F6DCB">
            <w:pPr>
              <w:jc w:val="center"/>
              <w:rPr>
                <w:sz w:val="16"/>
                <w:szCs w:val="16"/>
              </w:rPr>
            </w:pPr>
            <w:r w:rsidRPr="004F6DCB">
              <w:rPr>
                <w:sz w:val="16"/>
                <w:szCs w:val="16"/>
              </w:rPr>
              <w:t>Всего капитальных затрат по установке газоочистного</w:t>
            </w:r>
          </w:p>
          <w:p w14:paraId="48EFCBE5" w14:textId="28A6D634" w:rsidR="00A904B6" w:rsidRPr="004F6DCB" w:rsidRDefault="00200AD3" w:rsidP="004F6DCB">
            <w:pPr>
              <w:jc w:val="center"/>
              <w:rPr>
                <w:sz w:val="16"/>
                <w:szCs w:val="16"/>
              </w:rPr>
            </w:pPr>
            <w:r w:rsidRPr="004F6DCB">
              <w:rPr>
                <w:sz w:val="16"/>
                <w:szCs w:val="16"/>
              </w:rPr>
              <w:t>оборудования, тыс.</w:t>
            </w:r>
            <w:r w:rsidR="004F6DCB">
              <w:rPr>
                <w:sz w:val="16"/>
                <w:szCs w:val="16"/>
              </w:rPr>
              <w:t xml:space="preserve"> </w:t>
            </w:r>
            <w:r w:rsidRPr="004F6DCB">
              <w:rPr>
                <w:sz w:val="16"/>
                <w:szCs w:val="16"/>
              </w:rPr>
              <w:t>руб.</w:t>
            </w:r>
          </w:p>
        </w:tc>
      </w:tr>
      <w:tr w:rsidR="00A904B6" w:rsidRPr="00EB62ED" w14:paraId="613FA9C5" w14:textId="77777777" w:rsidTr="00203501">
        <w:trPr>
          <w:trHeight w:val="20"/>
        </w:trPr>
        <w:tc>
          <w:tcPr>
            <w:tcW w:w="1844" w:type="dxa"/>
            <w:tcBorders>
              <w:bottom w:val="nil"/>
            </w:tcBorders>
            <w:vAlign w:val="center"/>
          </w:tcPr>
          <w:p w14:paraId="3CC0D1B3" w14:textId="77777777" w:rsidR="00A904B6" w:rsidRPr="00EB62ED" w:rsidRDefault="00200AD3" w:rsidP="00EB62ED">
            <w:r w:rsidRPr="00EB62ED">
              <w:t>Котельная №1</w:t>
            </w:r>
          </w:p>
        </w:tc>
        <w:tc>
          <w:tcPr>
            <w:tcW w:w="1690" w:type="dxa"/>
            <w:tcBorders>
              <w:bottom w:val="nil"/>
            </w:tcBorders>
            <w:vAlign w:val="center"/>
          </w:tcPr>
          <w:p w14:paraId="4C39A28F" w14:textId="77777777" w:rsidR="00A904B6" w:rsidRPr="00EB62ED" w:rsidRDefault="00200AD3" w:rsidP="00EB62ED">
            <w:r w:rsidRPr="00EB62ED">
              <w:t>КВ-ТР-0,3</w:t>
            </w:r>
          </w:p>
        </w:tc>
        <w:tc>
          <w:tcPr>
            <w:tcW w:w="1124" w:type="dxa"/>
            <w:tcBorders>
              <w:bottom w:val="nil"/>
            </w:tcBorders>
            <w:vAlign w:val="center"/>
          </w:tcPr>
          <w:p w14:paraId="5A1E1C51" w14:textId="77777777" w:rsidR="00A904B6" w:rsidRPr="00EB62ED" w:rsidRDefault="00200AD3" w:rsidP="00EB62ED">
            <w:r w:rsidRPr="00EB62ED">
              <w:t>0,249</w:t>
            </w:r>
          </w:p>
        </w:tc>
        <w:tc>
          <w:tcPr>
            <w:tcW w:w="5386" w:type="dxa"/>
            <w:tcBorders>
              <w:bottom w:val="nil"/>
            </w:tcBorders>
            <w:vAlign w:val="center"/>
          </w:tcPr>
          <w:p w14:paraId="0C110476" w14:textId="5074B40B" w:rsidR="00A904B6" w:rsidRPr="00EB62ED" w:rsidRDefault="00200AD3" w:rsidP="0063630C">
            <w:r w:rsidRPr="00EB62ED">
              <w:t>Дымосос ДН-6,3-1500-</w:t>
            </w:r>
            <w:r w:rsidR="0063630C">
              <w:t>82</w:t>
            </w:r>
            <w:r w:rsidRPr="00EB62ED">
              <w:t>т.р.</w:t>
            </w:r>
          </w:p>
        </w:tc>
        <w:tc>
          <w:tcPr>
            <w:tcW w:w="1701" w:type="dxa"/>
            <w:tcBorders>
              <w:bottom w:val="nil"/>
            </w:tcBorders>
            <w:vAlign w:val="center"/>
          </w:tcPr>
          <w:p w14:paraId="03E4D5BF" w14:textId="77777777" w:rsidR="00A904B6" w:rsidRPr="00EB62ED" w:rsidRDefault="00200AD3" w:rsidP="00EB62ED">
            <w:r w:rsidRPr="00EB62ED">
              <w:t>104,5</w:t>
            </w:r>
          </w:p>
        </w:tc>
        <w:tc>
          <w:tcPr>
            <w:tcW w:w="1701" w:type="dxa"/>
            <w:tcBorders>
              <w:bottom w:val="nil"/>
            </w:tcBorders>
            <w:vAlign w:val="center"/>
          </w:tcPr>
          <w:p w14:paraId="7CE8C0AC" w14:textId="77777777" w:rsidR="00A904B6" w:rsidRPr="00EB62ED" w:rsidRDefault="00200AD3" w:rsidP="00EB62ED">
            <w:r w:rsidRPr="00EB62ED">
              <w:t>31,35</w:t>
            </w:r>
          </w:p>
        </w:tc>
        <w:tc>
          <w:tcPr>
            <w:tcW w:w="1588" w:type="dxa"/>
            <w:tcBorders>
              <w:bottom w:val="nil"/>
            </w:tcBorders>
            <w:vAlign w:val="center"/>
          </w:tcPr>
          <w:p w14:paraId="083480D9" w14:textId="77777777" w:rsidR="00A904B6" w:rsidRPr="00EB62ED" w:rsidRDefault="00200AD3" w:rsidP="00EB62ED">
            <w:r w:rsidRPr="00EB62ED">
              <w:t>135,85</w:t>
            </w:r>
          </w:p>
        </w:tc>
      </w:tr>
      <w:tr w:rsidR="00A904B6" w:rsidRPr="00EB62ED" w14:paraId="08B13155" w14:textId="77777777" w:rsidTr="00203501">
        <w:trPr>
          <w:trHeight w:val="20"/>
        </w:trPr>
        <w:tc>
          <w:tcPr>
            <w:tcW w:w="1844" w:type="dxa"/>
            <w:tcBorders>
              <w:top w:val="nil"/>
              <w:bottom w:val="nil"/>
            </w:tcBorders>
            <w:vAlign w:val="center"/>
          </w:tcPr>
          <w:p w14:paraId="6260D975" w14:textId="77777777" w:rsidR="00A904B6" w:rsidRPr="00EB62ED" w:rsidRDefault="00A904B6" w:rsidP="00EB62ED"/>
        </w:tc>
        <w:tc>
          <w:tcPr>
            <w:tcW w:w="1690" w:type="dxa"/>
            <w:tcBorders>
              <w:top w:val="nil"/>
              <w:bottom w:val="nil"/>
            </w:tcBorders>
            <w:vAlign w:val="center"/>
          </w:tcPr>
          <w:p w14:paraId="3883571D" w14:textId="77777777" w:rsidR="00A904B6" w:rsidRPr="00EB62ED" w:rsidRDefault="00A904B6" w:rsidP="00EB62ED"/>
        </w:tc>
        <w:tc>
          <w:tcPr>
            <w:tcW w:w="1124" w:type="dxa"/>
            <w:tcBorders>
              <w:top w:val="nil"/>
              <w:bottom w:val="nil"/>
            </w:tcBorders>
            <w:vAlign w:val="center"/>
          </w:tcPr>
          <w:p w14:paraId="21B1C5CF" w14:textId="77777777" w:rsidR="00A904B6" w:rsidRPr="00EB62ED" w:rsidRDefault="00A904B6" w:rsidP="00EB62ED"/>
        </w:tc>
        <w:tc>
          <w:tcPr>
            <w:tcW w:w="5386" w:type="dxa"/>
            <w:tcBorders>
              <w:top w:val="nil"/>
              <w:bottom w:val="nil"/>
            </w:tcBorders>
            <w:vAlign w:val="center"/>
          </w:tcPr>
          <w:p w14:paraId="3BFE5A9C" w14:textId="326595E5" w:rsidR="00A904B6" w:rsidRPr="00EB62ED" w:rsidRDefault="00200AD3" w:rsidP="0063630C">
            <w:r w:rsidRPr="00EB62ED">
              <w:t>ЗолоуловительЗУ-1-1-</w:t>
            </w:r>
            <w:r w:rsidR="0063630C">
              <w:t>56</w:t>
            </w:r>
            <w:r w:rsidRPr="00EB62ED">
              <w:t>т.р.</w:t>
            </w:r>
          </w:p>
        </w:tc>
        <w:tc>
          <w:tcPr>
            <w:tcW w:w="1701" w:type="dxa"/>
            <w:tcBorders>
              <w:top w:val="nil"/>
              <w:bottom w:val="nil"/>
            </w:tcBorders>
            <w:vAlign w:val="center"/>
          </w:tcPr>
          <w:p w14:paraId="27E6E64B" w14:textId="77777777" w:rsidR="00A904B6" w:rsidRPr="00EB62ED" w:rsidRDefault="00A904B6" w:rsidP="00EB62ED"/>
        </w:tc>
        <w:tc>
          <w:tcPr>
            <w:tcW w:w="1701" w:type="dxa"/>
            <w:tcBorders>
              <w:top w:val="nil"/>
              <w:bottom w:val="nil"/>
            </w:tcBorders>
            <w:vAlign w:val="center"/>
          </w:tcPr>
          <w:p w14:paraId="601D99FE" w14:textId="77777777" w:rsidR="00A904B6" w:rsidRPr="00EB62ED" w:rsidRDefault="00A904B6" w:rsidP="00EB62ED"/>
        </w:tc>
        <w:tc>
          <w:tcPr>
            <w:tcW w:w="1588" w:type="dxa"/>
            <w:tcBorders>
              <w:top w:val="nil"/>
              <w:bottom w:val="nil"/>
            </w:tcBorders>
            <w:vAlign w:val="center"/>
          </w:tcPr>
          <w:p w14:paraId="6AA9A1CD" w14:textId="77777777" w:rsidR="00A904B6" w:rsidRPr="00EB62ED" w:rsidRDefault="00A904B6" w:rsidP="00EB62ED"/>
        </w:tc>
      </w:tr>
      <w:tr w:rsidR="00A904B6" w:rsidRPr="00EB62ED" w14:paraId="0F221CB1" w14:textId="77777777" w:rsidTr="00203501">
        <w:trPr>
          <w:trHeight w:val="20"/>
        </w:trPr>
        <w:tc>
          <w:tcPr>
            <w:tcW w:w="1844" w:type="dxa"/>
            <w:tcBorders>
              <w:top w:val="nil"/>
              <w:bottom w:val="nil"/>
            </w:tcBorders>
            <w:vAlign w:val="center"/>
          </w:tcPr>
          <w:p w14:paraId="10BE4706" w14:textId="77777777" w:rsidR="00A904B6" w:rsidRPr="00EB62ED" w:rsidRDefault="00A904B6" w:rsidP="00EB62ED"/>
        </w:tc>
        <w:tc>
          <w:tcPr>
            <w:tcW w:w="1690" w:type="dxa"/>
            <w:tcBorders>
              <w:top w:val="nil"/>
            </w:tcBorders>
            <w:vAlign w:val="center"/>
          </w:tcPr>
          <w:p w14:paraId="6EB76D0B" w14:textId="77777777" w:rsidR="00A904B6" w:rsidRPr="00EB62ED" w:rsidRDefault="00A904B6" w:rsidP="00EB62ED"/>
        </w:tc>
        <w:tc>
          <w:tcPr>
            <w:tcW w:w="1124" w:type="dxa"/>
            <w:tcBorders>
              <w:top w:val="nil"/>
            </w:tcBorders>
            <w:vAlign w:val="center"/>
          </w:tcPr>
          <w:p w14:paraId="0DDF4439" w14:textId="77777777" w:rsidR="00A904B6" w:rsidRPr="00EB62ED" w:rsidRDefault="00A904B6" w:rsidP="00EB62ED"/>
        </w:tc>
        <w:tc>
          <w:tcPr>
            <w:tcW w:w="5386" w:type="dxa"/>
            <w:tcBorders>
              <w:top w:val="nil"/>
            </w:tcBorders>
            <w:vAlign w:val="center"/>
          </w:tcPr>
          <w:p w14:paraId="4948F0AF" w14:textId="4ED3E932" w:rsidR="00A904B6" w:rsidRPr="00EB62ED" w:rsidRDefault="00200AD3" w:rsidP="0063630C">
            <w:r w:rsidRPr="00EB62ED">
              <w:t>Вентилятор</w:t>
            </w:r>
            <w:r w:rsidRPr="00EB62ED">
              <w:tab/>
              <w:t>ВД-2,7-3000</w:t>
            </w:r>
            <w:r w:rsidRPr="00EB62ED">
              <w:tab/>
              <w:t>с карманом -2</w:t>
            </w:r>
            <w:r w:rsidR="0063630C">
              <w:t>9</w:t>
            </w:r>
            <w:r w:rsidRPr="00EB62ED">
              <w:t>,3т.р.</w:t>
            </w:r>
          </w:p>
        </w:tc>
        <w:tc>
          <w:tcPr>
            <w:tcW w:w="1701" w:type="dxa"/>
            <w:tcBorders>
              <w:top w:val="nil"/>
            </w:tcBorders>
            <w:vAlign w:val="center"/>
          </w:tcPr>
          <w:p w14:paraId="0E464956" w14:textId="77777777" w:rsidR="00A904B6" w:rsidRPr="00EB62ED" w:rsidRDefault="00A904B6" w:rsidP="00EB62ED"/>
        </w:tc>
        <w:tc>
          <w:tcPr>
            <w:tcW w:w="1701" w:type="dxa"/>
            <w:tcBorders>
              <w:top w:val="nil"/>
            </w:tcBorders>
            <w:vAlign w:val="center"/>
          </w:tcPr>
          <w:p w14:paraId="397820F7" w14:textId="77777777" w:rsidR="00A904B6" w:rsidRPr="00EB62ED" w:rsidRDefault="00A904B6" w:rsidP="00EB62ED"/>
        </w:tc>
        <w:tc>
          <w:tcPr>
            <w:tcW w:w="1588" w:type="dxa"/>
            <w:tcBorders>
              <w:top w:val="nil"/>
            </w:tcBorders>
            <w:vAlign w:val="center"/>
          </w:tcPr>
          <w:p w14:paraId="50956A76" w14:textId="77777777" w:rsidR="00A904B6" w:rsidRPr="00EB62ED" w:rsidRDefault="00A904B6" w:rsidP="00EB62ED"/>
        </w:tc>
      </w:tr>
      <w:tr w:rsidR="00A904B6" w:rsidRPr="00EB62ED" w14:paraId="1EF902EB" w14:textId="77777777" w:rsidTr="00203501">
        <w:trPr>
          <w:trHeight w:val="20"/>
        </w:trPr>
        <w:tc>
          <w:tcPr>
            <w:tcW w:w="1844" w:type="dxa"/>
            <w:tcBorders>
              <w:top w:val="nil"/>
              <w:bottom w:val="nil"/>
            </w:tcBorders>
            <w:vAlign w:val="center"/>
          </w:tcPr>
          <w:p w14:paraId="2AB37464" w14:textId="77777777" w:rsidR="00A904B6" w:rsidRPr="00EB62ED" w:rsidRDefault="00A904B6" w:rsidP="00EB62ED"/>
        </w:tc>
        <w:tc>
          <w:tcPr>
            <w:tcW w:w="1690" w:type="dxa"/>
            <w:tcBorders>
              <w:bottom w:val="nil"/>
            </w:tcBorders>
            <w:vAlign w:val="center"/>
          </w:tcPr>
          <w:p w14:paraId="4184DBBF" w14:textId="1E4EBC22" w:rsidR="00A904B6" w:rsidRPr="00EB62ED" w:rsidRDefault="00200AD3" w:rsidP="00E00BC2">
            <w:r w:rsidRPr="00EB62ED">
              <w:t>КВ</w:t>
            </w:r>
            <w:r w:rsidR="00E00BC2">
              <w:t>р-0,4-95 ОУР</w:t>
            </w:r>
          </w:p>
        </w:tc>
        <w:tc>
          <w:tcPr>
            <w:tcW w:w="1124" w:type="dxa"/>
            <w:tcBorders>
              <w:bottom w:val="nil"/>
            </w:tcBorders>
            <w:vAlign w:val="center"/>
          </w:tcPr>
          <w:p w14:paraId="20EF09CD" w14:textId="77777777" w:rsidR="00A904B6" w:rsidRPr="00EB62ED" w:rsidRDefault="00200AD3" w:rsidP="00EB62ED">
            <w:r w:rsidRPr="00EB62ED">
              <w:t>0,249</w:t>
            </w:r>
          </w:p>
        </w:tc>
        <w:tc>
          <w:tcPr>
            <w:tcW w:w="5386" w:type="dxa"/>
            <w:tcBorders>
              <w:bottom w:val="nil"/>
            </w:tcBorders>
            <w:vAlign w:val="center"/>
          </w:tcPr>
          <w:p w14:paraId="7BA1841D" w14:textId="77777777" w:rsidR="00A904B6" w:rsidRPr="00EB62ED" w:rsidRDefault="00200AD3" w:rsidP="00EB62ED">
            <w:r w:rsidRPr="00EB62ED">
              <w:t>Дымосос ДН-6,3-1500-50,8т.р.</w:t>
            </w:r>
          </w:p>
        </w:tc>
        <w:tc>
          <w:tcPr>
            <w:tcW w:w="1701" w:type="dxa"/>
            <w:tcBorders>
              <w:bottom w:val="nil"/>
            </w:tcBorders>
            <w:vAlign w:val="center"/>
          </w:tcPr>
          <w:p w14:paraId="7E5648FD" w14:textId="77777777" w:rsidR="00A904B6" w:rsidRPr="00EB62ED" w:rsidRDefault="00200AD3" w:rsidP="00EB62ED">
            <w:r w:rsidRPr="00EB62ED">
              <w:t>104,5</w:t>
            </w:r>
          </w:p>
        </w:tc>
        <w:tc>
          <w:tcPr>
            <w:tcW w:w="1701" w:type="dxa"/>
            <w:tcBorders>
              <w:bottom w:val="nil"/>
            </w:tcBorders>
            <w:vAlign w:val="center"/>
          </w:tcPr>
          <w:p w14:paraId="4F3B06DF" w14:textId="77777777" w:rsidR="00A904B6" w:rsidRPr="00EB62ED" w:rsidRDefault="00200AD3" w:rsidP="00EB62ED">
            <w:r w:rsidRPr="00EB62ED">
              <w:t>31,35</w:t>
            </w:r>
          </w:p>
        </w:tc>
        <w:tc>
          <w:tcPr>
            <w:tcW w:w="1588" w:type="dxa"/>
            <w:tcBorders>
              <w:bottom w:val="nil"/>
            </w:tcBorders>
            <w:vAlign w:val="center"/>
          </w:tcPr>
          <w:p w14:paraId="268387AF" w14:textId="77777777" w:rsidR="00A904B6" w:rsidRPr="00EB62ED" w:rsidRDefault="00200AD3" w:rsidP="00EB62ED">
            <w:r w:rsidRPr="00EB62ED">
              <w:t>135,85</w:t>
            </w:r>
          </w:p>
        </w:tc>
      </w:tr>
      <w:tr w:rsidR="00A904B6" w:rsidRPr="00EB62ED" w14:paraId="160CE55D" w14:textId="77777777" w:rsidTr="00203501">
        <w:trPr>
          <w:trHeight w:val="20"/>
        </w:trPr>
        <w:tc>
          <w:tcPr>
            <w:tcW w:w="1844" w:type="dxa"/>
            <w:tcBorders>
              <w:top w:val="nil"/>
              <w:bottom w:val="nil"/>
            </w:tcBorders>
            <w:vAlign w:val="center"/>
          </w:tcPr>
          <w:p w14:paraId="51F1A9A4" w14:textId="77777777" w:rsidR="00A904B6" w:rsidRPr="00EB62ED" w:rsidRDefault="00A904B6" w:rsidP="00EB62ED"/>
        </w:tc>
        <w:tc>
          <w:tcPr>
            <w:tcW w:w="1690" w:type="dxa"/>
            <w:tcBorders>
              <w:top w:val="nil"/>
              <w:bottom w:val="nil"/>
            </w:tcBorders>
            <w:vAlign w:val="center"/>
          </w:tcPr>
          <w:p w14:paraId="3F05E23A" w14:textId="77777777" w:rsidR="00A904B6" w:rsidRPr="00EB62ED" w:rsidRDefault="00A904B6" w:rsidP="00EB62ED"/>
        </w:tc>
        <w:tc>
          <w:tcPr>
            <w:tcW w:w="1124" w:type="dxa"/>
            <w:tcBorders>
              <w:top w:val="nil"/>
              <w:bottom w:val="nil"/>
            </w:tcBorders>
            <w:vAlign w:val="center"/>
          </w:tcPr>
          <w:p w14:paraId="5FC4A941" w14:textId="77777777" w:rsidR="00A904B6" w:rsidRPr="00EB62ED" w:rsidRDefault="00A904B6" w:rsidP="00EB62ED"/>
        </w:tc>
        <w:tc>
          <w:tcPr>
            <w:tcW w:w="5386" w:type="dxa"/>
            <w:tcBorders>
              <w:top w:val="nil"/>
              <w:bottom w:val="nil"/>
            </w:tcBorders>
            <w:vAlign w:val="center"/>
          </w:tcPr>
          <w:p w14:paraId="169E08D1" w14:textId="77777777" w:rsidR="00A904B6" w:rsidRPr="00EB62ED" w:rsidRDefault="00200AD3" w:rsidP="00EB62ED">
            <w:r w:rsidRPr="00EB62ED">
              <w:t>ЗолоуловительЗУ-1-1-28,4т.р.</w:t>
            </w:r>
          </w:p>
        </w:tc>
        <w:tc>
          <w:tcPr>
            <w:tcW w:w="1701" w:type="dxa"/>
            <w:tcBorders>
              <w:top w:val="nil"/>
              <w:bottom w:val="nil"/>
            </w:tcBorders>
            <w:vAlign w:val="center"/>
          </w:tcPr>
          <w:p w14:paraId="47C50A79" w14:textId="77777777" w:rsidR="00A904B6" w:rsidRPr="00EB62ED" w:rsidRDefault="00A904B6" w:rsidP="00EB62ED"/>
        </w:tc>
        <w:tc>
          <w:tcPr>
            <w:tcW w:w="1701" w:type="dxa"/>
            <w:tcBorders>
              <w:top w:val="nil"/>
              <w:bottom w:val="nil"/>
            </w:tcBorders>
            <w:vAlign w:val="center"/>
          </w:tcPr>
          <w:p w14:paraId="6D2FA7E9" w14:textId="77777777" w:rsidR="00A904B6" w:rsidRPr="00EB62ED" w:rsidRDefault="00A904B6" w:rsidP="00EB62ED"/>
        </w:tc>
        <w:tc>
          <w:tcPr>
            <w:tcW w:w="1588" w:type="dxa"/>
            <w:tcBorders>
              <w:top w:val="nil"/>
              <w:bottom w:val="nil"/>
            </w:tcBorders>
            <w:vAlign w:val="center"/>
          </w:tcPr>
          <w:p w14:paraId="58497B52" w14:textId="77777777" w:rsidR="00A904B6" w:rsidRPr="00EB62ED" w:rsidRDefault="00A904B6" w:rsidP="00EB62ED"/>
        </w:tc>
      </w:tr>
      <w:tr w:rsidR="00A904B6" w:rsidRPr="00EB62ED" w14:paraId="21875D02" w14:textId="77777777" w:rsidTr="00203501">
        <w:trPr>
          <w:trHeight w:val="20"/>
        </w:trPr>
        <w:tc>
          <w:tcPr>
            <w:tcW w:w="1844" w:type="dxa"/>
            <w:tcBorders>
              <w:top w:val="nil"/>
              <w:bottom w:val="nil"/>
            </w:tcBorders>
            <w:vAlign w:val="center"/>
          </w:tcPr>
          <w:p w14:paraId="07C7DBD5" w14:textId="77777777" w:rsidR="00A904B6" w:rsidRPr="00EB62ED" w:rsidRDefault="00A904B6" w:rsidP="00EB62ED"/>
        </w:tc>
        <w:tc>
          <w:tcPr>
            <w:tcW w:w="1690" w:type="dxa"/>
            <w:tcBorders>
              <w:top w:val="nil"/>
            </w:tcBorders>
            <w:vAlign w:val="center"/>
          </w:tcPr>
          <w:p w14:paraId="194932F4" w14:textId="77777777" w:rsidR="00A904B6" w:rsidRPr="00EB62ED" w:rsidRDefault="00A904B6" w:rsidP="00EB62ED"/>
        </w:tc>
        <w:tc>
          <w:tcPr>
            <w:tcW w:w="1124" w:type="dxa"/>
            <w:tcBorders>
              <w:top w:val="nil"/>
            </w:tcBorders>
            <w:vAlign w:val="center"/>
          </w:tcPr>
          <w:p w14:paraId="28347370" w14:textId="77777777" w:rsidR="00A904B6" w:rsidRPr="00EB62ED" w:rsidRDefault="00A904B6" w:rsidP="00EB62ED"/>
        </w:tc>
        <w:tc>
          <w:tcPr>
            <w:tcW w:w="5386" w:type="dxa"/>
            <w:tcBorders>
              <w:top w:val="nil"/>
            </w:tcBorders>
            <w:vAlign w:val="center"/>
          </w:tcPr>
          <w:p w14:paraId="7F3D5D62"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Borders>
              <w:top w:val="nil"/>
            </w:tcBorders>
            <w:vAlign w:val="center"/>
          </w:tcPr>
          <w:p w14:paraId="703486AA" w14:textId="77777777" w:rsidR="00A904B6" w:rsidRPr="00EB62ED" w:rsidRDefault="00A904B6" w:rsidP="00EB62ED"/>
        </w:tc>
        <w:tc>
          <w:tcPr>
            <w:tcW w:w="1701" w:type="dxa"/>
            <w:tcBorders>
              <w:top w:val="nil"/>
            </w:tcBorders>
            <w:vAlign w:val="center"/>
          </w:tcPr>
          <w:p w14:paraId="2A1F1096" w14:textId="77777777" w:rsidR="00A904B6" w:rsidRPr="00EB62ED" w:rsidRDefault="00A904B6" w:rsidP="00EB62ED"/>
        </w:tc>
        <w:tc>
          <w:tcPr>
            <w:tcW w:w="1588" w:type="dxa"/>
            <w:tcBorders>
              <w:top w:val="nil"/>
            </w:tcBorders>
            <w:vAlign w:val="center"/>
          </w:tcPr>
          <w:p w14:paraId="04CC0278" w14:textId="77777777" w:rsidR="00A904B6" w:rsidRPr="00EB62ED" w:rsidRDefault="00A904B6" w:rsidP="00EB62ED"/>
        </w:tc>
      </w:tr>
      <w:tr w:rsidR="00E00BC2" w:rsidRPr="00EB62ED" w14:paraId="39AC99CC" w14:textId="77777777" w:rsidTr="00203501">
        <w:trPr>
          <w:trHeight w:val="20"/>
        </w:trPr>
        <w:tc>
          <w:tcPr>
            <w:tcW w:w="1844" w:type="dxa"/>
            <w:vMerge w:val="restart"/>
            <w:tcBorders>
              <w:top w:val="nil"/>
            </w:tcBorders>
            <w:vAlign w:val="center"/>
          </w:tcPr>
          <w:p w14:paraId="6107DE08" w14:textId="77777777" w:rsidR="00E00BC2" w:rsidRPr="00EB62ED" w:rsidRDefault="00E00BC2" w:rsidP="00E00BC2"/>
        </w:tc>
        <w:tc>
          <w:tcPr>
            <w:tcW w:w="1690" w:type="dxa"/>
            <w:tcBorders>
              <w:bottom w:val="nil"/>
            </w:tcBorders>
            <w:vAlign w:val="center"/>
          </w:tcPr>
          <w:p w14:paraId="05DDBD9D" w14:textId="6D5FFEFC" w:rsidR="00E00BC2" w:rsidRPr="00EB62ED" w:rsidRDefault="00E00BC2" w:rsidP="00E00BC2">
            <w:r w:rsidRPr="00EB62ED">
              <w:t>КВ</w:t>
            </w:r>
            <w:r>
              <w:t>р-0,4-95 ОУР</w:t>
            </w:r>
          </w:p>
        </w:tc>
        <w:tc>
          <w:tcPr>
            <w:tcW w:w="1124" w:type="dxa"/>
            <w:tcBorders>
              <w:bottom w:val="nil"/>
            </w:tcBorders>
            <w:vAlign w:val="center"/>
          </w:tcPr>
          <w:p w14:paraId="26BFE84F" w14:textId="77777777" w:rsidR="00E00BC2" w:rsidRPr="00EB62ED" w:rsidRDefault="00E00BC2" w:rsidP="00E00BC2">
            <w:r w:rsidRPr="00EB62ED">
              <w:t>0,249</w:t>
            </w:r>
          </w:p>
        </w:tc>
        <w:tc>
          <w:tcPr>
            <w:tcW w:w="5386" w:type="dxa"/>
            <w:tcBorders>
              <w:bottom w:val="nil"/>
            </w:tcBorders>
            <w:vAlign w:val="center"/>
          </w:tcPr>
          <w:p w14:paraId="4CCD5EBB" w14:textId="77777777" w:rsidR="00E00BC2" w:rsidRPr="00EB62ED" w:rsidRDefault="00E00BC2" w:rsidP="00E00BC2">
            <w:r w:rsidRPr="00EB62ED">
              <w:t>Дымосос ДН-6,3-1500-50,8т.р.</w:t>
            </w:r>
          </w:p>
        </w:tc>
        <w:tc>
          <w:tcPr>
            <w:tcW w:w="1701" w:type="dxa"/>
            <w:tcBorders>
              <w:bottom w:val="nil"/>
            </w:tcBorders>
            <w:vAlign w:val="center"/>
          </w:tcPr>
          <w:p w14:paraId="7DB81222" w14:textId="77777777" w:rsidR="00E00BC2" w:rsidRPr="00EB62ED" w:rsidRDefault="00E00BC2" w:rsidP="00E00BC2">
            <w:r w:rsidRPr="00EB62ED">
              <w:t>104,5</w:t>
            </w:r>
          </w:p>
        </w:tc>
        <w:tc>
          <w:tcPr>
            <w:tcW w:w="1701" w:type="dxa"/>
            <w:tcBorders>
              <w:bottom w:val="nil"/>
            </w:tcBorders>
            <w:vAlign w:val="center"/>
          </w:tcPr>
          <w:p w14:paraId="199C9944" w14:textId="77777777" w:rsidR="00E00BC2" w:rsidRPr="00EB62ED" w:rsidRDefault="00E00BC2" w:rsidP="00E00BC2">
            <w:r w:rsidRPr="00EB62ED">
              <w:t>31,35</w:t>
            </w:r>
          </w:p>
        </w:tc>
        <w:tc>
          <w:tcPr>
            <w:tcW w:w="1588" w:type="dxa"/>
            <w:tcBorders>
              <w:bottom w:val="nil"/>
            </w:tcBorders>
            <w:vAlign w:val="center"/>
          </w:tcPr>
          <w:p w14:paraId="27B0835F" w14:textId="77777777" w:rsidR="00E00BC2" w:rsidRPr="00EB62ED" w:rsidRDefault="00E00BC2" w:rsidP="00E00BC2">
            <w:r w:rsidRPr="00EB62ED">
              <w:t>135,85</w:t>
            </w:r>
          </w:p>
        </w:tc>
      </w:tr>
      <w:tr w:rsidR="00E00BC2" w:rsidRPr="0040395A" w14:paraId="397B70CB" w14:textId="77777777" w:rsidTr="00203501">
        <w:trPr>
          <w:trHeight w:val="20"/>
        </w:trPr>
        <w:tc>
          <w:tcPr>
            <w:tcW w:w="1844" w:type="dxa"/>
            <w:vMerge/>
            <w:vAlign w:val="center"/>
          </w:tcPr>
          <w:p w14:paraId="2D94E91F" w14:textId="77777777" w:rsidR="00E00BC2" w:rsidRPr="00EB62ED" w:rsidRDefault="00E00BC2" w:rsidP="00E00BC2"/>
        </w:tc>
        <w:tc>
          <w:tcPr>
            <w:tcW w:w="1690" w:type="dxa"/>
            <w:tcBorders>
              <w:top w:val="nil"/>
              <w:bottom w:val="nil"/>
            </w:tcBorders>
            <w:vAlign w:val="center"/>
          </w:tcPr>
          <w:p w14:paraId="44C02513" w14:textId="77777777" w:rsidR="00E00BC2" w:rsidRPr="00EB62ED" w:rsidRDefault="00E00BC2" w:rsidP="00E00BC2"/>
        </w:tc>
        <w:tc>
          <w:tcPr>
            <w:tcW w:w="1124" w:type="dxa"/>
            <w:tcBorders>
              <w:top w:val="nil"/>
              <w:bottom w:val="nil"/>
            </w:tcBorders>
            <w:vAlign w:val="center"/>
          </w:tcPr>
          <w:p w14:paraId="1A5B2970" w14:textId="77777777" w:rsidR="00E00BC2" w:rsidRPr="00EB62ED" w:rsidRDefault="00E00BC2" w:rsidP="00E00BC2"/>
        </w:tc>
        <w:tc>
          <w:tcPr>
            <w:tcW w:w="5386" w:type="dxa"/>
            <w:tcBorders>
              <w:top w:val="nil"/>
              <w:bottom w:val="nil"/>
            </w:tcBorders>
            <w:vAlign w:val="center"/>
          </w:tcPr>
          <w:p w14:paraId="365177DE" w14:textId="77777777" w:rsidR="00E00BC2" w:rsidRPr="00EB62ED" w:rsidRDefault="00E00BC2" w:rsidP="00E00BC2">
            <w:r w:rsidRPr="00EB62ED">
              <w:t>ЗолоуловительЗУ-1-1-28,4т.р.</w:t>
            </w:r>
          </w:p>
        </w:tc>
        <w:tc>
          <w:tcPr>
            <w:tcW w:w="1701" w:type="dxa"/>
            <w:tcBorders>
              <w:top w:val="nil"/>
              <w:bottom w:val="nil"/>
            </w:tcBorders>
            <w:vAlign w:val="center"/>
          </w:tcPr>
          <w:p w14:paraId="6E7052BE" w14:textId="77777777" w:rsidR="00E00BC2" w:rsidRPr="00EB62ED" w:rsidRDefault="00E00BC2" w:rsidP="00E00BC2"/>
        </w:tc>
        <w:tc>
          <w:tcPr>
            <w:tcW w:w="1701" w:type="dxa"/>
            <w:tcBorders>
              <w:top w:val="nil"/>
              <w:bottom w:val="nil"/>
            </w:tcBorders>
            <w:vAlign w:val="center"/>
          </w:tcPr>
          <w:p w14:paraId="66232DB8" w14:textId="77777777" w:rsidR="00E00BC2" w:rsidRPr="00EB62ED" w:rsidRDefault="00E00BC2" w:rsidP="00E00BC2"/>
        </w:tc>
        <w:tc>
          <w:tcPr>
            <w:tcW w:w="1588" w:type="dxa"/>
            <w:tcBorders>
              <w:top w:val="nil"/>
              <w:bottom w:val="nil"/>
            </w:tcBorders>
            <w:vAlign w:val="center"/>
          </w:tcPr>
          <w:p w14:paraId="6E9DDEDB" w14:textId="77777777" w:rsidR="00E00BC2" w:rsidRPr="00EB62ED" w:rsidRDefault="00E00BC2" w:rsidP="00E00BC2"/>
        </w:tc>
      </w:tr>
      <w:tr w:rsidR="00E00BC2" w:rsidRPr="00EB62ED" w14:paraId="2C2EE69A" w14:textId="77777777" w:rsidTr="00203501">
        <w:trPr>
          <w:trHeight w:val="20"/>
        </w:trPr>
        <w:tc>
          <w:tcPr>
            <w:tcW w:w="1844" w:type="dxa"/>
            <w:vMerge/>
            <w:vAlign w:val="center"/>
          </w:tcPr>
          <w:p w14:paraId="4FA2F1B0" w14:textId="77777777" w:rsidR="00E00BC2" w:rsidRPr="00EB62ED" w:rsidRDefault="00E00BC2" w:rsidP="00E00BC2"/>
        </w:tc>
        <w:tc>
          <w:tcPr>
            <w:tcW w:w="1690" w:type="dxa"/>
            <w:tcBorders>
              <w:top w:val="nil"/>
            </w:tcBorders>
            <w:vAlign w:val="center"/>
          </w:tcPr>
          <w:p w14:paraId="391ED3E4" w14:textId="77777777" w:rsidR="00E00BC2" w:rsidRPr="00EB62ED" w:rsidRDefault="00E00BC2" w:rsidP="00E00BC2"/>
        </w:tc>
        <w:tc>
          <w:tcPr>
            <w:tcW w:w="1124" w:type="dxa"/>
            <w:tcBorders>
              <w:top w:val="nil"/>
            </w:tcBorders>
            <w:vAlign w:val="center"/>
          </w:tcPr>
          <w:p w14:paraId="6EB39B55" w14:textId="77777777" w:rsidR="00E00BC2" w:rsidRPr="00EB62ED" w:rsidRDefault="00E00BC2" w:rsidP="00E00BC2"/>
        </w:tc>
        <w:tc>
          <w:tcPr>
            <w:tcW w:w="5386" w:type="dxa"/>
            <w:tcBorders>
              <w:top w:val="nil"/>
            </w:tcBorders>
            <w:vAlign w:val="center"/>
          </w:tcPr>
          <w:p w14:paraId="7B5AECFC"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Borders>
              <w:top w:val="nil"/>
            </w:tcBorders>
            <w:vAlign w:val="center"/>
          </w:tcPr>
          <w:p w14:paraId="6A4268F8" w14:textId="77777777" w:rsidR="00E00BC2" w:rsidRPr="00EB62ED" w:rsidRDefault="00E00BC2" w:rsidP="00E00BC2"/>
        </w:tc>
        <w:tc>
          <w:tcPr>
            <w:tcW w:w="1701" w:type="dxa"/>
            <w:tcBorders>
              <w:top w:val="nil"/>
            </w:tcBorders>
            <w:vAlign w:val="center"/>
          </w:tcPr>
          <w:p w14:paraId="10C1E1D1" w14:textId="77777777" w:rsidR="00E00BC2" w:rsidRPr="00EB62ED" w:rsidRDefault="00E00BC2" w:rsidP="00E00BC2"/>
        </w:tc>
        <w:tc>
          <w:tcPr>
            <w:tcW w:w="1588" w:type="dxa"/>
            <w:tcBorders>
              <w:top w:val="nil"/>
            </w:tcBorders>
            <w:vAlign w:val="center"/>
          </w:tcPr>
          <w:p w14:paraId="7900BBBB" w14:textId="77777777" w:rsidR="00E00BC2" w:rsidRPr="00EB62ED" w:rsidRDefault="00E00BC2" w:rsidP="00E00BC2"/>
        </w:tc>
      </w:tr>
      <w:tr w:rsidR="00E00BC2" w:rsidRPr="00EB62ED" w14:paraId="0D3D7D0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ign w:val="center"/>
          </w:tcPr>
          <w:p w14:paraId="00E5FFD8" w14:textId="77777777" w:rsidR="00E00BC2" w:rsidRPr="00EB62ED" w:rsidRDefault="00E00BC2" w:rsidP="00E00BC2"/>
        </w:tc>
        <w:tc>
          <w:tcPr>
            <w:tcW w:w="1690" w:type="dxa"/>
            <w:vAlign w:val="center"/>
          </w:tcPr>
          <w:p w14:paraId="12949FE5" w14:textId="3DA121D5" w:rsidR="00E00BC2" w:rsidRPr="00EB62ED" w:rsidRDefault="00E00BC2" w:rsidP="00E00BC2">
            <w:r w:rsidRPr="00EB62ED">
              <w:t>КВ</w:t>
            </w:r>
            <w:r>
              <w:t>р-0,4-95 ОУР</w:t>
            </w:r>
          </w:p>
        </w:tc>
        <w:tc>
          <w:tcPr>
            <w:tcW w:w="1124" w:type="dxa"/>
            <w:vAlign w:val="center"/>
          </w:tcPr>
          <w:p w14:paraId="6AC6BDED" w14:textId="77777777" w:rsidR="00E00BC2" w:rsidRPr="00EB62ED" w:rsidRDefault="00E00BC2" w:rsidP="00E00BC2">
            <w:r w:rsidRPr="00EB62ED">
              <w:t>0,249</w:t>
            </w:r>
          </w:p>
        </w:tc>
        <w:tc>
          <w:tcPr>
            <w:tcW w:w="5386" w:type="dxa"/>
            <w:vAlign w:val="center"/>
          </w:tcPr>
          <w:p w14:paraId="3EDD0789" w14:textId="77777777" w:rsidR="00E00BC2" w:rsidRPr="00EB62ED" w:rsidRDefault="00E00BC2" w:rsidP="00E00BC2">
            <w:r w:rsidRPr="00EB62ED">
              <w:t>Дымосос ДН-6,3-1500-50,8т.р.</w:t>
            </w:r>
          </w:p>
          <w:p w14:paraId="4076EDBC" w14:textId="77777777" w:rsidR="00E00BC2" w:rsidRPr="00EB62ED" w:rsidRDefault="00E00BC2" w:rsidP="00E00BC2">
            <w:r w:rsidRPr="00EB62ED">
              <w:t>ЗолоуловительЗУ-1-1-28,4т.р.</w:t>
            </w:r>
          </w:p>
          <w:p w14:paraId="2D8B0C68" w14:textId="77777777" w:rsidR="00E00BC2" w:rsidRPr="00EB62ED" w:rsidRDefault="00E00BC2" w:rsidP="00E00BC2">
            <w:r w:rsidRPr="00EB62ED">
              <w:t>Вентилятор</w:t>
            </w:r>
            <w:r w:rsidRPr="00EB62ED">
              <w:tab/>
              <w:t>ВД-2,7-3000</w:t>
            </w:r>
            <w:r w:rsidRPr="00EB62ED">
              <w:tab/>
              <w:t>с карманом -25,3т.р.</w:t>
            </w:r>
          </w:p>
        </w:tc>
        <w:tc>
          <w:tcPr>
            <w:tcW w:w="1701" w:type="dxa"/>
            <w:vAlign w:val="center"/>
          </w:tcPr>
          <w:p w14:paraId="4A67B3B8" w14:textId="77777777" w:rsidR="00E00BC2" w:rsidRPr="00EB62ED" w:rsidRDefault="00E00BC2" w:rsidP="00E00BC2">
            <w:r w:rsidRPr="00EB62ED">
              <w:t>104,5</w:t>
            </w:r>
          </w:p>
        </w:tc>
        <w:tc>
          <w:tcPr>
            <w:tcW w:w="1701" w:type="dxa"/>
            <w:vAlign w:val="center"/>
          </w:tcPr>
          <w:p w14:paraId="07666DB1" w14:textId="77777777" w:rsidR="00E00BC2" w:rsidRPr="00EB62ED" w:rsidRDefault="00E00BC2" w:rsidP="00E00BC2">
            <w:r w:rsidRPr="00EB62ED">
              <w:t>31,35</w:t>
            </w:r>
          </w:p>
        </w:tc>
        <w:tc>
          <w:tcPr>
            <w:tcW w:w="1588" w:type="dxa"/>
            <w:vAlign w:val="center"/>
          </w:tcPr>
          <w:p w14:paraId="7F8ADC97" w14:textId="77777777" w:rsidR="00E00BC2" w:rsidRPr="00EB62ED" w:rsidRDefault="00E00BC2" w:rsidP="00E00BC2">
            <w:r w:rsidRPr="00EB62ED">
              <w:t>135,85</w:t>
            </w:r>
          </w:p>
        </w:tc>
      </w:tr>
      <w:tr w:rsidR="00E00BC2" w:rsidRPr="00EB62ED" w14:paraId="24F83F08"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06A3BBEC" w14:textId="77777777" w:rsidR="00E00BC2" w:rsidRPr="00EB62ED" w:rsidRDefault="00E00BC2" w:rsidP="00E00BC2">
            <w:r w:rsidRPr="00EB62ED">
              <w:t>Итого затрат</w:t>
            </w:r>
          </w:p>
        </w:tc>
        <w:tc>
          <w:tcPr>
            <w:tcW w:w="1690" w:type="dxa"/>
          </w:tcPr>
          <w:p w14:paraId="526D1364" w14:textId="77777777" w:rsidR="00E00BC2" w:rsidRPr="00EB62ED" w:rsidRDefault="00E00BC2" w:rsidP="00E00BC2"/>
        </w:tc>
        <w:tc>
          <w:tcPr>
            <w:tcW w:w="1124" w:type="dxa"/>
          </w:tcPr>
          <w:p w14:paraId="3D8DC82F" w14:textId="77777777" w:rsidR="00E00BC2" w:rsidRPr="00EB62ED" w:rsidRDefault="00E00BC2" w:rsidP="00E00BC2"/>
        </w:tc>
        <w:tc>
          <w:tcPr>
            <w:tcW w:w="5386" w:type="dxa"/>
          </w:tcPr>
          <w:p w14:paraId="03457949" w14:textId="77777777" w:rsidR="00E00BC2" w:rsidRPr="00EB62ED" w:rsidRDefault="00E00BC2" w:rsidP="00E00BC2"/>
        </w:tc>
        <w:tc>
          <w:tcPr>
            <w:tcW w:w="1701" w:type="dxa"/>
          </w:tcPr>
          <w:p w14:paraId="18FE9340" w14:textId="77777777" w:rsidR="00E00BC2" w:rsidRPr="00EB62ED" w:rsidRDefault="00E00BC2" w:rsidP="00E00BC2">
            <w:r w:rsidRPr="00EB62ED">
              <w:t>418,0</w:t>
            </w:r>
          </w:p>
        </w:tc>
        <w:tc>
          <w:tcPr>
            <w:tcW w:w="1701" w:type="dxa"/>
          </w:tcPr>
          <w:p w14:paraId="04E48D5C" w14:textId="77777777" w:rsidR="00E00BC2" w:rsidRPr="00EB62ED" w:rsidRDefault="00E00BC2" w:rsidP="00E00BC2">
            <w:r w:rsidRPr="00EB62ED">
              <w:t>125,4</w:t>
            </w:r>
          </w:p>
        </w:tc>
        <w:tc>
          <w:tcPr>
            <w:tcW w:w="1588" w:type="dxa"/>
          </w:tcPr>
          <w:p w14:paraId="2AF570E1" w14:textId="77777777" w:rsidR="00E00BC2" w:rsidRPr="00EB62ED" w:rsidRDefault="00E00BC2" w:rsidP="00E00BC2">
            <w:r w:rsidRPr="00EB62ED">
              <w:t>543,4</w:t>
            </w:r>
          </w:p>
        </w:tc>
      </w:tr>
      <w:tr w:rsidR="00E00BC2" w:rsidRPr="00EB62ED" w14:paraId="023C9454"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9"/>
        </w:trPr>
        <w:tc>
          <w:tcPr>
            <w:tcW w:w="1844" w:type="dxa"/>
            <w:vMerge w:val="restart"/>
          </w:tcPr>
          <w:p w14:paraId="0F1B7C9A" w14:textId="77777777" w:rsidR="00E00BC2" w:rsidRPr="00EB62ED" w:rsidRDefault="00E00BC2" w:rsidP="00E00BC2">
            <w:r w:rsidRPr="00EB62ED">
              <w:t>Котельная №3</w:t>
            </w:r>
          </w:p>
        </w:tc>
        <w:tc>
          <w:tcPr>
            <w:tcW w:w="1690" w:type="dxa"/>
          </w:tcPr>
          <w:p w14:paraId="2C87C9FB" w14:textId="319DCF13" w:rsidR="00E00BC2" w:rsidRPr="00EB62ED" w:rsidRDefault="00E00BC2" w:rsidP="00E00BC2">
            <w:r w:rsidRPr="00EB62ED">
              <w:t>КВ</w:t>
            </w:r>
            <w:r>
              <w:t>р-0,4-95 ОУР</w:t>
            </w:r>
          </w:p>
        </w:tc>
        <w:tc>
          <w:tcPr>
            <w:tcW w:w="1124" w:type="dxa"/>
          </w:tcPr>
          <w:p w14:paraId="705C7833" w14:textId="77777777" w:rsidR="00E00BC2" w:rsidRPr="00EB62ED" w:rsidRDefault="00E00BC2" w:rsidP="00E00BC2">
            <w:r w:rsidRPr="00EB62ED">
              <w:t>0,249</w:t>
            </w:r>
          </w:p>
        </w:tc>
        <w:tc>
          <w:tcPr>
            <w:tcW w:w="5386" w:type="dxa"/>
          </w:tcPr>
          <w:p w14:paraId="0179D0E1" w14:textId="77777777" w:rsidR="00E00BC2" w:rsidRPr="00EB62ED" w:rsidRDefault="00E00BC2" w:rsidP="00E00BC2">
            <w:r w:rsidRPr="00EB62ED">
              <w:t>Дымосос ДН-6,3-1500-50,8т.р.</w:t>
            </w:r>
          </w:p>
          <w:p w14:paraId="394EF778" w14:textId="77777777" w:rsidR="00E00BC2" w:rsidRPr="00EB62ED" w:rsidRDefault="00E00BC2" w:rsidP="00E00BC2">
            <w:r w:rsidRPr="00EB62ED">
              <w:t>ЗолоуловительЗУ-1-1-28,4т.р.</w:t>
            </w:r>
          </w:p>
          <w:p w14:paraId="0475433D" w14:textId="2578851F" w:rsidR="00E00BC2" w:rsidRPr="00EB62ED" w:rsidRDefault="00E00BC2" w:rsidP="00E00BC2">
            <w:r w:rsidRPr="00EB62ED">
              <w:t>Вентилятор</w:t>
            </w:r>
            <w:r w:rsidRPr="00EB62ED">
              <w:tab/>
              <w:t>ВД-2,7-3000</w:t>
            </w:r>
            <w:r w:rsidRPr="00EB62ED">
              <w:tab/>
              <w:t>с карманом -25,3т.р.</w:t>
            </w:r>
          </w:p>
        </w:tc>
        <w:tc>
          <w:tcPr>
            <w:tcW w:w="1701" w:type="dxa"/>
          </w:tcPr>
          <w:p w14:paraId="21A13D40" w14:textId="77777777" w:rsidR="00E00BC2" w:rsidRPr="00EB62ED" w:rsidRDefault="00E00BC2" w:rsidP="00E00BC2">
            <w:r w:rsidRPr="00EB62ED">
              <w:t>104,5</w:t>
            </w:r>
          </w:p>
        </w:tc>
        <w:tc>
          <w:tcPr>
            <w:tcW w:w="1701" w:type="dxa"/>
          </w:tcPr>
          <w:p w14:paraId="41B77BAB" w14:textId="77777777" w:rsidR="00E00BC2" w:rsidRPr="00EB62ED" w:rsidRDefault="00E00BC2" w:rsidP="00E00BC2">
            <w:r w:rsidRPr="00EB62ED">
              <w:t>31,35</w:t>
            </w:r>
          </w:p>
        </w:tc>
        <w:tc>
          <w:tcPr>
            <w:tcW w:w="1588" w:type="dxa"/>
          </w:tcPr>
          <w:p w14:paraId="37102A89" w14:textId="77777777" w:rsidR="00E00BC2" w:rsidRPr="00EB62ED" w:rsidRDefault="00E00BC2" w:rsidP="00E00BC2">
            <w:r w:rsidRPr="00EB62ED">
              <w:t>135,85</w:t>
            </w:r>
          </w:p>
        </w:tc>
      </w:tr>
      <w:tr w:rsidR="00E00BC2" w:rsidRPr="00EB62ED" w14:paraId="0C1035E2"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9"/>
        </w:trPr>
        <w:tc>
          <w:tcPr>
            <w:tcW w:w="1844" w:type="dxa"/>
            <w:vMerge/>
          </w:tcPr>
          <w:p w14:paraId="4D73A7C8" w14:textId="77777777" w:rsidR="00E00BC2" w:rsidRPr="00EB62ED" w:rsidRDefault="00E00BC2" w:rsidP="00E00BC2"/>
        </w:tc>
        <w:tc>
          <w:tcPr>
            <w:tcW w:w="1690" w:type="dxa"/>
          </w:tcPr>
          <w:p w14:paraId="68F88CC7" w14:textId="2CD27263" w:rsidR="00E00BC2" w:rsidRPr="00EB62ED" w:rsidRDefault="00E00BC2" w:rsidP="00E00BC2">
            <w:r w:rsidRPr="00EB62ED">
              <w:t>КВ</w:t>
            </w:r>
            <w:r>
              <w:t>р-0,4-95 ОУР</w:t>
            </w:r>
          </w:p>
        </w:tc>
        <w:tc>
          <w:tcPr>
            <w:tcW w:w="1124" w:type="dxa"/>
          </w:tcPr>
          <w:p w14:paraId="223DA86E" w14:textId="77777777" w:rsidR="00E00BC2" w:rsidRPr="00EB62ED" w:rsidRDefault="00E00BC2" w:rsidP="00E00BC2">
            <w:r w:rsidRPr="00EB62ED">
              <w:t>0,249</w:t>
            </w:r>
          </w:p>
        </w:tc>
        <w:tc>
          <w:tcPr>
            <w:tcW w:w="5386" w:type="dxa"/>
          </w:tcPr>
          <w:p w14:paraId="24E45C4F" w14:textId="77777777" w:rsidR="00E00BC2" w:rsidRPr="00EB62ED" w:rsidRDefault="00E00BC2" w:rsidP="00E00BC2">
            <w:r w:rsidRPr="00EB62ED">
              <w:t>Дымосос ДН-6,3-1500-50,8т.р.</w:t>
            </w:r>
          </w:p>
          <w:p w14:paraId="67B5F92C" w14:textId="77777777" w:rsidR="00E00BC2" w:rsidRPr="00EB62ED" w:rsidRDefault="00E00BC2" w:rsidP="00E00BC2">
            <w:r w:rsidRPr="00EB62ED">
              <w:t>ЗолоуловительЗУ-1-1-28,4т.р.</w:t>
            </w:r>
          </w:p>
          <w:p w14:paraId="098FD073" w14:textId="4B24E8D9" w:rsidR="00E00BC2" w:rsidRPr="00EB62ED" w:rsidRDefault="00E00BC2" w:rsidP="00E00BC2">
            <w:r w:rsidRPr="00EB62ED">
              <w:t>Вентилятор</w:t>
            </w:r>
            <w:r w:rsidRPr="00EB62ED">
              <w:tab/>
              <w:t>ВД-2,7-3000</w:t>
            </w:r>
            <w:r w:rsidRPr="00EB62ED">
              <w:tab/>
              <w:t>с карманом -25,3т.р.</w:t>
            </w:r>
          </w:p>
        </w:tc>
        <w:tc>
          <w:tcPr>
            <w:tcW w:w="1701" w:type="dxa"/>
          </w:tcPr>
          <w:p w14:paraId="6D3C7BA7" w14:textId="77777777" w:rsidR="00E00BC2" w:rsidRPr="00EB62ED" w:rsidRDefault="00E00BC2" w:rsidP="00E00BC2">
            <w:r w:rsidRPr="00EB62ED">
              <w:t>104,5</w:t>
            </w:r>
          </w:p>
        </w:tc>
        <w:tc>
          <w:tcPr>
            <w:tcW w:w="1701" w:type="dxa"/>
          </w:tcPr>
          <w:p w14:paraId="4460B87E" w14:textId="77777777" w:rsidR="00E00BC2" w:rsidRPr="00EB62ED" w:rsidRDefault="00E00BC2" w:rsidP="00E00BC2">
            <w:r w:rsidRPr="00EB62ED">
              <w:t>31,35</w:t>
            </w:r>
          </w:p>
        </w:tc>
        <w:tc>
          <w:tcPr>
            <w:tcW w:w="1588" w:type="dxa"/>
          </w:tcPr>
          <w:p w14:paraId="4D92994E" w14:textId="77777777" w:rsidR="00E00BC2" w:rsidRPr="00EB62ED" w:rsidRDefault="00E00BC2" w:rsidP="00E00BC2">
            <w:r w:rsidRPr="00EB62ED">
              <w:t>135,85</w:t>
            </w:r>
          </w:p>
        </w:tc>
      </w:tr>
      <w:tr w:rsidR="00E00BC2" w:rsidRPr="00EB62ED" w14:paraId="5E55A800"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79"/>
        </w:trPr>
        <w:tc>
          <w:tcPr>
            <w:tcW w:w="1844" w:type="dxa"/>
            <w:vMerge/>
          </w:tcPr>
          <w:p w14:paraId="5D6E1C93" w14:textId="77777777" w:rsidR="00E00BC2" w:rsidRPr="00EB62ED" w:rsidRDefault="00E00BC2" w:rsidP="00E00BC2"/>
        </w:tc>
        <w:tc>
          <w:tcPr>
            <w:tcW w:w="1690" w:type="dxa"/>
          </w:tcPr>
          <w:p w14:paraId="644B146F" w14:textId="294FB6E9" w:rsidR="00E00BC2" w:rsidRPr="00EB62ED" w:rsidRDefault="00E00BC2" w:rsidP="00E00BC2">
            <w:r w:rsidRPr="00EB62ED">
              <w:t>КВ</w:t>
            </w:r>
            <w:r>
              <w:t>р-0,4-95 ОУР</w:t>
            </w:r>
          </w:p>
        </w:tc>
        <w:tc>
          <w:tcPr>
            <w:tcW w:w="1124" w:type="dxa"/>
          </w:tcPr>
          <w:p w14:paraId="2F5BC8C8" w14:textId="77777777" w:rsidR="00E00BC2" w:rsidRPr="00EB62ED" w:rsidRDefault="00E00BC2" w:rsidP="00E00BC2">
            <w:r w:rsidRPr="00EB62ED">
              <w:t>0,249</w:t>
            </w:r>
          </w:p>
        </w:tc>
        <w:tc>
          <w:tcPr>
            <w:tcW w:w="5386" w:type="dxa"/>
          </w:tcPr>
          <w:p w14:paraId="084373D4" w14:textId="77777777" w:rsidR="00E00BC2" w:rsidRPr="00EB62ED" w:rsidRDefault="00E00BC2" w:rsidP="00E00BC2">
            <w:r w:rsidRPr="00EB62ED">
              <w:t>Дымосос ДН-6,3-1500-50,8т.р.</w:t>
            </w:r>
          </w:p>
          <w:p w14:paraId="1EBF3FCB" w14:textId="77777777" w:rsidR="00E00BC2" w:rsidRPr="00EB62ED" w:rsidRDefault="00E00BC2" w:rsidP="00E00BC2">
            <w:r w:rsidRPr="00EB62ED">
              <w:t>ЗолоуловительЗУ-1-1-28,4т.р.</w:t>
            </w:r>
          </w:p>
          <w:p w14:paraId="7CB50146" w14:textId="29FF15EE" w:rsidR="00E00BC2" w:rsidRPr="00EB62ED" w:rsidRDefault="00E00BC2" w:rsidP="00E00BC2">
            <w:r w:rsidRPr="00EB62ED">
              <w:t>Вентилятор</w:t>
            </w:r>
            <w:r w:rsidRPr="00EB62ED">
              <w:tab/>
              <w:t>ВД-2,7-3000</w:t>
            </w:r>
            <w:r w:rsidRPr="00EB62ED">
              <w:tab/>
              <w:t>с карманом -25,3т.р.</w:t>
            </w:r>
          </w:p>
        </w:tc>
        <w:tc>
          <w:tcPr>
            <w:tcW w:w="1701" w:type="dxa"/>
          </w:tcPr>
          <w:p w14:paraId="46FED3BD" w14:textId="77777777" w:rsidR="00E00BC2" w:rsidRPr="00EB62ED" w:rsidRDefault="00E00BC2" w:rsidP="00E00BC2">
            <w:r w:rsidRPr="00EB62ED">
              <w:t>104,5</w:t>
            </w:r>
          </w:p>
        </w:tc>
        <w:tc>
          <w:tcPr>
            <w:tcW w:w="1701" w:type="dxa"/>
          </w:tcPr>
          <w:p w14:paraId="390DD67F" w14:textId="77777777" w:rsidR="00E00BC2" w:rsidRPr="00EB62ED" w:rsidRDefault="00E00BC2" w:rsidP="00E00BC2">
            <w:r w:rsidRPr="00EB62ED">
              <w:t>31,35</w:t>
            </w:r>
          </w:p>
        </w:tc>
        <w:tc>
          <w:tcPr>
            <w:tcW w:w="1588" w:type="dxa"/>
          </w:tcPr>
          <w:p w14:paraId="62EAA1FF" w14:textId="77777777" w:rsidR="00E00BC2" w:rsidRPr="00EB62ED" w:rsidRDefault="00E00BC2" w:rsidP="00E00BC2">
            <w:r w:rsidRPr="00EB62ED">
              <w:t>135,85</w:t>
            </w:r>
          </w:p>
        </w:tc>
      </w:tr>
      <w:tr w:rsidR="00E00BC2" w:rsidRPr="00EB62ED" w14:paraId="2CC58930"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2980475C" w14:textId="77777777" w:rsidR="00E00BC2" w:rsidRPr="00EB62ED" w:rsidRDefault="00E00BC2" w:rsidP="00E00BC2">
            <w:r w:rsidRPr="00EB62ED">
              <w:t>Итого затрат</w:t>
            </w:r>
          </w:p>
        </w:tc>
        <w:tc>
          <w:tcPr>
            <w:tcW w:w="1690" w:type="dxa"/>
          </w:tcPr>
          <w:p w14:paraId="393E5682" w14:textId="77777777" w:rsidR="00E00BC2" w:rsidRPr="00EB62ED" w:rsidRDefault="00E00BC2" w:rsidP="00E00BC2"/>
        </w:tc>
        <w:tc>
          <w:tcPr>
            <w:tcW w:w="1124" w:type="dxa"/>
          </w:tcPr>
          <w:p w14:paraId="27899B03" w14:textId="77777777" w:rsidR="00E00BC2" w:rsidRPr="00EB62ED" w:rsidRDefault="00E00BC2" w:rsidP="00E00BC2"/>
        </w:tc>
        <w:tc>
          <w:tcPr>
            <w:tcW w:w="5386" w:type="dxa"/>
          </w:tcPr>
          <w:p w14:paraId="650C7723" w14:textId="77777777" w:rsidR="00E00BC2" w:rsidRPr="00EB62ED" w:rsidRDefault="00E00BC2" w:rsidP="00E00BC2"/>
        </w:tc>
        <w:tc>
          <w:tcPr>
            <w:tcW w:w="1701" w:type="dxa"/>
          </w:tcPr>
          <w:p w14:paraId="775E986C" w14:textId="77777777" w:rsidR="00E00BC2" w:rsidRPr="00EB62ED" w:rsidRDefault="00E00BC2" w:rsidP="00E00BC2">
            <w:r w:rsidRPr="00EB62ED">
              <w:t>313,5</w:t>
            </w:r>
          </w:p>
        </w:tc>
        <w:tc>
          <w:tcPr>
            <w:tcW w:w="1701" w:type="dxa"/>
          </w:tcPr>
          <w:p w14:paraId="409F4BE7" w14:textId="77777777" w:rsidR="00E00BC2" w:rsidRPr="00EB62ED" w:rsidRDefault="00E00BC2" w:rsidP="00E00BC2">
            <w:r w:rsidRPr="00EB62ED">
              <w:t>94,05</w:t>
            </w:r>
          </w:p>
        </w:tc>
        <w:tc>
          <w:tcPr>
            <w:tcW w:w="1588" w:type="dxa"/>
          </w:tcPr>
          <w:p w14:paraId="50DF978B" w14:textId="77777777" w:rsidR="00E00BC2" w:rsidRPr="00EB62ED" w:rsidRDefault="00E00BC2" w:rsidP="00E00BC2">
            <w:r w:rsidRPr="00EB62ED">
              <w:t>407,55</w:t>
            </w:r>
          </w:p>
        </w:tc>
      </w:tr>
      <w:tr w:rsidR="00E00BC2" w:rsidRPr="00EB62ED" w14:paraId="5DD6038F"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3C9D79E0" w14:textId="77777777" w:rsidR="00E00BC2" w:rsidRPr="00EB62ED" w:rsidRDefault="00E00BC2" w:rsidP="00E00BC2">
            <w:r w:rsidRPr="00EB62ED">
              <w:t>Котельная №4</w:t>
            </w:r>
          </w:p>
        </w:tc>
        <w:tc>
          <w:tcPr>
            <w:tcW w:w="1690" w:type="dxa"/>
          </w:tcPr>
          <w:p w14:paraId="0059592D" w14:textId="77777777" w:rsidR="00E00BC2" w:rsidRPr="00EB62ED" w:rsidRDefault="00E00BC2" w:rsidP="00E00BC2">
            <w:r w:rsidRPr="00EB62ED">
              <w:t>КВ-ТР-0,3</w:t>
            </w:r>
          </w:p>
        </w:tc>
        <w:tc>
          <w:tcPr>
            <w:tcW w:w="1124" w:type="dxa"/>
          </w:tcPr>
          <w:p w14:paraId="7EBEBBCE" w14:textId="77777777" w:rsidR="00E00BC2" w:rsidRPr="00EB62ED" w:rsidRDefault="00E00BC2" w:rsidP="00E00BC2">
            <w:r w:rsidRPr="00EB62ED">
              <w:t>0,249</w:t>
            </w:r>
          </w:p>
        </w:tc>
        <w:tc>
          <w:tcPr>
            <w:tcW w:w="5386" w:type="dxa"/>
          </w:tcPr>
          <w:p w14:paraId="7637D155" w14:textId="77777777" w:rsidR="00E00BC2" w:rsidRPr="00EB62ED" w:rsidRDefault="00E00BC2" w:rsidP="00E00BC2"/>
          <w:p w14:paraId="5666B013" w14:textId="77777777" w:rsidR="00E00BC2" w:rsidRPr="00EB62ED" w:rsidRDefault="00E00BC2" w:rsidP="00E00BC2">
            <w:r w:rsidRPr="00EB62ED">
              <w:t>Дымосос ДН-6,3-1500-50,8т.р.</w:t>
            </w:r>
          </w:p>
          <w:p w14:paraId="3C7DAF08" w14:textId="77777777" w:rsidR="00E00BC2" w:rsidRPr="00EB62ED" w:rsidRDefault="00E00BC2" w:rsidP="00E00BC2">
            <w:r w:rsidRPr="00EB62ED">
              <w:t>ЗолоуловительЗУ-1-1-28,4т.р.</w:t>
            </w:r>
          </w:p>
          <w:p w14:paraId="3CB08F7D"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5C7D701F" w14:textId="77777777" w:rsidR="00E00BC2" w:rsidRPr="00EB62ED" w:rsidRDefault="00E00BC2" w:rsidP="00E00BC2">
            <w:r w:rsidRPr="00EB62ED">
              <w:t>104,5</w:t>
            </w:r>
          </w:p>
        </w:tc>
        <w:tc>
          <w:tcPr>
            <w:tcW w:w="1701" w:type="dxa"/>
          </w:tcPr>
          <w:p w14:paraId="53433A90" w14:textId="77777777" w:rsidR="00E00BC2" w:rsidRPr="00EB62ED" w:rsidRDefault="00E00BC2" w:rsidP="00E00BC2">
            <w:r w:rsidRPr="00EB62ED">
              <w:t>31,35</w:t>
            </w:r>
          </w:p>
        </w:tc>
        <w:tc>
          <w:tcPr>
            <w:tcW w:w="1588" w:type="dxa"/>
          </w:tcPr>
          <w:p w14:paraId="552A9654" w14:textId="77777777" w:rsidR="00E00BC2" w:rsidRPr="00EB62ED" w:rsidRDefault="00E00BC2" w:rsidP="00E00BC2">
            <w:r w:rsidRPr="00EB62ED">
              <w:t>135,85</w:t>
            </w:r>
          </w:p>
        </w:tc>
      </w:tr>
      <w:tr w:rsidR="00E00BC2" w:rsidRPr="00EB62ED" w14:paraId="0C63D0CA"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76536621" w14:textId="77777777" w:rsidR="00E00BC2" w:rsidRPr="00EB62ED" w:rsidRDefault="00E00BC2" w:rsidP="00E00BC2"/>
        </w:tc>
        <w:tc>
          <w:tcPr>
            <w:tcW w:w="1690" w:type="dxa"/>
          </w:tcPr>
          <w:p w14:paraId="7881F061" w14:textId="28243DDE" w:rsidR="00E00BC2" w:rsidRPr="00EB62ED" w:rsidRDefault="00E00BC2" w:rsidP="00F44276">
            <w:r>
              <w:t>КВ «</w:t>
            </w:r>
            <w:r w:rsidRPr="00EB62ED">
              <w:t>Универсал</w:t>
            </w:r>
            <w:r w:rsidR="00250B96">
              <w:t xml:space="preserve"> </w:t>
            </w:r>
            <w:r w:rsidR="00F44276">
              <w:t>6М»</w:t>
            </w:r>
          </w:p>
        </w:tc>
        <w:tc>
          <w:tcPr>
            <w:tcW w:w="1124" w:type="dxa"/>
          </w:tcPr>
          <w:p w14:paraId="2BEFA4C3" w14:textId="77777777" w:rsidR="00E00BC2" w:rsidRPr="00EB62ED" w:rsidRDefault="00E00BC2" w:rsidP="00E00BC2">
            <w:r w:rsidRPr="00EB62ED">
              <w:t>0,143</w:t>
            </w:r>
          </w:p>
        </w:tc>
        <w:tc>
          <w:tcPr>
            <w:tcW w:w="5386" w:type="dxa"/>
          </w:tcPr>
          <w:p w14:paraId="2390997E" w14:textId="77777777" w:rsidR="00E00BC2" w:rsidRPr="00EB62ED" w:rsidRDefault="00E00BC2" w:rsidP="00E00BC2"/>
          <w:p w14:paraId="7D5D49A4" w14:textId="77777777" w:rsidR="00E00BC2" w:rsidRPr="00EB62ED" w:rsidRDefault="00E00BC2" w:rsidP="00E00BC2">
            <w:r w:rsidRPr="00EB62ED">
              <w:t>Дымосос ДН-6,3-1500-50,8т.р.</w:t>
            </w:r>
          </w:p>
          <w:p w14:paraId="7EDF14BB" w14:textId="77777777" w:rsidR="00E00BC2" w:rsidRPr="00EB62ED" w:rsidRDefault="00E00BC2" w:rsidP="00E00BC2">
            <w:r w:rsidRPr="00EB62ED">
              <w:t>ЗолоуловительЗУ-1-1-28,4т.р.</w:t>
            </w:r>
          </w:p>
          <w:p w14:paraId="4F2B4963"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4AAB33C1" w14:textId="77777777" w:rsidR="00E00BC2" w:rsidRPr="00EB62ED" w:rsidRDefault="00E00BC2" w:rsidP="00E00BC2">
            <w:r w:rsidRPr="00EB62ED">
              <w:t>104,5</w:t>
            </w:r>
          </w:p>
        </w:tc>
        <w:tc>
          <w:tcPr>
            <w:tcW w:w="1701" w:type="dxa"/>
          </w:tcPr>
          <w:p w14:paraId="24ED5652" w14:textId="77777777" w:rsidR="00E00BC2" w:rsidRPr="00EB62ED" w:rsidRDefault="00E00BC2" w:rsidP="00E00BC2">
            <w:r w:rsidRPr="00EB62ED">
              <w:t>31,35</w:t>
            </w:r>
          </w:p>
        </w:tc>
        <w:tc>
          <w:tcPr>
            <w:tcW w:w="1588" w:type="dxa"/>
          </w:tcPr>
          <w:p w14:paraId="40154E26" w14:textId="77777777" w:rsidR="00E00BC2" w:rsidRPr="00EB62ED" w:rsidRDefault="00E00BC2" w:rsidP="00E00BC2">
            <w:r w:rsidRPr="00EB62ED">
              <w:t>135,85</w:t>
            </w:r>
          </w:p>
        </w:tc>
      </w:tr>
      <w:tr w:rsidR="00E00BC2" w:rsidRPr="00EB62ED" w14:paraId="7E8CE903"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C4D85B6" w14:textId="77777777" w:rsidR="00E00BC2" w:rsidRPr="00EB62ED" w:rsidRDefault="00E00BC2" w:rsidP="00E00BC2">
            <w:r w:rsidRPr="00EB62ED">
              <w:t>Итого затрат</w:t>
            </w:r>
          </w:p>
        </w:tc>
        <w:tc>
          <w:tcPr>
            <w:tcW w:w="1690" w:type="dxa"/>
          </w:tcPr>
          <w:p w14:paraId="750F7706" w14:textId="77777777" w:rsidR="00E00BC2" w:rsidRPr="00EB62ED" w:rsidRDefault="00E00BC2" w:rsidP="00E00BC2"/>
        </w:tc>
        <w:tc>
          <w:tcPr>
            <w:tcW w:w="1124" w:type="dxa"/>
          </w:tcPr>
          <w:p w14:paraId="6D560E33" w14:textId="77777777" w:rsidR="00E00BC2" w:rsidRPr="00EB62ED" w:rsidRDefault="00E00BC2" w:rsidP="00E00BC2"/>
        </w:tc>
        <w:tc>
          <w:tcPr>
            <w:tcW w:w="5386" w:type="dxa"/>
          </w:tcPr>
          <w:p w14:paraId="196B9F75" w14:textId="77777777" w:rsidR="00E00BC2" w:rsidRPr="00EB62ED" w:rsidRDefault="00E00BC2" w:rsidP="00E00BC2"/>
        </w:tc>
        <w:tc>
          <w:tcPr>
            <w:tcW w:w="1701" w:type="dxa"/>
          </w:tcPr>
          <w:p w14:paraId="50D118C1" w14:textId="0EF80930" w:rsidR="00E00BC2" w:rsidRPr="00EB62ED" w:rsidRDefault="00203501" w:rsidP="00E00BC2">
            <w:r w:rsidRPr="00EB62ED">
              <w:t>209,0</w:t>
            </w:r>
          </w:p>
          <w:p w14:paraId="00AF885F" w14:textId="5C852677" w:rsidR="00E00BC2" w:rsidRPr="00EB62ED" w:rsidRDefault="00E00BC2" w:rsidP="00E00BC2"/>
        </w:tc>
        <w:tc>
          <w:tcPr>
            <w:tcW w:w="1701" w:type="dxa"/>
          </w:tcPr>
          <w:p w14:paraId="690F5956" w14:textId="77777777" w:rsidR="00E00BC2" w:rsidRPr="00EB62ED" w:rsidRDefault="00E00BC2" w:rsidP="00E00BC2">
            <w:r w:rsidRPr="00EB62ED">
              <w:lastRenderedPageBreak/>
              <w:t>62,7</w:t>
            </w:r>
          </w:p>
        </w:tc>
        <w:tc>
          <w:tcPr>
            <w:tcW w:w="1588" w:type="dxa"/>
          </w:tcPr>
          <w:p w14:paraId="0CE31442" w14:textId="77777777" w:rsidR="00E00BC2" w:rsidRPr="00EB62ED" w:rsidRDefault="00E00BC2" w:rsidP="00E00BC2">
            <w:r w:rsidRPr="00EB62ED">
              <w:t>271,7</w:t>
            </w:r>
          </w:p>
        </w:tc>
      </w:tr>
      <w:tr w:rsidR="00E00BC2" w:rsidRPr="00EB62ED" w14:paraId="4E8A633C"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7FF3B982" w14:textId="77777777" w:rsidR="00E00BC2" w:rsidRPr="00EB62ED" w:rsidRDefault="00E00BC2" w:rsidP="00E00BC2">
            <w:r w:rsidRPr="00EB62ED">
              <w:lastRenderedPageBreak/>
              <w:t>Котельная №5</w:t>
            </w:r>
          </w:p>
        </w:tc>
        <w:tc>
          <w:tcPr>
            <w:tcW w:w="1690" w:type="dxa"/>
          </w:tcPr>
          <w:p w14:paraId="4420B3F3" w14:textId="168A44F8" w:rsidR="00E00BC2" w:rsidRPr="00EB62ED" w:rsidRDefault="00250B96" w:rsidP="00E00BC2">
            <w:r w:rsidRPr="00EB62ED">
              <w:t>КВ</w:t>
            </w:r>
            <w:r>
              <w:t>р-0,4-95 ОУР</w:t>
            </w:r>
          </w:p>
        </w:tc>
        <w:tc>
          <w:tcPr>
            <w:tcW w:w="1124" w:type="dxa"/>
          </w:tcPr>
          <w:p w14:paraId="35A457B5" w14:textId="77777777" w:rsidR="00E00BC2" w:rsidRPr="00EB62ED" w:rsidRDefault="00E00BC2" w:rsidP="00E00BC2">
            <w:r w:rsidRPr="00EB62ED">
              <w:t>0,249</w:t>
            </w:r>
          </w:p>
        </w:tc>
        <w:tc>
          <w:tcPr>
            <w:tcW w:w="5386" w:type="dxa"/>
          </w:tcPr>
          <w:p w14:paraId="3EE02B0F" w14:textId="77777777" w:rsidR="00E00BC2" w:rsidRPr="00EB62ED" w:rsidRDefault="00E00BC2" w:rsidP="00E00BC2">
            <w:r w:rsidRPr="00EB62ED">
              <w:t>Дымосос ДН-6,3-1500-50,8т.р.</w:t>
            </w:r>
          </w:p>
          <w:p w14:paraId="38E0C554" w14:textId="77777777" w:rsidR="00E00BC2" w:rsidRPr="00EB62ED" w:rsidRDefault="00E00BC2" w:rsidP="00E00BC2">
            <w:r w:rsidRPr="00EB62ED">
              <w:t>ЗолоуловительЗУ-1-1-28,4т.р.</w:t>
            </w:r>
          </w:p>
          <w:p w14:paraId="21FEEA0E"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4B65D9F3" w14:textId="77777777" w:rsidR="00E00BC2" w:rsidRPr="00EB62ED" w:rsidRDefault="00E00BC2" w:rsidP="00E00BC2">
            <w:r w:rsidRPr="00EB62ED">
              <w:t>104,5</w:t>
            </w:r>
          </w:p>
        </w:tc>
        <w:tc>
          <w:tcPr>
            <w:tcW w:w="1701" w:type="dxa"/>
          </w:tcPr>
          <w:p w14:paraId="1D672854" w14:textId="77777777" w:rsidR="00E00BC2" w:rsidRPr="00EB62ED" w:rsidRDefault="00E00BC2" w:rsidP="00E00BC2">
            <w:r w:rsidRPr="00EB62ED">
              <w:t>31,35</w:t>
            </w:r>
          </w:p>
        </w:tc>
        <w:tc>
          <w:tcPr>
            <w:tcW w:w="1588" w:type="dxa"/>
          </w:tcPr>
          <w:p w14:paraId="1982EB52" w14:textId="77777777" w:rsidR="00E00BC2" w:rsidRPr="00EB62ED" w:rsidRDefault="00E00BC2" w:rsidP="00E00BC2">
            <w:r w:rsidRPr="00EB62ED">
              <w:t>135,85</w:t>
            </w:r>
          </w:p>
        </w:tc>
      </w:tr>
      <w:tr w:rsidR="00E00BC2" w:rsidRPr="00EB62ED" w14:paraId="01966E6D"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2E0DC259" w14:textId="77777777" w:rsidR="00E00BC2" w:rsidRPr="00EB62ED" w:rsidRDefault="00E00BC2" w:rsidP="00E00BC2"/>
        </w:tc>
        <w:tc>
          <w:tcPr>
            <w:tcW w:w="1690" w:type="dxa"/>
          </w:tcPr>
          <w:p w14:paraId="60E5AA18" w14:textId="69F60FFD" w:rsidR="00E00BC2" w:rsidRPr="00EB62ED" w:rsidRDefault="00250B96" w:rsidP="00E00BC2">
            <w:r w:rsidRPr="00EB62ED">
              <w:t>КВ</w:t>
            </w:r>
            <w:r>
              <w:t>р-0,4-95 ОУР</w:t>
            </w:r>
          </w:p>
        </w:tc>
        <w:tc>
          <w:tcPr>
            <w:tcW w:w="1124" w:type="dxa"/>
          </w:tcPr>
          <w:p w14:paraId="65BB4BC9" w14:textId="77777777" w:rsidR="00E00BC2" w:rsidRPr="00EB62ED" w:rsidRDefault="00E00BC2" w:rsidP="00E00BC2">
            <w:r w:rsidRPr="00EB62ED">
              <w:t>0,249</w:t>
            </w:r>
          </w:p>
        </w:tc>
        <w:tc>
          <w:tcPr>
            <w:tcW w:w="5386" w:type="dxa"/>
          </w:tcPr>
          <w:p w14:paraId="76939E41" w14:textId="77777777" w:rsidR="00E00BC2" w:rsidRPr="00EB62ED" w:rsidRDefault="00E00BC2" w:rsidP="00E00BC2">
            <w:r w:rsidRPr="00EB62ED">
              <w:t>Дымосос ДН-6,3-1500-50,8т.р.</w:t>
            </w:r>
          </w:p>
          <w:p w14:paraId="182B1941" w14:textId="77777777" w:rsidR="00E00BC2" w:rsidRPr="00EB62ED" w:rsidRDefault="00E00BC2" w:rsidP="00E00BC2">
            <w:r w:rsidRPr="00EB62ED">
              <w:t>ЗолоуловительЗУ-1-1-28,4т.р.</w:t>
            </w:r>
          </w:p>
          <w:p w14:paraId="48748CFB"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3A516621" w14:textId="77777777" w:rsidR="00E00BC2" w:rsidRPr="00EB62ED" w:rsidRDefault="00E00BC2" w:rsidP="00E00BC2">
            <w:r w:rsidRPr="00EB62ED">
              <w:t>104,5</w:t>
            </w:r>
          </w:p>
        </w:tc>
        <w:tc>
          <w:tcPr>
            <w:tcW w:w="1701" w:type="dxa"/>
          </w:tcPr>
          <w:p w14:paraId="5FC7DDDF" w14:textId="77777777" w:rsidR="00E00BC2" w:rsidRPr="00EB62ED" w:rsidRDefault="00E00BC2" w:rsidP="00E00BC2">
            <w:r w:rsidRPr="00EB62ED">
              <w:t>31,35</w:t>
            </w:r>
          </w:p>
        </w:tc>
        <w:tc>
          <w:tcPr>
            <w:tcW w:w="1588" w:type="dxa"/>
          </w:tcPr>
          <w:p w14:paraId="1197A4B5" w14:textId="77777777" w:rsidR="00E00BC2" w:rsidRPr="00EB62ED" w:rsidRDefault="00E00BC2" w:rsidP="00E00BC2">
            <w:r w:rsidRPr="00EB62ED">
              <w:t>135,85</w:t>
            </w:r>
          </w:p>
        </w:tc>
      </w:tr>
      <w:tr w:rsidR="00E00BC2" w:rsidRPr="00EB62ED" w14:paraId="1131C934"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750276B7" w14:textId="77777777" w:rsidR="00E00BC2" w:rsidRPr="00EB62ED" w:rsidRDefault="00E00BC2" w:rsidP="00E00BC2"/>
        </w:tc>
        <w:tc>
          <w:tcPr>
            <w:tcW w:w="1690" w:type="dxa"/>
          </w:tcPr>
          <w:p w14:paraId="7A913B6E" w14:textId="13D3BE47" w:rsidR="00E00BC2" w:rsidRPr="00EB62ED" w:rsidRDefault="00250B96" w:rsidP="00E00BC2">
            <w:r w:rsidRPr="00EB62ED">
              <w:t>КВ</w:t>
            </w:r>
            <w:r>
              <w:t>р-0,4-95 ОУР</w:t>
            </w:r>
          </w:p>
        </w:tc>
        <w:tc>
          <w:tcPr>
            <w:tcW w:w="1124" w:type="dxa"/>
          </w:tcPr>
          <w:p w14:paraId="30A1F79A" w14:textId="77777777" w:rsidR="00E00BC2" w:rsidRPr="00EB62ED" w:rsidRDefault="00E00BC2" w:rsidP="00E00BC2">
            <w:r w:rsidRPr="00EB62ED">
              <w:t>0,249</w:t>
            </w:r>
          </w:p>
        </w:tc>
        <w:tc>
          <w:tcPr>
            <w:tcW w:w="5386" w:type="dxa"/>
          </w:tcPr>
          <w:p w14:paraId="5795BC92" w14:textId="77777777" w:rsidR="00E00BC2" w:rsidRPr="00EB62ED" w:rsidRDefault="00E00BC2" w:rsidP="00E00BC2">
            <w:r w:rsidRPr="00EB62ED">
              <w:t>Дымосос ДН-6,3-1500-50,8т.р.</w:t>
            </w:r>
          </w:p>
          <w:p w14:paraId="26700EF9" w14:textId="77777777" w:rsidR="00E00BC2" w:rsidRPr="00EB62ED" w:rsidRDefault="00E00BC2" w:rsidP="00E00BC2">
            <w:r w:rsidRPr="00EB62ED">
              <w:t>ЗолоуловительЗУ-1-1-28,4т.р.</w:t>
            </w:r>
          </w:p>
          <w:p w14:paraId="33FB2972"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4571BCBA" w14:textId="77777777" w:rsidR="00E00BC2" w:rsidRPr="00EB62ED" w:rsidRDefault="00E00BC2" w:rsidP="00E00BC2">
            <w:r w:rsidRPr="00EB62ED">
              <w:t>104,5</w:t>
            </w:r>
          </w:p>
        </w:tc>
        <w:tc>
          <w:tcPr>
            <w:tcW w:w="1701" w:type="dxa"/>
          </w:tcPr>
          <w:p w14:paraId="3761FBE5" w14:textId="77777777" w:rsidR="00E00BC2" w:rsidRPr="00EB62ED" w:rsidRDefault="00E00BC2" w:rsidP="00E00BC2">
            <w:r w:rsidRPr="00EB62ED">
              <w:t>31,35</w:t>
            </w:r>
          </w:p>
        </w:tc>
        <w:tc>
          <w:tcPr>
            <w:tcW w:w="1588" w:type="dxa"/>
          </w:tcPr>
          <w:p w14:paraId="45094F3E" w14:textId="77777777" w:rsidR="00E00BC2" w:rsidRPr="00EB62ED" w:rsidRDefault="00E00BC2" w:rsidP="00E00BC2">
            <w:r w:rsidRPr="00EB62ED">
              <w:t>135,85</w:t>
            </w:r>
          </w:p>
        </w:tc>
      </w:tr>
      <w:tr w:rsidR="00E00BC2" w:rsidRPr="00EB62ED" w14:paraId="519CD1C6"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3E0094E6" w14:textId="77777777" w:rsidR="00E00BC2" w:rsidRPr="00EB62ED" w:rsidRDefault="00E00BC2" w:rsidP="00E00BC2"/>
        </w:tc>
        <w:tc>
          <w:tcPr>
            <w:tcW w:w="1690" w:type="dxa"/>
          </w:tcPr>
          <w:p w14:paraId="375D208F" w14:textId="77777777" w:rsidR="00E00BC2" w:rsidRPr="00EB62ED" w:rsidRDefault="00E00BC2" w:rsidP="00E00BC2">
            <w:r w:rsidRPr="00EB62ED">
              <w:t>КВ-ТР-0,3</w:t>
            </w:r>
          </w:p>
        </w:tc>
        <w:tc>
          <w:tcPr>
            <w:tcW w:w="1124" w:type="dxa"/>
          </w:tcPr>
          <w:p w14:paraId="0AB6E219" w14:textId="77777777" w:rsidR="00E00BC2" w:rsidRPr="00EB62ED" w:rsidRDefault="00E00BC2" w:rsidP="00E00BC2">
            <w:r w:rsidRPr="00EB62ED">
              <w:t>0,249</w:t>
            </w:r>
          </w:p>
        </w:tc>
        <w:tc>
          <w:tcPr>
            <w:tcW w:w="5386" w:type="dxa"/>
          </w:tcPr>
          <w:p w14:paraId="6D5F3CC8" w14:textId="77777777" w:rsidR="00E00BC2" w:rsidRPr="00EB62ED" w:rsidRDefault="00E00BC2" w:rsidP="00E00BC2">
            <w:r w:rsidRPr="00EB62ED">
              <w:t>Дымосос ДН-6,3-1500-50,8т.р.</w:t>
            </w:r>
          </w:p>
          <w:p w14:paraId="79ABC322" w14:textId="77777777" w:rsidR="00E00BC2" w:rsidRPr="00EB62ED" w:rsidRDefault="00E00BC2" w:rsidP="00E00BC2">
            <w:r w:rsidRPr="00EB62ED">
              <w:t>ЗолоуловительЗУ-1-1-28,4т.р.</w:t>
            </w:r>
          </w:p>
          <w:p w14:paraId="4D69E091"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71D90632" w14:textId="77777777" w:rsidR="00E00BC2" w:rsidRPr="00EB62ED" w:rsidRDefault="00E00BC2" w:rsidP="00E00BC2">
            <w:r w:rsidRPr="00EB62ED">
              <w:t>104,5</w:t>
            </w:r>
          </w:p>
        </w:tc>
        <w:tc>
          <w:tcPr>
            <w:tcW w:w="1701" w:type="dxa"/>
          </w:tcPr>
          <w:p w14:paraId="2DCF9F1B" w14:textId="77777777" w:rsidR="00E00BC2" w:rsidRPr="00EB62ED" w:rsidRDefault="00E00BC2" w:rsidP="00E00BC2">
            <w:r w:rsidRPr="00EB62ED">
              <w:t>31,35</w:t>
            </w:r>
          </w:p>
        </w:tc>
        <w:tc>
          <w:tcPr>
            <w:tcW w:w="1588" w:type="dxa"/>
          </w:tcPr>
          <w:p w14:paraId="11179ADD" w14:textId="77777777" w:rsidR="00E00BC2" w:rsidRPr="00EB62ED" w:rsidRDefault="00E00BC2" w:rsidP="00E00BC2">
            <w:r w:rsidRPr="00EB62ED">
              <w:t>135,85</w:t>
            </w:r>
          </w:p>
        </w:tc>
      </w:tr>
      <w:tr w:rsidR="00E00BC2" w:rsidRPr="00EB62ED" w14:paraId="2AE17C9C"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15D9189" w14:textId="77777777" w:rsidR="00E00BC2" w:rsidRPr="00EB62ED" w:rsidRDefault="00E00BC2" w:rsidP="00E00BC2">
            <w:r w:rsidRPr="00EB62ED">
              <w:t>Итого затрат</w:t>
            </w:r>
          </w:p>
        </w:tc>
        <w:tc>
          <w:tcPr>
            <w:tcW w:w="1690" w:type="dxa"/>
          </w:tcPr>
          <w:p w14:paraId="4DA4FC53" w14:textId="77777777" w:rsidR="00E00BC2" w:rsidRPr="00EB62ED" w:rsidRDefault="00E00BC2" w:rsidP="00E00BC2"/>
        </w:tc>
        <w:tc>
          <w:tcPr>
            <w:tcW w:w="1124" w:type="dxa"/>
          </w:tcPr>
          <w:p w14:paraId="4D70E7E6" w14:textId="77777777" w:rsidR="00E00BC2" w:rsidRPr="00EB62ED" w:rsidRDefault="00E00BC2" w:rsidP="00E00BC2"/>
        </w:tc>
        <w:tc>
          <w:tcPr>
            <w:tcW w:w="5386" w:type="dxa"/>
          </w:tcPr>
          <w:p w14:paraId="7F7D4408" w14:textId="77777777" w:rsidR="00E00BC2" w:rsidRPr="00EB62ED" w:rsidRDefault="00E00BC2" w:rsidP="00E00BC2"/>
        </w:tc>
        <w:tc>
          <w:tcPr>
            <w:tcW w:w="1701" w:type="dxa"/>
          </w:tcPr>
          <w:p w14:paraId="5D28BA05" w14:textId="77777777" w:rsidR="00E00BC2" w:rsidRPr="00EB62ED" w:rsidRDefault="00E00BC2" w:rsidP="00E00BC2">
            <w:r w:rsidRPr="00EB62ED">
              <w:t>418,0</w:t>
            </w:r>
          </w:p>
        </w:tc>
        <w:tc>
          <w:tcPr>
            <w:tcW w:w="1701" w:type="dxa"/>
          </w:tcPr>
          <w:p w14:paraId="74150FCA" w14:textId="77777777" w:rsidR="00E00BC2" w:rsidRPr="00EB62ED" w:rsidRDefault="00E00BC2" w:rsidP="00E00BC2">
            <w:r w:rsidRPr="00EB62ED">
              <w:t>125,4</w:t>
            </w:r>
          </w:p>
        </w:tc>
        <w:tc>
          <w:tcPr>
            <w:tcW w:w="1588" w:type="dxa"/>
          </w:tcPr>
          <w:p w14:paraId="46E06DCF" w14:textId="77777777" w:rsidR="00E00BC2" w:rsidRPr="00EB62ED" w:rsidRDefault="00E00BC2" w:rsidP="00E00BC2">
            <w:r w:rsidRPr="00EB62ED">
              <w:t>543,4</w:t>
            </w:r>
          </w:p>
        </w:tc>
      </w:tr>
      <w:tr w:rsidR="00E00BC2" w:rsidRPr="00EB62ED" w14:paraId="238F01F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2776416B" w14:textId="77777777" w:rsidR="00E00BC2" w:rsidRPr="00EB62ED" w:rsidRDefault="00E00BC2" w:rsidP="00E00BC2">
            <w:r w:rsidRPr="00EB62ED">
              <w:t>Котельная №6</w:t>
            </w:r>
          </w:p>
        </w:tc>
        <w:tc>
          <w:tcPr>
            <w:tcW w:w="1690" w:type="dxa"/>
          </w:tcPr>
          <w:p w14:paraId="7EB86A0D" w14:textId="4F546D02" w:rsidR="00E00BC2" w:rsidRPr="00EB62ED" w:rsidRDefault="00E00BC2" w:rsidP="00E00BC2">
            <w:r w:rsidRPr="00EB62ED">
              <w:t>Е-</w:t>
            </w:r>
            <w:r w:rsidR="00250B96">
              <w:t>0,</w:t>
            </w:r>
            <w:r w:rsidRPr="00EB62ED">
              <w:t>1-9</w:t>
            </w:r>
            <w:r w:rsidR="00250B96">
              <w:t>,0</w:t>
            </w:r>
            <w:r w:rsidRPr="00EB62ED">
              <w:t xml:space="preserve"> Р3</w:t>
            </w:r>
          </w:p>
        </w:tc>
        <w:tc>
          <w:tcPr>
            <w:tcW w:w="1124" w:type="dxa"/>
          </w:tcPr>
          <w:p w14:paraId="03C9802B" w14:textId="77777777" w:rsidR="00E00BC2" w:rsidRPr="00EB62ED" w:rsidRDefault="00E00BC2" w:rsidP="00E00BC2">
            <w:r w:rsidRPr="00EB62ED">
              <w:t>0,545</w:t>
            </w:r>
          </w:p>
        </w:tc>
        <w:tc>
          <w:tcPr>
            <w:tcW w:w="5386" w:type="dxa"/>
          </w:tcPr>
          <w:p w14:paraId="056C3F6E" w14:textId="77777777" w:rsidR="00E00BC2" w:rsidRPr="00EB62ED" w:rsidRDefault="00E00BC2" w:rsidP="00E00BC2">
            <w:r w:rsidRPr="00EB62ED">
              <w:t>Дымосос ДН-6,3-1500-50,8т.р.</w:t>
            </w:r>
          </w:p>
          <w:p w14:paraId="24CA1489" w14:textId="77777777" w:rsidR="00E00BC2" w:rsidRPr="00EB62ED" w:rsidRDefault="00E00BC2" w:rsidP="00E00BC2">
            <w:r w:rsidRPr="00EB62ED">
              <w:t>ЗолоуловительЗУ-1-1-25,3т.р.</w:t>
            </w:r>
          </w:p>
          <w:p w14:paraId="7782A0BC"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Pr>
          <w:p w14:paraId="695D4BBF" w14:textId="77777777" w:rsidR="00E00BC2" w:rsidRPr="00EB62ED" w:rsidRDefault="00E00BC2" w:rsidP="00E00BC2">
            <w:r w:rsidRPr="00EB62ED">
              <w:t>101,4</w:t>
            </w:r>
          </w:p>
        </w:tc>
        <w:tc>
          <w:tcPr>
            <w:tcW w:w="1701" w:type="dxa"/>
          </w:tcPr>
          <w:p w14:paraId="3B2FDD8A" w14:textId="77777777" w:rsidR="00E00BC2" w:rsidRPr="00EB62ED" w:rsidRDefault="00E00BC2" w:rsidP="00E00BC2">
            <w:r w:rsidRPr="00EB62ED">
              <w:t>30,42</w:t>
            </w:r>
          </w:p>
        </w:tc>
        <w:tc>
          <w:tcPr>
            <w:tcW w:w="1588" w:type="dxa"/>
          </w:tcPr>
          <w:p w14:paraId="3652DA57" w14:textId="77777777" w:rsidR="00E00BC2" w:rsidRPr="00EB62ED" w:rsidRDefault="00E00BC2" w:rsidP="00E00BC2">
            <w:r w:rsidRPr="00EB62ED">
              <w:t>131,82</w:t>
            </w:r>
          </w:p>
        </w:tc>
      </w:tr>
      <w:tr w:rsidR="00E00BC2" w:rsidRPr="00EB62ED" w14:paraId="3DE6B4CF"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E8C01D0" w14:textId="77777777" w:rsidR="00E00BC2" w:rsidRPr="00EB62ED" w:rsidRDefault="00E00BC2" w:rsidP="00E00BC2">
            <w:r w:rsidRPr="00EB62ED">
              <w:t>Итого затрат</w:t>
            </w:r>
          </w:p>
        </w:tc>
        <w:tc>
          <w:tcPr>
            <w:tcW w:w="1690" w:type="dxa"/>
          </w:tcPr>
          <w:p w14:paraId="7C2E421B" w14:textId="77777777" w:rsidR="00E00BC2" w:rsidRPr="00EB62ED" w:rsidRDefault="00E00BC2" w:rsidP="00E00BC2"/>
        </w:tc>
        <w:tc>
          <w:tcPr>
            <w:tcW w:w="1124" w:type="dxa"/>
          </w:tcPr>
          <w:p w14:paraId="15AAF2D5" w14:textId="77777777" w:rsidR="00E00BC2" w:rsidRPr="00EB62ED" w:rsidRDefault="00E00BC2" w:rsidP="00E00BC2"/>
        </w:tc>
        <w:tc>
          <w:tcPr>
            <w:tcW w:w="5386" w:type="dxa"/>
          </w:tcPr>
          <w:p w14:paraId="5A3293F1" w14:textId="77777777" w:rsidR="00E00BC2" w:rsidRPr="00EB62ED" w:rsidRDefault="00E00BC2" w:rsidP="00E00BC2"/>
        </w:tc>
        <w:tc>
          <w:tcPr>
            <w:tcW w:w="1701" w:type="dxa"/>
          </w:tcPr>
          <w:p w14:paraId="19A5E7A5" w14:textId="77777777" w:rsidR="00E00BC2" w:rsidRPr="00EB62ED" w:rsidRDefault="00E00BC2" w:rsidP="00E00BC2">
            <w:r w:rsidRPr="00EB62ED">
              <w:t>101,4</w:t>
            </w:r>
          </w:p>
        </w:tc>
        <w:tc>
          <w:tcPr>
            <w:tcW w:w="1701" w:type="dxa"/>
          </w:tcPr>
          <w:p w14:paraId="7E82A919" w14:textId="77777777" w:rsidR="00E00BC2" w:rsidRPr="00EB62ED" w:rsidRDefault="00E00BC2" w:rsidP="00E00BC2">
            <w:r w:rsidRPr="00EB62ED">
              <w:t>30,42</w:t>
            </w:r>
          </w:p>
        </w:tc>
        <w:tc>
          <w:tcPr>
            <w:tcW w:w="1588" w:type="dxa"/>
          </w:tcPr>
          <w:p w14:paraId="4FBA6CA4" w14:textId="77777777" w:rsidR="00E00BC2" w:rsidRPr="00EB62ED" w:rsidRDefault="00E00BC2" w:rsidP="00E00BC2">
            <w:r w:rsidRPr="00EB62ED">
              <w:t>131,82</w:t>
            </w:r>
          </w:p>
        </w:tc>
      </w:tr>
      <w:tr w:rsidR="00E00BC2" w:rsidRPr="00EB62ED" w14:paraId="52DB34F2"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522E8C24" w14:textId="77777777" w:rsidR="00E00BC2" w:rsidRPr="00EB62ED" w:rsidRDefault="00E00BC2" w:rsidP="00E00BC2">
            <w:r w:rsidRPr="00EB62ED">
              <w:t>Котельная №7</w:t>
            </w:r>
          </w:p>
        </w:tc>
        <w:tc>
          <w:tcPr>
            <w:tcW w:w="1690" w:type="dxa"/>
          </w:tcPr>
          <w:p w14:paraId="5EC31AD7" w14:textId="77777777" w:rsidR="00E00BC2" w:rsidRPr="00EB62ED" w:rsidRDefault="00E00BC2" w:rsidP="00E00BC2">
            <w:r w:rsidRPr="00EB62ED">
              <w:t>КВ-1,5К</w:t>
            </w:r>
          </w:p>
        </w:tc>
        <w:tc>
          <w:tcPr>
            <w:tcW w:w="1124" w:type="dxa"/>
          </w:tcPr>
          <w:p w14:paraId="7DE99B2B" w14:textId="77777777" w:rsidR="00E00BC2" w:rsidRPr="00EB62ED" w:rsidRDefault="00E00BC2" w:rsidP="00E00BC2">
            <w:r w:rsidRPr="00EB62ED">
              <w:t>1,5</w:t>
            </w:r>
          </w:p>
        </w:tc>
        <w:tc>
          <w:tcPr>
            <w:tcW w:w="5386" w:type="dxa"/>
          </w:tcPr>
          <w:p w14:paraId="4D6909FD" w14:textId="77777777" w:rsidR="00E00BC2" w:rsidRPr="00EB62ED" w:rsidRDefault="00E00BC2" w:rsidP="00E00BC2">
            <w:r w:rsidRPr="00EB62ED">
              <w:t>Дымосос ДН-8-1500-62,2т.р. ЗолоуловительЗУ-1—101,6т.р.</w:t>
            </w:r>
          </w:p>
          <w:p w14:paraId="51B0FE2F" w14:textId="77777777" w:rsidR="00E00BC2" w:rsidRPr="00EB62ED" w:rsidRDefault="00E00BC2" w:rsidP="00E00BC2">
            <w:r w:rsidRPr="00EB62ED">
              <w:t>Вентилятор</w:t>
            </w:r>
            <w:r w:rsidRPr="00EB62ED">
              <w:tab/>
              <w:t>ВД-2,8-3000</w:t>
            </w:r>
            <w:r w:rsidRPr="00EB62ED">
              <w:tab/>
              <w:t>с</w:t>
            </w:r>
          </w:p>
          <w:p w14:paraId="0E1431A9" w14:textId="77777777" w:rsidR="00E00BC2" w:rsidRPr="00EB62ED" w:rsidRDefault="00E00BC2" w:rsidP="00E00BC2">
            <w:r w:rsidRPr="00EB62ED">
              <w:t>карманом -25,9т.р.</w:t>
            </w:r>
          </w:p>
        </w:tc>
        <w:tc>
          <w:tcPr>
            <w:tcW w:w="1701" w:type="dxa"/>
          </w:tcPr>
          <w:p w14:paraId="37C1D90B" w14:textId="77777777" w:rsidR="00E00BC2" w:rsidRPr="00EB62ED" w:rsidRDefault="00E00BC2" w:rsidP="00E00BC2">
            <w:r w:rsidRPr="00EB62ED">
              <w:t>189,7</w:t>
            </w:r>
          </w:p>
        </w:tc>
        <w:tc>
          <w:tcPr>
            <w:tcW w:w="1701" w:type="dxa"/>
          </w:tcPr>
          <w:p w14:paraId="22B03AC3" w14:textId="77777777" w:rsidR="00E00BC2" w:rsidRPr="00EB62ED" w:rsidRDefault="00E00BC2" w:rsidP="00E00BC2">
            <w:r w:rsidRPr="00EB62ED">
              <w:t>56,91</w:t>
            </w:r>
          </w:p>
        </w:tc>
        <w:tc>
          <w:tcPr>
            <w:tcW w:w="1588" w:type="dxa"/>
          </w:tcPr>
          <w:p w14:paraId="5DCB146B" w14:textId="77777777" w:rsidR="00E00BC2" w:rsidRPr="00EB62ED" w:rsidRDefault="00E00BC2" w:rsidP="00E00BC2">
            <w:r w:rsidRPr="00EB62ED">
              <w:t>246,61</w:t>
            </w:r>
          </w:p>
        </w:tc>
      </w:tr>
      <w:tr w:rsidR="00E00BC2" w:rsidRPr="00EB62ED" w14:paraId="7BB8C1C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3E8B0D38" w14:textId="77777777" w:rsidR="00E00BC2" w:rsidRPr="00EB62ED" w:rsidRDefault="00E00BC2" w:rsidP="00E00BC2"/>
        </w:tc>
        <w:tc>
          <w:tcPr>
            <w:tcW w:w="1690" w:type="dxa"/>
          </w:tcPr>
          <w:p w14:paraId="7786E6FF" w14:textId="77777777" w:rsidR="00E00BC2" w:rsidRPr="00EB62ED" w:rsidRDefault="00E00BC2" w:rsidP="00E00BC2">
            <w:r w:rsidRPr="00EB62ED">
              <w:t>КВ-1,5К</w:t>
            </w:r>
          </w:p>
        </w:tc>
        <w:tc>
          <w:tcPr>
            <w:tcW w:w="1124" w:type="dxa"/>
          </w:tcPr>
          <w:p w14:paraId="0D58B3AF" w14:textId="77777777" w:rsidR="00E00BC2" w:rsidRPr="00EB62ED" w:rsidRDefault="00E00BC2" w:rsidP="00E00BC2">
            <w:r w:rsidRPr="00EB62ED">
              <w:t>1,5</w:t>
            </w:r>
          </w:p>
        </w:tc>
        <w:tc>
          <w:tcPr>
            <w:tcW w:w="5386" w:type="dxa"/>
          </w:tcPr>
          <w:p w14:paraId="444BDB76" w14:textId="706292B5" w:rsidR="00E00BC2" w:rsidRPr="00EB62ED" w:rsidRDefault="00E00BC2" w:rsidP="00E00BC2">
            <w:r w:rsidRPr="00EB62ED">
              <w:t>Дымосс ДН-8-1500-62,2т.р.</w:t>
            </w:r>
          </w:p>
          <w:p w14:paraId="2D2F2126" w14:textId="77777777" w:rsidR="00E00BC2" w:rsidRPr="00EB62ED" w:rsidRDefault="00E00BC2" w:rsidP="00E00BC2">
            <w:r w:rsidRPr="00EB62ED">
              <w:t>ЗолоуловительЗУ-1—101,6т.р.</w:t>
            </w:r>
          </w:p>
          <w:p w14:paraId="04177C22" w14:textId="77777777" w:rsidR="00E00BC2" w:rsidRPr="00EB62ED" w:rsidRDefault="00E00BC2" w:rsidP="00E00BC2">
            <w:r w:rsidRPr="00EB62ED">
              <w:t>Вентилятор</w:t>
            </w:r>
            <w:r w:rsidRPr="00EB62ED">
              <w:tab/>
              <w:t>ВД-2,8-3000</w:t>
            </w:r>
            <w:r w:rsidRPr="00EB62ED">
              <w:tab/>
              <w:t>с карманом -25,9т.р.</w:t>
            </w:r>
          </w:p>
        </w:tc>
        <w:tc>
          <w:tcPr>
            <w:tcW w:w="1701" w:type="dxa"/>
          </w:tcPr>
          <w:p w14:paraId="1401E937" w14:textId="77777777" w:rsidR="00E00BC2" w:rsidRPr="00EB62ED" w:rsidRDefault="00E00BC2" w:rsidP="00E00BC2">
            <w:r w:rsidRPr="00EB62ED">
              <w:t>189,7</w:t>
            </w:r>
          </w:p>
        </w:tc>
        <w:tc>
          <w:tcPr>
            <w:tcW w:w="1701" w:type="dxa"/>
          </w:tcPr>
          <w:p w14:paraId="285C93B0" w14:textId="77777777" w:rsidR="00E00BC2" w:rsidRPr="00EB62ED" w:rsidRDefault="00E00BC2" w:rsidP="00E00BC2">
            <w:r w:rsidRPr="00EB62ED">
              <w:t>56,91</w:t>
            </w:r>
          </w:p>
        </w:tc>
        <w:tc>
          <w:tcPr>
            <w:tcW w:w="1588" w:type="dxa"/>
          </w:tcPr>
          <w:p w14:paraId="029A7CF7" w14:textId="77777777" w:rsidR="00E00BC2" w:rsidRPr="00EB62ED" w:rsidRDefault="00E00BC2" w:rsidP="00E00BC2">
            <w:r w:rsidRPr="00EB62ED">
              <w:t>246,61</w:t>
            </w:r>
          </w:p>
        </w:tc>
      </w:tr>
      <w:tr w:rsidR="00E00BC2" w:rsidRPr="00EB62ED" w14:paraId="18D6DB9B"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79EEFC62" w14:textId="77777777" w:rsidR="00E00BC2" w:rsidRPr="00EB62ED" w:rsidRDefault="00E00BC2" w:rsidP="00E00BC2"/>
        </w:tc>
        <w:tc>
          <w:tcPr>
            <w:tcW w:w="1690" w:type="dxa"/>
          </w:tcPr>
          <w:p w14:paraId="60552D91" w14:textId="77777777" w:rsidR="00E00BC2" w:rsidRPr="00EB62ED" w:rsidRDefault="00E00BC2" w:rsidP="00E00BC2">
            <w:r w:rsidRPr="00EB62ED">
              <w:t>КВр-1,74</w:t>
            </w:r>
          </w:p>
        </w:tc>
        <w:tc>
          <w:tcPr>
            <w:tcW w:w="1124" w:type="dxa"/>
          </w:tcPr>
          <w:p w14:paraId="3EC1F828" w14:textId="77777777" w:rsidR="00E00BC2" w:rsidRPr="00EB62ED" w:rsidRDefault="00E00BC2" w:rsidP="00E00BC2">
            <w:r w:rsidRPr="00EB62ED">
              <w:t>1,26</w:t>
            </w:r>
          </w:p>
        </w:tc>
        <w:tc>
          <w:tcPr>
            <w:tcW w:w="5386" w:type="dxa"/>
          </w:tcPr>
          <w:p w14:paraId="3CFD39FD" w14:textId="77777777" w:rsidR="00E00BC2" w:rsidRPr="00EB62ED" w:rsidRDefault="00E00BC2" w:rsidP="00E00BC2">
            <w:r w:rsidRPr="00EB62ED">
              <w:t>Дымосос ДН-8-1500-62,2т.р.</w:t>
            </w:r>
          </w:p>
          <w:p w14:paraId="59A67BF8" w14:textId="77777777" w:rsidR="00E00BC2" w:rsidRPr="00EB62ED" w:rsidRDefault="00E00BC2" w:rsidP="00E00BC2">
            <w:r w:rsidRPr="00EB62ED">
              <w:t>ЗолоуловительЗУ-1—101,6т.р.</w:t>
            </w:r>
          </w:p>
          <w:p w14:paraId="62EEC9DC" w14:textId="77777777" w:rsidR="00E00BC2" w:rsidRPr="00EB62ED" w:rsidRDefault="00E00BC2" w:rsidP="00E00BC2">
            <w:r w:rsidRPr="00EB62ED">
              <w:t>Вентилятор</w:t>
            </w:r>
            <w:r w:rsidRPr="00EB62ED">
              <w:tab/>
              <w:t>ВД-2,8-3000</w:t>
            </w:r>
            <w:r w:rsidRPr="00EB62ED">
              <w:tab/>
              <w:t>с карманом -25,9т.р.</w:t>
            </w:r>
          </w:p>
        </w:tc>
        <w:tc>
          <w:tcPr>
            <w:tcW w:w="1701" w:type="dxa"/>
          </w:tcPr>
          <w:p w14:paraId="7DC2E4EB" w14:textId="77777777" w:rsidR="00E00BC2" w:rsidRPr="00EB62ED" w:rsidRDefault="00E00BC2" w:rsidP="00E00BC2">
            <w:r w:rsidRPr="00EB62ED">
              <w:t>189,7</w:t>
            </w:r>
          </w:p>
        </w:tc>
        <w:tc>
          <w:tcPr>
            <w:tcW w:w="1701" w:type="dxa"/>
          </w:tcPr>
          <w:p w14:paraId="38D51012" w14:textId="77777777" w:rsidR="00E00BC2" w:rsidRPr="00EB62ED" w:rsidRDefault="00E00BC2" w:rsidP="00E00BC2">
            <w:r w:rsidRPr="00EB62ED">
              <w:t>56,91</w:t>
            </w:r>
          </w:p>
        </w:tc>
        <w:tc>
          <w:tcPr>
            <w:tcW w:w="1588" w:type="dxa"/>
          </w:tcPr>
          <w:p w14:paraId="60D65063" w14:textId="77777777" w:rsidR="00E00BC2" w:rsidRPr="00EB62ED" w:rsidRDefault="00E00BC2" w:rsidP="00E00BC2">
            <w:r w:rsidRPr="00EB62ED">
              <w:t>246,61</w:t>
            </w:r>
          </w:p>
        </w:tc>
      </w:tr>
      <w:tr w:rsidR="00E00BC2" w:rsidRPr="00EB62ED" w14:paraId="21198ED5"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05B38388" w14:textId="77777777" w:rsidR="00E00BC2" w:rsidRPr="00EB62ED" w:rsidRDefault="00E00BC2" w:rsidP="00E00BC2"/>
        </w:tc>
        <w:tc>
          <w:tcPr>
            <w:tcW w:w="1690" w:type="dxa"/>
          </w:tcPr>
          <w:p w14:paraId="52C9B10D" w14:textId="77777777" w:rsidR="00E00BC2" w:rsidRPr="00EB62ED" w:rsidRDefault="00E00BC2" w:rsidP="00E00BC2">
            <w:r w:rsidRPr="00EB62ED">
              <w:t>КВр-1,74</w:t>
            </w:r>
          </w:p>
        </w:tc>
        <w:tc>
          <w:tcPr>
            <w:tcW w:w="1124" w:type="dxa"/>
          </w:tcPr>
          <w:p w14:paraId="1E9A25DA" w14:textId="77777777" w:rsidR="00E00BC2" w:rsidRPr="00EB62ED" w:rsidRDefault="00E00BC2" w:rsidP="00E00BC2">
            <w:r w:rsidRPr="00EB62ED">
              <w:t>1,26</w:t>
            </w:r>
          </w:p>
        </w:tc>
        <w:tc>
          <w:tcPr>
            <w:tcW w:w="5386" w:type="dxa"/>
          </w:tcPr>
          <w:p w14:paraId="293DC502" w14:textId="77777777" w:rsidR="00E00BC2" w:rsidRPr="00EB62ED" w:rsidRDefault="00E00BC2" w:rsidP="00E00BC2">
            <w:r w:rsidRPr="00EB62ED">
              <w:t>Дымосос ДН-8-1500-62,2т.р.</w:t>
            </w:r>
          </w:p>
          <w:p w14:paraId="41BB9CAB" w14:textId="77777777" w:rsidR="00E00BC2" w:rsidRPr="00EB62ED" w:rsidRDefault="00E00BC2" w:rsidP="00E00BC2">
            <w:r w:rsidRPr="00EB62ED">
              <w:t>ЗолоуловительЗУ-1—101,6т.р.</w:t>
            </w:r>
          </w:p>
          <w:p w14:paraId="557615C6" w14:textId="77777777" w:rsidR="00E00BC2" w:rsidRPr="00EB62ED" w:rsidRDefault="00E00BC2" w:rsidP="00E00BC2">
            <w:r w:rsidRPr="00EB62ED">
              <w:t>Вентилятор</w:t>
            </w:r>
            <w:r w:rsidRPr="00EB62ED">
              <w:tab/>
              <w:t>ВД-2,8-3000</w:t>
            </w:r>
            <w:r w:rsidRPr="00EB62ED">
              <w:tab/>
              <w:t>с карманом -25,9т.р.</w:t>
            </w:r>
          </w:p>
        </w:tc>
        <w:tc>
          <w:tcPr>
            <w:tcW w:w="1701" w:type="dxa"/>
          </w:tcPr>
          <w:p w14:paraId="2E2E3BFA" w14:textId="77777777" w:rsidR="00E00BC2" w:rsidRPr="00EB62ED" w:rsidRDefault="00E00BC2" w:rsidP="00E00BC2">
            <w:r w:rsidRPr="00EB62ED">
              <w:t>189,7</w:t>
            </w:r>
          </w:p>
        </w:tc>
        <w:tc>
          <w:tcPr>
            <w:tcW w:w="1701" w:type="dxa"/>
          </w:tcPr>
          <w:p w14:paraId="3EBFA0A4" w14:textId="77777777" w:rsidR="00E00BC2" w:rsidRPr="00EB62ED" w:rsidRDefault="00E00BC2" w:rsidP="00E00BC2">
            <w:r w:rsidRPr="00EB62ED">
              <w:t>56,91</w:t>
            </w:r>
          </w:p>
        </w:tc>
        <w:tc>
          <w:tcPr>
            <w:tcW w:w="1588" w:type="dxa"/>
          </w:tcPr>
          <w:p w14:paraId="58827D9B" w14:textId="77777777" w:rsidR="00E00BC2" w:rsidRPr="00EB62ED" w:rsidRDefault="00E00BC2" w:rsidP="00E00BC2">
            <w:r w:rsidRPr="00EB62ED">
              <w:t>246,61</w:t>
            </w:r>
          </w:p>
        </w:tc>
      </w:tr>
      <w:tr w:rsidR="00E00BC2" w:rsidRPr="00EB62ED" w14:paraId="7700FDC3"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C894DF4" w14:textId="77777777" w:rsidR="00E00BC2" w:rsidRPr="00EB62ED" w:rsidRDefault="00E00BC2" w:rsidP="00E00BC2"/>
          <w:p w14:paraId="6A807BE7" w14:textId="77777777" w:rsidR="00E00BC2" w:rsidRPr="00EB62ED" w:rsidRDefault="00E00BC2" w:rsidP="00E00BC2">
            <w:r w:rsidRPr="00EB62ED">
              <w:t>Итого затрат</w:t>
            </w:r>
          </w:p>
        </w:tc>
        <w:tc>
          <w:tcPr>
            <w:tcW w:w="1690" w:type="dxa"/>
          </w:tcPr>
          <w:p w14:paraId="5E1E4D45" w14:textId="77777777" w:rsidR="00E00BC2" w:rsidRPr="00EB62ED" w:rsidRDefault="00E00BC2" w:rsidP="00E00BC2"/>
        </w:tc>
        <w:tc>
          <w:tcPr>
            <w:tcW w:w="1124" w:type="dxa"/>
          </w:tcPr>
          <w:p w14:paraId="4B872FAD" w14:textId="77777777" w:rsidR="00E00BC2" w:rsidRPr="00EB62ED" w:rsidRDefault="00E00BC2" w:rsidP="00E00BC2"/>
        </w:tc>
        <w:tc>
          <w:tcPr>
            <w:tcW w:w="5386" w:type="dxa"/>
          </w:tcPr>
          <w:p w14:paraId="1C3CD0FF" w14:textId="77777777" w:rsidR="00E00BC2" w:rsidRPr="00EB62ED" w:rsidRDefault="00E00BC2" w:rsidP="00E00BC2"/>
        </w:tc>
        <w:tc>
          <w:tcPr>
            <w:tcW w:w="1701" w:type="dxa"/>
          </w:tcPr>
          <w:p w14:paraId="642A959C" w14:textId="77777777" w:rsidR="00E00BC2" w:rsidRPr="00EB62ED" w:rsidRDefault="00E00BC2" w:rsidP="00E00BC2"/>
          <w:p w14:paraId="50BA6CBE" w14:textId="77777777" w:rsidR="00E00BC2" w:rsidRPr="00EB62ED" w:rsidRDefault="00E00BC2" w:rsidP="00E00BC2">
            <w:r w:rsidRPr="00EB62ED">
              <w:t>758,8</w:t>
            </w:r>
          </w:p>
        </w:tc>
        <w:tc>
          <w:tcPr>
            <w:tcW w:w="1701" w:type="dxa"/>
          </w:tcPr>
          <w:p w14:paraId="1AEAA485" w14:textId="77777777" w:rsidR="00E00BC2" w:rsidRPr="00EB62ED" w:rsidRDefault="00E00BC2" w:rsidP="00E00BC2"/>
          <w:p w14:paraId="36B64095" w14:textId="77777777" w:rsidR="00E00BC2" w:rsidRPr="00EB62ED" w:rsidRDefault="00E00BC2" w:rsidP="00E00BC2">
            <w:r w:rsidRPr="00EB62ED">
              <w:t>227,64</w:t>
            </w:r>
          </w:p>
        </w:tc>
        <w:tc>
          <w:tcPr>
            <w:tcW w:w="1588" w:type="dxa"/>
          </w:tcPr>
          <w:p w14:paraId="08D86BCC" w14:textId="77777777" w:rsidR="00E00BC2" w:rsidRPr="00EB62ED" w:rsidRDefault="00E00BC2" w:rsidP="00E00BC2"/>
          <w:p w14:paraId="71AC3883" w14:textId="77777777" w:rsidR="00E00BC2" w:rsidRPr="00EB62ED" w:rsidRDefault="00E00BC2" w:rsidP="00E00BC2">
            <w:r w:rsidRPr="00EB62ED">
              <w:t>986,44</w:t>
            </w:r>
          </w:p>
        </w:tc>
      </w:tr>
      <w:tr w:rsidR="00E00BC2" w:rsidRPr="00EB62ED" w14:paraId="0113DA3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vAlign w:val="center"/>
          </w:tcPr>
          <w:p w14:paraId="1AA0D31B" w14:textId="77777777" w:rsidR="00E00BC2" w:rsidRPr="00EB62ED" w:rsidRDefault="00E00BC2" w:rsidP="00E00BC2">
            <w:r w:rsidRPr="00EB62ED">
              <w:t>Котельная №8</w:t>
            </w:r>
          </w:p>
        </w:tc>
        <w:tc>
          <w:tcPr>
            <w:tcW w:w="1690" w:type="dxa"/>
            <w:vAlign w:val="center"/>
          </w:tcPr>
          <w:p w14:paraId="26CF6D2E" w14:textId="143DE966" w:rsidR="00E00BC2" w:rsidRPr="00EB62ED" w:rsidRDefault="00250B96" w:rsidP="00E00BC2">
            <w:r w:rsidRPr="00EB62ED">
              <w:t>КВ</w:t>
            </w:r>
            <w:r>
              <w:t>р-0,4-95 ОУР</w:t>
            </w:r>
          </w:p>
        </w:tc>
        <w:tc>
          <w:tcPr>
            <w:tcW w:w="1124" w:type="dxa"/>
            <w:vAlign w:val="center"/>
          </w:tcPr>
          <w:p w14:paraId="7E9C444A" w14:textId="77777777" w:rsidR="00E00BC2" w:rsidRPr="00EB62ED" w:rsidRDefault="00E00BC2" w:rsidP="00E00BC2">
            <w:r w:rsidRPr="00EB62ED">
              <w:t>0,249</w:t>
            </w:r>
          </w:p>
        </w:tc>
        <w:tc>
          <w:tcPr>
            <w:tcW w:w="5386" w:type="dxa"/>
            <w:vAlign w:val="center"/>
          </w:tcPr>
          <w:p w14:paraId="09BB15C2" w14:textId="77777777" w:rsidR="00E00BC2" w:rsidRPr="00EB62ED" w:rsidRDefault="00E00BC2" w:rsidP="00E00BC2">
            <w:r w:rsidRPr="00EB62ED">
              <w:t>Дымосос ДН-6,3-1500-50,8т.р.</w:t>
            </w:r>
          </w:p>
          <w:p w14:paraId="693E751D" w14:textId="77777777" w:rsidR="00E00BC2" w:rsidRPr="00EB62ED" w:rsidRDefault="00E00BC2" w:rsidP="00E00BC2">
            <w:r w:rsidRPr="00EB62ED">
              <w:t>ЗолоуловительЗУ-1-1-28,4т.р.</w:t>
            </w:r>
          </w:p>
          <w:p w14:paraId="1C1FB7DF" w14:textId="77777777" w:rsidR="00E00BC2" w:rsidRPr="00EB62ED" w:rsidRDefault="00E00BC2" w:rsidP="00E00BC2">
            <w:r w:rsidRPr="00EB62ED">
              <w:t>Вентилятор</w:t>
            </w:r>
            <w:r w:rsidRPr="00EB62ED">
              <w:tab/>
              <w:t>ВД-2,7-3000</w:t>
            </w:r>
            <w:r w:rsidRPr="00EB62ED">
              <w:tab/>
              <w:t>с карманом -25,3т.р.</w:t>
            </w:r>
          </w:p>
        </w:tc>
        <w:tc>
          <w:tcPr>
            <w:tcW w:w="1701" w:type="dxa"/>
            <w:vAlign w:val="center"/>
          </w:tcPr>
          <w:p w14:paraId="07DDB3CB" w14:textId="77777777" w:rsidR="00E00BC2" w:rsidRPr="00EB62ED" w:rsidRDefault="00E00BC2" w:rsidP="00E00BC2">
            <w:r w:rsidRPr="00EB62ED">
              <w:t>104,5</w:t>
            </w:r>
          </w:p>
        </w:tc>
        <w:tc>
          <w:tcPr>
            <w:tcW w:w="1701" w:type="dxa"/>
            <w:vAlign w:val="center"/>
          </w:tcPr>
          <w:p w14:paraId="5F4714B0" w14:textId="77777777" w:rsidR="00E00BC2" w:rsidRPr="00EB62ED" w:rsidRDefault="00E00BC2" w:rsidP="00E00BC2">
            <w:r w:rsidRPr="00EB62ED">
              <w:t>31,35</w:t>
            </w:r>
          </w:p>
        </w:tc>
        <w:tc>
          <w:tcPr>
            <w:tcW w:w="1588" w:type="dxa"/>
            <w:vAlign w:val="center"/>
          </w:tcPr>
          <w:p w14:paraId="44F188A4" w14:textId="77777777" w:rsidR="00E00BC2" w:rsidRPr="00EB62ED" w:rsidRDefault="00E00BC2" w:rsidP="00E00BC2">
            <w:r w:rsidRPr="00EB62ED">
              <w:t>135,85</w:t>
            </w:r>
          </w:p>
        </w:tc>
      </w:tr>
      <w:tr w:rsidR="00E00BC2" w:rsidRPr="00EB62ED" w14:paraId="60E543A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ign w:val="center"/>
          </w:tcPr>
          <w:p w14:paraId="71A73343" w14:textId="77777777" w:rsidR="00E00BC2" w:rsidRPr="00EB62ED" w:rsidRDefault="00E00BC2" w:rsidP="00E00BC2"/>
        </w:tc>
        <w:tc>
          <w:tcPr>
            <w:tcW w:w="1690" w:type="dxa"/>
            <w:vAlign w:val="center"/>
          </w:tcPr>
          <w:p w14:paraId="366695E4" w14:textId="0CF5A8D7" w:rsidR="00E00BC2" w:rsidRPr="00EB62ED" w:rsidRDefault="00250B96" w:rsidP="00E00BC2">
            <w:r w:rsidRPr="00EB62ED">
              <w:t>КВ</w:t>
            </w:r>
            <w:r>
              <w:t>р-0,4-95 ОУР</w:t>
            </w:r>
          </w:p>
        </w:tc>
        <w:tc>
          <w:tcPr>
            <w:tcW w:w="1124" w:type="dxa"/>
            <w:vAlign w:val="center"/>
          </w:tcPr>
          <w:p w14:paraId="18911749" w14:textId="77777777" w:rsidR="00E00BC2" w:rsidRPr="00EB62ED" w:rsidRDefault="00E00BC2" w:rsidP="00E00BC2">
            <w:r w:rsidRPr="00EB62ED">
              <w:t>0,249</w:t>
            </w:r>
          </w:p>
        </w:tc>
        <w:tc>
          <w:tcPr>
            <w:tcW w:w="5386" w:type="dxa"/>
            <w:vAlign w:val="center"/>
          </w:tcPr>
          <w:p w14:paraId="055FF422" w14:textId="77777777" w:rsidR="00E00BC2" w:rsidRPr="00EB62ED" w:rsidRDefault="00E00BC2" w:rsidP="00E00BC2">
            <w:r w:rsidRPr="00EB62ED">
              <w:t>Дымосос ДН-6,3-1500-50,8т.р.</w:t>
            </w:r>
          </w:p>
          <w:p w14:paraId="4D256902" w14:textId="77777777" w:rsidR="00E00BC2" w:rsidRPr="00EB62ED" w:rsidRDefault="00E00BC2" w:rsidP="00E00BC2">
            <w:r w:rsidRPr="00EB62ED">
              <w:t>ЗолоуловительЗУ-1-1-28,4т.р.</w:t>
            </w:r>
          </w:p>
          <w:p w14:paraId="2F3A5575" w14:textId="77777777" w:rsidR="00E00BC2" w:rsidRPr="00EB62ED" w:rsidRDefault="00E00BC2" w:rsidP="00E00BC2">
            <w:r w:rsidRPr="00EB62ED">
              <w:t>Вентилятор</w:t>
            </w:r>
            <w:r w:rsidRPr="00EB62ED">
              <w:tab/>
              <w:t>ВД-2,7-3000</w:t>
            </w:r>
            <w:r w:rsidRPr="00EB62ED">
              <w:tab/>
              <w:t>с карманом -25,3т.р.</w:t>
            </w:r>
          </w:p>
        </w:tc>
        <w:tc>
          <w:tcPr>
            <w:tcW w:w="1701" w:type="dxa"/>
            <w:vAlign w:val="center"/>
          </w:tcPr>
          <w:p w14:paraId="6BED3A46" w14:textId="77777777" w:rsidR="00E00BC2" w:rsidRPr="00EB62ED" w:rsidRDefault="00E00BC2" w:rsidP="00E00BC2">
            <w:r w:rsidRPr="00EB62ED">
              <w:t>104,5</w:t>
            </w:r>
          </w:p>
        </w:tc>
        <w:tc>
          <w:tcPr>
            <w:tcW w:w="1701" w:type="dxa"/>
            <w:vAlign w:val="center"/>
          </w:tcPr>
          <w:p w14:paraId="06E1884B" w14:textId="77777777" w:rsidR="00E00BC2" w:rsidRPr="00EB62ED" w:rsidRDefault="00E00BC2" w:rsidP="00E00BC2">
            <w:r w:rsidRPr="00EB62ED">
              <w:t>31,35</w:t>
            </w:r>
          </w:p>
        </w:tc>
        <w:tc>
          <w:tcPr>
            <w:tcW w:w="1588" w:type="dxa"/>
            <w:vAlign w:val="center"/>
          </w:tcPr>
          <w:p w14:paraId="15365846" w14:textId="77777777" w:rsidR="00E00BC2" w:rsidRPr="00EB62ED" w:rsidRDefault="00E00BC2" w:rsidP="00E00BC2">
            <w:r w:rsidRPr="00EB62ED">
              <w:t>135,85</w:t>
            </w:r>
          </w:p>
        </w:tc>
      </w:tr>
      <w:tr w:rsidR="00250B96" w:rsidRPr="00EB62ED" w14:paraId="4DE75967"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Align w:val="center"/>
          </w:tcPr>
          <w:p w14:paraId="5235AEB4" w14:textId="77777777" w:rsidR="00250B96" w:rsidRPr="00EB62ED" w:rsidRDefault="00250B96" w:rsidP="00250B96"/>
        </w:tc>
        <w:tc>
          <w:tcPr>
            <w:tcW w:w="1690" w:type="dxa"/>
            <w:vAlign w:val="center"/>
          </w:tcPr>
          <w:p w14:paraId="707C1BF6" w14:textId="3F5DA36D" w:rsidR="00250B96" w:rsidRPr="00EB62ED" w:rsidRDefault="00250B96" w:rsidP="00250B96">
            <w:r w:rsidRPr="00EB62ED">
              <w:t>КВ</w:t>
            </w:r>
            <w:r>
              <w:t>р-0,4-95 ОУР</w:t>
            </w:r>
          </w:p>
        </w:tc>
        <w:tc>
          <w:tcPr>
            <w:tcW w:w="1124" w:type="dxa"/>
            <w:vAlign w:val="center"/>
          </w:tcPr>
          <w:p w14:paraId="64498DC6" w14:textId="7D9F437C" w:rsidR="00250B96" w:rsidRPr="00EB62ED" w:rsidRDefault="00250B96" w:rsidP="00250B96">
            <w:r w:rsidRPr="00EB62ED">
              <w:t>0,249</w:t>
            </w:r>
          </w:p>
        </w:tc>
        <w:tc>
          <w:tcPr>
            <w:tcW w:w="5386" w:type="dxa"/>
            <w:vAlign w:val="center"/>
          </w:tcPr>
          <w:p w14:paraId="61ECD71E" w14:textId="77777777" w:rsidR="00250B96" w:rsidRPr="00EB62ED" w:rsidRDefault="00250B96" w:rsidP="00250B96">
            <w:r w:rsidRPr="00EB62ED">
              <w:t>Дымосос ДН-6,3-1500-50,8т.р.</w:t>
            </w:r>
          </w:p>
          <w:p w14:paraId="56058977" w14:textId="77777777" w:rsidR="00250B96" w:rsidRPr="00EB62ED" w:rsidRDefault="00250B96" w:rsidP="00250B96">
            <w:r w:rsidRPr="00EB62ED">
              <w:t>ЗолоуловительЗУ-1-1-28,4т.р.</w:t>
            </w:r>
          </w:p>
          <w:p w14:paraId="74D0C3DC" w14:textId="2D7785D4" w:rsidR="00250B96" w:rsidRPr="00EB62ED" w:rsidRDefault="00250B96" w:rsidP="00250B96">
            <w:r w:rsidRPr="00EB62ED">
              <w:t>Вентилятор</w:t>
            </w:r>
            <w:r w:rsidRPr="00EB62ED">
              <w:tab/>
              <w:t>ВД-2,7-3000</w:t>
            </w:r>
            <w:r w:rsidRPr="00EB62ED">
              <w:tab/>
              <w:t>с карманом -25,3т.р.</w:t>
            </w:r>
          </w:p>
        </w:tc>
        <w:tc>
          <w:tcPr>
            <w:tcW w:w="1701" w:type="dxa"/>
            <w:vAlign w:val="center"/>
          </w:tcPr>
          <w:p w14:paraId="07F6D473" w14:textId="5D55E98F" w:rsidR="00250B96" w:rsidRPr="00EB62ED" w:rsidRDefault="00250B96" w:rsidP="00250B96">
            <w:r w:rsidRPr="00EB62ED">
              <w:t>104,5</w:t>
            </w:r>
          </w:p>
        </w:tc>
        <w:tc>
          <w:tcPr>
            <w:tcW w:w="1701" w:type="dxa"/>
            <w:vAlign w:val="center"/>
          </w:tcPr>
          <w:p w14:paraId="2340E744" w14:textId="43EE0118" w:rsidR="00250B96" w:rsidRPr="00EB62ED" w:rsidRDefault="00250B96" w:rsidP="00250B96">
            <w:r w:rsidRPr="00EB62ED">
              <w:t>31,35</w:t>
            </w:r>
          </w:p>
        </w:tc>
        <w:tc>
          <w:tcPr>
            <w:tcW w:w="1588" w:type="dxa"/>
            <w:vAlign w:val="center"/>
          </w:tcPr>
          <w:p w14:paraId="0BF4EAFB" w14:textId="1CACD003" w:rsidR="00250B96" w:rsidRPr="00EB62ED" w:rsidRDefault="00250B96" w:rsidP="00250B96">
            <w:r w:rsidRPr="00EB62ED">
              <w:t>135,85</w:t>
            </w:r>
          </w:p>
        </w:tc>
      </w:tr>
      <w:tr w:rsidR="00E00BC2" w:rsidRPr="00EB62ED" w14:paraId="20F08AF3"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vAlign w:val="center"/>
          </w:tcPr>
          <w:p w14:paraId="56614FC8" w14:textId="77777777" w:rsidR="00E00BC2" w:rsidRPr="00EB62ED" w:rsidRDefault="00E00BC2" w:rsidP="00E00BC2"/>
        </w:tc>
        <w:tc>
          <w:tcPr>
            <w:tcW w:w="1690" w:type="dxa"/>
            <w:vAlign w:val="center"/>
          </w:tcPr>
          <w:p w14:paraId="6E3E9DFF" w14:textId="73547685" w:rsidR="00E00BC2" w:rsidRPr="00EB62ED" w:rsidRDefault="00250B96" w:rsidP="00250B96">
            <w:r>
              <w:t>КВ «</w:t>
            </w:r>
            <w:r w:rsidR="00E00BC2" w:rsidRPr="00EB62ED">
              <w:t>Унивесал-6</w:t>
            </w:r>
            <w:r>
              <w:t>М»</w:t>
            </w:r>
          </w:p>
        </w:tc>
        <w:tc>
          <w:tcPr>
            <w:tcW w:w="1124" w:type="dxa"/>
            <w:vAlign w:val="center"/>
          </w:tcPr>
          <w:p w14:paraId="73402084" w14:textId="77777777" w:rsidR="00E00BC2" w:rsidRPr="00EB62ED" w:rsidRDefault="00E00BC2" w:rsidP="00E00BC2">
            <w:r w:rsidRPr="00EB62ED">
              <w:t>0,28</w:t>
            </w:r>
          </w:p>
        </w:tc>
        <w:tc>
          <w:tcPr>
            <w:tcW w:w="5386" w:type="dxa"/>
            <w:vAlign w:val="center"/>
          </w:tcPr>
          <w:p w14:paraId="07DB6156" w14:textId="77777777" w:rsidR="00E00BC2" w:rsidRPr="00EB62ED" w:rsidRDefault="00E00BC2" w:rsidP="00E00BC2">
            <w:r w:rsidRPr="00EB62ED">
              <w:t>Дымосос ДН-6,3-1500-50,8т.р.</w:t>
            </w:r>
          </w:p>
          <w:p w14:paraId="0631C7E2" w14:textId="77777777" w:rsidR="00E00BC2" w:rsidRPr="00EB62ED" w:rsidRDefault="00E00BC2" w:rsidP="00E00BC2">
            <w:r w:rsidRPr="00EB62ED">
              <w:t>ЗолоуловительЗУ-1-1-28,4т.р.</w:t>
            </w:r>
          </w:p>
          <w:p w14:paraId="3ECDDFF3" w14:textId="77777777" w:rsidR="00E00BC2" w:rsidRPr="00EB62ED" w:rsidRDefault="00E00BC2" w:rsidP="00E00BC2">
            <w:r w:rsidRPr="00EB62ED">
              <w:t>Вентилятор</w:t>
            </w:r>
            <w:r w:rsidRPr="00EB62ED">
              <w:tab/>
              <w:t>ВД-2,7-3000</w:t>
            </w:r>
            <w:r w:rsidRPr="00EB62ED">
              <w:tab/>
              <w:t>с карманом -25,3т.р.</w:t>
            </w:r>
          </w:p>
        </w:tc>
        <w:tc>
          <w:tcPr>
            <w:tcW w:w="1701" w:type="dxa"/>
            <w:vAlign w:val="center"/>
          </w:tcPr>
          <w:p w14:paraId="7B15459D" w14:textId="77777777" w:rsidR="00E00BC2" w:rsidRPr="00EB62ED" w:rsidRDefault="00E00BC2" w:rsidP="00E00BC2">
            <w:r w:rsidRPr="00EB62ED">
              <w:t>104,5</w:t>
            </w:r>
          </w:p>
        </w:tc>
        <w:tc>
          <w:tcPr>
            <w:tcW w:w="1701" w:type="dxa"/>
            <w:vAlign w:val="center"/>
          </w:tcPr>
          <w:p w14:paraId="7A1C9E27" w14:textId="77777777" w:rsidR="00E00BC2" w:rsidRPr="00EB62ED" w:rsidRDefault="00E00BC2" w:rsidP="00E00BC2">
            <w:r w:rsidRPr="00EB62ED">
              <w:t>31,35</w:t>
            </w:r>
          </w:p>
        </w:tc>
        <w:tc>
          <w:tcPr>
            <w:tcW w:w="1588" w:type="dxa"/>
            <w:vAlign w:val="center"/>
          </w:tcPr>
          <w:p w14:paraId="36EC43C4" w14:textId="77777777" w:rsidR="00E00BC2" w:rsidRPr="00EB62ED" w:rsidRDefault="00E00BC2" w:rsidP="00E00BC2">
            <w:r w:rsidRPr="00EB62ED">
              <w:t>135,85</w:t>
            </w:r>
          </w:p>
        </w:tc>
      </w:tr>
      <w:tr w:rsidR="00E00BC2" w:rsidRPr="00EB62ED" w14:paraId="795C03BB" w14:textId="77777777" w:rsidTr="002035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Borders>
              <w:bottom w:val="single" w:sz="4" w:space="0" w:color="auto"/>
            </w:tcBorders>
            <w:vAlign w:val="center"/>
          </w:tcPr>
          <w:p w14:paraId="470F5076" w14:textId="77777777" w:rsidR="00E00BC2" w:rsidRPr="00EB62ED" w:rsidRDefault="00E00BC2" w:rsidP="00E00BC2"/>
        </w:tc>
        <w:tc>
          <w:tcPr>
            <w:tcW w:w="1690" w:type="dxa"/>
            <w:tcBorders>
              <w:bottom w:val="single" w:sz="4" w:space="0" w:color="auto"/>
            </w:tcBorders>
            <w:vAlign w:val="center"/>
          </w:tcPr>
          <w:p w14:paraId="318EA3F2" w14:textId="64810AA2" w:rsidR="00E00BC2" w:rsidRPr="00EB62ED" w:rsidRDefault="00250B96" w:rsidP="00E00BC2">
            <w:r>
              <w:t>КВ «</w:t>
            </w:r>
            <w:r w:rsidRPr="00EB62ED">
              <w:t>Унивесал-6</w:t>
            </w:r>
            <w:r>
              <w:t>М»</w:t>
            </w:r>
          </w:p>
        </w:tc>
        <w:tc>
          <w:tcPr>
            <w:tcW w:w="1124" w:type="dxa"/>
            <w:tcBorders>
              <w:bottom w:val="single" w:sz="4" w:space="0" w:color="auto"/>
            </w:tcBorders>
            <w:vAlign w:val="center"/>
          </w:tcPr>
          <w:p w14:paraId="48345607" w14:textId="77777777" w:rsidR="00E00BC2" w:rsidRPr="00EB62ED" w:rsidRDefault="00E00BC2" w:rsidP="00E00BC2">
            <w:r w:rsidRPr="00EB62ED">
              <w:t>0,28</w:t>
            </w:r>
          </w:p>
        </w:tc>
        <w:tc>
          <w:tcPr>
            <w:tcW w:w="5386" w:type="dxa"/>
            <w:tcBorders>
              <w:bottom w:val="single" w:sz="4" w:space="0" w:color="auto"/>
            </w:tcBorders>
            <w:vAlign w:val="center"/>
          </w:tcPr>
          <w:p w14:paraId="7D299D8C" w14:textId="77777777" w:rsidR="00E00BC2" w:rsidRPr="00EB62ED" w:rsidRDefault="00E00BC2" w:rsidP="00E00BC2">
            <w:r w:rsidRPr="00EB62ED">
              <w:t>Дымосос ДН-6,3-1500-50,8т.р.</w:t>
            </w:r>
          </w:p>
          <w:p w14:paraId="408DFED1" w14:textId="77777777" w:rsidR="00E00BC2" w:rsidRPr="00EB62ED" w:rsidRDefault="00E00BC2" w:rsidP="00E00BC2">
            <w:r w:rsidRPr="00EB62ED">
              <w:t>ЗолоуловительЗУ-1-1-28,4т.р.</w:t>
            </w:r>
          </w:p>
          <w:p w14:paraId="2275749D" w14:textId="77777777" w:rsidR="00E00BC2" w:rsidRPr="00EB62ED" w:rsidRDefault="00E00BC2" w:rsidP="00E00BC2">
            <w:r w:rsidRPr="00EB62ED">
              <w:t>Вентилятор</w:t>
            </w:r>
            <w:r w:rsidRPr="00EB62ED">
              <w:tab/>
              <w:t>ВД-2,7-3000</w:t>
            </w:r>
            <w:r w:rsidRPr="00EB62ED">
              <w:tab/>
              <w:t>с карманом -25,3т.р.</w:t>
            </w:r>
          </w:p>
        </w:tc>
        <w:tc>
          <w:tcPr>
            <w:tcW w:w="1701" w:type="dxa"/>
            <w:tcBorders>
              <w:bottom w:val="single" w:sz="4" w:space="0" w:color="auto"/>
            </w:tcBorders>
            <w:vAlign w:val="center"/>
          </w:tcPr>
          <w:p w14:paraId="0F0778F7" w14:textId="77777777" w:rsidR="00E00BC2" w:rsidRPr="00EB62ED" w:rsidRDefault="00E00BC2" w:rsidP="00E00BC2">
            <w:r w:rsidRPr="00EB62ED">
              <w:t>104,5</w:t>
            </w:r>
          </w:p>
        </w:tc>
        <w:tc>
          <w:tcPr>
            <w:tcW w:w="1701" w:type="dxa"/>
            <w:tcBorders>
              <w:bottom w:val="single" w:sz="4" w:space="0" w:color="auto"/>
            </w:tcBorders>
            <w:vAlign w:val="center"/>
          </w:tcPr>
          <w:p w14:paraId="2CB84B9C" w14:textId="77777777" w:rsidR="00E00BC2" w:rsidRPr="00EB62ED" w:rsidRDefault="00E00BC2" w:rsidP="00E00BC2">
            <w:r w:rsidRPr="00EB62ED">
              <w:t>31,35</w:t>
            </w:r>
          </w:p>
        </w:tc>
        <w:tc>
          <w:tcPr>
            <w:tcW w:w="1588" w:type="dxa"/>
            <w:tcBorders>
              <w:bottom w:val="single" w:sz="4" w:space="0" w:color="auto"/>
            </w:tcBorders>
            <w:vAlign w:val="center"/>
          </w:tcPr>
          <w:p w14:paraId="35397C22" w14:textId="77777777" w:rsidR="00E00BC2" w:rsidRPr="00EB62ED" w:rsidRDefault="00E00BC2" w:rsidP="00E00BC2">
            <w:r w:rsidRPr="00EB62ED">
              <w:t>135,85</w:t>
            </w:r>
          </w:p>
        </w:tc>
      </w:tr>
      <w:tr w:rsidR="00E00BC2" w:rsidRPr="004F6DCB" w14:paraId="2F0DA7C8"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06099D0B" w14:textId="77777777" w:rsidR="00E00BC2" w:rsidRPr="004F6DCB" w:rsidRDefault="00E00BC2" w:rsidP="00E00BC2"/>
        </w:tc>
        <w:tc>
          <w:tcPr>
            <w:tcW w:w="1690" w:type="dxa"/>
            <w:tcBorders>
              <w:top w:val="single" w:sz="4" w:space="0" w:color="auto"/>
              <w:left w:val="single" w:sz="4" w:space="0" w:color="auto"/>
              <w:bottom w:val="single" w:sz="4" w:space="0" w:color="auto"/>
              <w:right w:val="single" w:sz="4" w:space="0" w:color="auto"/>
            </w:tcBorders>
          </w:tcPr>
          <w:p w14:paraId="39DA60C0" w14:textId="20D4326B" w:rsidR="00E00BC2" w:rsidRPr="004F6DCB" w:rsidRDefault="00250B96" w:rsidP="00E00BC2">
            <w:r>
              <w:t>КВ «</w:t>
            </w:r>
            <w:r w:rsidRPr="00EB62ED">
              <w:t>Унивесал-6</w:t>
            </w:r>
            <w:r>
              <w:t>М»</w:t>
            </w:r>
          </w:p>
        </w:tc>
        <w:tc>
          <w:tcPr>
            <w:tcW w:w="1124" w:type="dxa"/>
            <w:tcBorders>
              <w:top w:val="single" w:sz="4" w:space="0" w:color="auto"/>
              <w:left w:val="single" w:sz="4" w:space="0" w:color="auto"/>
              <w:bottom w:val="single" w:sz="4" w:space="0" w:color="auto"/>
              <w:right w:val="single" w:sz="4" w:space="0" w:color="auto"/>
            </w:tcBorders>
          </w:tcPr>
          <w:p w14:paraId="09BE7C1B" w14:textId="77777777" w:rsidR="00E00BC2" w:rsidRPr="004F6DCB" w:rsidRDefault="00E00BC2" w:rsidP="00E00BC2">
            <w:r w:rsidRPr="004F6DCB">
              <w:t>0,28</w:t>
            </w:r>
          </w:p>
        </w:tc>
        <w:tc>
          <w:tcPr>
            <w:tcW w:w="5386" w:type="dxa"/>
            <w:tcBorders>
              <w:top w:val="single" w:sz="4" w:space="0" w:color="auto"/>
              <w:left w:val="single" w:sz="4" w:space="0" w:color="auto"/>
              <w:bottom w:val="single" w:sz="4" w:space="0" w:color="auto"/>
              <w:right w:val="single" w:sz="4" w:space="0" w:color="auto"/>
            </w:tcBorders>
          </w:tcPr>
          <w:p w14:paraId="6BABBD92" w14:textId="77777777" w:rsidR="00E00BC2" w:rsidRPr="004F6DCB" w:rsidRDefault="00E00BC2" w:rsidP="00E00BC2"/>
          <w:p w14:paraId="369478DC" w14:textId="77777777" w:rsidR="00E00BC2" w:rsidRPr="004F6DCB" w:rsidRDefault="00E00BC2" w:rsidP="00E00BC2">
            <w:r w:rsidRPr="004F6DCB">
              <w:t>Дымосос ДН-6,3-1500-50,8т.р.</w:t>
            </w:r>
          </w:p>
          <w:p w14:paraId="78ED5C45" w14:textId="77777777" w:rsidR="00E00BC2" w:rsidRPr="004F6DCB" w:rsidRDefault="00E00BC2" w:rsidP="00E00BC2">
            <w:r w:rsidRPr="004F6DCB">
              <w:t>ЗолоуловительЗУ-1-1-28,4т.р.</w:t>
            </w:r>
          </w:p>
          <w:p w14:paraId="44F9C6CA" w14:textId="77777777" w:rsidR="00E00BC2" w:rsidRPr="004F6DCB" w:rsidRDefault="00E00BC2"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3D4C19CF" w14:textId="77777777" w:rsidR="00E00BC2" w:rsidRPr="004F6DCB" w:rsidRDefault="00E00BC2" w:rsidP="00E00BC2">
            <w:r w:rsidRPr="004F6DCB">
              <w:t>104,5</w:t>
            </w:r>
          </w:p>
        </w:tc>
        <w:tc>
          <w:tcPr>
            <w:tcW w:w="1701" w:type="dxa"/>
            <w:tcBorders>
              <w:top w:val="single" w:sz="4" w:space="0" w:color="auto"/>
              <w:left w:val="single" w:sz="4" w:space="0" w:color="auto"/>
              <w:bottom w:val="single" w:sz="4" w:space="0" w:color="auto"/>
              <w:right w:val="single" w:sz="4" w:space="0" w:color="auto"/>
            </w:tcBorders>
          </w:tcPr>
          <w:p w14:paraId="2B86FFA7" w14:textId="77777777" w:rsidR="00E00BC2" w:rsidRPr="004F6DCB" w:rsidRDefault="00E00BC2" w:rsidP="00E00BC2">
            <w:r w:rsidRPr="004F6DCB">
              <w:t>31,35</w:t>
            </w:r>
          </w:p>
        </w:tc>
        <w:tc>
          <w:tcPr>
            <w:tcW w:w="1588" w:type="dxa"/>
            <w:tcBorders>
              <w:top w:val="single" w:sz="4" w:space="0" w:color="auto"/>
              <w:left w:val="single" w:sz="4" w:space="0" w:color="auto"/>
              <w:bottom w:val="single" w:sz="4" w:space="0" w:color="auto"/>
              <w:right w:val="single" w:sz="4" w:space="0" w:color="auto"/>
            </w:tcBorders>
          </w:tcPr>
          <w:p w14:paraId="750A8142" w14:textId="77777777" w:rsidR="00E00BC2" w:rsidRPr="004F6DCB" w:rsidRDefault="00E00BC2" w:rsidP="00E00BC2">
            <w:r w:rsidRPr="004F6DCB">
              <w:t>135,85</w:t>
            </w:r>
          </w:p>
        </w:tc>
      </w:tr>
      <w:tr w:rsidR="00E00BC2" w:rsidRPr="004F6DCB" w14:paraId="1EBB8036"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6F53F70E" w14:textId="77777777" w:rsidR="00E00BC2" w:rsidRPr="004F6DCB" w:rsidRDefault="00E00BC2" w:rsidP="00E00BC2">
            <w:r w:rsidRPr="004F6DCB">
              <w:t>Итого затрат</w:t>
            </w:r>
          </w:p>
        </w:tc>
        <w:tc>
          <w:tcPr>
            <w:tcW w:w="1690" w:type="dxa"/>
            <w:tcBorders>
              <w:top w:val="single" w:sz="4" w:space="0" w:color="auto"/>
              <w:left w:val="single" w:sz="4" w:space="0" w:color="auto"/>
              <w:bottom w:val="single" w:sz="4" w:space="0" w:color="auto"/>
              <w:right w:val="single" w:sz="4" w:space="0" w:color="auto"/>
            </w:tcBorders>
          </w:tcPr>
          <w:p w14:paraId="0339BCC4"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tcPr>
          <w:p w14:paraId="590B553D"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tcPr>
          <w:p w14:paraId="22D1DB2F"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tcPr>
          <w:p w14:paraId="0AAB03C0" w14:textId="4361000E" w:rsidR="00E00BC2" w:rsidRPr="004F6DCB" w:rsidRDefault="00250B96" w:rsidP="00E00BC2">
            <w:r>
              <w:t>627,0</w:t>
            </w:r>
          </w:p>
        </w:tc>
        <w:tc>
          <w:tcPr>
            <w:tcW w:w="1701" w:type="dxa"/>
            <w:tcBorders>
              <w:top w:val="single" w:sz="4" w:space="0" w:color="auto"/>
              <w:left w:val="single" w:sz="4" w:space="0" w:color="auto"/>
              <w:bottom w:val="single" w:sz="4" w:space="0" w:color="auto"/>
              <w:right w:val="single" w:sz="4" w:space="0" w:color="auto"/>
            </w:tcBorders>
          </w:tcPr>
          <w:p w14:paraId="00DDA422" w14:textId="77777777" w:rsidR="00E00BC2" w:rsidRPr="004F6DCB" w:rsidRDefault="00E00BC2" w:rsidP="00E00BC2">
            <w:r w:rsidRPr="004F6DCB">
              <w:t>156,75</w:t>
            </w:r>
          </w:p>
        </w:tc>
        <w:tc>
          <w:tcPr>
            <w:tcW w:w="1588" w:type="dxa"/>
            <w:tcBorders>
              <w:top w:val="single" w:sz="4" w:space="0" w:color="auto"/>
              <w:left w:val="single" w:sz="4" w:space="0" w:color="auto"/>
              <w:bottom w:val="single" w:sz="4" w:space="0" w:color="auto"/>
              <w:right w:val="single" w:sz="4" w:space="0" w:color="auto"/>
            </w:tcBorders>
          </w:tcPr>
          <w:p w14:paraId="4001C3A6" w14:textId="77777777" w:rsidR="00E00BC2" w:rsidRPr="004F6DCB" w:rsidRDefault="00E00BC2" w:rsidP="00E00BC2">
            <w:r w:rsidRPr="004F6DCB">
              <w:t>679,25</w:t>
            </w:r>
          </w:p>
        </w:tc>
      </w:tr>
      <w:tr w:rsidR="00E00BC2" w:rsidRPr="004F6DCB" w14:paraId="290E66CE"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tcPr>
          <w:p w14:paraId="1A326758" w14:textId="77777777" w:rsidR="00E00BC2" w:rsidRPr="004F6DCB" w:rsidRDefault="00E00BC2" w:rsidP="00E00BC2">
            <w:r w:rsidRPr="004F6DCB">
              <w:t>Котельная №9</w:t>
            </w:r>
          </w:p>
        </w:tc>
        <w:tc>
          <w:tcPr>
            <w:tcW w:w="1690" w:type="dxa"/>
            <w:tcBorders>
              <w:top w:val="single" w:sz="4" w:space="0" w:color="auto"/>
              <w:left w:val="single" w:sz="4" w:space="0" w:color="auto"/>
              <w:bottom w:val="single" w:sz="4" w:space="0" w:color="auto"/>
              <w:right w:val="single" w:sz="4" w:space="0" w:color="auto"/>
            </w:tcBorders>
          </w:tcPr>
          <w:p w14:paraId="1AB358A3" w14:textId="73DC2B5E" w:rsidR="00E00BC2" w:rsidRPr="004F6DCB" w:rsidRDefault="00250B96" w:rsidP="00E00BC2">
            <w:r w:rsidRPr="00EB62ED">
              <w:t>КВ</w:t>
            </w:r>
            <w:r>
              <w:t>р-0,4-95 ОУР</w:t>
            </w:r>
          </w:p>
        </w:tc>
        <w:tc>
          <w:tcPr>
            <w:tcW w:w="1124" w:type="dxa"/>
            <w:tcBorders>
              <w:top w:val="single" w:sz="4" w:space="0" w:color="auto"/>
              <w:left w:val="single" w:sz="4" w:space="0" w:color="auto"/>
              <w:bottom w:val="single" w:sz="4" w:space="0" w:color="auto"/>
              <w:right w:val="single" w:sz="4" w:space="0" w:color="auto"/>
            </w:tcBorders>
          </w:tcPr>
          <w:p w14:paraId="6D5C2B7F" w14:textId="72129FE2" w:rsidR="00E00BC2" w:rsidRPr="004F6DCB" w:rsidRDefault="00250B96" w:rsidP="00E00BC2">
            <w:r w:rsidRPr="00EB62ED">
              <w:t>0,249</w:t>
            </w:r>
          </w:p>
        </w:tc>
        <w:tc>
          <w:tcPr>
            <w:tcW w:w="5386" w:type="dxa"/>
            <w:tcBorders>
              <w:top w:val="single" w:sz="4" w:space="0" w:color="auto"/>
              <w:left w:val="single" w:sz="4" w:space="0" w:color="auto"/>
              <w:bottom w:val="single" w:sz="4" w:space="0" w:color="auto"/>
              <w:right w:val="single" w:sz="4" w:space="0" w:color="auto"/>
            </w:tcBorders>
          </w:tcPr>
          <w:p w14:paraId="31776F7B" w14:textId="77777777" w:rsidR="00E00BC2" w:rsidRPr="004F6DCB" w:rsidRDefault="00E00BC2" w:rsidP="00E00BC2">
            <w:r w:rsidRPr="004F6DCB">
              <w:t>Дымосос ДН-6,3-1500-50,8т.р.</w:t>
            </w:r>
          </w:p>
          <w:p w14:paraId="4DFC81D2" w14:textId="77777777" w:rsidR="00E00BC2" w:rsidRPr="004F6DCB" w:rsidRDefault="00E00BC2" w:rsidP="00E00BC2">
            <w:r w:rsidRPr="004F6DCB">
              <w:t>ЗолоуловительЗУ-1-1-25,3т.р.</w:t>
            </w:r>
          </w:p>
          <w:p w14:paraId="6B0D41B5" w14:textId="77777777" w:rsidR="00E00BC2" w:rsidRPr="004F6DCB" w:rsidRDefault="00E00BC2"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69EB696" w14:textId="77777777" w:rsidR="00E00BC2" w:rsidRPr="004F6DCB" w:rsidRDefault="00E00BC2" w:rsidP="00E00BC2">
            <w:r w:rsidRPr="004F6DCB">
              <w:t>101,4</w:t>
            </w:r>
          </w:p>
        </w:tc>
        <w:tc>
          <w:tcPr>
            <w:tcW w:w="1701" w:type="dxa"/>
            <w:tcBorders>
              <w:top w:val="single" w:sz="4" w:space="0" w:color="auto"/>
              <w:left w:val="single" w:sz="4" w:space="0" w:color="auto"/>
              <w:bottom w:val="single" w:sz="4" w:space="0" w:color="auto"/>
              <w:right w:val="single" w:sz="4" w:space="0" w:color="auto"/>
            </w:tcBorders>
          </w:tcPr>
          <w:p w14:paraId="41CF7FD2" w14:textId="77777777" w:rsidR="00E00BC2" w:rsidRPr="004F6DCB" w:rsidRDefault="00E00BC2" w:rsidP="00E00BC2">
            <w:r w:rsidRPr="004F6DCB">
              <w:t>30,42</w:t>
            </w:r>
          </w:p>
        </w:tc>
        <w:tc>
          <w:tcPr>
            <w:tcW w:w="1588" w:type="dxa"/>
            <w:tcBorders>
              <w:top w:val="single" w:sz="4" w:space="0" w:color="auto"/>
              <w:left w:val="single" w:sz="4" w:space="0" w:color="auto"/>
              <w:bottom w:val="single" w:sz="4" w:space="0" w:color="auto"/>
              <w:right w:val="single" w:sz="4" w:space="0" w:color="auto"/>
            </w:tcBorders>
          </w:tcPr>
          <w:p w14:paraId="50676159" w14:textId="77777777" w:rsidR="00E00BC2" w:rsidRPr="004F6DCB" w:rsidRDefault="00E00BC2" w:rsidP="00E00BC2">
            <w:r w:rsidRPr="004F6DCB">
              <w:t>131,82</w:t>
            </w:r>
          </w:p>
        </w:tc>
      </w:tr>
      <w:tr w:rsidR="00E00BC2" w:rsidRPr="004F6DCB" w14:paraId="7FEE8BA9"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288AADA7" w14:textId="77777777" w:rsidR="00E00BC2" w:rsidRPr="004F6DCB" w:rsidRDefault="00E00BC2" w:rsidP="00E00BC2"/>
        </w:tc>
        <w:tc>
          <w:tcPr>
            <w:tcW w:w="1690" w:type="dxa"/>
            <w:tcBorders>
              <w:top w:val="single" w:sz="4" w:space="0" w:color="auto"/>
              <w:left w:val="single" w:sz="4" w:space="0" w:color="auto"/>
              <w:bottom w:val="single" w:sz="4" w:space="0" w:color="auto"/>
              <w:right w:val="single" w:sz="4" w:space="0" w:color="auto"/>
            </w:tcBorders>
          </w:tcPr>
          <w:p w14:paraId="6B3497B6" w14:textId="12284B91" w:rsidR="00E00BC2" w:rsidRPr="004F6DCB" w:rsidRDefault="00250B96" w:rsidP="00E00BC2">
            <w:r w:rsidRPr="00EB62ED">
              <w:t>КВ</w:t>
            </w:r>
            <w:r>
              <w:t>р-0,4-95 ОУР</w:t>
            </w:r>
          </w:p>
        </w:tc>
        <w:tc>
          <w:tcPr>
            <w:tcW w:w="1124" w:type="dxa"/>
            <w:tcBorders>
              <w:top w:val="single" w:sz="4" w:space="0" w:color="auto"/>
              <w:left w:val="single" w:sz="4" w:space="0" w:color="auto"/>
              <w:bottom w:val="single" w:sz="4" w:space="0" w:color="auto"/>
              <w:right w:val="single" w:sz="4" w:space="0" w:color="auto"/>
            </w:tcBorders>
          </w:tcPr>
          <w:p w14:paraId="5BAD1C39" w14:textId="61B8D7A2" w:rsidR="00E00BC2" w:rsidRPr="004F6DCB" w:rsidRDefault="00250B96" w:rsidP="00E00BC2">
            <w:r w:rsidRPr="00EB62ED">
              <w:t>0,249</w:t>
            </w:r>
          </w:p>
        </w:tc>
        <w:tc>
          <w:tcPr>
            <w:tcW w:w="5386" w:type="dxa"/>
            <w:tcBorders>
              <w:top w:val="single" w:sz="4" w:space="0" w:color="auto"/>
              <w:left w:val="single" w:sz="4" w:space="0" w:color="auto"/>
              <w:bottom w:val="single" w:sz="4" w:space="0" w:color="auto"/>
              <w:right w:val="single" w:sz="4" w:space="0" w:color="auto"/>
            </w:tcBorders>
          </w:tcPr>
          <w:p w14:paraId="4DD9FF90" w14:textId="77777777" w:rsidR="00E00BC2" w:rsidRPr="004F6DCB" w:rsidRDefault="00E00BC2" w:rsidP="00E00BC2">
            <w:r w:rsidRPr="004F6DCB">
              <w:t>Дымосос ДН-6,3-1500-50,8т.р.</w:t>
            </w:r>
          </w:p>
          <w:p w14:paraId="3F2E0E4E" w14:textId="77777777" w:rsidR="00E00BC2" w:rsidRPr="004F6DCB" w:rsidRDefault="00E00BC2" w:rsidP="00E00BC2">
            <w:r w:rsidRPr="004F6DCB">
              <w:t>ЗолоуловительЗУ-1-1-25,3т.р.</w:t>
            </w:r>
          </w:p>
          <w:p w14:paraId="64E79BC1" w14:textId="77777777" w:rsidR="00E00BC2" w:rsidRPr="004F6DCB" w:rsidRDefault="00E00BC2"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244F17A7" w14:textId="77777777" w:rsidR="00E00BC2" w:rsidRPr="004F6DCB" w:rsidRDefault="00E00BC2" w:rsidP="00E00BC2">
            <w:r w:rsidRPr="004F6DCB">
              <w:t>101,4</w:t>
            </w:r>
          </w:p>
        </w:tc>
        <w:tc>
          <w:tcPr>
            <w:tcW w:w="1701" w:type="dxa"/>
            <w:tcBorders>
              <w:top w:val="single" w:sz="4" w:space="0" w:color="auto"/>
              <w:left w:val="single" w:sz="4" w:space="0" w:color="auto"/>
              <w:bottom w:val="single" w:sz="4" w:space="0" w:color="auto"/>
              <w:right w:val="single" w:sz="4" w:space="0" w:color="auto"/>
            </w:tcBorders>
          </w:tcPr>
          <w:p w14:paraId="094B21A9" w14:textId="77777777" w:rsidR="00E00BC2" w:rsidRPr="004F6DCB" w:rsidRDefault="00E00BC2" w:rsidP="00E00BC2">
            <w:r w:rsidRPr="004F6DCB">
              <w:t>30,42</w:t>
            </w:r>
          </w:p>
        </w:tc>
        <w:tc>
          <w:tcPr>
            <w:tcW w:w="1588" w:type="dxa"/>
            <w:tcBorders>
              <w:top w:val="single" w:sz="4" w:space="0" w:color="auto"/>
              <w:left w:val="single" w:sz="4" w:space="0" w:color="auto"/>
              <w:bottom w:val="single" w:sz="4" w:space="0" w:color="auto"/>
              <w:right w:val="single" w:sz="4" w:space="0" w:color="auto"/>
            </w:tcBorders>
          </w:tcPr>
          <w:p w14:paraId="22570885" w14:textId="77777777" w:rsidR="00E00BC2" w:rsidRPr="004F6DCB" w:rsidRDefault="00E00BC2" w:rsidP="00E00BC2">
            <w:r w:rsidRPr="004F6DCB">
              <w:t>131,82</w:t>
            </w:r>
          </w:p>
        </w:tc>
      </w:tr>
      <w:tr w:rsidR="00E00BC2" w:rsidRPr="004F6DCB" w14:paraId="12A3AED2"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7D70DF2E" w14:textId="77777777" w:rsidR="00E00BC2" w:rsidRPr="004F6DCB" w:rsidRDefault="00E00BC2" w:rsidP="00E00BC2"/>
        </w:tc>
        <w:tc>
          <w:tcPr>
            <w:tcW w:w="1690" w:type="dxa"/>
            <w:tcBorders>
              <w:top w:val="single" w:sz="4" w:space="0" w:color="auto"/>
              <w:left w:val="single" w:sz="4" w:space="0" w:color="auto"/>
              <w:bottom w:val="single" w:sz="4" w:space="0" w:color="auto"/>
              <w:right w:val="single" w:sz="4" w:space="0" w:color="auto"/>
            </w:tcBorders>
          </w:tcPr>
          <w:p w14:paraId="6E2EF399" w14:textId="77777777" w:rsidR="00E00BC2" w:rsidRPr="004F6DCB" w:rsidRDefault="00E00BC2" w:rsidP="00E00BC2">
            <w:r w:rsidRPr="004F6DCB">
              <w:t>КВ-ТР-0,3</w:t>
            </w:r>
          </w:p>
        </w:tc>
        <w:tc>
          <w:tcPr>
            <w:tcW w:w="1124" w:type="dxa"/>
            <w:tcBorders>
              <w:top w:val="single" w:sz="4" w:space="0" w:color="auto"/>
              <w:left w:val="single" w:sz="4" w:space="0" w:color="auto"/>
              <w:bottom w:val="single" w:sz="4" w:space="0" w:color="auto"/>
              <w:right w:val="single" w:sz="4" w:space="0" w:color="auto"/>
            </w:tcBorders>
          </w:tcPr>
          <w:p w14:paraId="1A443995" w14:textId="77777777" w:rsidR="00E00BC2" w:rsidRPr="004F6DCB" w:rsidRDefault="00E00BC2"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30EEBC91" w14:textId="77777777" w:rsidR="00E00BC2" w:rsidRPr="004F6DCB" w:rsidRDefault="00E00BC2" w:rsidP="00E00BC2">
            <w:r w:rsidRPr="004F6DCB">
              <w:t>Дымосос ДН-6,3-1500-50,8т.р.</w:t>
            </w:r>
          </w:p>
          <w:p w14:paraId="51C4C265" w14:textId="77777777" w:rsidR="00E00BC2" w:rsidRPr="004F6DCB" w:rsidRDefault="00E00BC2" w:rsidP="00E00BC2">
            <w:r w:rsidRPr="004F6DCB">
              <w:t>ЗолоуловительЗУ-1-1-28,4т.р.</w:t>
            </w:r>
          </w:p>
          <w:p w14:paraId="04626D9E" w14:textId="77777777" w:rsidR="00E00BC2" w:rsidRPr="004F6DCB" w:rsidRDefault="00E00BC2"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4F140078" w14:textId="77777777" w:rsidR="00E00BC2" w:rsidRPr="004F6DCB" w:rsidRDefault="00E00BC2" w:rsidP="00E00BC2">
            <w:r w:rsidRPr="004F6DCB">
              <w:t>104,5</w:t>
            </w:r>
          </w:p>
        </w:tc>
        <w:tc>
          <w:tcPr>
            <w:tcW w:w="1701" w:type="dxa"/>
            <w:tcBorders>
              <w:top w:val="single" w:sz="4" w:space="0" w:color="auto"/>
              <w:left w:val="single" w:sz="4" w:space="0" w:color="auto"/>
              <w:bottom w:val="single" w:sz="4" w:space="0" w:color="auto"/>
              <w:right w:val="single" w:sz="4" w:space="0" w:color="auto"/>
            </w:tcBorders>
          </w:tcPr>
          <w:p w14:paraId="4D62CCAA" w14:textId="77777777" w:rsidR="00E00BC2" w:rsidRPr="004F6DCB" w:rsidRDefault="00E00BC2" w:rsidP="00E00BC2">
            <w:r w:rsidRPr="004F6DCB">
              <w:t>31,35</w:t>
            </w:r>
          </w:p>
        </w:tc>
        <w:tc>
          <w:tcPr>
            <w:tcW w:w="1588" w:type="dxa"/>
            <w:tcBorders>
              <w:top w:val="single" w:sz="4" w:space="0" w:color="auto"/>
              <w:left w:val="single" w:sz="4" w:space="0" w:color="auto"/>
              <w:bottom w:val="single" w:sz="4" w:space="0" w:color="auto"/>
              <w:right w:val="single" w:sz="4" w:space="0" w:color="auto"/>
            </w:tcBorders>
          </w:tcPr>
          <w:p w14:paraId="62528420" w14:textId="77777777" w:rsidR="00E00BC2" w:rsidRPr="004F6DCB" w:rsidRDefault="00E00BC2" w:rsidP="00E00BC2">
            <w:r w:rsidRPr="004F6DCB">
              <w:t>135,85</w:t>
            </w:r>
          </w:p>
        </w:tc>
      </w:tr>
      <w:tr w:rsidR="00E00BC2" w:rsidRPr="004F6DCB" w14:paraId="51AC4264"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vAlign w:val="center"/>
          </w:tcPr>
          <w:p w14:paraId="2E6249FA" w14:textId="77777777" w:rsidR="00E00BC2" w:rsidRPr="004F6DCB" w:rsidRDefault="00E00BC2" w:rsidP="00E00BC2">
            <w:r w:rsidRPr="004F6DCB">
              <w:t>Итого затрат</w:t>
            </w:r>
          </w:p>
        </w:tc>
        <w:tc>
          <w:tcPr>
            <w:tcW w:w="1690" w:type="dxa"/>
            <w:tcBorders>
              <w:top w:val="single" w:sz="4" w:space="0" w:color="auto"/>
              <w:left w:val="single" w:sz="4" w:space="0" w:color="auto"/>
              <w:bottom w:val="single" w:sz="4" w:space="0" w:color="auto"/>
              <w:right w:val="single" w:sz="4" w:space="0" w:color="auto"/>
            </w:tcBorders>
            <w:vAlign w:val="center"/>
          </w:tcPr>
          <w:p w14:paraId="0BBCBCB6"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vAlign w:val="center"/>
          </w:tcPr>
          <w:p w14:paraId="62A05121"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vAlign w:val="center"/>
          </w:tcPr>
          <w:p w14:paraId="3B5555FA"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vAlign w:val="center"/>
          </w:tcPr>
          <w:p w14:paraId="53D01C61" w14:textId="77777777" w:rsidR="00E00BC2" w:rsidRPr="004F6DCB" w:rsidRDefault="00E00BC2" w:rsidP="00E00BC2">
            <w:r w:rsidRPr="004F6DCB">
              <w:t>307,3</w:t>
            </w:r>
          </w:p>
        </w:tc>
        <w:tc>
          <w:tcPr>
            <w:tcW w:w="1701" w:type="dxa"/>
            <w:tcBorders>
              <w:top w:val="single" w:sz="4" w:space="0" w:color="auto"/>
              <w:left w:val="single" w:sz="4" w:space="0" w:color="auto"/>
              <w:bottom w:val="single" w:sz="4" w:space="0" w:color="auto"/>
              <w:right w:val="single" w:sz="4" w:space="0" w:color="auto"/>
            </w:tcBorders>
            <w:vAlign w:val="center"/>
          </w:tcPr>
          <w:p w14:paraId="71DD96CB" w14:textId="77777777" w:rsidR="00E00BC2" w:rsidRPr="004F6DCB" w:rsidRDefault="00E00BC2" w:rsidP="00E00BC2">
            <w:r w:rsidRPr="004F6DCB">
              <w:t>92,19</w:t>
            </w:r>
          </w:p>
        </w:tc>
        <w:tc>
          <w:tcPr>
            <w:tcW w:w="1588" w:type="dxa"/>
            <w:tcBorders>
              <w:top w:val="single" w:sz="4" w:space="0" w:color="auto"/>
              <w:left w:val="single" w:sz="4" w:space="0" w:color="auto"/>
              <w:bottom w:val="single" w:sz="4" w:space="0" w:color="auto"/>
              <w:right w:val="single" w:sz="4" w:space="0" w:color="auto"/>
            </w:tcBorders>
            <w:vAlign w:val="center"/>
          </w:tcPr>
          <w:p w14:paraId="5CEED69E" w14:textId="77777777" w:rsidR="00E00BC2" w:rsidRPr="004F6DCB" w:rsidRDefault="00E00BC2" w:rsidP="00E00BC2">
            <w:r w:rsidRPr="004F6DCB">
              <w:t>399,49</w:t>
            </w:r>
          </w:p>
        </w:tc>
      </w:tr>
      <w:tr w:rsidR="00203501" w:rsidRPr="004F6DCB" w14:paraId="7A1815F7"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right w:val="single" w:sz="4" w:space="0" w:color="auto"/>
            </w:tcBorders>
            <w:vAlign w:val="center"/>
          </w:tcPr>
          <w:p w14:paraId="5518DCB9" w14:textId="77777777" w:rsidR="00203501" w:rsidRPr="004F6DCB" w:rsidRDefault="00203501" w:rsidP="00E00BC2">
            <w:r w:rsidRPr="004F6DCB">
              <w:t>Котельная №10</w:t>
            </w:r>
          </w:p>
          <w:p w14:paraId="587BCBBF" w14:textId="689E5A24"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vAlign w:val="center"/>
          </w:tcPr>
          <w:p w14:paraId="20443AED" w14:textId="3D2D4F2E" w:rsidR="00203501" w:rsidRPr="004F6DCB" w:rsidRDefault="00203501" w:rsidP="00E00BC2">
            <w:r>
              <w:t>КВ «</w:t>
            </w:r>
            <w:r w:rsidRPr="004F6DCB">
              <w:t>Энергия-3М</w:t>
            </w:r>
            <w:r>
              <w:t>»</w:t>
            </w:r>
          </w:p>
        </w:tc>
        <w:tc>
          <w:tcPr>
            <w:tcW w:w="1124" w:type="dxa"/>
            <w:tcBorders>
              <w:top w:val="single" w:sz="4" w:space="0" w:color="auto"/>
              <w:left w:val="single" w:sz="4" w:space="0" w:color="auto"/>
              <w:bottom w:val="single" w:sz="4" w:space="0" w:color="auto"/>
              <w:right w:val="single" w:sz="4" w:space="0" w:color="auto"/>
            </w:tcBorders>
            <w:vAlign w:val="center"/>
          </w:tcPr>
          <w:p w14:paraId="74955615" w14:textId="77777777" w:rsidR="00203501" w:rsidRPr="004F6DCB" w:rsidRDefault="00203501" w:rsidP="00E00BC2">
            <w:r w:rsidRPr="004F6DCB">
              <w:t>0,284</w:t>
            </w:r>
          </w:p>
        </w:tc>
        <w:tc>
          <w:tcPr>
            <w:tcW w:w="5386" w:type="dxa"/>
            <w:tcBorders>
              <w:top w:val="single" w:sz="4" w:space="0" w:color="auto"/>
              <w:left w:val="single" w:sz="4" w:space="0" w:color="auto"/>
              <w:bottom w:val="single" w:sz="4" w:space="0" w:color="auto"/>
              <w:right w:val="single" w:sz="4" w:space="0" w:color="auto"/>
            </w:tcBorders>
            <w:vAlign w:val="center"/>
          </w:tcPr>
          <w:p w14:paraId="49F8EC1B" w14:textId="77777777" w:rsidR="00203501" w:rsidRPr="004F6DCB" w:rsidRDefault="00203501" w:rsidP="00E00BC2">
            <w:r w:rsidRPr="004F6DCB">
              <w:t>Дымосос ДН-6,3-1500-50,8т.р.</w:t>
            </w:r>
          </w:p>
          <w:p w14:paraId="6D86B534" w14:textId="77777777" w:rsidR="00203501" w:rsidRPr="004F6DCB" w:rsidRDefault="00203501" w:rsidP="00E00BC2">
            <w:r w:rsidRPr="004F6DCB">
              <w:t>ЗолоуловительЗУ-1-1-28,4т.р.</w:t>
            </w:r>
          </w:p>
          <w:p w14:paraId="63E26D38"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0084FBC1" w14:textId="77777777" w:rsidR="00203501" w:rsidRPr="004F6DCB" w:rsidRDefault="00203501" w:rsidP="00E00BC2">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08BAB8A4" w14:textId="77777777" w:rsidR="00203501" w:rsidRPr="004F6DCB" w:rsidRDefault="00203501" w:rsidP="00E00BC2">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7E4A0E6B" w14:textId="77777777" w:rsidR="00203501" w:rsidRPr="004F6DCB" w:rsidRDefault="00203501" w:rsidP="00E00BC2">
            <w:r w:rsidRPr="004F6DCB">
              <w:t>135,85</w:t>
            </w:r>
          </w:p>
        </w:tc>
      </w:tr>
      <w:tr w:rsidR="00203501" w:rsidRPr="004F6DCB" w14:paraId="567BFED5"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vAlign w:val="center"/>
          </w:tcPr>
          <w:p w14:paraId="090FAD54" w14:textId="362F7143"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vAlign w:val="center"/>
          </w:tcPr>
          <w:p w14:paraId="39792816" w14:textId="7C3EA36D" w:rsidR="00203501" w:rsidRPr="004F6DCB" w:rsidRDefault="00203501" w:rsidP="00E00BC2">
            <w:r>
              <w:t>КВ «</w:t>
            </w:r>
            <w:r w:rsidRPr="004F6DCB">
              <w:t>Энергия-3М</w:t>
            </w:r>
            <w:r>
              <w:t>»</w:t>
            </w:r>
          </w:p>
        </w:tc>
        <w:tc>
          <w:tcPr>
            <w:tcW w:w="1124" w:type="dxa"/>
            <w:tcBorders>
              <w:top w:val="single" w:sz="4" w:space="0" w:color="auto"/>
              <w:left w:val="single" w:sz="4" w:space="0" w:color="auto"/>
              <w:bottom w:val="single" w:sz="4" w:space="0" w:color="auto"/>
              <w:right w:val="single" w:sz="4" w:space="0" w:color="auto"/>
            </w:tcBorders>
            <w:vAlign w:val="center"/>
          </w:tcPr>
          <w:p w14:paraId="7803B326" w14:textId="77777777" w:rsidR="00203501" w:rsidRPr="004F6DCB" w:rsidRDefault="00203501" w:rsidP="00E00BC2">
            <w:r w:rsidRPr="004F6DCB">
              <w:t>0,284</w:t>
            </w:r>
          </w:p>
        </w:tc>
        <w:tc>
          <w:tcPr>
            <w:tcW w:w="5386" w:type="dxa"/>
            <w:tcBorders>
              <w:top w:val="single" w:sz="4" w:space="0" w:color="auto"/>
              <w:left w:val="single" w:sz="4" w:space="0" w:color="auto"/>
              <w:bottom w:val="single" w:sz="4" w:space="0" w:color="auto"/>
              <w:right w:val="single" w:sz="4" w:space="0" w:color="auto"/>
            </w:tcBorders>
            <w:vAlign w:val="center"/>
          </w:tcPr>
          <w:p w14:paraId="3880A86D" w14:textId="77777777" w:rsidR="00203501" w:rsidRPr="004F6DCB" w:rsidRDefault="00203501" w:rsidP="00E00BC2">
            <w:r w:rsidRPr="004F6DCB">
              <w:t>Дымосос ДН-6,3-1500-50,8т.р.</w:t>
            </w:r>
          </w:p>
          <w:p w14:paraId="3ACA2707" w14:textId="77777777" w:rsidR="00203501" w:rsidRPr="004F6DCB" w:rsidRDefault="00203501" w:rsidP="00E00BC2">
            <w:r w:rsidRPr="004F6DCB">
              <w:t>ЗолоуловительЗУ-1-1-28,4т.р.</w:t>
            </w:r>
          </w:p>
          <w:p w14:paraId="784811AE"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7FDB2DC1" w14:textId="77777777" w:rsidR="00203501" w:rsidRPr="004F6DCB" w:rsidRDefault="00203501" w:rsidP="00E00BC2">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16773489" w14:textId="77777777" w:rsidR="00203501" w:rsidRPr="004F6DCB" w:rsidRDefault="00203501" w:rsidP="00E00BC2">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76272323" w14:textId="77777777" w:rsidR="00203501" w:rsidRPr="004F6DCB" w:rsidRDefault="00203501" w:rsidP="00E00BC2">
            <w:r w:rsidRPr="004F6DCB">
              <w:t>135,85</w:t>
            </w:r>
          </w:p>
        </w:tc>
      </w:tr>
      <w:tr w:rsidR="00203501" w:rsidRPr="004F6DCB" w14:paraId="7B5BECE4"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vAlign w:val="center"/>
          </w:tcPr>
          <w:p w14:paraId="6DEC1ACD" w14:textId="30649B9C"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vAlign w:val="center"/>
          </w:tcPr>
          <w:p w14:paraId="15CD1A1E" w14:textId="2CFC3705" w:rsidR="00203501" w:rsidRPr="004F6DCB" w:rsidRDefault="00203501" w:rsidP="00E00BC2">
            <w:r w:rsidRPr="00EB62ED">
              <w:t>КВ</w:t>
            </w:r>
            <w:r>
              <w:t>р-0,4-95 ОУР</w:t>
            </w:r>
          </w:p>
        </w:tc>
        <w:tc>
          <w:tcPr>
            <w:tcW w:w="1124" w:type="dxa"/>
            <w:tcBorders>
              <w:top w:val="single" w:sz="4" w:space="0" w:color="auto"/>
              <w:left w:val="single" w:sz="4" w:space="0" w:color="auto"/>
              <w:bottom w:val="single" w:sz="4" w:space="0" w:color="auto"/>
              <w:right w:val="single" w:sz="4" w:space="0" w:color="auto"/>
            </w:tcBorders>
            <w:vAlign w:val="center"/>
          </w:tcPr>
          <w:p w14:paraId="786FBD3F" w14:textId="797CA8D9" w:rsidR="00203501" w:rsidRPr="004F6DCB" w:rsidRDefault="00203501" w:rsidP="00E00BC2">
            <w:r w:rsidRPr="00EB62ED">
              <w:t>0,249</w:t>
            </w:r>
          </w:p>
        </w:tc>
        <w:tc>
          <w:tcPr>
            <w:tcW w:w="5386" w:type="dxa"/>
            <w:tcBorders>
              <w:top w:val="single" w:sz="4" w:space="0" w:color="auto"/>
              <w:left w:val="single" w:sz="4" w:space="0" w:color="auto"/>
              <w:bottom w:val="single" w:sz="4" w:space="0" w:color="auto"/>
              <w:right w:val="single" w:sz="4" w:space="0" w:color="auto"/>
            </w:tcBorders>
            <w:vAlign w:val="center"/>
          </w:tcPr>
          <w:p w14:paraId="58C8D019" w14:textId="77777777" w:rsidR="00203501" w:rsidRPr="004F6DCB" w:rsidRDefault="00203501" w:rsidP="00E00BC2">
            <w:r w:rsidRPr="004F6DCB">
              <w:t>Дымосос ДН-6,3-1500-50,8т.р.</w:t>
            </w:r>
          </w:p>
          <w:p w14:paraId="2AE4349D" w14:textId="77777777" w:rsidR="00203501" w:rsidRPr="004F6DCB" w:rsidRDefault="00203501" w:rsidP="00E00BC2">
            <w:r w:rsidRPr="004F6DCB">
              <w:t>ЗолоуловительЗУ-1-1-25,3т.р.</w:t>
            </w:r>
          </w:p>
          <w:p w14:paraId="0FC3233C"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4C2B711D" w14:textId="77777777" w:rsidR="00203501" w:rsidRPr="004F6DCB" w:rsidRDefault="00203501" w:rsidP="00E00BC2">
            <w:r w:rsidRPr="004F6DCB">
              <w:t>101,4</w:t>
            </w:r>
          </w:p>
        </w:tc>
        <w:tc>
          <w:tcPr>
            <w:tcW w:w="1701" w:type="dxa"/>
            <w:tcBorders>
              <w:top w:val="single" w:sz="4" w:space="0" w:color="auto"/>
              <w:left w:val="single" w:sz="4" w:space="0" w:color="auto"/>
              <w:bottom w:val="single" w:sz="4" w:space="0" w:color="auto"/>
              <w:right w:val="single" w:sz="4" w:space="0" w:color="auto"/>
            </w:tcBorders>
            <w:vAlign w:val="center"/>
          </w:tcPr>
          <w:p w14:paraId="399F47D7" w14:textId="77777777" w:rsidR="00203501" w:rsidRPr="004F6DCB" w:rsidRDefault="00203501" w:rsidP="00E00BC2">
            <w:r w:rsidRPr="004F6DCB">
              <w:t>30,42</w:t>
            </w:r>
          </w:p>
        </w:tc>
        <w:tc>
          <w:tcPr>
            <w:tcW w:w="1588" w:type="dxa"/>
            <w:tcBorders>
              <w:top w:val="single" w:sz="4" w:space="0" w:color="auto"/>
              <w:left w:val="single" w:sz="4" w:space="0" w:color="auto"/>
              <w:bottom w:val="single" w:sz="4" w:space="0" w:color="auto"/>
              <w:right w:val="single" w:sz="4" w:space="0" w:color="auto"/>
            </w:tcBorders>
            <w:vAlign w:val="center"/>
          </w:tcPr>
          <w:p w14:paraId="2E93E8EF" w14:textId="77777777" w:rsidR="00203501" w:rsidRPr="004F6DCB" w:rsidRDefault="00203501" w:rsidP="00E00BC2">
            <w:r w:rsidRPr="004F6DCB">
              <w:t>131,82</w:t>
            </w:r>
          </w:p>
        </w:tc>
      </w:tr>
      <w:tr w:rsidR="00203501" w:rsidRPr="004F6DCB" w14:paraId="1CF5228A"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vAlign w:val="center"/>
          </w:tcPr>
          <w:p w14:paraId="109BDF64" w14:textId="77777777"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vAlign w:val="center"/>
          </w:tcPr>
          <w:p w14:paraId="46D5BCD8" w14:textId="6B8653DB" w:rsidR="00203501" w:rsidRPr="004F6DCB" w:rsidRDefault="00203501" w:rsidP="00203501">
            <w:r w:rsidRPr="00EB62ED">
              <w:t>КВ</w:t>
            </w:r>
            <w:r>
              <w:t>р-0,4-95 ОУР</w:t>
            </w:r>
          </w:p>
        </w:tc>
        <w:tc>
          <w:tcPr>
            <w:tcW w:w="1124" w:type="dxa"/>
            <w:tcBorders>
              <w:top w:val="single" w:sz="4" w:space="0" w:color="auto"/>
              <w:left w:val="single" w:sz="4" w:space="0" w:color="auto"/>
              <w:bottom w:val="single" w:sz="4" w:space="0" w:color="auto"/>
              <w:right w:val="single" w:sz="4" w:space="0" w:color="auto"/>
            </w:tcBorders>
            <w:vAlign w:val="center"/>
          </w:tcPr>
          <w:p w14:paraId="10BA892E" w14:textId="77777777" w:rsidR="00203501"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vAlign w:val="center"/>
          </w:tcPr>
          <w:p w14:paraId="6DC6A4CB" w14:textId="77777777" w:rsidR="00203501" w:rsidRPr="004F6DCB" w:rsidRDefault="00203501" w:rsidP="00E00BC2">
            <w:r w:rsidRPr="004F6DCB">
              <w:t>Дымосос ДН-6,3-1500-50,8т.р.</w:t>
            </w:r>
          </w:p>
          <w:p w14:paraId="78ACE652" w14:textId="77777777" w:rsidR="00203501" w:rsidRPr="004F6DCB" w:rsidRDefault="00203501" w:rsidP="00E00BC2">
            <w:r w:rsidRPr="004F6DCB">
              <w:t>ЗолоуловительЗУ-1-1-28,4т.р.</w:t>
            </w:r>
          </w:p>
          <w:p w14:paraId="1C0CCB42"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31DE5302" w14:textId="77777777" w:rsidR="00203501" w:rsidRPr="004F6DCB" w:rsidRDefault="00203501" w:rsidP="00E00BC2">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392337C3" w14:textId="77777777" w:rsidR="00203501" w:rsidRPr="004F6DCB" w:rsidRDefault="00203501" w:rsidP="00E00BC2">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171F0AFC" w14:textId="77777777" w:rsidR="00203501" w:rsidRPr="004F6DCB" w:rsidRDefault="00203501" w:rsidP="00E00BC2">
            <w:r w:rsidRPr="004F6DCB">
              <w:t>135,85</w:t>
            </w:r>
          </w:p>
        </w:tc>
      </w:tr>
      <w:tr w:rsidR="00203501" w:rsidRPr="004F6DCB" w14:paraId="681A22A3"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tcPr>
          <w:p w14:paraId="326C98EE" w14:textId="77777777"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tcPr>
          <w:p w14:paraId="0B33A513" w14:textId="4D66E8BA" w:rsidR="00203501" w:rsidRPr="004F6DCB" w:rsidRDefault="00203501" w:rsidP="00203501">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57508FBC" w14:textId="77777777" w:rsidR="00203501"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4A59F23F" w14:textId="77777777" w:rsidR="00203501" w:rsidRPr="004F6DCB" w:rsidRDefault="00203501" w:rsidP="00E00BC2">
            <w:r w:rsidRPr="004F6DCB">
              <w:t>Дымосос ДН-6,3-1500-50,8т.р.</w:t>
            </w:r>
          </w:p>
          <w:p w14:paraId="77AF382B" w14:textId="77777777" w:rsidR="00203501" w:rsidRPr="004F6DCB" w:rsidRDefault="00203501" w:rsidP="00E00BC2">
            <w:r w:rsidRPr="004F6DCB">
              <w:t>ЗолоуловительЗУ-1-1-28,4т.р.</w:t>
            </w:r>
          </w:p>
          <w:p w14:paraId="180ACF4C"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1BF4BE1" w14:textId="77777777" w:rsidR="00203501" w:rsidRPr="004F6DCB" w:rsidRDefault="00203501" w:rsidP="00E00BC2">
            <w:r w:rsidRPr="004F6DCB">
              <w:t>104,5</w:t>
            </w:r>
          </w:p>
        </w:tc>
        <w:tc>
          <w:tcPr>
            <w:tcW w:w="1701" w:type="dxa"/>
            <w:tcBorders>
              <w:top w:val="single" w:sz="4" w:space="0" w:color="auto"/>
              <w:left w:val="single" w:sz="4" w:space="0" w:color="auto"/>
              <w:bottom w:val="single" w:sz="4" w:space="0" w:color="auto"/>
              <w:right w:val="single" w:sz="4" w:space="0" w:color="auto"/>
            </w:tcBorders>
          </w:tcPr>
          <w:p w14:paraId="52CEFC8F" w14:textId="77777777" w:rsidR="00203501" w:rsidRPr="004F6DCB" w:rsidRDefault="00203501" w:rsidP="00E00BC2">
            <w:r w:rsidRPr="004F6DCB">
              <w:t>31,35</w:t>
            </w:r>
          </w:p>
        </w:tc>
        <w:tc>
          <w:tcPr>
            <w:tcW w:w="1588" w:type="dxa"/>
            <w:tcBorders>
              <w:top w:val="single" w:sz="4" w:space="0" w:color="auto"/>
              <w:left w:val="single" w:sz="4" w:space="0" w:color="auto"/>
              <w:bottom w:val="single" w:sz="4" w:space="0" w:color="auto"/>
              <w:right w:val="single" w:sz="4" w:space="0" w:color="auto"/>
            </w:tcBorders>
          </w:tcPr>
          <w:p w14:paraId="69BBE3AC" w14:textId="77777777" w:rsidR="00203501" w:rsidRPr="004F6DCB" w:rsidRDefault="00203501" w:rsidP="00E00BC2">
            <w:r w:rsidRPr="004F6DCB">
              <w:t>135,85</w:t>
            </w:r>
          </w:p>
        </w:tc>
      </w:tr>
      <w:tr w:rsidR="00203501" w:rsidRPr="004F6DCB" w14:paraId="69EFC21F"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tcPr>
          <w:p w14:paraId="4DAFA94C" w14:textId="77777777" w:rsidR="00203501" w:rsidRPr="004F6DCB" w:rsidRDefault="00203501" w:rsidP="00E00BC2"/>
        </w:tc>
        <w:tc>
          <w:tcPr>
            <w:tcW w:w="1690" w:type="dxa"/>
            <w:tcBorders>
              <w:top w:val="single" w:sz="4" w:space="0" w:color="auto"/>
              <w:left w:val="single" w:sz="4" w:space="0" w:color="auto"/>
              <w:bottom w:val="single" w:sz="4" w:space="0" w:color="auto"/>
              <w:right w:val="single" w:sz="4" w:space="0" w:color="auto"/>
            </w:tcBorders>
          </w:tcPr>
          <w:p w14:paraId="66FE9988" w14:textId="230E1421" w:rsidR="00203501" w:rsidRPr="004F6DCB" w:rsidRDefault="00203501" w:rsidP="00E00BC2">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5054D6D7" w14:textId="77777777" w:rsidR="00203501"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085FF7B9" w14:textId="77777777" w:rsidR="00203501" w:rsidRPr="004F6DCB" w:rsidRDefault="00203501" w:rsidP="00E00BC2">
            <w:r w:rsidRPr="004F6DCB">
              <w:t>Дымосос ДН-6,3-1500-50,8т.р.</w:t>
            </w:r>
          </w:p>
          <w:p w14:paraId="64AF16AC" w14:textId="77777777" w:rsidR="00203501" w:rsidRPr="004F6DCB" w:rsidRDefault="00203501" w:rsidP="00E00BC2">
            <w:r w:rsidRPr="004F6DCB">
              <w:t>ЗолоуловительЗУ-1-1-28,4т.р.</w:t>
            </w:r>
          </w:p>
          <w:p w14:paraId="2C05B39B" w14:textId="77777777" w:rsidR="00203501" w:rsidRPr="004F6DCB" w:rsidRDefault="00203501" w:rsidP="00E00BC2">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1C80318" w14:textId="77777777" w:rsidR="00203501" w:rsidRPr="004F6DCB" w:rsidRDefault="00203501" w:rsidP="00E00BC2">
            <w:r w:rsidRPr="004F6DCB">
              <w:t>104,5</w:t>
            </w:r>
          </w:p>
        </w:tc>
        <w:tc>
          <w:tcPr>
            <w:tcW w:w="1701" w:type="dxa"/>
            <w:tcBorders>
              <w:top w:val="single" w:sz="4" w:space="0" w:color="auto"/>
              <w:left w:val="single" w:sz="4" w:space="0" w:color="auto"/>
              <w:bottom w:val="single" w:sz="4" w:space="0" w:color="auto"/>
              <w:right w:val="single" w:sz="4" w:space="0" w:color="auto"/>
            </w:tcBorders>
          </w:tcPr>
          <w:p w14:paraId="212B9BFE" w14:textId="77777777" w:rsidR="00203501" w:rsidRPr="004F6DCB" w:rsidRDefault="00203501" w:rsidP="00E00BC2">
            <w:r w:rsidRPr="004F6DCB">
              <w:t>31,35</w:t>
            </w:r>
          </w:p>
        </w:tc>
        <w:tc>
          <w:tcPr>
            <w:tcW w:w="1588" w:type="dxa"/>
            <w:tcBorders>
              <w:top w:val="single" w:sz="4" w:space="0" w:color="auto"/>
              <w:left w:val="single" w:sz="4" w:space="0" w:color="auto"/>
              <w:bottom w:val="single" w:sz="4" w:space="0" w:color="auto"/>
              <w:right w:val="single" w:sz="4" w:space="0" w:color="auto"/>
            </w:tcBorders>
          </w:tcPr>
          <w:p w14:paraId="210C24E2" w14:textId="77777777" w:rsidR="00203501" w:rsidRPr="004F6DCB" w:rsidRDefault="00203501" w:rsidP="00E00BC2">
            <w:r w:rsidRPr="004F6DCB">
              <w:t>135,85</w:t>
            </w:r>
          </w:p>
        </w:tc>
      </w:tr>
      <w:tr w:rsidR="00203501" w:rsidRPr="004F6DCB" w14:paraId="1DC1A924"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right w:val="single" w:sz="4" w:space="0" w:color="auto"/>
            </w:tcBorders>
          </w:tcPr>
          <w:p w14:paraId="60546478"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209F3424" w14:textId="7F27A5DA" w:rsidR="00203501" w:rsidRPr="00EB62ED" w:rsidRDefault="00203501" w:rsidP="00203501">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16A00A7E" w14:textId="2F129D39"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78266573" w14:textId="77777777" w:rsidR="00203501" w:rsidRPr="004F6DCB" w:rsidRDefault="00203501" w:rsidP="00203501">
            <w:r w:rsidRPr="004F6DCB">
              <w:t>Дымосос ДН-6,3-1500-50,8т.р.</w:t>
            </w:r>
          </w:p>
          <w:p w14:paraId="740EF37F" w14:textId="77777777" w:rsidR="00203501" w:rsidRPr="004F6DCB" w:rsidRDefault="00203501" w:rsidP="00203501">
            <w:r w:rsidRPr="004F6DCB">
              <w:t>ЗолоуловительЗУ-1-1-28,4т.р.</w:t>
            </w:r>
          </w:p>
          <w:p w14:paraId="14BF4D35" w14:textId="7CA03FC0"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A019E08" w14:textId="2ABAA941"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7B186016" w14:textId="55FBE9DE"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712B1B42" w14:textId="3C47DFE3" w:rsidR="00203501" w:rsidRPr="004F6DCB" w:rsidRDefault="00203501" w:rsidP="00203501">
            <w:r w:rsidRPr="004F6DCB">
              <w:t>135,85</w:t>
            </w:r>
          </w:p>
        </w:tc>
      </w:tr>
      <w:tr w:rsidR="00203501" w:rsidRPr="004F6DCB" w14:paraId="4E64FE6A"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left w:val="single" w:sz="4" w:space="0" w:color="auto"/>
              <w:bottom w:val="single" w:sz="4" w:space="0" w:color="auto"/>
              <w:right w:val="single" w:sz="4" w:space="0" w:color="auto"/>
            </w:tcBorders>
          </w:tcPr>
          <w:p w14:paraId="79B18D57"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2B884330" w14:textId="237A7279" w:rsidR="00203501" w:rsidRPr="00EB62ED" w:rsidRDefault="00203501" w:rsidP="00203501">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2586474E" w14:textId="2B866067"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5D2D1E17" w14:textId="77777777" w:rsidR="00203501" w:rsidRPr="004F6DCB" w:rsidRDefault="00203501" w:rsidP="00203501">
            <w:r w:rsidRPr="004F6DCB">
              <w:t>Дымосос ДН-6,3-1500-50,8т.р.</w:t>
            </w:r>
          </w:p>
          <w:p w14:paraId="26E84DEB" w14:textId="77777777" w:rsidR="00203501" w:rsidRPr="004F6DCB" w:rsidRDefault="00203501" w:rsidP="00203501">
            <w:r w:rsidRPr="004F6DCB">
              <w:t>ЗолоуловительЗУ-1-1-28,4т.р.</w:t>
            </w:r>
          </w:p>
          <w:p w14:paraId="2B6A3E06" w14:textId="390209FC"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25DA38FC" w14:textId="1E45EBAE"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3FC8D5FE" w14:textId="7B6F3199"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16C63ED4" w14:textId="73CEAE0B" w:rsidR="00203501" w:rsidRPr="004F6DCB" w:rsidRDefault="00203501" w:rsidP="00203501">
            <w:r w:rsidRPr="004F6DCB">
              <w:t>135,85</w:t>
            </w:r>
          </w:p>
        </w:tc>
      </w:tr>
      <w:tr w:rsidR="00E00BC2" w:rsidRPr="004F6DCB" w14:paraId="44451201"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2DF71F2A" w14:textId="77777777" w:rsidR="00E00BC2" w:rsidRPr="004F6DCB" w:rsidRDefault="00E00BC2" w:rsidP="00E00BC2"/>
          <w:p w14:paraId="7C736A6B" w14:textId="77777777" w:rsidR="00E00BC2" w:rsidRPr="004F6DCB" w:rsidRDefault="00E00BC2" w:rsidP="00E00BC2">
            <w:r w:rsidRPr="004F6DCB">
              <w:t>Итого затрат</w:t>
            </w:r>
          </w:p>
        </w:tc>
        <w:tc>
          <w:tcPr>
            <w:tcW w:w="1690" w:type="dxa"/>
            <w:tcBorders>
              <w:top w:val="single" w:sz="4" w:space="0" w:color="auto"/>
              <w:left w:val="single" w:sz="4" w:space="0" w:color="auto"/>
              <w:bottom w:val="single" w:sz="4" w:space="0" w:color="auto"/>
              <w:right w:val="single" w:sz="4" w:space="0" w:color="auto"/>
            </w:tcBorders>
          </w:tcPr>
          <w:p w14:paraId="72C674BE"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tcPr>
          <w:p w14:paraId="42799030"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tcPr>
          <w:p w14:paraId="4C9D6252"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tcPr>
          <w:p w14:paraId="4CD1B84F" w14:textId="77777777" w:rsidR="00E00BC2" w:rsidRPr="004F6DCB" w:rsidRDefault="00E00BC2" w:rsidP="00E00BC2"/>
          <w:p w14:paraId="24988458" w14:textId="6C897C0F" w:rsidR="00E00BC2" w:rsidRPr="004F6DCB" w:rsidRDefault="00203501" w:rsidP="00E00BC2">
            <w:r>
              <w:t>832</w:t>
            </w:r>
            <w:r w:rsidR="00E00BC2" w:rsidRPr="004F6DCB">
              <w:t>,9</w:t>
            </w:r>
          </w:p>
        </w:tc>
        <w:tc>
          <w:tcPr>
            <w:tcW w:w="1701" w:type="dxa"/>
            <w:tcBorders>
              <w:top w:val="single" w:sz="4" w:space="0" w:color="auto"/>
              <w:left w:val="single" w:sz="4" w:space="0" w:color="auto"/>
              <w:bottom w:val="single" w:sz="4" w:space="0" w:color="auto"/>
              <w:right w:val="single" w:sz="4" w:space="0" w:color="auto"/>
            </w:tcBorders>
          </w:tcPr>
          <w:p w14:paraId="0A19EF0D" w14:textId="77777777" w:rsidR="00E00BC2" w:rsidRPr="004F6DCB" w:rsidRDefault="00E00BC2" w:rsidP="00E00BC2"/>
          <w:p w14:paraId="1FF4795A" w14:textId="77777777" w:rsidR="00E00BC2" w:rsidRPr="004F6DCB" w:rsidRDefault="00E00BC2" w:rsidP="00E00BC2">
            <w:r w:rsidRPr="004F6DCB">
              <w:t>187,17</w:t>
            </w:r>
          </w:p>
        </w:tc>
        <w:tc>
          <w:tcPr>
            <w:tcW w:w="1588" w:type="dxa"/>
            <w:tcBorders>
              <w:top w:val="single" w:sz="4" w:space="0" w:color="auto"/>
              <w:left w:val="single" w:sz="4" w:space="0" w:color="auto"/>
              <w:bottom w:val="single" w:sz="4" w:space="0" w:color="auto"/>
              <w:right w:val="single" w:sz="4" w:space="0" w:color="auto"/>
            </w:tcBorders>
          </w:tcPr>
          <w:p w14:paraId="00E02AF2" w14:textId="77777777" w:rsidR="00E00BC2" w:rsidRPr="004F6DCB" w:rsidRDefault="00E00BC2" w:rsidP="00E00BC2"/>
          <w:p w14:paraId="32DC30B3" w14:textId="77777777" w:rsidR="00E00BC2" w:rsidRPr="004F6DCB" w:rsidRDefault="00E00BC2" w:rsidP="00E00BC2">
            <w:r w:rsidRPr="004F6DCB">
              <w:t>811,07</w:t>
            </w:r>
          </w:p>
        </w:tc>
      </w:tr>
      <w:tr w:rsidR="00E00BC2" w:rsidRPr="004F6DCB" w14:paraId="6CE30F1C"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tcPr>
          <w:p w14:paraId="28D08093" w14:textId="77777777" w:rsidR="00E00BC2" w:rsidRPr="004F6DCB" w:rsidRDefault="00E00BC2" w:rsidP="00E00BC2">
            <w:r w:rsidRPr="004F6DCB">
              <w:t>Котельная №11</w:t>
            </w:r>
          </w:p>
        </w:tc>
        <w:tc>
          <w:tcPr>
            <w:tcW w:w="1690" w:type="dxa"/>
            <w:tcBorders>
              <w:top w:val="single" w:sz="4" w:space="0" w:color="auto"/>
              <w:left w:val="single" w:sz="4" w:space="0" w:color="auto"/>
              <w:bottom w:val="single" w:sz="4" w:space="0" w:color="auto"/>
              <w:right w:val="single" w:sz="4" w:space="0" w:color="auto"/>
            </w:tcBorders>
          </w:tcPr>
          <w:p w14:paraId="61E15F37" w14:textId="4F0758D6" w:rsidR="00E00BC2" w:rsidRPr="004F6DCB" w:rsidRDefault="00203501" w:rsidP="00E00BC2">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1E0EBCB1" w14:textId="6D0FEAA1" w:rsidR="00E00BC2"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36698182" w14:textId="77777777" w:rsidR="00E00BC2" w:rsidRPr="004F6DCB" w:rsidRDefault="00E00BC2" w:rsidP="00E00BC2"/>
          <w:p w14:paraId="089A1C57" w14:textId="77777777" w:rsidR="00E00BC2" w:rsidRPr="004F6DCB" w:rsidRDefault="00E00BC2" w:rsidP="00E00BC2">
            <w:r w:rsidRPr="004F6DCB">
              <w:t>Дымосос ДН-6,3-1500-50,8т.р.</w:t>
            </w:r>
          </w:p>
          <w:p w14:paraId="1B3DED5B" w14:textId="77777777" w:rsidR="00E00BC2" w:rsidRPr="004F6DCB" w:rsidRDefault="00E00BC2" w:rsidP="00E00BC2">
            <w:r w:rsidRPr="004F6DCB">
              <w:t>ЗолоуловительЗУ-1-1-25,3т.р.</w:t>
            </w:r>
          </w:p>
          <w:p w14:paraId="31C774EE" w14:textId="77777777" w:rsidR="00E00BC2" w:rsidRPr="004F6DCB" w:rsidRDefault="00E00BC2" w:rsidP="00E00BC2">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4BDDA321" w14:textId="77777777" w:rsidR="00E00BC2" w:rsidRPr="004F6DCB" w:rsidRDefault="00E00BC2" w:rsidP="00E00BC2">
            <w:r w:rsidRPr="004F6DCB">
              <w:t>101,4</w:t>
            </w:r>
          </w:p>
        </w:tc>
        <w:tc>
          <w:tcPr>
            <w:tcW w:w="1701" w:type="dxa"/>
            <w:tcBorders>
              <w:top w:val="single" w:sz="4" w:space="0" w:color="auto"/>
              <w:left w:val="single" w:sz="4" w:space="0" w:color="auto"/>
              <w:bottom w:val="single" w:sz="4" w:space="0" w:color="auto"/>
              <w:right w:val="single" w:sz="4" w:space="0" w:color="auto"/>
            </w:tcBorders>
          </w:tcPr>
          <w:p w14:paraId="10C80C92" w14:textId="77777777" w:rsidR="00E00BC2" w:rsidRPr="004F6DCB" w:rsidRDefault="00E00BC2" w:rsidP="00E00BC2">
            <w:r w:rsidRPr="004F6DCB">
              <w:t>30,42</w:t>
            </w:r>
          </w:p>
        </w:tc>
        <w:tc>
          <w:tcPr>
            <w:tcW w:w="1588" w:type="dxa"/>
            <w:tcBorders>
              <w:top w:val="single" w:sz="4" w:space="0" w:color="auto"/>
              <w:left w:val="single" w:sz="4" w:space="0" w:color="auto"/>
              <w:bottom w:val="single" w:sz="4" w:space="0" w:color="auto"/>
              <w:right w:val="single" w:sz="4" w:space="0" w:color="auto"/>
            </w:tcBorders>
          </w:tcPr>
          <w:p w14:paraId="6596FFE0" w14:textId="77777777" w:rsidR="00E00BC2" w:rsidRPr="004F6DCB" w:rsidRDefault="00E00BC2" w:rsidP="00E00BC2">
            <w:r w:rsidRPr="004F6DCB">
              <w:t>131,82</w:t>
            </w:r>
          </w:p>
        </w:tc>
      </w:tr>
      <w:tr w:rsidR="00E00BC2" w:rsidRPr="004F6DCB" w14:paraId="5A6FC66D"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5DC7A419" w14:textId="77777777" w:rsidR="00E00BC2" w:rsidRPr="004F6DCB" w:rsidRDefault="00E00BC2" w:rsidP="00E00BC2"/>
        </w:tc>
        <w:tc>
          <w:tcPr>
            <w:tcW w:w="1690" w:type="dxa"/>
            <w:tcBorders>
              <w:top w:val="single" w:sz="4" w:space="0" w:color="auto"/>
              <w:left w:val="single" w:sz="4" w:space="0" w:color="auto"/>
              <w:bottom w:val="single" w:sz="4" w:space="0" w:color="auto"/>
              <w:right w:val="single" w:sz="4" w:space="0" w:color="auto"/>
            </w:tcBorders>
          </w:tcPr>
          <w:p w14:paraId="4EEF47E5" w14:textId="44FEA937" w:rsidR="00E00BC2" w:rsidRPr="004F6DCB" w:rsidRDefault="00203501" w:rsidP="00E00BC2">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4CA5FCD9" w14:textId="7159F568" w:rsidR="00E00BC2"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16E1F6D0" w14:textId="77777777" w:rsidR="00E00BC2" w:rsidRPr="004F6DCB" w:rsidRDefault="00E00BC2" w:rsidP="00E00BC2"/>
          <w:p w14:paraId="75C64534" w14:textId="77777777" w:rsidR="00E00BC2" w:rsidRPr="004F6DCB" w:rsidRDefault="00E00BC2" w:rsidP="00E00BC2">
            <w:r w:rsidRPr="004F6DCB">
              <w:t>Дымосос ДН-6,3-1500-50,8т.р.</w:t>
            </w:r>
          </w:p>
          <w:p w14:paraId="5259CC35" w14:textId="77777777" w:rsidR="00E00BC2" w:rsidRPr="004F6DCB" w:rsidRDefault="00E00BC2" w:rsidP="00E00BC2">
            <w:r w:rsidRPr="004F6DCB">
              <w:t>ЗолоуловительЗУ-1-1-25,3т.р.</w:t>
            </w:r>
          </w:p>
          <w:p w14:paraId="59FBF1E2" w14:textId="77777777" w:rsidR="00E00BC2" w:rsidRPr="004F6DCB" w:rsidRDefault="00E00BC2" w:rsidP="00E00BC2">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317B42C5" w14:textId="77777777" w:rsidR="00E00BC2" w:rsidRPr="004F6DCB" w:rsidRDefault="00E00BC2" w:rsidP="00E00BC2">
            <w:r w:rsidRPr="004F6DCB">
              <w:t>101,4</w:t>
            </w:r>
          </w:p>
        </w:tc>
        <w:tc>
          <w:tcPr>
            <w:tcW w:w="1701" w:type="dxa"/>
            <w:tcBorders>
              <w:top w:val="single" w:sz="4" w:space="0" w:color="auto"/>
              <w:left w:val="single" w:sz="4" w:space="0" w:color="auto"/>
              <w:bottom w:val="single" w:sz="4" w:space="0" w:color="auto"/>
              <w:right w:val="single" w:sz="4" w:space="0" w:color="auto"/>
            </w:tcBorders>
          </w:tcPr>
          <w:p w14:paraId="60BD46F9" w14:textId="77777777" w:rsidR="00E00BC2" w:rsidRPr="004F6DCB" w:rsidRDefault="00E00BC2" w:rsidP="00E00BC2">
            <w:r w:rsidRPr="004F6DCB">
              <w:t>30,42</w:t>
            </w:r>
          </w:p>
        </w:tc>
        <w:tc>
          <w:tcPr>
            <w:tcW w:w="1588" w:type="dxa"/>
            <w:tcBorders>
              <w:top w:val="single" w:sz="4" w:space="0" w:color="auto"/>
              <w:left w:val="single" w:sz="4" w:space="0" w:color="auto"/>
              <w:bottom w:val="single" w:sz="4" w:space="0" w:color="auto"/>
              <w:right w:val="single" w:sz="4" w:space="0" w:color="auto"/>
            </w:tcBorders>
          </w:tcPr>
          <w:p w14:paraId="58589C44" w14:textId="77777777" w:rsidR="00E00BC2" w:rsidRPr="004F6DCB" w:rsidRDefault="00E00BC2" w:rsidP="00E00BC2">
            <w:r w:rsidRPr="004F6DCB">
              <w:t>131,82</w:t>
            </w:r>
          </w:p>
        </w:tc>
      </w:tr>
      <w:tr w:rsidR="00E00BC2" w:rsidRPr="004F6DCB" w14:paraId="1D870539"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0D1C28C1" w14:textId="77777777" w:rsidR="00E00BC2" w:rsidRPr="004F6DCB" w:rsidRDefault="00E00BC2" w:rsidP="00E00BC2"/>
        </w:tc>
        <w:tc>
          <w:tcPr>
            <w:tcW w:w="1690" w:type="dxa"/>
            <w:tcBorders>
              <w:top w:val="single" w:sz="4" w:space="0" w:color="auto"/>
              <w:left w:val="single" w:sz="4" w:space="0" w:color="auto"/>
              <w:bottom w:val="single" w:sz="4" w:space="0" w:color="auto"/>
              <w:right w:val="single" w:sz="4" w:space="0" w:color="auto"/>
            </w:tcBorders>
          </w:tcPr>
          <w:p w14:paraId="0C542FD6" w14:textId="5AB2020B" w:rsidR="00E00BC2" w:rsidRPr="004F6DCB" w:rsidRDefault="00203501" w:rsidP="00E00BC2">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14BBCF4E" w14:textId="66FE75AD" w:rsidR="00E00BC2" w:rsidRPr="004F6DCB" w:rsidRDefault="00203501" w:rsidP="00E00BC2">
            <w:r w:rsidRPr="004F6DCB">
              <w:t>0,249</w:t>
            </w:r>
          </w:p>
        </w:tc>
        <w:tc>
          <w:tcPr>
            <w:tcW w:w="5386" w:type="dxa"/>
            <w:tcBorders>
              <w:top w:val="single" w:sz="4" w:space="0" w:color="auto"/>
              <w:left w:val="single" w:sz="4" w:space="0" w:color="auto"/>
              <w:bottom w:val="single" w:sz="4" w:space="0" w:color="auto"/>
              <w:right w:val="single" w:sz="4" w:space="0" w:color="auto"/>
            </w:tcBorders>
          </w:tcPr>
          <w:p w14:paraId="040C9D69" w14:textId="77777777" w:rsidR="00E00BC2" w:rsidRPr="004F6DCB" w:rsidRDefault="00E00BC2" w:rsidP="00E00BC2"/>
          <w:p w14:paraId="72FF6FDA" w14:textId="77777777" w:rsidR="00E00BC2" w:rsidRPr="004F6DCB" w:rsidRDefault="00E00BC2" w:rsidP="00E00BC2">
            <w:r w:rsidRPr="004F6DCB">
              <w:t>Дымосос ДН-6,3-1500-50,8т.р.</w:t>
            </w:r>
          </w:p>
          <w:p w14:paraId="4C72EC90" w14:textId="77777777" w:rsidR="00E00BC2" w:rsidRPr="004F6DCB" w:rsidRDefault="00E00BC2" w:rsidP="00E00BC2">
            <w:r w:rsidRPr="004F6DCB">
              <w:t>ЗолоуловительЗУ-1-1-25,3т.р.</w:t>
            </w:r>
          </w:p>
          <w:p w14:paraId="6FEA3F94" w14:textId="77777777" w:rsidR="00E00BC2" w:rsidRPr="004F6DCB" w:rsidRDefault="00E00BC2" w:rsidP="00E00BC2">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089606DB" w14:textId="77777777" w:rsidR="00E00BC2" w:rsidRPr="004F6DCB" w:rsidRDefault="00E00BC2" w:rsidP="00E00BC2">
            <w:r w:rsidRPr="004F6DCB">
              <w:t>101,4</w:t>
            </w:r>
          </w:p>
        </w:tc>
        <w:tc>
          <w:tcPr>
            <w:tcW w:w="1701" w:type="dxa"/>
            <w:tcBorders>
              <w:top w:val="single" w:sz="4" w:space="0" w:color="auto"/>
              <w:left w:val="single" w:sz="4" w:space="0" w:color="auto"/>
              <w:bottom w:val="single" w:sz="4" w:space="0" w:color="auto"/>
              <w:right w:val="single" w:sz="4" w:space="0" w:color="auto"/>
            </w:tcBorders>
          </w:tcPr>
          <w:p w14:paraId="7E91BD39" w14:textId="77777777" w:rsidR="00E00BC2" w:rsidRPr="004F6DCB" w:rsidRDefault="00E00BC2" w:rsidP="00E00BC2">
            <w:r w:rsidRPr="004F6DCB">
              <w:t>30,42</w:t>
            </w:r>
          </w:p>
        </w:tc>
        <w:tc>
          <w:tcPr>
            <w:tcW w:w="1588" w:type="dxa"/>
            <w:tcBorders>
              <w:top w:val="single" w:sz="4" w:space="0" w:color="auto"/>
              <w:left w:val="single" w:sz="4" w:space="0" w:color="auto"/>
              <w:bottom w:val="single" w:sz="4" w:space="0" w:color="auto"/>
              <w:right w:val="single" w:sz="4" w:space="0" w:color="auto"/>
            </w:tcBorders>
          </w:tcPr>
          <w:p w14:paraId="3815205B" w14:textId="77777777" w:rsidR="00E00BC2" w:rsidRPr="004F6DCB" w:rsidRDefault="00E00BC2" w:rsidP="00E00BC2">
            <w:r w:rsidRPr="004F6DCB">
              <w:t>131,82</w:t>
            </w:r>
          </w:p>
        </w:tc>
      </w:tr>
      <w:tr w:rsidR="00203501" w:rsidRPr="004F6DCB" w14:paraId="3C1B4544"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033FE823"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45B92E6D" w14:textId="7D3D1924" w:rsidR="00203501" w:rsidRPr="00EB62ED" w:rsidRDefault="00203501" w:rsidP="00203501">
            <w:r w:rsidRPr="00EB62ED">
              <w:t>КВ</w:t>
            </w:r>
            <w:r>
              <w:t>р-0,6-95 ОУР</w:t>
            </w:r>
          </w:p>
        </w:tc>
        <w:tc>
          <w:tcPr>
            <w:tcW w:w="1124" w:type="dxa"/>
            <w:tcBorders>
              <w:top w:val="single" w:sz="4" w:space="0" w:color="auto"/>
              <w:left w:val="single" w:sz="4" w:space="0" w:color="auto"/>
              <w:bottom w:val="single" w:sz="4" w:space="0" w:color="auto"/>
              <w:right w:val="single" w:sz="4" w:space="0" w:color="auto"/>
            </w:tcBorders>
          </w:tcPr>
          <w:p w14:paraId="6C36EFC7" w14:textId="4AF548CF"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0FEF0A6D" w14:textId="77777777" w:rsidR="00203501" w:rsidRPr="004F6DCB" w:rsidRDefault="00203501" w:rsidP="00203501"/>
          <w:p w14:paraId="606FB8DC" w14:textId="77777777" w:rsidR="00203501" w:rsidRPr="004F6DCB" w:rsidRDefault="00203501" w:rsidP="00203501">
            <w:r w:rsidRPr="004F6DCB">
              <w:t>Дымосос ДН-6,3-1500-50,8т.р.</w:t>
            </w:r>
          </w:p>
          <w:p w14:paraId="3913B1C7" w14:textId="77777777" w:rsidR="00203501" w:rsidRPr="004F6DCB" w:rsidRDefault="00203501" w:rsidP="00203501">
            <w:r w:rsidRPr="004F6DCB">
              <w:t>ЗолоуловительЗУ-1-1-25,3т.р.</w:t>
            </w:r>
          </w:p>
          <w:p w14:paraId="12999085" w14:textId="439801AD" w:rsidR="00203501" w:rsidRPr="004F6DCB" w:rsidRDefault="00203501" w:rsidP="00203501">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2849EF19" w14:textId="39851048" w:rsidR="00203501" w:rsidRPr="004F6DCB" w:rsidRDefault="00203501" w:rsidP="00203501">
            <w:r w:rsidRPr="004F6DCB">
              <w:t>101,4</w:t>
            </w:r>
          </w:p>
        </w:tc>
        <w:tc>
          <w:tcPr>
            <w:tcW w:w="1701" w:type="dxa"/>
            <w:tcBorders>
              <w:top w:val="single" w:sz="4" w:space="0" w:color="auto"/>
              <w:left w:val="single" w:sz="4" w:space="0" w:color="auto"/>
              <w:bottom w:val="single" w:sz="4" w:space="0" w:color="auto"/>
              <w:right w:val="single" w:sz="4" w:space="0" w:color="auto"/>
            </w:tcBorders>
          </w:tcPr>
          <w:p w14:paraId="37664F13" w14:textId="40CE6A1B" w:rsidR="00203501" w:rsidRPr="004F6DCB" w:rsidRDefault="00203501" w:rsidP="00203501">
            <w:r w:rsidRPr="004F6DCB">
              <w:t>30,42</w:t>
            </w:r>
          </w:p>
        </w:tc>
        <w:tc>
          <w:tcPr>
            <w:tcW w:w="1588" w:type="dxa"/>
            <w:tcBorders>
              <w:top w:val="single" w:sz="4" w:space="0" w:color="auto"/>
              <w:left w:val="single" w:sz="4" w:space="0" w:color="auto"/>
              <w:bottom w:val="single" w:sz="4" w:space="0" w:color="auto"/>
              <w:right w:val="single" w:sz="4" w:space="0" w:color="auto"/>
            </w:tcBorders>
          </w:tcPr>
          <w:p w14:paraId="6AF46032" w14:textId="49C96061" w:rsidR="00203501" w:rsidRPr="004F6DCB" w:rsidRDefault="00203501" w:rsidP="00203501">
            <w:r w:rsidRPr="004F6DCB">
              <w:t>131,82</w:t>
            </w:r>
          </w:p>
        </w:tc>
      </w:tr>
      <w:tr w:rsidR="00E00BC2" w:rsidRPr="004F6DCB" w14:paraId="3F043534"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33EF5603" w14:textId="77777777" w:rsidR="00E00BC2" w:rsidRPr="004F6DCB" w:rsidRDefault="00E00BC2" w:rsidP="00E00BC2">
            <w:r w:rsidRPr="004F6DCB">
              <w:t>Итого затрат</w:t>
            </w:r>
          </w:p>
        </w:tc>
        <w:tc>
          <w:tcPr>
            <w:tcW w:w="1690" w:type="dxa"/>
            <w:tcBorders>
              <w:top w:val="single" w:sz="4" w:space="0" w:color="auto"/>
              <w:left w:val="single" w:sz="4" w:space="0" w:color="auto"/>
              <w:bottom w:val="single" w:sz="4" w:space="0" w:color="auto"/>
              <w:right w:val="single" w:sz="4" w:space="0" w:color="auto"/>
            </w:tcBorders>
          </w:tcPr>
          <w:p w14:paraId="7FC37C04"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tcPr>
          <w:p w14:paraId="097997DF"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tcPr>
          <w:p w14:paraId="18C40794"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tcPr>
          <w:p w14:paraId="07DD7C77" w14:textId="7CB30A7D" w:rsidR="00E00BC2" w:rsidRPr="004F6DCB" w:rsidRDefault="00203501" w:rsidP="00203501">
            <w:r>
              <w:t>405</w:t>
            </w:r>
            <w:r w:rsidR="00E00BC2" w:rsidRPr="004F6DCB">
              <w:t>,</w:t>
            </w:r>
            <w:r>
              <w:t>6</w:t>
            </w:r>
          </w:p>
        </w:tc>
        <w:tc>
          <w:tcPr>
            <w:tcW w:w="1701" w:type="dxa"/>
            <w:tcBorders>
              <w:top w:val="single" w:sz="4" w:space="0" w:color="auto"/>
              <w:left w:val="single" w:sz="4" w:space="0" w:color="auto"/>
              <w:bottom w:val="single" w:sz="4" w:space="0" w:color="auto"/>
              <w:right w:val="single" w:sz="4" w:space="0" w:color="auto"/>
            </w:tcBorders>
          </w:tcPr>
          <w:p w14:paraId="35F2721F" w14:textId="77777777" w:rsidR="00E00BC2" w:rsidRPr="004F6DCB" w:rsidRDefault="00E00BC2" w:rsidP="00E00BC2">
            <w:r w:rsidRPr="004F6DCB">
              <w:t>91,26</w:t>
            </w:r>
          </w:p>
        </w:tc>
        <w:tc>
          <w:tcPr>
            <w:tcW w:w="1588" w:type="dxa"/>
            <w:tcBorders>
              <w:top w:val="single" w:sz="4" w:space="0" w:color="auto"/>
              <w:left w:val="single" w:sz="4" w:space="0" w:color="auto"/>
              <w:bottom w:val="single" w:sz="4" w:space="0" w:color="auto"/>
              <w:right w:val="single" w:sz="4" w:space="0" w:color="auto"/>
            </w:tcBorders>
          </w:tcPr>
          <w:p w14:paraId="6EDA127D" w14:textId="77777777" w:rsidR="00E00BC2" w:rsidRPr="004F6DCB" w:rsidRDefault="00E00BC2" w:rsidP="00E00BC2">
            <w:r w:rsidRPr="004F6DCB">
              <w:t>395,46</w:t>
            </w:r>
          </w:p>
        </w:tc>
      </w:tr>
      <w:tr w:rsidR="00203501" w:rsidRPr="004F6DCB" w14:paraId="2B8869B6"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1F79E608" w14:textId="77777777" w:rsidR="00203501" w:rsidRPr="004F6DCB" w:rsidRDefault="00203501" w:rsidP="00203501">
            <w:r w:rsidRPr="004F6DCB">
              <w:t>Котельная №12</w:t>
            </w:r>
          </w:p>
        </w:tc>
        <w:tc>
          <w:tcPr>
            <w:tcW w:w="1690" w:type="dxa"/>
            <w:tcBorders>
              <w:top w:val="single" w:sz="4" w:space="0" w:color="auto"/>
              <w:left w:val="single" w:sz="4" w:space="0" w:color="auto"/>
              <w:bottom w:val="single" w:sz="4" w:space="0" w:color="auto"/>
              <w:right w:val="single" w:sz="4" w:space="0" w:color="auto"/>
            </w:tcBorders>
          </w:tcPr>
          <w:p w14:paraId="227A8817" w14:textId="716DD4E2" w:rsidR="00203501" w:rsidRPr="004F6DCB" w:rsidRDefault="00203501" w:rsidP="00203501">
            <w:r w:rsidRPr="00DC0A07">
              <w:t>КВр-0,4-95 ОУР</w:t>
            </w:r>
          </w:p>
        </w:tc>
        <w:tc>
          <w:tcPr>
            <w:tcW w:w="1124" w:type="dxa"/>
            <w:tcBorders>
              <w:top w:val="single" w:sz="4" w:space="0" w:color="auto"/>
              <w:left w:val="single" w:sz="4" w:space="0" w:color="auto"/>
              <w:bottom w:val="single" w:sz="4" w:space="0" w:color="auto"/>
              <w:right w:val="single" w:sz="4" w:space="0" w:color="auto"/>
            </w:tcBorders>
          </w:tcPr>
          <w:p w14:paraId="51C3A343" w14:textId="77777777"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15AA76D8" w14:textId="77777777" w:rsidR="00203501" w:rsidRPr="004F6DCB" w:rsidRDefault="00203501" w:rsidP="00203501">
            <w:r w:rsidRPr="004F6DCB">
              <w:t>Дымосос ДН-6,3-1500-50,8т.р.</w:t>
            </w:r>
          </w:p>
          <w:p w14:paraId="479E02C0" w14:textId="77777777" w:rsidR="00203501" w:rsidRPr="004F6DCB" w:rsidRDefault="00203501" w:rsidP="00203501">
            <w:r w:rsidRPr="004F6DCB">
              <w:t>ЗолоуловительЗУ-1-1-28,4т.р.</w:t>
            </w:r>
          </w:p>
          <w:p w14:paraId="13DC6821" w14:textId="77777777"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9936E71" w14:textId="77777777"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78009E38" w14:textId="77777777"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4AC2BAE3" w14:textId="77777777" w:rsidR="00203501" w:rsidRPr="004F6DCB" w:rsidRDefault="00203501" w:rsidP="00203501">
            <w:r w:rsidRPr="004F6DCB">
              <w:t>135,85</w:t>
            </w:r>
          </w:p>
        </w:tc>
      </w:tr>
      <w:tr w:rsidR="00203501" w:rsidRPr="004F6DCB" w14:paraId="219604B5"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2B4C3D64"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26DBE9BD" w14:textId="3F90AA91" w:rsidR="00203501" w:rsidRPr="004F6DCB" w:rsidRDefault="00203501" w:rsidP="00203501">
            <w:r w:rsidRPr="00DC0A07">
              <w:t>КВр-0,4-95 ОУР</w:t>
            </w:r>
          </w:p>
        </w:tc>
        <w:tc>
          <w:tcPr>
            <w:tcW w:w="1124" w:type="dxa"/>
            <w:tcBorders>
              <w:top w:val="single" w:sz="4" w:space="0" w:color="auto"/>
              <w:left w:val="single" w:sz="4" w:space="0" w:color="auto"/>
              <w:bottom w:val="single" w:sz="4" w:space="0" w:color="auto"/>
              <w:right w:val="single" w:sz="4" w:space="0" w:color="auto"/>
            </w:tcBorders>
          </w:tcPr>
          <w:p w14:paraId="5DA2CB47" w14:textId="77777777"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1D023574" w14:textId="77777777" w:rsidR="00203501" w:rsidRPr="004F6DCB" w:rsidRDefault="00203501" w:rsidP="00203501">
            <w:r w:rsidRPr="004F6DCB">
              <w:t>Дымосос ДН-6,3-1500-50,8т.р.</w:t>
            </w:r>
          </w:p>
          <w:p w14:paraId="78C95244" w14:textId="77777777" w:rsidR="00203501" w:rsidRPr="004F6DCB" w:rsidRDefault="00203501" w:rsidP="00203501">
            <w:r w:rsidRPr="004F6DCB">
              <w:t>ЗолоуловительЗУ-1-1-28,4т.р.</w:t>
            </w:r>
          </w:p>
          <w:p w14:paraId="5E660492" w14:textId="77777777"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ACA3746" w14:textId="77777777"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0AB730EE" w14:textId="77777777"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30DCCC4A" w14:textId="77777777" w:rsidR="00203501" w:rsidRPr="004F6DCB" w:rsidRDefault="00203501" w:rsidP="00203501">
            <w:r w:rsidRPr="004F6DCB">
              <w:t>135,85</w:t>
            </w:r>
          </w:p>
        </w:tc>
      </w:tr>
      <w:tr w:rsidR="00203501" w:rsidRPr="004F6DCB" w14:paraId="39F2CA28"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133F54B8"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7FA1DCD3" w14:textId="25E7EA4E" w:rsidR="00203501" w:rsidRPr="004F6DCB" w:rsidRDefault="00203501" w:rsidP="00203501">
            <w:r w:rsidRPr="00DC0A07">
              <w:t>КВр-0,4-95 ОУР</w:t>
            </w:r>
          </w:p>
        </w:tc>
        <w:tc>
          <w:tcPr>
            <w:tcW w:w="1124" w:type="dxa"/>
            <w:tcBorders>
              <w:top w:val="single" w:sz="4" w:space="0" w:color="auto"/>
              <w:left w:val="single" w:sz="4" w:space="0" w:color="auto"/>
              <w:bottom w:val="single" w:sz="4" w:space="0" w:color="auto"/>
              <w:right w:val="single" w:sz="4" w:space="0" w:color="auto"/>
            </w:tcBorders>
          </w:tcPr>
          <w:p w14:paraId="7FA17D84" w14:textId="77777777"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02A0813C" w14:textId="77777777" w:rsidR="00203501" w:rsidRPr="004F6DCB" w:rsidRDefault="00203501" w:rsidP="00203501">
            <w:r w:rsidRPr="004F6DCB">
              <w:t>Дымосос ДН-6,3-1500-50,8т.р.</w:t>
            </w:r>
          </w:p>
          <w:p w14:paraId="628A8F9F" w14:textId="77777777" w:rsidR="00203501" w:rsidRPr="004F6DCB" w:rsidRDefault="00203501" w:rsidP="00203501">
            <w:r w:rsidRPr="004F6DCB">
              <w:t>ЗолоуловительЗУ-1-1-28,4т.р.</w:t>
            </w:r>
          </w:p>
          <w:p w14:paraId="78B4A2C6" w14:textId="77777777"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44D578DF" w14:textId="77777777"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4C8ACF10" w14:textId="77777777"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043680AB" w14:textId="77777777" w:rsidR="00203501" w:rsidRPr="004F6DCB" w:rsidRDefault="00203501" w:rsidP="00203501">
            <w:r w:rsidRPr="004F6DCB">
              <w:t>135,85</w:t>
            </w:r>
          </w:p>
        </w:tc>
      </w:tr>
      <w:tr w:rsidR="00203501" w:rsidRPr="004F6DCB" w14:paraId="1962AD7E"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3242368D"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313386C8" w14:textId="27E25111" w:rsidR="00203501" w:rsidRPr="004F6DCB" w:rsidRDefault="00203501" w:rsidP="00203501">
            <w:r w:rsidRPr="00DC0A07">
              <w:t>КВр-0,4-95 ОУР</w:t>
            </w:r>
          </w:p>
        </w:tc>
        <w:tc>
          <w:tcPr>
            <w:tcW w:w="1124" w:type="dxa"/>
            <w:tcBorders>
              <w:top w:val="single" w:sz="4" w:space="0" w:color="auto"/>
              <w:left w:val="single" w:sz="4" w:space="0" w:color="auto"/>
              <w:bottom w:val="single" w:sz="4" w:space="0" w:color="auto"/>
              <w:right w:val="single" w:sz="4" w:space="0" w:color="auto"/>
            </w:tcBorders>
          </w:tcPr>
          <w:p w14:paraId="20C66C0B" w14:textId="77777777"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5F374770" w14:textId="77777777" w:rsidR="00203501" w:rsidRPr="004F6DCB" w:rsidRDefault="00203501" w:rsidP="00203501">
            <w:r w:rsidRPr="004F6DCB">
              <w:t>Дымосос ДН-6,3-1500-50,8т.р.</w:t>
            </w:r>
          </w:p>
          <w:p w14:paraId="66BC6EB9" w14:textId="77777777" w:rsidR="00203501" w:rsidRPr="004F6DCB" w:rsidRDefault="00203501" w:rsidP="00203501">
            <w:r w:rsidRPr="004F6DCB">
              <w:t>ЗолоуловительЗУ-1-1-28,4т.р.</w:t>
            </w:r>
          </w:p>
          <w:p w14:paraId="65F0A3A5" w14:textId="77777777" w:rsidR="00203501" w:rsidRPr="004F6DCB" w:rsidRDefault="00203501" w:rsidP="00203501">
            <w:r w:rsidRPr="004F6DCB">
              <w:lastRenderedPageBreak/>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5BC2D51F" w14:textId="77777777" w:rsidR="00203501" w:rsidRPr="004F6DCB" w:rsidRDefault="00203501" w:rsidP="00203501">
            <w:r w:rsidRPr="004F6DCB">
              <w:lastRenderedPageBreak/>
              <w:t>104,5</w:t>
            </w:r>
          </w:p>
        </w:tc>
        <w:tc>
          <w:tcPr>
            <w:tcW w:w="1701" w:type="dxa"/>
            <w:tcBorders>
              <w:top w:val="single" w:sz="4" w:space="0" w:color="auto"/>
              <w:left w:val="single" w:sz="4" w:space="0" w:color="auto"/>
              <w:bottom w:val="single" w:sz="4" w:space="0" w:color="auto"/>
              <w:right w:val="single" w:sz="4" w:space="0" w:color="auto"/>
            </w:tcBorders>
          </w:tcPr>
          <w:p w14:paraId="5C76DA7B" w14:textId="77777777"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56A880D1" w14:textId="77777777" w:rsidR="00203501" w:rsidRPr="004F6DCB" w:rsidRDefault="00203501" w:rsidP="00203501">
            <w:r w:rsidRPr="004F6DCB">
              <w:t>135,85</w:t>
            </w:r>
          </w:p>
        </w:tc>
      </w:tr>
      <w:tr w:rsidR="00203501" w:rsidRPr="004F6DCB" w14:paraId="43BBB9DC"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1521FF0A" w14:textId="77777777" w:rsidR="00203501" w:rsidRPr="004F6DCB" w:rsidRDefault="00203501" w:rsidP="00203501"/>
        </w:tc>
        <w:tc>
          <w:tcPr>
            <w:tcW w:w="1690" w:type="dxa"/>
            <w:tcBorders>
              <w:top w:val="single" w:sz="4" w:space="0" w:color="auto"/>
              <w:left w:val="single" w:sz="4" w:space="0" w:color="auto"/>
              <w:bottom w:val="single" w:sz="4" w:space="0" w:color="auto"/>
              <w:right w:val="single" w:sz="4" w:space="0" w:color="auto"/>
            </w:tcBorders>
          </w:tcPr>
          <w:p w14:paraId="5441E671" w14:textId="45CEC116" w:rsidR="00203501" w:rsidRPr="00DC0A07" w:rsidRDefault="00203501" w:rsidP="00203501">
            <w:r w:rsidRPr="00DC0A07">
              <w:t>КВр-0,4-95 ОУР</w:t>
            </w:r>
          </w:p>
        </w:tc>
        <w:tc>
          <w:tcPr>
            <w:tcW w:w="1124" w:type="dxa"/>
            <w:tcBorders>
              <w:top w:val="single" w:sz="4" w:space="0" w:color="auto"/>
              <w:left w:val="single" w:sz="4" w:space="0" w:color="auto"/>
              <w:bottom w:val="single" w:sz="4" w:space="0" w:color="auto"/>
              <w:right w:val="single" w:sz="4" w:space="0" w:color="auto"/>
            </w:tcBorders>
          </w:tcPr>
          <w:p w14:paraId="7F3265A6" w14:textId="0D9DED64" w:rsidR="00203501" w:rsidRPr="004F6DCB" w:rsidRDefault="00203501" w:rsidP="00203501">
            <w:r w:rsidRPr="004F6DCB">
              <w:t>0,249</w:t>
            </w:r>
          </w:p>
        </w:tc>
        <w:tc>
          <w:tcPr>
            <w:tcW w:w="5386" w:type="dxa"/>
            <w:tcBorders>
              <w:top w:val="single" w:sz="4" w:space="0" w:color="auto"/>
              <w:left w:val="single" w:sz="4" w:space="0" w:color="auto"/>
              <w:bottom w:val="single" w:sz="4" w:space="0" w:color="auto"/>
              <w:right w:val="single" w:sz="4" w:space="0" w:color="auto"/>
            </w:tcBorders>
          </w:tcPr>
          <w:p w14:paraId="1C70971B" w14:textId="77777777" w:rsidR="00203501" w:rsidRPr="004F6DCB" w:rsidRDefault="00203501" w:rsidP="00203501">
            <w:r w:rsidRPr="004F6DCB">
              <w:t>Дымосос ДН-6,3-1500-50,8т.р.</w:t>
            </w:r>
          </w:p>
          <w:p w14:paraId="2661ABD2" w14:textId="77777777" w:rsidR="00203501" w:rsidRPr="004F6DCB" w:rsidRDefault="00203501" w:rsidP="00203501">
            <w:r w:rsidRPr="004F6DCB">
              <w:t>ЗолоуловительЗУ-1-1-28,4т.р.</w:t>
            </w:r>
          </w:p>
          <w:p w14:paraId="4B728106" w14:textId="0C0955EF" w:rsidR="00203501" w:rsidRPr="004F6DCB" w:rsidRDefault="00203501" w:rsidP="00203501">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2CC966E" w14:textId="5D325F9B" w:rsidR="00203501" w:rsidRPr="004F6DCB" w:rsidRDefault="00203501" w:rsidP="00203501">
            <w:r w:rsidRPr="004F6DCB">
              <w:t>104,5</w:t>
            </w:r>
          </w:p>
        </w:tc>
        <w:tc>
          <w:tcPr>
            <w:tcW w:w="1701" w:type="dxa"/>
            <w:tcBorders>
              <w:top w:val="single" w:sz="4" w:space="0" w:color="auto"/>
              <w:left w:val="single" w:sz="4" w:space="0" w:color="auto"/>
              <w:bottom w:val="single" w:sz="4" w:space="0" w:color="auto"/>
              <w:right w:val="single" w:sz="4" w:space="0" w:color="auto"/>
            </w:tcBorders>
          </w:tcPr>
          <w:p w14:paraId="7DB3A5DE" w14:textId="708A9678" w:rsidR="00203501" w:rsidRPr="004F6DCB" w:rsidRDefault="00203501" w:rsidP="00203501">
            <w:r w:rsidRPr="004F6DCB">
              <w:t>31,35</w:t>
            </w:r>
          </w:p>
        </w:tc>
        <w:tc>
          <w:tcPr>
            <w:tcW w:w="1588" w:type="dxa"/>
            <w:tcBorders>
              <w:top w:val="single" w:sz="4" w:space="0" w:color="auto"/>
              <w:left w:val="single" w:sz="4" w:space="0" w:color="auto"/>
              <w:bottom w:val="single" w:sz="4" w:space="0" w:color="auto"/>
              <w:right w:val="single" w:sz="4" w:space="0" w:color="auto"/>
            </w:tcBorders>
          </w:tcPr>
          <w:p w14:paraId="6FEF206C" w14:textId="0FBB7FA5" w:rsidR="00203501" w:rsidRPr="004F6DCB" w:rsidRDefault="00203501" w:rsidP="00203501">
            <w:r w:rsidRPr="004F6DCB">
              <w:t>135,85</w:t>
            </w:r>
          </w:p>
        </w:tc>
      </w:tr>
      <w:tr w:rsidR="00E00BC2" w:rsidRPr="004F6DCB" w14:paraId="502D510C"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00ACA141" w14:textId="77777777" w:rsidR="00E00BC2" w:rsidRPr="004F6DCB" w:rsidRDefault="00E00BC2" w:rsidP="00E00BC2">
            <w:r w:rsidRPr="004F6DCB">
              <w:t>Итого затрат</w:t>
            </w:r>
          </w:p>
        </w:tc>
        <w:tc>
          <w:tcPr>
            <w:tcW w:w="1690" w:type="dxa"/>
            <w:tcBorders>
              <w:top w:val="single" w:sz="4" w:space="0" w:color="auto"/>
              <w:left w:val="single" w:sz="4" w:space="0" w:color="auto"/>
              <w:bottom w:val="single" w:sz="4" w:space="0" w:color="auto"/>
              <w:right w:val="single" w:sz="4" w:space="0" w:color="auto"/>
            </w:tcBorders>
          </w:tcPr>
          <w:p w14:paraId="79B2EB17"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tcPr>
          <w:p w14:paraId="5FF1BF33"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tcPr>
          <w:p w14:paraId="5840F7D8"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tcPr>
          <w:p w14:paraId="3CCDFCE1" w14:textId="58B7F1E5" w:rsidR="00E00BC2" w:rsidRPr="004F6DCB" w:rsidRDefault="00203501" w:rsidP="00E00BC2">
            <w:r>
              <w:t>522,5</w:t>
            </w:r>
          </w:p>
        </w:tc>
        <w:tc>
          <w:tcPr>
            <w:tcW w:w="1701" w:type="dxa"/>
            <w:tcBorders>
              <w:top w:val="single" w:sz="4" w:space="0" w:color="auto"/>
              <w:left w:val="single" w:sz="4" w:space="0" w:color="auto"/>
              <w:bottom w:val="single" w:sz="4" w:space="0" w:color="auto"/>
              <w:right w:val="single" w:sz="4" w:space="0" w:color="auto"/>
            </w:tcBorders>
          </w:tcPr>
          <w:p w14:paraId="37358124" w14:textId="77777777" w:rsidR="00E00BC2" w:rsidRPr="004F6DCB" w:rsidRDefault="00E00BC2" w:rsidP="00E00BC2">
            <w:r w:rsidRPr="004F6DCB">
              <w:t>125,4</w:t>
            </w:r>
          </w:p>
        </w:tc>
        <w:tc>
          <w:tcPr>
            <w:tcW w:w="1588" w:type="dxa"/>
            <w:tcBorders>
              <w:top w:val="single" w:sz="4" w:space="0" w:color="auto"/>
              <w:left w:val="single" w:sz="4" w:space="0" w:color="auto"/>
              <w:bottom w:val="single" w:sz="4" w:space="0" w:color="auto"/>
              <w:right w:val="single" w:sz="4" w:space="0" w:color="auto"/>
            </w:tcBorders>
          </w:tcPr>
          <w:p w14:paraId="3B6C98C3" w14:textId="77777777" w:rsidR="00E00BC2" w:rsidRPr="004F6DCB" w:rsidRDefault="00E00BC2" w:rsidP="00E00BC2">
            <w:r w:rsidRPr="004F6DCB">
              <w:t>543,4</w:t>
            </w:r>
          </w:p>
        </w:tc>
      </w:tr>
      <w:tr w:rsidR="00E00BC2" w:rsidRPr="004F6DCB" w14:paraId="4109E6CD" w14:textId="77777777" w:rsidTr="002035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74B9CE32" w14:textId="77777777" w:rsidR="00E00BC2" w:rsidRPr="004F6DCB" w:rsidRDefault="00E00BC2" w:rsidP="00E00BC2">
            <w:r w:rsidRPr="004F6DCB">
              <w:t>Всего</w:t>
            </w:r>
          </w:p>
          <w:p w14:paraId="17284263" w14:textId="77777777" w:rsidR="00E00BC2" w:rsidRPr="004F6DCB" w:rsidRDefault="00E00BC2" w:rsidP="00E00BC2">
            <w:r w:rsidRPr="004F6DCB">
              <w:t>капитальных затрат по установке газоочистного</w:t>
            </w:r>
          </w:p>
          <w:p w14:paraId="7E878AEE" w14:textId="77777777" w:rsidR="00E00BC2" w:rsidRPr="004F6DCB" w:rsidRDefault="00E00BC2" w:rsidP="00E00BC2">
            <w:r w:rsidRPr="004F6DCB">
              <w:t>оборудования*</w:t>
            </w:r>
          </w:p>
        </w:tc>
        <w:tc>
          <w:tcPr>
            <w:tcW w:w="1690" w:type="dxa"/>
            <w:tcBorders>
              <w:top w:val="single" w:sz="4" w:space="0" w:color="auto"/>
              <w:left w:val="single" w:sz="4" w:space="0" w:color="auto"/>
              <w:bottom w:val="single" w:sz="4" w:space="0" w:color="auto"/>
              <w:right w:val="single" w:sz="4" w:space="0" w:color="auto"/>
            </w:tcBorders>
          </w:tcPr>
          <w:p w14:paraId="30E9CACB" w14:textId="77777777" w:rsidR="00E00BC2" w:rsidRPr="004F6DCB" w:rsidRDefault="00E00BC2" w:rsidP="00E00BC2"/>
        </w:tc>
        <w:tc>
          <w:tcPr>
            <w:tcW w:w="1124" w:type="dxa"/>
            <w:tcBorders>
              <w:top w:val="single" w:sz="4" w:space="0" w:color="auto"/>
              <w:left w:val="single" w:sz="4" w:space="0" w:color="auto"/>
              <w:bottom w:val="single" w:sz="4" w:space="0" w:color="auto"/>
              <w:right w:val="single" w:sz="4" w:space="0" w:color="auto"/>
            </w:tcBorders>
          </w:tcPr>
          <w:p w14:paraId="14158AD1" w14:textId="77777777" w:rsidR="00E00BC2" w:rsidRPr="004F6DCB" w:rsidRDefault="00E00BC2" w:rsidP="00E00BC2"/>
        </w:tc>
        <w:tc>
          <w:tcPr>
            <w:tcW w:w="5386" w:type="dxa"/>
            <w:tcBorders>
              <w:top w:val="single" w:sz="4" w:space="0" w:color="auto"/>
              <w:left w:val="single" w:sz="4" w:space="0" w:color="auto"/>
              <w:bottom w:val="single" w:sz="4" w:space="0" w:color="auto"/>
              <w:right w:val="single" w:sz="4" w:space="0" w:color="auto"/>
            </w:tcBorders>
          </w:tcPr>
          <w:p w14:paraId="197B28D4" w14:textId="77777777" w:rsidR="00E00BC2" w:rsidRPr="004F6DCB" w:rsidRDefault="00E00BC2" w:rsidP="00E00BC2"/>
        </w:tc>
        <w:tc>
          <w:tcPr>
            <w:tcW w:w="1701" w:type="dxa"/>
            <w:tcBorders>
              <w:top w:val="single" w:sz="4" w:space="0" w:color="auto"/>
              <w:left w:val="single" w:sz="4" w:space="0" w:color="auto"/>
              <w:bottom w:val="single" w:sz="4" w:space="0" w:color="auto"/>
              <w:right w:val="single" w:sz="4" w:space="0" w:color="auto"/>
            </w:tcBorders>
          </w:tcPr>
          <w:p w14:paraId="24DA09A2" w14:textId="317D6E82" w:rsidR="00E00BC2" w:rsidRPr="004F6DCB" w:rsidRDefault="00E00BC2" w:rsidP="00205142">
            <w:r w:rsidRPr="004F6DCB">
              <w:t>4</w:t>
            </w:r>
            <w:r w:rsidR="00205142">
              <w:t>914</w:t>
            </w:r>
            <w:r w:rsidRPr="004F6DCB">
              <w:t>,</w:t>
            </w:r>
            <w:r w:rsidR="00205142">
              <w:t>0</w:t>
            </w:r>
          </w:p>
        </w:tc>
        <w:tc>
          <w:tcPr>
            <w:tcW w:w="1701" w:type="dxa"/>
            <w:tcBorders>
              <w:top w:val="single" w:sz="4" w:space="0" w:color="auto"/>
              <w:left w:val="single" w:sz="4" w:space="0" w:color="auto"/>
              <w:bottom w:val="single" w:sz="4" w:space="0" w:color="auto"/>
              <w:right w:val="single" w:sz="4" w:space="0" w:color="auto"/>
            </w:tcBorders>
          </w:tcPr>
          <w:p w14:paraId="5BB063AB" w14:textId="77777777" w:rsidR="00E00BC2" w:rsidRPr="004F6DCB" w:rsidRDefault="00E00BC2" w:rsidP="00E00BC2">
            <w:r w:rsidRPr="004F6DCB">
              <w:t>1318,38</w:t>
            </w:r>
          </w:p>
        </w:tc>
        <w:tc>
          <w:tcPr>
            <w:tcW w:w="1588" w:type="dxa"/>
            <w:tcBorders>
              <w:top w:val="single" w:sz="4" w:space="0" w:color="auto"/>
              <w:left w:val="single" w:sz="4" w:space="0" w:color="auto"/>
              <w:bottom w:val="single" w:sz="4" w:space="0" w:color="auto"/>
              <w:right w:val="single" w:sz="4" w:space="0" w:color="auto"/>
            </w:tcBorders>
          </w:tcPr>
          <w:p w14:paraId="18EC6C78" w14:textId="77777777" w:rsidR="00E00BC2" w:rsidRPr="004F6DCB" w:rsidRDefault="00E00BC2" w:rsidP="00E00BC2">
            <w:r w:rsidRPr="004F6DCB">
              <w:t>5702,98</w:t>
            </w:r>
          </w:p>
        </w:tc>
      </w:tr>
    </w:tbl>
    <w:p w14:paraId="51667BA6" w14:textId="495FE562" w:rsidR="004F6DCB" w:rsidRPr="00C36193" w:rsidRDefault="004F6DCB" w:rsidP="004F6DCB">
      <w:pPr>
        <w:pStyle w:val="a3"/>
        <w:spacing w:before="267"/>
      </w:pPr>
      <w:r w:rsidRPr="00C36193">
        <w:t>*-</w:t>
      </w:r>
      <w:r w:rsidRPr="00C36193">
        <w:rPr>
          <w:spacing w:val="-3"/>
        </w:rPr>
        <w:t xml:space="preserve"> </w:t>
      </w:r>
      <w:r w:rsidRPr="00C36193">
        <w:t>в</w:t>
      </w:r>
      <w:r w:rsidRPr="00C36193">
        <w:rPr>
          <w:spacing w:val="-3"/>
        </w:rPr>
        <w:t xml:space="preserve"> </w:t>
      </w:r>
      <w:r w:rsidRPr="00C36193">
        <w:t>ценах 201</w:t>
      </w:r>
      <w:r w:rsidR="00205142">
        <w:t>9</w:t>
      </w:r>
      <w:r w:rsidRPr="00C36193">
        <w:t xml:space="preserve"> г.,</w:t>
      </w:r>
      <w:r w:rsidRPr="00C36193">
        <w:rPr>
          <w:spacing w:val="-2"/>
        </w:rPr>
        <w:t xml:space="preserve"> </w:t>
      </w:r>
      <w:r w:rsidRPr="00C36193">
        <w:t>подлежат</w:t>
      </w:r>
      <w:r w:rsidRPr="00C36193">
        <w:rPr>
          <w:spacing w:val="-1"/>
        </w:rPr>
        <w:t xml:space="preserve"> </w:t>
      </w:r>
      <w:r w:rsidRPr="00C36193">
        <w:t>пересчету</w:t>
      </w:r>
      <w:r w:rsidRPr="00C36193">
        <w:rPr>
          <w:spacing w:val="-5"/>
        </w:rPr>
        <w:t xml:space="preserve"> </w:t>
      </w:r>
      <w:r w:rsidRPr="00C36193">
        <w:t>к</w:t>
      </w:r>
      <w:r w:rsidRPr="00C36193">
        <w:rPr>
          <w:spacing w:val="-2"/>
        </w:rPr>
        <w:t xml:space="preserve"> </w:t>
      </w:r>
      <w:r w:rsidRPr="00C36193">
        <w:t>моменту</w:t>
      </w:r>
      <w:r w:rsidRPr="00C36193">
        <w:rPr>
          <w:spacing w:val="-5"/>
        </w:rPr>
        <w:t xml:space="preserve"> </w:t>
      </w:r>
      <w:r w:rsidRPr="00C36193">
        <w:t>реализации</w:t>
      </w:r>
    </w:p>
    <w:p w14:paraId="5A0825E7" w14:textId="77777777" w:rsidR="00A904B6" w:rsidRPr="00EB62ED" w:rsidRDefault="00A904B6" w:rsidP="00EB62ED">
      <w:pPr>
        <w:sectPr w:rsidR="00A904B6" w:rsidRPr="00EB62ED" w:rsidSect="00011EDA">
          <w:footerReference w:type="default" r:id="rId56"/>
          <w:pgSz w:w="16840" w:h="11910" w:orient="landscape"/>
          <w:pgMar w:top="780" w:right="711" w:bottom="920" w:left="1134" w:header="0" w:footer="649" w:gutter="0"/>
          <w:cols w:space="720"/>
        </w:sectPr>
      </w:pPr>
    </w:p>
    <w:p w14:paraId="66B8952B" w14:textId="415EF7F4" w:rsidR="00A904B6" w:rsidRPr="009C5D31" w:rsidRDefault="00E7618E" w:rsidP="009C5D31">
      <w:pPr>
        <w:ind w:firstLine="709"/>
        <w:jc w:val="both"/>
        <w:rPr>
          <w:sz w:val="28"/>
          <w:szCs w:val="28"/>
        </w:rPr>
      </w:pPr>
      <w:bookmarkStart w:id="9" w:name="_TOC_250003"/>
      <w:r>
        <w:rPr>
          <w:sz w:val="28"/>
          <w:szCs w:val="28"/>
        </w:rPr>
        <w:lastRenderedPageBreak/>
        <w:t xml:space="preserve">4.1.3. </w:t>
      </w:r>
      <w:r w:rsidR="00200AD3" w:rsidRPr="009C5D31">
        <w:rPr>
          <w:sz w:val="28"/>
          <w:szCs w:val="28"/>
        </w:rPr>
        <w:t xml:space="preserve">Предложение по исключению котельных из схемы </w:t>
      </w:r>
      <w:bookmarkEnd w:id="9"/>
      <w:r w:rsidR="00200AD3" w:rsidRPr="009C5D31">
        <w:rPr>
          <w:sz w:val="28"/>
          <w:szCs w:val="28"/>
        </w:rPr>
        <w:t>теплоснабжения</w:t>
      </w:r>
    </w:p>
    <w:p w14:paraId="523F6FC2" w14:textId="77777777" w:rsidR="00A904B6" w:rsidRPr="009C5D31" w:rsidRDefault="00A904B6" w:rsidP="009C5D31">
      <w:pPr>
        <w:ind w:firstLine="709"/>
        <w:jc w:val="both"/>
        <w:rPr>
          <w:sz w:val="28"/>
          <w:szCs w:val="28"/>
        </w:rPr>
      </w:pPr>
    </w:p>
    <w:p w14:paraId="66AF36D9" w14:textId="77777777" w:rsidR="00A904B6" w:rsidRPr="009C5D31" w:rsidRDefault="00A904B6" w:rsidP="009C5D31">
      <w:pPr>
        <w:ind w:firstLine="709"/>
        <w:jc w:val="both"/>
        <w:rPr>
          <w:sz w:val="28"/>
          <w:szCs w:val="28"/>
        </w:rPr>
      </w:pPr>
    </w:p>
    <w:p w14:paraId="6AD806B6" w14:textId="77777777" w:rsidR="00A904B6" w:rsidRPr="009C5D31" w:rsidRDefault="00200AD3" w:rsidP="009C5D31">
      <w:pPr>
        <w:ind w:firstLine="709"/>
        <w:jc w:val="both"/>
        <w:rPr>
          <w:sz w:val="28"/>
          <w:szCs w:val="28"/>
        </w:rPr>
      </w:pPr>
      <w:r w:rsidRPr="009C5D31">
        <w:rPr>
          <w:sz w:val="28"/>
          <w:szCs w:val="28"/>
        </w:rPr>
        <w:t>Предлагается исключить из схемы теплоснабжения котельные №1, №3, №5 находящиеся на балансе МУП ЖКХ «Абанское» с переключением потребителей запитанных от этих котельных, к котельной № 7 центрального района п. Абан.</w:t>
      </w:r>
    </w:p>
    <w:p w14:paraId="7C8652D3" w14:textId="77777777" w:rsidR="00A904B6" w:rsidRPr="009C5D31" w:rsidRDefault="00200AD3" w:rsidP="009C5D31">
      <w:pPr>
        <w:ind w:firstLine="709"/>
        <w:jc w:val="both"/>
        <w:rPr>
          <w:sz w:val="28"/>
          <w:szCs w:val="28"/>
        </w:rPr>
      </w:pPr>
      <w:r w:rsidRPr="009C5D31">
        <w:rPr>
          <w:sz w:val="28"/>
          <w:szCs w:val="28"/>
        </w:rPr>
        <w:t>Что касается существующего положения, то можно сказать, что существующая нагрузка потребителей на котельных №1, №3 и №5 составляет 0,932 Гкал/час. На котельной №7 установленная мощность составляет 5,52 Гкал/час, располагаемая мощность составляет 4,808 Гкал/час, нагрузка потребителей составляет 1,166 Гкал/час. Резерв тепловой мощности нетто котельной №7 составляет 3,5611, следовательно, потребителей котельных №1, №3 и №5 возможно переключить на котельную №7 и построить тепловые сети в количестве 3 000 метров. Основным видом топлива в котельной является каменный уголь.</w:t>
      </w:r>
    </w:p>
    <w:p w14:paraId="48245945" w14:textId="77777777" w:rsidR="00A904B6" w:rsidRPr="009C5D31" w:rsidRDefault="00200AD3" w:rsidP="009C5D31">
      <w:pPr>
        <w:ind w:firstLine="709"/>
        <w:jc w:val="both"/>
        <w:rPr>
          <w:sz w:val="28"/>
          <w:szCs w:val="28"/>
        </w:rPr>
      </w:pPr>
      <w:r w:rsidRPr="009C5D31">
        <w:rPr>
          <w:sz w:val="28"/>
          <w:szCs w:val="28"/>
        </w:rPr>
        <w:t>Температурный график системы отопления составляет 70-55°С.</w:t>
      </w:r>
    </w:p>
    <w:p w14:paraId="35818635" w14:textId="77777777" w:rsidR="00A904B6" w:rsidRPr="009C5D31" w:rsidRDefault="00200AD3" w:rsidP="009C5D31">
      <w:pPr>
        <w:ind w:firstLine="709"/>
        <w:jc w:val="both"/>
        <w:rPr>
          <w:sz w:val="28"/>
          <w:szCs w:val="28"/>
        </w:rPr>
      </w:pPr>
      <w:r w:rsidRPr="009C5D31">
        <w:rPr>
          <w:sz w:val="28"/>
          <w:szCs w:val="28"/>
        </w:rPr>
        <w:t>Определение расчетной производительности котельной</w:t>
      </w:r>
    </w:p>
    <w:p w14:paraId="45066670" w14:textId="77777777" w:rsidR="00A904B6" w:rsidRPr="009C5D31" w:rsidRDefault="00200AD3" w:rsidP="009C5D31">
      <w:pPr>
        <w:ind w:firstLine="709"/>
        <w:jc w:val="both"/>
        <w:rPr>
          <w:sz w:val="28"/>
          <w:szCs w:val="28"/>
        </w:rPr>
      </w:pPr>
      <w:r w:rsidRPr="009C5D31">
        <w:rPr>
          <w:sz w:val="28"/>
          <w:szCs w:val="28"/>
        </w:rPr>
        <w:t>Исходные данные для расчетов котельной №7 приведены в таблице.</w:t>
      </w:r>
    </w:p>
    <w:p w14:paraId="16C07973" w14:textId="77777777" w:rsidR="009C5D31" w:rsidRDefault="009C5D31" w:rsidP="009C5D31">
      <w:pPr>
        <w:ind w:firstLine="709"/>
        <w:jc w:val="center"/>
        <w:rPr>
          <w:sz w:val="28"/>
          <w:szCs w:val="28"/>
        </w:rPr>
      </w:pPr>
    </w:p>
    <w:p w14:paraId="21949F98" w14:textId="4A9023F6" w:rsidR="00A904B6" w:rsidRPr="009C5D31" w:rsidRDefault="00200AD3" w:rsidP="009C5D31">
      <w:pPr>
        <w:ind w:firstLine="709"/>
        <w:jc w:val="center"/>
        <w:rPr>
          <w:sz w:val="28"/>
          <w:szCs w:val="28"/>
        </w:rPr>
      </w:pPr>
      <w:r w:rsidRPr="009C5D31">
        <w:rPr>
          <w:sz w:val="28"/>
          <w:szCs w:val="28"/>
        </w:rPr>
        <w:t>Таблица 25. Исходные данные</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
        <w:gridCol w:w="4252"/>
        <w:gridCol w:w="1701"/>
        <w:gridCol w:w="1843"/>
        <w:gridCol w:w="1701"/>
      </w:tblGrid>
      <w:tr w:rsidR="00A904B6" w:rsidRPr="009C5D31" w14:paraId="22DE57BA" w14:textId="77777777" w:rsidTr="009C5D31">
        <w:trPr>
          <w:trHeight w:val="20"/>
        </w:trPr>
        <w:tc>
          <w:tcPr>
            <w:tcW w:w="426" w:type="dxa"/>
            <w:vAlign w:val="center"/>
          </w:tcPr>
          <w:p w14:paraId="5DBB59F1" w14:textId="77777777" w:rsidR="00A904B6" w:rsidRPr="009C5D31" w:rsidRDefault="00200AD3" w:rsidP="009C5D31">
            <w:pPr>
              <w:jc w:val="center"/>
            </w:pPr>
            <w:r w:rsidRPr="009C5D31">
              <w:t>№</w:t>
            </w:r>
          </w:p>
          <w:p w14:paraId="77765694" w14:textId="77777777" w:rsidR="00A904B6" w:rsidRPr="009C5D31" w:rsidRDefault="00200AD3" w:rsidP="009C5D31">
            <w:pPr>
              <w:jc w:val="center"/>
            </w:pPr>
            <w:r w:rsidRPr="009C5D31">
              <w:t>п/п</w:t>
            </w:r>
          </w:p>
        </w:tc>
        <w:tc>
          <w:tcPr>
            <w:tcW w:w="4252" w:type="dxa"/>
            <w:vAlign w:val="center"/>
          </w:tcPr>
          <w:p w14:paraId="11E4586A" w14:textId="77777777" w:rsidR="00A904B6" w:rsidRPr="009C5D31" w:rsidRDefault="00200AD3" w:rsidP="009C5D31">
            <w:r w:rsidRPr="009C5D31">
              <w:t>Наименование</w:t>
            </w:r>
          </w:p>
        </w:tc>
        <w:tc>
          <w:tcPr>
            <w:tcW w:w="1701" w:type="dxa"/>
            <w:vAlign w:val="center"/>
          </w:tcPr>
          <w:p w14:paraId="00209CAC" w14:textId="77777777" w:rsidR="00A904B6" w:rsidRPr="009C5D31" w:rsidRDefault="00200AD3" w:rsidP="009C5D31">
            <w:pPr>
              <w:jc w:val="center"/>
            </w:pPr>
            <w:r w:rsidRPr="009C5D31">
              <w:t>Единица измерения</w:t>
            </w:r>
          </w:p>
        </w:tc>
        <w:tc>
          <w:tcPr>
            <w:tcW w:w="1843" w:type="dxa"/>
            <w:vAlign w:val="center"/>
          </w:tcPr>
          <w:p w14:paraId="7E2734DE" w14:textId="77777777" w:rsidR="00A904B6" w:rsidRPr="009C5D31" w:rsidRDefault="00200AD3" w:rsidP="009C5D31">
            <w:pPr>
              <w:jc w:val="center"/>
            </w:pPr>
            <w:r w:rsidRPr="009C5D31">
              <w:t>Существующая нагрузка</w:t>
            </w:r>
          </w:p>
        </w:tc>
        <w:tc>
          <w:tcPr>
            <w:tcW w:w="1701" w:type="dxa"/>
            <w:vAlign w:val="center"/>
          </w:tcPr>
          <w:p w14:paraId="4124264E" w14:textId="77777777" w:rsidR="00A904B6" w:rsidRPr="009C5D31" w:rsidRDefault="00200AD3" w:rsidP="009C5D31">
            <w:pPr>
              <w:jc w:val="center"/>
            </w:pPr>
            <w:r w:rsidRPr="009C5D31">
              <w:t>Перспективная нагрузка</w:t>
            </w:r>
          </w:p>
        </w:tc>
      </w:tr>
      <w:tr w:rsidR="00A904B6" w:rsidRPr="009C5D31" w14:paraId="69FFACFA" w14:textId="77777777" w:rsidTr="009C5D31">
        <w:trPr>
          <w:trHeight w:val="20"/>
        </w:trPr>
        <w:tc>
          <w:tcPr>
            <w:tcW w:w="426" w:type="dxa"/>
            <w:vAlign w:val="center"/>
          </w:tcPr>
          <w:p w14:paraId="46D848CC" w14:textId="77777777" w:rsidR="00A904B6" w:rsidRPr="009C5D31" w:rsidRDefault="00200AD3" w:rsidP="009C5D31">
            <w:pPr>
              <w:jc w:val="center"/>
            </w:pPr>
            <w:r w:rsidRPr="009C5D31">
              <w:t>1</w:t>
            </w:r>
          </w:p>
        </w:tc>
        <w:tc>
          <w:tcPr>
            <w:tcW w:w="4252" w:type="dxa"/>
            <w:vAlign w:val="center"/>
          </w:tcPr>
          <w:p w14:paraId="6EB53B43" w14:textId="1ABF44AF" w:rsidR="00A904B6" w:rsidRPr="009C5D31" w:rsidRDefault="00200AD3" w:rsidP="009C5D31">
            <w:r w:rsidRPr="009C5D31">
              <w:t>Подключенная тепловая нагрузка, в</w:t>
            </w:r>
            <w:r w:rsidR="009C5D31">
              <w:t xml:space="preserve"> </w:t>
            </w:r>
            <w:r w:rsidRPr="009C5D31">
              <w:t>том числе:</w:t>
            </w:r>
          </w:p>
        </w:tc>
        <w:tc>
          <w:tcPr>
            <w:tcW w:w="1701" w:type="dxa"/>
            <w:vMerge w:val="restart"/>
            <w:vAlign w:val="center"/>
          </w:tcPr>
          <w:p w14:paraId="39AF5A5F" w14:textId="77777777" w:rsidR="00A904B6" w:rsidRPr="009C5D31" w:rsidRDefault="00A904B6" w:rsidP="009C5D31">
            <w:pPr>
              <w:jc w:val="center"/>
            </w:pPr>
          </w:p>
          <w:p w14:paraId="172AD10C" w14:textId="77777777" w:rsidR="00A904B6" w:rsidRPr="009C5D31" w:rsidRDefault="00A904B6" w:rsidP="009C5D31">
            <w:pPr>
              <w:jc w:val="center"/>
            </w:pPr>
          </w:p>
          <w:p w14:paraId="60A2675D" w14:textId="77777777" w:rsidR="00A904B6" w:rsidRPr="009C5D31" w:rsidRDefault="00200AD3" w:rsidP="009C5D31">
            <w:pPr>
              <w:jc w:val="center"/>
            </w:pPr>
            <w:r w:rsidRPr="009C5D31">
              <w:t>Гкал/час</w:t>
            </w:r>
          </w:p>
        </w:tc>
        <w:tc>
          <w:tcPr>
            <w:tcW w:w="1843" w:type="dxa"/>
            <w:vAlign w:val="center"/>
          </w:tcPr>
          <w:p w14:paraId="516448DB" w14:textId="77777777" w:rsidR="00A904B6" w:rsidRPr="009C5D31" w:rsidRDefault="00200AD3" w:rsidP="009C5D31">
            <w:pPr>
              <w:jc w:val="center"/>
            </w:pPr>
            <w:r w:rsidRPr="009C5D31">
              <w:t>1,166</w:t>
            </w:r>
          </w:p>
        </w:tc>
        <w:tc>
          <w:tcPr>
            <w:tcW w:w="1701" w:type="dxa"/>
            <w:vAlign w:val="center"/>
          </w:tcPr>
          <w:p w14:paraId="0F4BCCE2" w14:textId="77777777" w:rsidR="00A904B6" w:rsidRPr="009C5D31" w:rsidRDefault="00200AD3" w:rsidP="009C5D31">
            <w:pPr>
              <w:jc w:val="center"/>
            </w:pPr>
            <w:r w:rsidRPr="009C5D31">
              <w:t>2,098</w:t>
            </w:r>
          </w:p>
        </w:tc>
      </w:tr>
      <w:tr w:rsidR="00A904B6" w:rsidRPr="009C5D31" w14:paraId="08113A77" w14:textId="77777777" w:rsidTr="009C5D31">
        <w:trPr>
          <w:trHeight w:val="20"/>
        </w:trPr>
        <w:tc>
          <w:tcPr>
            <w:tcW w:w="426" w:type="dxa"/>
            <w:vAlign w:val="center"/>
          </w:tcPr>
          <w:p w14:paraId="109BD97A" w14:textId="77777777" w:rsidR="00A904B6" w:rsidRPr="009C5D31" w:rsidRDefault="00A904B6" w:rsidP="009C5D31">
            <w:pPr>
              <w:jc w:val="center"/>
            </w:pPr>
          </w:p>
        </w:tc>
        <w:tc>
          <w:tcPr>
            <w:tcW w:w="4252" w:type="dxa"/>
            <w:vAlign w:val="center"/>
          </w:tcPr>
          <w:p w14:paraId="45F2CAF4" w14:textId="77777777" w:rsidR="00A904B6" w:rsidRPr="009C5D31" w:rsidRDefault="00200AD3" w:rsidP="009C5D31">
            <w:r w:rsidRPr="009C5D31">
              <w:t>-отопление</w:t>
            </w:r>
          </w:p>
        </w:tc>
        <w:tc>
          <w:tcPr>
            <w:tcW w:w="1701" w:type="dxa"/>
            <w:vMerge/>
            <w:tcBorders>
              <w:top w:val="nil"/>
            </w:tcBorders>
            <w:vAlign w:val="center"/>
          </w:tcPr>
          <w:p w14:paraId="0E60BDDF" w14:textId="77777777" w:rsidR="00A904B6" w:rsidRPr="009C5D31" w:rsidRDefault="00A904B6" w:rsidP="009C5D31">
            <w:pPr>
              <w:jc w:val="center"/>
            </w:pPr>
          </w:p>
        </w:tc>
        <w:tc>
          <w:tcPr>
            <w:tcW w:w="1843" w:type="dxa"/>
            <w:vAlign w:val="center"/>
          </w:tcPr>
          <w:p w14:paraId="3060D593" w14:textId="77777777" w:rsidR="00A904B6" w:rsidRPr="009C5D31" w:rsidRDefault="00200AD3" w:rsidP="009C5D31">
            <w:pPr>
              <w:jc w:val="center"/>
            </w:pPr>
            <w:r w:rsidRPr="009C5D31">
              <w:t>1,166</w:t>
            </w:r>
          </w:p>
        </w:tc>
        <w:tc>
          <w:tcPr>
            <w:tcW w:w="1701" w:type="dxa"/>
            <w:vAlign w:val="center"/>
          </w:tcPr>
          <w:p w14:paraId="0DEE3FC6" w14:textId="77777777" w:rsidR="00A904B6" w:rsidRPr="009C5D31" w:rsidRDefault="00200AD3" w:rsidP="009C5D31">
            <w:pPr>
              <w:jc w:val="center"/>
            </w:pPr>
            <w:r w:rsidRPr="009C5D31">
              <w:t>2,098</w:t>
            </w:r>
          </w:p>
        </w:tc>
      </w:tr>
      <w:tr w:rsidR="00A904B6" w:rsidRPr="009C5D31" w14:paraId="64E77407" w14:textId="77777777" w:rsidTr="009C5D31">
        <w:trPr>
          <w:trHeight w:val="20"/>
        </w:trPr>
        <w:tc>
          <w:tcPr>
            <w:tcW w:w="426" w:type="dxa"/>
            <w:vAlign w:val="center"/>
          </w:tcPr>
          <w:p w14:paraId="17FCAF2A" w14:textId="77777777" w:rsidR="00A904B6" w:rsidRPr="009C5D31" w:rsidRDefault="00A904B6" w:rsidP="009C5D31">
            <w:pPr>
              <w:jc w:val="center"/>
            </w:pPr>
          </w:p>
        </w:tc>
        <w:tc>
          <w:tcPr>
            <w:tcW w:w="4252" w:type="dxa"/>
            <w:vAlign w:val="center"/>
          </w:tcPr>
          <w:p w14:paraId="53D8A01E" w14:textId="77777777" w:rsidR="00A904B6" w:rsidRPr="009C5D31" w:rsidRDefault="00200AD3" w:rsidP="009C5D31">
            <w:r w:rsidRPr="009C5D31">
              <w:t>-вентиляция</w:t>
            </w:r>
          </w:p>
        </w:tc>
        <w:tc>
          <w:tcPr>
            <w:tcW w:w="1701" w:type="dxa"/>
            <w:vMerge/>
            <w:tcBorders>
              <w:top w:val="nil"/>
            </w:tcBorders>
            <w:vAlign w:val="center"/>
          </w:tcPr>
          <w:p w14:paraId="38839224" w14:textId="77777777" w:rsidR="00A904B6" w:rsidRPr="009C5D31" w:rsidRDefault="00A904B6" w:rsidP="009C5D31">
            <w:pPr>
              <w:jc w:val="center"/>
            </w:pPr>
          </w:p>
        </w:tc>
        <w:tc>
          <w:tcPr>
            <w:tcW w:w="1843" w:type="dxa"/>
            <w:vAlign w:val="center"/>
          </w:tcPr>
          <w:p w14:paraId="2A8A307E" w14:textId="77777777" w:rsidR="00A904B6" w:rsidRPr="009C5D31" w:rsidRDefault="00200AD3" w:rsidP="009C5D31">
            <w:pPr>
              <w:jc w:val="center"/>
            </w:pPr>
            <w:r w:rsidRPr="009C5D31">
              <w:t>-</w:t>
            </w:r>
          </w:p>
        </w:tc>
        <w:tc>
          <w:tcPr>
            <w:tcW w:w="1701" w:type="dxa"/>
            <w:vAlign w:val="center"/>
          </w:tcPr>
          <w:p w14:paraId="12731B35" w14:textId="77777777" w:rsidR="00A904B6" w:rsidRPr="009C5D31" w:rsidRDefault="00A904B6" w:rsidP="009C5D31">
            <w:pPr>
              <w:jc w:val="center"/>
            </w:pPr>
          </w:p>
        </w:tc>
      </w:tr>
      <w:tr w:rsidR="00A904B6" w:rsidRPr="009C5D31" w14:paraId="24EF4621" w14:textId="77777777" w:rsidTr="009C5D31">
        <w:trPr>
          <w:trHeight w:val="20"/>
        </w:trPr>
        <w:tc>
          <w:tcPr>
            <w:tcW w:w="426" w:type="dxa"/>
            <w:vAlign w:val="center"/>
          </w:tcPr>
          <w:p w14:paraId="1E5B1E17" w14:textId="77777777" w:rsidR="00A904B6" w:rsidRPr="009C5D31" w:rsidRDefault="00A904B6" w:rsidP="009C5D31">
            <w:pPr>
              <w:jc w:val="center"/>
            </w:pPr>
          </w:p>
        </w:tc>
        <w:tc>
          <w:tcPr>
            <w:tcW w:w="4252" w:type="dxa"/>
            <w:vAlign w:val="center"/>
          </w:tcPr>
          <w:p w14:paraId="289E2143" w14:textId="77777777" w:rsidR="00A904B6" w:rsidRPr="009C5D31" w:rsidRDefault="00200AD3" w:rsidP="009C5D31">
            <w:r w:rsidRPr="009C5D31">
              <w:t>-ГВС</w:t>
            </w:r>
          </w:p>
        </w:tc>
        <w:tc>
          <w:tcPr>
            <w:tcW w:w="1701" w:type="dxa"/>
            <w:vMerge/>
            <w:tcBorders>
              <w:top w:val="nil"/>
            </w:tcBorders>
            <w:vAlign w:val="center"/>
          </w:tcPr>
          <w:p w14:paraId="556ED710" w14:textId="77777777" w:rsidR="00A904B6" w:rsidRPr="009C5D31" w:rsidRDefault="00A904B6" w:rsidP="009C5D31">
            <w:pPr>
              <w:jc w:val="center"/>
            </w:pPr>
          </w:p>
        </w:tc>
        <w:tc>
          <w:tcPr>
            <w:tcW w:w="1843" w:type="dxa"/>
            <w:vAlign w:val="center"/>
          </w:tcPr>
          <w:p w14:paraId="183D64D8" w14:textId="77777777" w:rsidR="00A904B6" w:rsidRPr="009C5D31" w:rsidRDefault="00200AD3" w:rsidP="009C5D31">
            <w:pPr>
              <w:jc w:val="center"/>
            </w:pPr>
            <w:r w:rsidRPr="009C5D31">
              <w:t>-</w:t>
            </w:r>
          </w:p>
        </w:tc>
        <w:tc>
          <w:tcPr>
            <w:tcW w:w="1701" w:type="dxa"/>
            <w:vAlign w:val="center"/>
          </w:tcPr>
          <w:p w14:paraId="065278C1" w14:textId="77777777" w:rsidR="00A904B6" w:rsidRPr="009C5D31" w:rsidRDefault="00A904B6" w:rsidP="009C5D31">
            <w:pPr>
              <w:jc w:val="center"/>
            </w:pPr>
          </w:p>
        </w:tc>
      </w:tr>
      <w:tr w:rsidR="00A904B6" w:rsidRPr="009C5D31" w14:paraId="16B6C106" w14:textId="77777777" w:rsidTr="009C5D31">
        <w:trPr>
          <w:trHeight w:val="20"/>
        </w:trPr>
        <w:tc>
          <w:tcPr>
            <w:tcW w:w="426" w:type="dxa"/>
            <w:vAlign w:val="center"/>
          </w:tcPr>
          <w:p w14:paraId="0A621471" w14:textId="77777777" w:rsidR="00A904B6" w:rsidRPr="009C5D31" w:rsidRDefault="00200AD3" w:rsidP="009C5D31">
            <w:pPr>
              <w:jc w:val="center"/>
            </w:pPr>
            <w:r w:rsidRPr="009C5D31">
              <w:t>2</w:t>
            </w:r>
          </w:p>
        </w:tc>
        <w:tc>
          <w:tcPr>
            <w:tcW w:w="4252" w:type="dxa"/>
            <w:vAlign w:val="center"/>
          </w:tcPr>
          <w:p w14:paraId="579110E3" w14:textId="6D143E51" w:rsidR="00A904B6" w:rsidRPr="009C5D31" w:rsidRDefault="009C5D31" w:rsidP="009C5D31">
            <w:r>
              <w:t xml:space="preserve">Тепловая </w:t>
            </w:r>
            <w:r w:rsidR="00200AD3" w:rsidRPr="009C5D31">
              <w:t>нагрузка</w:t>
            </w:r>
            <w:r>
              <w:t xml:space="preserve"> </w:t>
            </w:r>
            <w:r w:rsidR="00200AD3" w:rsidRPr="009C5D31">
              <w:t>потребителей 1 кат.</w:t>
            </w:r>
          </w:p>
        </w:tc>
        <w:tc>
          <w:tcPr>
            <w:tcW w:w="1701" w:type="dxa"/>
            <w:vAlign w:val="center"/>
          </w:tcPr>
          <w:p w14:paraId="7341A7B5" w14:textId="77777777" w:rsidR="00A904B6" w:rsidRPr="009C5D31" w:rsidRDefault="00200AD3" w:rsidP="009C5D31">
            <w:pPr>
              <w:jc w:val="center"/>
            </w:pPr>
            <w:r w:rsidRPr="009C5D31">
              <w:t>Гкал/час</w:t>
            </w:r>
          </w:p>
        </w:tc>
        <w:tc>
          <w:tcPr>
            <w:tcW w:w="1843" w:type="dxa"/>
            <w:vAlign w:val="center"/>
          </w:tcPr>
          <w:p w14:paraId="38CBC364" w14:textId="77777777" w:rsidR="00A904B6" w:rsidRPr="009C5D31" w:rsidRDefault="00200AD3" w:rsidP="009C5D31">
            <w:pPr>
              <w:jc w:val="center"/>
            </w:pPr>
            <w:r w:rsidRPr="009C5D31">
              <w:t>-</w:t>
            </w:r>
          </w:p>
        </w:tc>
        <w:tc>
          <w:tcPr>
            <w:tcW w:w="1701" w:type="dxa"/>
            <w:vAlign w:val="center"/>
          </w:tcPr>
          <w:p w14:paraId="7C1397E2" w14:textId="77777777" w:rsidR="00A904B6" w:rsidRPr="009C5D31" w:rsidRDefault="00200AD3" w:rsidP="009C5D31">
            <w:pPr>
              <w:jc w:val="center"/>
            </w:pPr>
            <w:r w:rsidRPr="009C5D31">
              <w:t>-</w:t>
            </w:r>
          </w:p>
        </w:tc>
      </w:tr>
      <w:tr w:rsidR="00A904B6" w:rsidRPr="009C5D31" w14:paraId="75D64BEE" w14:textId="77777777" w:rsidTr="009C5D31">
        <w:trPr>
          <w:trHeight w:val="20"/>
        </w:trPr>
        <w:tc>
          <w:tcPr>
            <w:tcW w:w="426" w:type="dxa"/>
            <w:vAlign w:val="center"/>
          </w:tcPr>
          <w:p w14:paraId="7C17C9D5" w14:textId="77777777" w:rsidR="00A904B6" w:rsidRPr="009C5D31" w:rsidRDefault="00200AD3" w:rsidP="009C5D31">
            <w:pPr>
              <w:jc w:val="center"/>
            </w:pPr>
            <w:r w:rsidRPr="009C5D31">
              <w:t>3</w:t>
            </w:r>
          </w:p>
        </w:tc>
        <w:tc>
          <w:tcPr>
            <w:tcW w:w="4252" w:type="dxa"/>
            <w:vAlign w:val="center"/>
          </w:tcPr>
          <w:p w14:paraId="1C0EE2F1" w14:textId="058569DD" w:rsidR="00A904B6" w:rsidRPr="009C5D31" w:rsidRDefault="00200AD3" w:rsidP="009C5D31">
            <w:r w:rsidRPr="009C5D31">
              <w:t>Тепловая нагрузка 2</w:t>
            </w:r>
            <w:r w:rsidR="009C5D31">
              <w:t xml:space="preserve"> </w:t>
            </w:r>
            <w:r w:rsidRPr="009C5D31">
              <w:t>кат.</w:t>
            </w:r>
          </w:p>
        </w:tc>
        <w:tc>
          <w:tcPr>
            <w:tcW w:w="1701" w:type="dxa"/>
            <w:vAlign w:val="center"/>
          </w:tcPr>
          <w:p w14:paraId="02250089" w14:textId="77777777" w:rsidR="00A904B6" w:rsidRPr="009C5D31" w:rsidRDefault="00200AD3" w:rsidP="009C5D31">
            <w:pPr>
              <w:jc w:val="center"/>
            </w:pPr>
            <w:r w:rsidRPr="009C5D31">
              <w:t>Гкал/час</w:t>
            </w:r>
          </w:p>
        </w:tc>
        <w:tc>
          <w:tcPr>
            <w:tcW w:w="1843" w:type="dxa"/>
            <w:vAlign w:val="center"/>
          </w:tcPr>
          <w:p w14:paraId="60923819" w14:textId="77777777" w:rsidR="00A904B6" w:rsidRPr="009C5D31" w:rsidRDefault="00200AD3" w:rsidP="009C5D31">
            <w:pPr>
              <w:jc w:val="center"/>
            </w:pPr>
            <w:r w:rsidRPr="009C5D31">
              <w:t>-</w:t>
            </w:r>
          </w:p>
        </w:tc>
        <w:tc>
          <w:tcPr>
            <w:tcW w:w="1701" w:type="dxa"/>
            <w:vAlign w:val="center"/>
          </w:tcPr>
          <w:p w14:paraId="647EF6FE" w14:textId="77777777" w:rsidR="00A904B6" w:rsidRPr="009C5D31" w:rsidRDefault="00200AD3" w:rsidP="009C5D31">
            <w:pPr>
              <w:jc w:val="center"/>
            </w:pPr>
            <w:r w:rsidRPr="009C5D31">
              <w:t>-</w:t>
            </w:r>
          </w:p>
        </w:tc>
      </w:tr>
      <w:tr w:rsidR="00A904B6" w:rsidRPr="00C36193" w14:paraId="449E6EB6" w14:textId="77777777" w:rsidTr="009C5D31">
        <w:trPr>
          <w:trHeight w:val="20"/>
        </w:trPr>
        <w:tc>
          <w:tcPr>
            <w:tcW w:w="426" w:type="dxa"/>
            <w:vAlign w:val="center"/>
          </w:tcPr>
          <w:p w14:paraId="64FAAD24" w14:textId="77777777" w:rsidR="00A904B6" w:rsidRPr="009C5D31" w:rsidRDefault="00200AD3" w:rsidP="009C5D31">
            <w:pPr>
              <w:jc w:val="center"/>
            </w:pPr>
            <w:r w:rsidRPr="009C5D31">
              <w:t>4</w:t>
            </w:r>
          </w:p>
        </w:tc>
        <w:tc>
          <w:tcPr>
            <w:tcW w:w="4252" w:type="dxa"/>
            <w:vAlign w:val="center"/>
          </w:tcPr>
          <w:p w14:paraId="15BA2B16" w14:textId="71FE65D9" w:rsidR="00A904B6" w:rsidRPr="009C5D31" w:rsidRDefault="00200AD3" w:rsidP="009C5D31">
            <w:r w:rsidRPr="009C5D31">
              <w:t>Собственные нужды</w:t>
            </w:r>
            <w:r w:rsidR="009C5D31">
              <w:t xml:space="preserve"> </w:t>
            </w:r>
            <w:r w:rsidRPr="009C5D31">
              <w:t>котельной</w:t>
            </w:r>
          </w:p>
        </w:tc>
        <w:tc>
          <w:tcPr>
            <w:tcW w:w="1701" w:type="dxa"/>
            <w:vAlign w:val="center"/>
          </w:tcPr>
          <w:p w14:paraId="2213A85C" w14:textId="77777777" w:rsidR="00A904B6" w:rsidRPr="009C5D31" w:rsidRDefault="00200AD3" w:rsidP="009C5D31">
            <w:pPr>
              <w:jc w:val="center"/>
            </w:pPr>
            <w:r w:rsidRPr="009C5D31">
              <w:t>%</w:t>
            </w:r>
          </w:p>
        </w:tc>
        <w:tc>
          <w:tcPr>
            <w:tcW w:w="1843" w:type="dxa"/>
            <w:vAlign w:val="center"/>
          </w:tcPr>
          <w:p w14:paraId="672EA231" w14:textId="77777777" w:rsidR="00A904B6" w:rsidRPr="009C5D31" w:rsidRDefault="00200AD3" w:rsidP="009C5D31">
            <w:pPr>
              <w:jc w:val="center"/>
            </w:pPr>
            <w:r w:rsidRPr="009C5D31">
              <w:t>0,0226</w:t>
            </w:r>
          </w:p>
        </w:tc>
        <w:tc>
          <w:tcPr>
            <w:tcW w:w="1701" w:type="dxa"/>
            <w:vAlign w:val="center"/>
          </w:tcPr>
          <w:p w14:paraId="03112AAA" w14:textId="77777777" w:rsidR="00A904B6" w:rsidRPr="009C5D31" w:rsidRDefault="00200AD3" w:rsidP="009C5D31">
            <w:pPr>
              <w:jc w:val="center"/>
            </w:pPr>
            <w:r w:rsidRPr="009C5D31">
              <w:t>0,0226</w:t>
            </w:r>
          </w:p>
        </w:tc>
      </w:tr>
      <w:tr w:rsidR="00A904B6" w:rsidRPr="00C36193" w14:paraId="22BD7FFF" w14:textId="77777777" w:rsidTr="009C5D31">
        <w:trPr>
          <w:trHeight w:val="20"/>
        </w:trPr>
        <w:tc>
          <w:tcPr>
            <w:tcW w:w="426" w:type="dxa"/>
            <w:vAlign w:val="center"/>
          </w:tcPr>
          <w:p w14:paraId="0D0A0361" w14:textId="77777777" w:rsidR="00A904B6" w:rsidRPr="009C5D31" w:rsidRDefault="00200AD3" w:rsidP="009C5D31">
            <w:pPr>
              <w:jc w:val="center"/>
            </w:pPr>
            <w:r w:rsidRPr="009C5D31">
              <w:t>5</w:t>
            </w:r>
          </w:p>
        </w:tc>
        <w:tc>
          <w:tcPr>
            <w:tcW w:w="4252" w:type="dxa"/>
            <w:vAlign w:val="center"/>
          </w:tcPr>
          <w:p w14:paraId="5EFC8EA6" w14:textId="67EEB116" w:rsidR="00A904B6" w:rsidRPr="009C5D31" w:rsidRDefault="00200AD3" w:rsidP="009C5D31">
            <w:r w:rsidRPr="009C5D31">
              <w:t>Потери</w:t>
            </w:r>
            <w:r w:rsidRPr="009C5D31">
              <w:tab/>
              <w:t>тепловой энергии в тепловых</w:t>
            </w:r>
            <w:r w:rsidR="009C5D31">
              <w:t xml:space="preserve"> </w:t>
            </w:r>
            <w:r w:rsidRPr="009C5D31">
              <w:t>сетях</w:t>
            </w:r>
          </w:p>
        </w:tc>
        <w:tc>
          <w:tcPr>
            <w:tcW w:w="1701" w:type="dxa"/>
            <w:vAlign w:val="center"/>
          </w:tcPr>
          <w:p w14:paraId="19F95B89" w14:textId="77777777" w:rsidR="00A904B6" w:rsidRPr="009C5D31" w:rsidRDefault="00A904B6" w:rsidP="009C5D31">
            <w:pPr>
              <w:jc w:val="center"/>
            </w:pPr>
          </w:p>
          <w:p w14:paraId="0E395976" w14:textId="77777777" w:rsidR="00A904B6" w:rsidRPr="009C5D31" w:rsidRDefault="00200AD3" w:rsidP="009C5D31">
            <w:pPr>
              <w:jc w:val="center"/>
            </w:pPr>
            <w:r w:rsidRPr="009C5D31">
              <w:t>%</w:t>
            </w:r>
          </w:p>
        </w:tc>
        <w:tc>
          <w:tcPr>
            <w:tcW w:w="1843" w:type="dxa"/>
            <w:vAlign w:val="center"/>
          </w:tcPr>
          <w:p w14:paraId="4929AA4E" w14:textId="77777777" w:rsidR="00A904B6" w:rsidRPr="009C5D31" w:rsidRDefault="00200AD3" w:rsidP="009C5D31">
            <w:pPr>
              <w:jc w:val="center"/>
            </w:pPr>
            <w:r w:rsidRPr="009C5D31">
              <w:t>0,0583</w:t>
            </w:r>
          </w:p>
        </w:tc>
        <w:tc>
          <w:tcPr>
            <w:tcW w:w="1701" w:type="dxa"/>
            <w:vAlign w:val="center"/>
          </w:tcPr>
          <w:p w14:paraId="5E775324" w14:textId="77777777" w:rsidR="00A904B6" w:rsidRPr="009C5D31" w:rsidRDefault="00200AD3" w:rsidP="009C5D31">
            <w:pPr>
              <w:jc w:val="center"/>
            </w:pPr>
            <w:r w:rsidRPr="009C5D31">
              <w:t>0,0583</w:t>
            </w:r>
          </w:p>
        </w:tc>
      </w:tr>
    </w:tbl>
    <w:p w14:paraId="5AE40D09" w14:textId="77777777" w:rsidR="00A904B6" w:rsidRPr="00C36193" w:rsidRDefault="00A904B6" w:rsidP="00C36193">
      <w:pPr>
        <w:pStyle w:val="a3"/>
        <w:spacing w:before="7"/>
        <w:rPr>
          <w:sz w:val="22"/>
        </w:rPr>
      </w:pPr>
    </w:p>
    <w:p w14:paraId="65F37458" w14:textId="77777777" w:rsidR="009C5D31" w:rsidRDefault="00200AD3" w:rsidP="009C5D31">
      <w:pPr>
        <w:pStyle w:val="a3"/>
        <w:spacing w:before="89"/>
        <w:ind w:firstLine="460"/>
      </w:pPr>
      <w:r w:rsidRPr="00C36193">
        <w:t>Результаты</w:t>
      </w:r>
      <w:r w:rsidRPr="00C36193">
        <w:rPr>
          <w:spacing w:val="-3"/>
        </w:rPr>
        <w:t xml:space="preserve"> </w:t>
      </w:r>
      <w:r w:rsidRPr="00C36193">
        <w:t>расчетов</w:t>
      </w:r>
      <w:r w:rsidRPr="00C36193">
        <w:rPr>
          <w:spacing w:val="-4"/>
        </w:rPr>
        <w:t xml:space="preserve"> </w:t>
      </w:r>
      <w:r w:rsidRPr="00C36193">
        <w:t>сведены</w:t>
      </w:r>
      <w:r w:rsidRPr="00C36193">
        <w:rPr>
          <w:spacing w:val="-2"/>
        </w:rPr>
        <w:t xml:space="preserve"> </w:t>
      </w:r>
      <w:r w:rsidRPr="00C36193">
        <w:t>в</w:t>
      </w:r>
      <w:r w:rsidRPr="00C36193">
        <w:rPr>
          <w:spacing w:val="-3"/>
        </w:rPr>
        <w:t xml:space="preserve"> </w:t>
      </w:r>
      <w:r w:rsidRPr="00C36193">
        <w:t>таблицу.</w:t>
      </w:r>
      <w:r w:rsidR="009C5D31" w:rsidRPr="009C5D31">
        <w:t xml:space="preserve"> </w:t>
      </w:r>
    </w:p>
    <w:p w14:paraId="79D50355" w14:textId="64107207" w:rsidR="00A904B6" w:rsidRPr="00C36193" w:rsidRDefault="009C5D31" w:rsidP="009C5D31">
      <w:pPr>
        <w:pStyle w:val="a3"/>
        <w:spacing w:before="89"/>
        <w:ind w:firstLine="460"/>
        <w:jc w:val="center"/>
      </w:pPr>
      <w:r w:rsidRPr="00C36193">
        <w:t>Таблица</w:t>
      </w:r>
      <w:r w:rsidRPr="00C36193">
        <w:rPr>
          <w:spacing w:val="-3"/>
        </w:rPr>
        <w:t xml:space="preserve"> </w:t>
      </w:r>
      <w:r w:rsidRPr="00C36193">
        <w:t>26.</w:t>
      </w:r>
      <w:r w:rsidRPr="00C36193">
        <w:rPr>
          <w:spacing w:val="-3"/>
        </w:rPr>
        <w:t xml:space="preserve"> </w:t>
      </w:r>
      <w:r w:rsidRPr="00C36193">
        <w:t>Результаты</w:t>
      </w:r>
      <w:r w:rsidRPr="00C36193">
        <w:rPr>
          <w:spacing w:val="-2"/>
        </w:rPr>
        <w:t xml:space="preserve"> </w:t>
      </w:r>
      <w:r w:rsidRPr="00C36193">
        <w:t>расчета</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8"/>
        <w:gridCol w:w="4711"/>
        <w:gridCol w:w="1134"/>
        <w:gridCol w:w="1701"/>
        <w:gridCol w:w="1559"/>
      </w:tblGrid>
      <w:tr w:rsidR="00A904B6" w:rsidRPr="009C5D31" w14:paraId="470C046F" w14:textId="77777777" w:rsidTr="009C5D31">
        <w:trPr>
          <w:trHeight w:val="20"/>
        </w:trPr>
        <w:tc>
          <w:tcPr>
            <w:tcW w:w="818" w:type="dxa"/>
            <w:vAlign w:val="center"/>
          </w:tcPr>
          <w:p w14:paraId="7948D714" w14:textId="77777777" w:rsidR="00A904B6" w:rsidRPr="009C5D31" w:rsidRDefault="00200AD3" w:rsidP="008573A1">
            <w:pPr>
              <w:jc w:val="center"/>
            </w:pPr>
            <w:r w:rsidRPr="009C5D31">
              <w:t>№ п/п</w:t>
            </w:r>
          </w:p>
        </w:tc>
        <w:tc>
          <w:tcPr>
            <w:tcW w:w="4711" w:type="dxa"/>
            <w:vAlign w:val="center"/>
          </w:tcPr>
          <w:p w14:paraId="7A7001E3" w14:textId="77777777" w:rsidR="00A904B6" w:rsidRPr="009C5D31" w:rsidRDefault="00A904B6" w:rsidP="009C5D31"/>
          <w:p w14:paraId="360569C3" w14:textId="77777777" w:rsidR="00A904B6" w:rsidRPr="009C5D31" w:rsidRDefault="00200AD3" w:rsidP="009C5D31">
            <w:r w:rsidRPr="009C5D31">
              <w:t>Наименование</w:t>
            </w:r>
          </w:p>
        </w:tc>
        <w:tc>
          <w:tcPr>
            <w:tcW w:w="1134" w:type="dxa"/>
            <w:vAlign w:val="center"/>
          </w:tcPr>
          <w:p w14:paraId="08B720E8" w14:textId="77777777" w:rsidR="00A904B6" w:rsidRPr="009C5D31" w:rsidRDefault="00200AD3" w:rsidP="009C5D31">
            <w:r w:rsidRPr="009C5D31">
              <w:t>Единица измерения</w:t>
            </w:r>
          </w:p>
        </w:tc>
        <w:tc>
          <w:tcPr>
            <w:tcW w:w="1701" w:type="dxa"/>
            <w:vAlign w:val="center"/>
          </w:tcPr>
          <w:p w14:paraId="74760732" w14:textId="77777777" w:rsidR="00A904B6" w:rsidRPr="009C5D31" w:rsidRDefault="00200AD3" w:rsidP="009C5D31">
            <w:r w:rsidRPr="009C5D31">
              <w:t>Существующая нагрузка</w:t>
            </w:r>
          </w:p>
        </w:tc>
        <w:tc>
          <w:tcPr>
            <w:tcW w:w="1559" w:type="dxa"/>
            <w:vAlign w:val="center"/>
          </w:tcPr>
          <w:p w14:paraId="6EFEFBBA" w14:textId="77777777" w:rsidR="00A904B6" w:rsidRPr="009C5D31" w:rsidRDefault="00200AD3" w:rsidP="009C5D31">
            <w:r w:rsidRPr="009C5D31">
              <w:t>Перспективная нагрузка</w:t>
            </w:r>
          </w:p>
        </w:tc>
      </w:tr>
      <w:tr w:rsidR="00A904B6" w:rsidRPr="009C5D31" w14:paraId="61100A74" w14:textId="77777777" w:rsidTr="009C5D31">
        <w:trPr>
          <w:trHeight w:val="20"/>
        </w:trPr>
        <w:tc>
          <w:tcPr>
            <w:tcW w:w="818" w:type="dxa"/>
            <w:vAlign w:val="center"/>
          </w:tcPr>
          <w:p w14:paraId="3312E586" w14:textId="77777777" w:rsidR="00A904B6" w:rsidRPr="009C5D31" w:rsidRDefault="00200AD3" w:rsidP="008573A1">
            <w:pPr>
              <w:jc w:val="center"/>
            </w:pPr>
            <w:r w:rsidRPr="009C5D31">
              <w:t>1</w:t>
            </w:r>
          </w:p>
        </w:tc>
        <w:tc>
          <w:tcPr>
            <w:tcW w:w="4711" w:type="dxa"/>
            <w:vAlign w:val="center"/>
          </w:tcPr>
          <w:p w14:paraId="76FC1F4A" w14:textId="0AEBF826" w:rsidR="00A904B6" w:rsidRPr="009C5D31" w:rsidRDefault="008573A1" w:rsidP="009C5D31">
            <w:r>
              <w:t xml:space="preserve">Суммарная нагрузка </w:t>
            </w:r>
            <w:r w:rsidR="00200AD3" w:rsidRPr="009C5D31">
              <w:t>на отопление и вентиляцию</w:t>
            </w:r>
          </w:p>
        </w:tc>
        <w:tc>
          <w:tcPr>
            <w:tcW w:w="1134" w:type="dxa"/>
            <w:vAlign w:val="center"/>
          </w:tcPr>
          <w:p w14:paraId="37763FB4" w14:textId="77777777" w:rsidR="00A904B6" w:rsidRPr="009C5D31" w:rsidRDefault="00200AD3" w:rsidP="009C5D31">
            <w:r w:rsidRPr="009C5D31">
              <w:t>Гкал/час</w:t>
            </w:r>
          </w:p>
        </w:tc>
        <w:tc>
          <w:tcPr>
            <w:tcW w:w="1701" w:type="dxa"/>
            <w:vAlign w:val="center"/>
          </w:tcPr>
          <w:p w14:paraId="3A5C7110" w14:textId="77777777" w:rsidR="00A904B6" w:rsidRPr="009C5D31" w:rsidRDefault="00200AD3" w:rsidP="009C5D31">
            <w:r w:rsidRPr="009C5D31">
              <w:t>1,166</w:t>
            </w:r>
          </w:p>
        </w:tc>
        <w:tc>
          <w:tcPr>
            <w:tcW w:w="1559" w:type="dxa"/>
            <w:vAlign w:val="center"/>
          </w:tcPr>
          <w:p w14:paraId="1589C324" w14:textId="77777777" w:rsidR="00A904B6" w:rsidRPr="009C5D31" w:rsidRDefault="00200AD3" w:rsidP="009C5D31">
            <w:r w:rsidRPr="009C5D31">
              <w:t>2,098</w:t>
            </w:r>
          </w:p>
        </w:tc>
      </w:tr>
      <w:tr w:rsidR="00A904B6" w:rsidRPr="009C5D31" w14:paraId="2E5E9E98" w14:textId="77777777" w:rsidTr="009C5D31">
        <w:trPr>
          <w:trHeight w:val="20"/>
        </w:trPr>
        <w:tc>
          <w:tcPr>
            <w:tcW w:w="818" w:type="dxa"/>
            <w:vAlign w:val="center"/>
          </w:tcPr>
          <w:p w14:paraId="3F6DDDD5" w14:textId="77777777" w:rsidR="00A904B6" w:rsidRPr="009C5D31" w:rsidRDefault="00200AD3" w:rsidP="008573A1">
            <w:pPr>
              <w:jc w:val="center"/>
            </w:pPr>
            <w:r w:rsidRPr="009C5D31">
              <w:t>2</w:t>
            </w:r>
          </w:p>
        </w:tc>
        <w:tc>
          <w:tcPr>
            <w:tcW w:w="4711" w:type="dxa"/>
            <w:vAlign w:val="center"/>
          </w:tcPr>
          <w:p w14:paraId="74E3F81C" w14:textId="77777777" w:rsidR="00A904B6" w:rsidRPr="009C5D31" w:rsidRDefault="00200AD3" w:rsidP="009C5D31">
            <w:r w:rsidRPr="009C5D31">
              <w:t>Обеспечение</w:t>
            </w:r>
            <w:r w:rsidRPr="009C5D31">
              <w:tab/>
              <w:t>тепловой нагрузки при аварии</w:t>
            </w:r>
          </w:p>
        </w:tc>
        <w:tc>
          <w:tcPr>
            <w:tcW w:w="1134" w:type="dxa"/>
            <w:vAlign w:val="center"/>
          </w:tcPr>
          <w:p w14:paraId="1C07092D" w14:textId="77777777" w:rsidR="00A904B6" w:rsidRPr="009C5D31" w:rsidRDefault="00200AD3" w:rsidP="009C5D31">
            <w:r w:rsidRPr="009C5D31">
              <w:t>Гкал/час</w:t>
            </w:r>
          </w:p>
        </w:tc>
        <w:tc>
          <w:tcPr>
            <w:tcW w:w="1701" w:type="dxa"/>
            <w:vAlign w:val="center"/>
          </w:tcPr>
          <w:p w14:paraId="3E2AAE74" w14:textId="77777777" w:rsidR="00A904B6" w:rsidRPr="009C5D31" w:rsidRDefault="00200AD3" w:rsidP="009C5D31">
            <w:r w:rsidRPr="009C5D31">
              <w:t>1,026</w:t>
            </w:r>
          </w:p>
        </w:tc>
        <w:tc>
          <w:tcPr>
            <w:tcW w:w="1559" w:type="dxa"/>
            <w:vAlign w:val="center"/>
          </w:tcPr>
          <w:p w14:paraId="16755585" w14:textId="77777777" w:rsidR="00A904B6" w:rsidRPr="009C5D31" w:rsidRDefault="00200AD3" w:rsidP="009C5D31">
            <w:r w:rsidRPr="009C5D31">
              <w:t>1,846</w:t>
            </w:r>
          </w:p>
        </w:tc>
      </w:tr>
      <w:tr w:rsidR="00A904B6" w:rsidRPr="009C5D31" w14:paraId="02EF3602" w14:textId="77777777" w:rsidTr="009C5D31">
        <w:trPr>
          <w:trHeight w:val="20"/>
        </w:trPr>
        <w:tc>
          <w:tcPr>
            <w:tcW w:w="818" w:type="dxa"/>
            <w:vAlign w:val="center"/>
          </w:tcPr>
          <w:p w14:paraId="7EF6E76F" w14:textId="77777777" w:rsidR="00A904B6" w:rsidRPr="009C5D31" w:rsidRDefault="00200AD3" w:rsidP="008573A1">
            <w:pPr>
              <w:jc w:val="center"/>
            </w:pPr>
            <w:r w:rsidRPr="009C5D31">
              <w:t>3</w:t>
            </w:r>
          </w:p>
        </w:tc>
        <w:tc>
          <w:tcPr>
            <w:tcW w:w="4711" w:type="dxa"/>
            <w:vAlign w:val="center"/>
          </w:tcPr>
          <w:p w14:paraId="2D1D9CCB" w14:textId="7C336F8F" w:rsidR="00A904B6" w:rsidRPr="009C5D31" w:rsidRDefault="00200AD3" w:rsidP="008573A1">
            <w:r w:rsidRPr="009C5D31">
              <w:t>Суммарная нагрузка при максимальной</w:t>
            </w:r>
            <w:r w:rsidR="008573A1">
              <w:t xml:space="preserve"> </w:t>
            </w:r>
            <w:r w:rsidRPr="009C5D31">
              <w:t>нагрузке ГВС</w:t>
            </w:r>
          </w:p>
        </w:tc>
        <w:tc>
          <w:tcPr>
            <w:tcW w:w="1134" w:type="dxa"/>
            <w:vAlign w:val="center"/>
          </w:tcPr>
          <w:p w14:paraId="13DC3760" w14:textId="77777777" w:rsidR="00A904B6" w:rsidRPr="009C5D31" w:rsidRDefault="00200AD3" w:rsidP="009C5D31">
            <w:r w:rsidRPr="009C5D31">
              <w:t>Гкал/час</w:t>
            </w:r>
          </w:p>
        </w:tc>
        <w:tc>
          <w:tcPr>
            <w:tcW w:w="1701" w:type="dxa"/>
            <w:vAlign w:val="center"/>
          </w:tcPr>
          <w:p w14:paraId="516F0E2D" w14:textId="77777777" w:rsidR="00A904B6" w:rsidRPr="009C5D31" w:rsidRDefault="00200AD3" w:rsidP="009C5D31">
            <w:r w:rsidRPr="009C5D31">
              <w:t>1,166</w:t>
            </w:r>
          </w:p>
        </w:tc>
        <w:tc>
          <w:tcPr>
            <w:tcW w:w="1559" w:type="dxa"/>
            <w:vAlign w:val="center"/>
          </w:tcPr>
          <w:p w14:paraId="49E57611" w14:textId="77777777" w:rsidR="00A904B6" w:rsidRPr="009C5D31" w:rsidRDefault="00200AD3" w:rsidP="009C5D31">
            <w:r w:rsidRPr="009C5D31">
              <w:t>2,098</w:t>
            </w:r>
          </w:p>
        </w:tc>
      </w:tr>
      <w:tr w:rsidR="00A904B6" w:rsidRPr="009C5D31" w14:paraId="68D4FD25" w14:textId="77777777" w:rsidTr="009C5D31">
        <w:trPr>
          <w:trHeight w:val="20"/>
        </w:trPr>
        <w:tc>
          <w:tcPr>
            <w:tcW w:w="818" w:type="dxa"/>
            <w:vAlign w:val="center"/>
          </w:tcPr>
          <w:p w14:paraId="2DF7974F" w14:textId="77777777" w:rsidR="00A904B6" w:rsidRPr="009C5D31" w:rsidRDefault="00200AD3" w:rsidP="008573A1">
            <w:pPr>
              <w:jc w:val="center"/>
            </w:pPr>
            <w:r w:rsidRPr="009C5D31">
              <w:t>4</w:t>
            </w:r>
          </w:p>
        </w:tc>
        <w:tc>
          <w:tcPr>
            <w:tcW w:w="4711" w:type="dxa"/>
            <w:vAlign w:val="center"/>
          </w:tcPr>
          <w:p w14:paraId="0E748E77" w14:textId="77777777" w:rsidR="00A904B6" w:rsidRPr="009C5D31" w:rsidRDefault="00200AD3" w:rsidP="009C5D31">
            <w:r w:rsidRPr="009C5D31">
              <w:t>Суммарная</w:t>
            </w:r>
            <w:r w:rsidRPr="009C5D31">
              <w:tab/>
              <w:t>нагрузка</w:t>
            </w:r>
            <w:r w:rsidRPr="009C5D31">
              <w:tab/>
              <w:t>при средней нагрузке ГВС</w:t>
            </w:r>
          </w:p>
        </w:tc>
        <w:tc>
          <w:tcPr>
            <w:tcW w:w="1134" w:type="dxa"/>
            <w:vAlign w:val="center"/>
          </w:tcPr>
          <w:p w14:paraId="288A30C4" w14:textId="77777777" w:rsidR="00A904B6" w:rsidRPr="009C5D31" w:rsidRDefault="00A904B6" w:rsidP="009C5D31"/>
          <w:p w14:paraId="587D9842" w14:textId="77777777" w:rsidR="00A904B6" w:rsidRPr="009C5D31" w:rsidRDefault="00200AD3" w:rsidP="009C5D31">
            <w:r w:rsidRPr="009C5D31">
              <w:t>Гкал/час</w:t>
            </w:r>
          </w:p>
        </w:tc>
        <w:tc>
          <w:tcPr>
            <w:tcW w:w="1701" w:type="dxa"/>
            <w:vAlign w:val="center"/>
          </w:tcPr>
          <w:p w14:paraId="6546F9A3" w14:textId="77777777" w:rsidR="00A904B6" w:rsidRPr="009C5D31" w:rsidRDefault="00A904B6" w:rsidP="009C5D31"/>
          <w:p w14:paraId="6EE3BE00" w14:textId="77777777" w:rsidR="00A904B6" w:rsidRPr="009C5D31" w:rsidRDefault="00200AD3" w:rsidP="009C5D31">
            <w:r w:rsidRPr="009C5D31">
              <w:t>1,166</w:t>
            </w:r>
          </w:p>
        </w:tc>
        <w:tc>
          <w:tcPr>
            <w:tcW w:w="1559" w:type="dxa"/>
            <w:vAlign w:val="center"/>
          </w:tcPr>
          <w:p w14:paraId="31FCF366" w14:textId="77777777" w:rsidR="00A904B6" w:rsidRPr="009C5D31" w:rsidRDefault="00A904B6" w:rsidP="009C5D31"/>
          <w:p w14:paraId="50124B06" w14:textId="77777777" w:rsidR="00A904B6" w:rsidRPr="009C5D31" w:rsidRDefault="00200AD3" w:rsidP="009C5D31">
            <w:r w:rsidRPr="009C5D31">
              <w:t>2,098</w:t>
            </w:r>
          </w:p>
        </w:tc>
      </w:tr>
      <w:tr w:rsidR="00A904B6" w:rsidRPr="009C5D31" w14:paraId="2F1AB20A" w14:textId="77777777" w:rsidTr="009C5D31">
        <w:trPr>
          <w:trHeight w:val="20"/>
        </w:trPr>
        <w:tc>
          <w:tcPr>
            <w:tcW w:w="818" w:type="dxa"/>
            <w:vAlign w:val="center"/>
          </w:tcPr>
          <w:p w14:paraId="7E322188" w14:textId="77777777" w:rsidR="00A904B6" w:rsidRPr="009C5D31" w:rsidRDefault="00200AD3" w:rsidP="008573A1">
            <w:pPr>
              <w:jc w:val="center"/>
            </w:pPr>
            <w:r w:rsidRPr="009C5D31">
              <w:t>5</w:t>
            </w:r>
          </w:p>
        </w:tc>
        <w:tc>
          <w:tcPr>
            <w:tcW w:w="4711" w:type="dxa"/>
            <w:vAlign w:val="center"/>
          </w:tcPr>
          <w:p w14:paraId="643D49A0" w14:textId="77777777" w:rsidR="00A904B6" w:rsidRPr="009C5D31" w:rsidRDefault="00200AD3" w:rsidP="009C5D31">
            <w:r w:rsidRPr="009C5D31">
              <w:t>Потери в тепловых сетях (факт.) зимний режим</w:t>
            </w:r>
          </w:p>
        </w:tc>
        <w:tc>
          <w:tcPr>
            <w:tcW w:w="1134" w:type="dxa"/>
            <w:vAlign w:val="center"/>
          </w:tcPr>
          <w:p w14:paraId="5E400FD7" w14:textId="77777777" w:rsidR="00A904B6" w:rsidRPr="009C5D31" w:rsidRDefault="00200AD3" w:rsidP="009C5D31">
            <w:r w:rsidRPr="009C5D31">
              <w:t>Гкал/час</w:t>
            </w:r>
          </w:p>
        </w:tc>
        <w:tc>
          <w:tcPr>
            <w:tcW w:w="1701" w:type="dxa"/>
            <w:vAlign w:val="center"/>
          </w:tcPr>
          <w:p w14:paraId="2C6010F1" w14:textId="77777777" w:rsidR="00A904B6" w:rsidRPr="009C5D31" w:rsidRDefault="00200AD3" w:rsidP="009C5D31">
            <w:r w:rsidRPr="009C5D31">
              <w:t>0,105</w:t>
            </w:r>
          </w:p>
        </w:tc>
        <w:tc>
          <w:tcPr>
            <w:tcW w:w="1559" w:type="dxa"/>
            <w:vAlign w:val="center"/>
          </w:tcPr>
          <w:p w14:paraId="73701D23" w14:textId="77777777" w:rsidR="00A904B6" w:rsidRPr="009C5D31" w:rsidRDefault="00200AD3" w:rsidP="009C5D31">
            <w:r w:rsidRPr="009C5D31">
              <w:t>0,189</w:t>
            </w:r>
          </w:p>
        </w:tc>
      </w:tr>
      <w:tr w:rsidR="00A904B6" w:rsidRPr="009C5D31" w14:paraId="3835A1E8" w14:textId="77777777" w:rsidTr="009C5D31">
        <w:trPr>
          <w:trHeight w:val="20"/>
        </w:trPr>
        <w:tc>
          <w:tcPr>
            <w:tcW w:w="818" w:type="dxa"/>
            <w:vAlign w:val="center"/>
          </w:tcPr>
          <w:p w14:paraId="0E7B1B30" w14:textId="77777777" w:rsidR="00A904B6" w:rsidRPr="009C5D31" w:rsidRDefault="00200AD3" w:rsidP="008573A1">
            <w:pPr>
              <w:jc w:val="center"/>
            </w:pPr>
            <w:r w:rsidRPr="009C5D31">
              <w:t>6</w:t>
            </w:r>
          </w:p>
        </w:tc>
        <w:tc>
          <w:tcPr>
            <w:tcW w:w="4711" w:type="dxa"/>
            <w:vAlign w:val="center"/>
          </w:tcPr>
          <w:p w14:paraId="23CEA9E0" w14:textId="77777777" w:rsidR="00A904B6" w:rsidRPr="009C5D31" w:rsidRDefault="00200AD3" w:rsidP="009C5D31">
            <w:r w:rsidRPr="009C5D31">
              <w:t>Потери в тепловых сетях (норм.) зимний режим</w:t>
            </w:r>
          </w:p>
        </w:tc>
        <w:tc>
          <w:tcPr>
            <w:tcW w:w="1134" w:type="dxa"/>
            <w:vAlign w:val="center"/>
          </w:tcPr>
          <w:p w14:paraId="22AE2441" w14:textId="5C4BBD7B" w:rsidR="00A904B6" w:rsidRPr="009C5D31" w:rsidRDefault="00200AD3" w:rsidP="009C5D31">
            <w:r w:rsidRPr="009C5D31">
              <w:t>кал/час</w:t>
            </w:r>
          </w:p>
        </w:tc>
        <w:tc>
          <w:tcPr>
            <w:tcW w:w="1701" w:type="dxa"/>
            <w:vAlign w:val="center"/>
          </w:tcPr>
          <w:p w14:paraId="70879B4A" w14:textId="77777777" w:rsidR="00A904B6" w:rsidRPr="009C5D31" w:rsidRDefault="00200AD3" w:rsidP="009C5D31">
            <w:r w:rsidRPr="009C5D31">
              <w:t>0,035</w:t>
            </w:r>
          </w:p>
        </w:tc>
        <w:tc>
          <w:tcPr>
            <w:tcW w:w="1559" w:type="dxa"/>
            <w:vAlign w:val="center"/>
          </w:tcPr>
          <w:p w14:paraId="20E62567" w14:textId="77777777" w:rsidR="00A904B6" w:rsidRPr="009C5D31" w:rsidRDefault="00200AD3" w:rsidP="009C5D31">
            <w:r w:rsidRPr="009C5D31">
              <w:t>0,063</w:t>
            </w:r>
          </w:p>
        </w:tc>
      </w:tr>
      <w:tr w:rsidR="00A904B6" w:rsidRPr="009C5D31" w14:paraId="59C2A0BF" w14:textId="77777777" w:rsidTr="009C5D31">
        <w:trPr>
          <w:trHeight w:val="20"/>
        </w:trPr>
        <w:tc>
          <w:tcPr>
            <w:tcW w:w="818" w:type="dxa"/>
            <w:vAlign w:val="center"/>
          </w:tcPr>
          <w:p w14:paraId="6460163A" w14:textId="77777777" w:rsidR="00A904B6" w:rsidRPr="009C5D31" w:rsidRDefault="00200AD3" w:rsidP="008573A1">
            <w:pPr>
              <w:jc w:val="center"/>
            </w:pPr>
            <w:r w:rsidRPr="009C5D31">
              <w:t>7</w:t>
            </w:r>
          </w:p>
        </w:tc>
        <w:tc>
          <w:tcPr>
            <w:tcW w:w="4711" w:type="dxa"/>
            <w:vAlign w:val="center"/>
          </w:tcPr>
          <w:p w14:paraId="55419CFD" w14:textId="77777777" w:rsidR="00A904B6" w:rsidRPr="009C5D31" w:rsidRDefault="00200AD3" w:rsidP="009C5D31">
            <w:r w:rsidRPr="009C5D31">
              <w:t>Собственные</w:t>
            </w:r>
            <w:r w:rsidRPr="009C5D31">
              <w:tab/>
              <w:t>нужды котельной</w:t>
            </w:r>
          </w:p>
        </w:tc>
        <w:tc>
          <w:tcPr>
            <w:tcW w:w="1134" w:type="dxa"/>
            <w:vAlign w:val="center"/>
          </w:tcPr>
          <w:p w14:paraId="4CEAEB83" w14:textId="60B0ED53" w:rsidR="00A904B6" w:rsidRPr="009C5D31" w:rsidRDefault="00200AD3" w:rsidP="009C5D31">
            <w:r w:rsidRPr="009C5D31">
              <w:t>кал/час</w:t>
            </w:r>
          </w:p>
        </w:tc>
        <w:tc>
          <w:tcPr>
            <w:tcW w:w="1701" w:type="dxa"/>
            <w:vAlign w:val="center"/>
          </w:tcPr>
          <w:p w14:paraId="72EC4ACF" w14:textId="77777777" w:rsidR="00A904B6" w:rsidRPr="009C5D31" w:rsidRDefault="00200AD3" w:rsidP="009C5D31">
            <w:r w:rsidRPr="009C5D31">
              <w:t>0,023</w:t>
            </w:r>
          </w:p>
        </w:tc>
        <w:tc>
          <w:tcPr>
            <w:tcW w:w="1559" w:type="dxa"/>
            <w:vAlign w:val="center"/>
          </w:tcPr>
          <w:p w14:paraId="653FC056" w14:textId="77777777" w:rsidR="00A904B6" w:rsidRPr="009C5D31" w:rsidRDefault="00200AD3" w:rsidP="009C5D31">
            <w:r w:rsidRPr="009C5D31">
              <w:t>0,056</w:t>
            </w:r>
          </w:p>
        </w:tc>
      </w:tr>
      <w:tr w:rsidR="00A904B6" w:rsidRPr="009C5D31" w14:paraId="5F8C5E54" w14:textId="77777777" w:rsidTr="009C5D31">
        <w:trPr>
          <w:trHeight w:val="20"/>
        </w:trPr>
        <w:tc>
          <w:tcPr>
            <w:tcW w:w="818" w:type="dxa"/>
            <w:vAlign w:val="center"/>
          </w:tcPr>
          <w:p w14:paraId="20A0537D" w14:textId="77777777" w:rsidR="00A904B6" w:rsidRPr="009C5D31" w:rsidRDefault="00200AD3" w:rsidP="008573A1">
            <w:pPr>
              <w:jc w:val="center"/>
            </w:pPr>
            <w:r w:rsidRPr="009C5D31">
              <w:t>8</w:t>
            </w:r>
          </w:p>
        </w:tc>
        <w:tc>
          <w:tcPr>
            <w:tcW w:w="4711" w:type="dxa"/>
            <w:vAlign w:val="center"/>
          </w:tcPr>
          <w:p w14:paraId="41AF94E9" w14:textId="77777777" w:rsidR="00A904B6" w:rsidRPr="009C5D31" w:rsidRDefault="00200AD3" w:rsidP="009C5D31">
            <w:r w:rsidRPr="009C5D31">
              <w:t>Суммарная мощность котельной – зимний режим с фактическими потерями</w:t>
            </w:r>
          </w:p>
        </w:tc>
        <w:tc>
          <w:tcPr>
            <w:tcW w:w="1134" w:type="dxa"/>
            <w:vAlign w:val="center"/>
          </w:tcPr>
          <w:p w14:paraId="05B1123B" w14:textId="77777777" w:rsidR="00A904B6" w:rsidRPr="009C5D31" w:rsidRDefault="00200AD3" w:rsidP="009C5D31">
            <w:r w:rsidRPr="009C5D31">
              <w:t>Гкал/час</w:t>
            </w:r>
          </w:p>
        </w:tc>
        <w:tc>
          <w:tcPr>
            <w:tcW w:w="1701" w:type="dxa"/>
            <w:vAlign w:val="center"/>
          </w:tcPr>
          <w:p w14:paraId="4022E4D1" w14:textId="77777777" w:rsidR="00A904B6" w:rsidRPr="009C5D31" w:rsidRDefault="00200AD3" w:rsidP="009C5D31">
            <w:r w:rsidRPr="009C5D31">
              <w:t>1,294</w:t>
            </w:r>
          </w:p>
        </w:tc>
        <w:tc>
          <w:tcPr>
            <w:tcW w:w="1559" w:type="dxa"/>
            <w:vAlign w:val="center"/>
          </w:tcPr>
          <w:p w14:paraId="59BDC070" w14:textId="77777777" w:rsidR="00A904B6" w:rsidRPr="009C5D31" w:rsidRDefault="00200AD3" w:rsidP="009C5D31">
            <w:r w:rsidRPr="009C5D31">
              <w:t>2,343</w:t>
            </w:r>
          </w:p>
        </w:tc>
      </w:tr>
      <w:tr w:rsidR="00A904B6" w:rsidRPr="009C5D31" w14:paraId="6A88616E" w14:textId="77777777" w:rsidTr="009C5D31">
        <w:trPr>
          <w:trHeight w:val="20"/>
        </w:trPr>
        <w:tc>
          <w:tcPr>
            <w:tcW w:w="818" w:type="dxa"/>
            <w:vAlign w:val="center"/>
          </w:tcPr>
          <w:p w14:paraId="66C5F33F" w14:textId="77777777" w:rsidR="00A904B6" w:rsidRPr="009C5D31" w:rsidRDefault="00200AD3" w:rsidP="008573A1">
            <w:pPr>
              <w:jc w:val="center"/>
            </w:pPr>
            <w:r w:rsidRPr="009C5D31">
              <w:t>9</w:t>
            </w:r>
          </w:p>
        </w:tc>
        <w:tc>
          <w:tcPr>
            <w:tcW w:w="4711" w:type="dxa"/>
            <w:vAlign w:val="center"/>
          </w:tcPr>
          <w:p w14:paraId="5311AD39" w14:textId="77777777" w:rsidR="00A904B6" w:rsidRPr="009C5D31" w:rsidRDefault="00200AD3" w:rsidP="009C5D31">
            <w:r w:rsidRPr="009C5D31">
              <w:t>Суммарная мощность котельной – зимний режим с нормативными потерями</w:t>
            </w:r>
          </w:p>
        </w:tc>
        <w:tc>
          <w:tcPr>
            <w:tcW w:w="1134" w:type="dxa"/>
            <w:vAlign w:val="center"/>
          </w:tcPr>
          <w:p w14:paraId="0822DE0D" w14:textId="77777777" w:rsidR="00A904B6" w:rsidRPr="009C5D31" w:rsidRDefault="00200AD3" w:rsidP="009C5D31">
            <w:r w:rsidRPr="009C5D31">
              <w:t>Гкал/час</w:t>
            </w:r>
          </w:p>
        </w:tc>
        <w:tc>
          <w:tcPr>
            <w:tcW w:w="1701" w:type="dxa"/>
            <w:vAlign w:val="center"/>
          </w:tcPr>
          <w:p w14:paraId="2284A193" w14:textId="77777777" w:rsidR="00A904B6" w:rsidRPr="009C5D31" w:rsidRDefault="00200AD3" w:rsidP="009C5D31">
            <w:r w:rsidRPr="009C5D31">
              <w:t>1,224</w:t>
            </w:r>
          </w:p>
        </w:tc>
        <w:tc>
          <w:tcPr>
            <w:tcW w:w="1559" w:type="dxa"/>
            <w:vAlign w:val="center"/>
          </w:tcPr>
          <w:p w14:paraId="36CCD15B" w14:textId="77777777" w:rsidR="00A904B6" w:rsidRPr="009C5D31" w:rsidRDefault="00200AD3" w:rsidP="009C5D31">
            <w:r w:rsidRPr="009C5D31">
              <w:t>2,217</w:t>
            </w:r>
          </w:p>
        </w:tc>
      </w:tr>
    </w:tbl>
    <w:p w14:paraId="0D0E9CD8" w14:textId="77777777" w:rsidR="00A904B6" w:rsidRPr="00C36193" w:rsidRDefault="00A904B6" w:rsidP="00C36193">
      <w:pPr>
        <w:pStyle w:val="a3"/>
        <w:rPr>
          <w:sz w:val="30"/>
        </w:rPr>
      </w:pPr>
    </w:p>
    <w:p w14:paraId="04A3C2D2" w14:textId="77777777" w:rsidR="00A904B6" w:rsidRPr="00C36193" w:rsidRDefault="00A904B6" w:rsidP="00C36193">
      <w:pPr>
        <w:pStyle w:val="a3"/>
        <w:rPr>
          <w:sz w:val="27"/>
        </w:rPr>
      </w:pPr>
    </w:p>
    <w:p w14:paraId="1975962F" w14:textId="77777777" w:rsidR="00A904B6" w:rsidRPr="00C36193" w:rsidRDefault="00200AD3" w:rsidP="00C36193">
      <w:pPr>
        <w:ind w:left="460" w:right="6877"/>
        <w:jc w:val="center"/>
        <w:rPr>
          <w:i/>
          <w:sz w:val="28"/>
        </w:rPr>
      </w:pPr>
      <w:r w:rsidRPr="00C36193">
        <w:rPr>
          <w:i/>
          <w:sz w:val="28"/>
        </w:rPr>
        <w:t>Выбор</w:t>
      </w:r>
      <w:r w:rsidRPr="00C36193">
        <w:rPr>
          <w:i/>
          <w:spacing w:val="-7"/>
          <w:sz w:val="28"/>
        </w:rPr>
        <w:t xml:space="preserve"> </w:t>
      </w:r>
      <w:r w:rsidRPr="00C36193">
        <w:rPr>
          <w:i/>
          <w:sz w:val="28"/>
        </w:rPr>
        <w:t>оборудования</w:t>
      </w:r>
    </w:p>
    <w:p w14:paraId="169B5E82" w14:textId="06FDB4CD" w:rsidR="00A904B6" w:rsidRPr="008573A1" w:rsidRDefault="00200AD3" w:rsidP="008573A1">
      <w:pPr>
        <w:ind w:firstLine="709"/>
        <w:jc w:val="both"/>
        <w:rPr>
          <w:sz w:val="28"/>
          <w:szCs w:val="28"/>
        </w:rPr>
      </w:pPr>
      <w:r w:rsidRPr="008573A1">
        <w:rPr>
          <w:sz w:val="28"/>
          <w:szCs w:val="28"/>
        </w:rPr>
        <w:t>Результаты</w:t>
      </w:r>
      <w:r w:rsidRPr="008573A1">
        <w:rPr>
          <w:sz w:val="28"/>
          <w:szCs w:val="28"/>
        </w:rPr>
        <w:tab/>
        <w:t>расчета</w:t>
      </w:r>
      <w:r w:rsidRPr="008573A1">
        <w:rPr>
          <w:sz w:val="28"/>
          <w:szCs w:val="28"/>
        </w:rPr>
        <w:tab/>
        <w:t>выработки</w:t>
      </w:r>
      <w:r w:rsidRPr="008573A1">
        <w:rPr>
          <w:sz w:val="28"/>
          <w:szCs w:val="28"/>
        </w:rPr>
        <w:tab/>
        <w:t>тепловой</w:t>
      </w:r>
      <w:r w:rsidRPr="008573A1">
        <w:rPr>
          <w:sz w:val="28"/>
          <w:szCs w:val="28"/>
        </w:rPr>
        <w:tab/>
        <w:t>энергии</w:t>
      </w:r>
      <w:r w:rsidRPr="008573A1">
        <w:rPr>
          <w:sz w:val="28"/>
          <w:szCs w:val="28"/>
        </w:rPr>
        <w:tab/>
        <w:t>котельной</w:t>
      </w:r>
      <w:r w:rsidRPr="008573A1">
        <w:rPr>
          <w:sz w:val="28"/>
          <w:szCs w:val="28"/>
        </w:rPr>
        <w:tab/>
        <w:t>по</w:t>
      </w:r>
      <w:r w:rsidR="008573A1">
        <w:rPr>
          <w:sz w:val="28"/>
          <w:szCs w:val="28"/>
        </w:rPr>
        <w:t xml:space="preserve"> </w:t>
      </w:r>
      <w:r w:rsidRPr="008573A1">
        <w:rPr>
          <w:sz w:val="28"/>
          <w:szCs w:val="28"/>
        </w:rPr>
        <w:t>месяцам представлены в таблице 27 ниже.</w:t>
      </w:r>
    </w:p>
    <w:p w14:paraId="2C315327" w14:textId="77777777" w:rsidR="00A904B6" w:rsidRPr="00C36193" w:rsidRDefault="00A904B6" w:rsidP="00C36193">
      <w:pPr>
        <w:pStyle w:val="a3"/>
        <w:spacing w:before="3"/>
        <w:rPr>
          <w:sz w:val="36"/>
        </w:rPr>
      </w:pPr>
    </w:p>
    <w:p w14:paraId="7B4FDA0D" w14:textId="77777777" w:rsidR="00A904B6" w:rsidRPr="00C36193" w:rsidRDefault="00200AD3" w:rsidP="008573A1">
      <w:pPr>
        <w:pStyle w:val="a3"/>
        <w:spacing w:after="48"/>
        <w:ind w:left="1183"/>
        <w:jc w:val="center"/>
      </w:pPr>
      <w:r w:rsidRPr="00C36193">
        <w:t>Таблица</w:t>
      </w:r>
      <w:r w:rsidRPr="00C36193">
        <w:rPr>
          <w:spacing w:val="-3"/>
        </w:rPr>
        <w:t xml:space="preserve"> </w:t>
      </w:r>
      <w:r w:rsidRPr="00C36193">
        <w:t>27.</w:t>
      </w:r>
      <w:r w:rsidRPr="00C36193">
        <w:rPr>
          <w:spacing w:val="-3"/>
        </w:rPr>
        <w:t xml:space="preserve"> </w:t>
      </w:r>
      <w:r w:rsidRPr="00C36193">
        <w:t>Результаты</w:t>
      </w:r>
      <w:r w:rsidRPr="00C36193">
        <w:rPr>
          <w:spacing w:val="-2"/>
        </w:rPr>
        <w:t xml:space="preserve"> </w:t>
      </w:r>
      <w:r w:rsidRPr="00C36193">
        <w:t>расчета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1075"/>
        <w:gridCol w:w="1899"/>
        <w:gridCol w:w="939"/>
        <w:gridCol w:w="1361"/>
        <w:gridCol w:w="1441"/>
        <w:gridCol w:w="1376"/>
        <w:gridCol w:w="1352"/>
      </w:tblGrid>
      <w:tr w:rsidR="00A904B6" w:rsidRPr="008573A1" w14:paraId="5F227FDA" w14:textId="77777777" w:rsidTr="008573A1">
        <w:trPr>
          <w:trHeight w:val="20"/>
        </w:trPr>
        <w:tc>
          <w:tcPr>
            <w:tcW w:w="590" w:type="dxa"/>
            <w:vMerge w:val="restart"/>
            <w:vAlign w:val="center"/>
          </w:tcPr>
          <w:p w14:paraId="416D3197" w14:textId="77777777" w:rsidR="00A904B6" w:rsidRPr="008573A1" w:rsidRDefault="00200AD3" w:rsidP="008573A1">
            <w:r w:rsidRPr="008573A1">
              <w:t>№ п/п</w:t>
            </w:r>
          </w:p>
        </w:tc>
        <w:tc>
          <w:tcPr>
            <w:tcW w:w="1075" w:type="dxa"/>
            <w:vMerge w:val="restart"/>
            <w:vAlign w:val="center"/>
          </w:tcPr>
          <w:p w14:paraId="151433EB" w14:textId="77777777" w:rsidR="00A904B6" w:rsidRPr="008573A1" w:rsidRDefault="00200AD3" w:rsidP="008573A1">
            <w:r w:rsidRPr="008573A1">
              <w:t>Месяц</w:t>
            </w:r>
          </w:p>
        </w:tc>
        <w:tc>
          <w:tcPr>
            <w:tcW w:w="1899" w:type="dxa"/>
            <w:vMerge w:val="restart"/>
            <w:vAlign w:val="center"/>
          </w:tcPr>
          <w:p w14:paraId="43186B7A" w14:textId="77777777" w:rsidR="00A904B6" w:rsidRPr="008573A1" w:rsidRDefault="00200AD3" w:rsidP="008573A1">
            <w:r w:rsidRPr="008573A1">
              <w:t>Среднемесячная температура, ⁰С</w:t>
            </w:r>
          </w:p>
        </w:tc>
        <w:tc>
          <w:tcPr>
            <w:tcW w:w="939" w:type="dxa"/>
            <w:vMerge w:val="restart"/>
            <w:vAlign w:val="center"/>
          </w:tcPr>
          <w:p w14:paraId="1AE00E80" w14:textId="77777777" w:rsidR="00A904B6" w:rsidRPr="008573A1" w:rsidRDefault="00200AD3" w:rsidP="008573A1">
            <w:r w:rsidRPr="008573A1">
              <w:t>Время работы</w:t>
            </w:r>
          </w:p>
          <w:p w14:paraId="2098FC8C" w14:textId="77777777" w:rsidR="00A904B6" w:rsidRPr="008573A1" w:rsidRDefault="00200AD3" w:rsidP="008573A1">
            <w:r w:rsidRPr="008573A1">
              <w:t>, ч.</w:t>
            </w:r>
          </w:p>
        </w:tc>
        <w:tc>
          <w:tcPr>
            <w:tcW w:w="2802" w:type="dxa"/>
            <w:gridSpan w:val="2"/>
            <w:vAlign w:val="center"/>
          </w:tcPr>
          <w:p w14:paraId="281D5B9B" w14:textId="77777777" w:rsidR="00A904B6" w:rsidRPr="008573A1" w:rsidRDefault="00200AD3" w:rsidP="008573A1">
            <w:r w:rsidRPr="008573A1">
              <w:t>Существующие нагрузки</w:t>
            </w:r>
          </w:p>
        </w:tc>
        <w:tc>
          <w:tcPr>
            <w:tcW w:w="2728" w:type="dxa"/>
            <w:gridSpan w:val="2"/>
            <w:vAlign w:val="center"/>
          </w:tcPr>
          <w:p w14:paraId="09500D7F" w14:textId="77777777" w:rsidR="00A904B6" w:rsidRPr="008573A1" w:rsidRDefault="00200AD3" w:rsidP="008573A1">
            <w:r w:rsidRPr="008573A1">
              <w:t>Перспективные нагрузки</w:t>
            </w:r>
          </w:p>
        </w:tc>
      </w:tr>
      <w:tr w:rsidR="00A904B6" w:rsidRPr="008573A1" w14:paraId="590291A0" w14:textId="77777777" w:rsidTr="008573A1">
        <w:trPr>
          <w:trHeight w:val="20"/>
        </w:trPr>
        <w:tc>
          <w:tcPr>
            <w:tcW w:w="590" w:type="dxa"/>
            <w:vMerge/>
            <w:tcBorders>
              <w:top w:val="nil"/>
            </w:tcBorders>
            <w:vAlign w:val="center"/>
          </w:tcPr>
          <w:p w14:paraId="498FA94F" w14:textId="77777777" w:rsidR="00A904B6" w:rsidRPr="008573A1" w:rsidRDefault="00A904B6" w:rsidP="008573A1"/>
        </w:tc>
        <w:tc>
          <w:tcPr>
            <w:tcW w:w="1075" w:type="dxa"/>
            <w:vMerge/>
            <w:tcBorders>
              <w:top w:val="nil"/>
            </w:tcBorders>
            <w:vAlign w:val="center"/>
          </w:tcPr>
          <w:p w14:paraId="275F10BF" w14:textId="77777777" w:rsidR="00A904B6" w:rsidRPr="008573A1" w:rsidRDefault="00A904B6" w:rsidP="008573A1"/>
        </w:tc>
        <w:tc>
          <w:tcPr>
            <w:tcW w:w="1899" w:type="dxa"/>
            <w:vMerge/>
            <w:tcBorders>
              <w:top w:val="nil"/>
            </w:tcBorders>
            <w:vAlign w:val="center"/>
          </w:tcPr>
          <w:p w14:paraId="05122916" w14:textId="77777777" w:rsidR="00A904B6" w:rsidRPr="008573A1" w:rsidRDefault="00A904B6" w:rsidP="008573A1"/>
        </w:tc>
        <w:tc>
          <w:tcPr>
            <w:tcW w:w="939" w:type="dxa"/>
            <w:vMerge/>
            <w:tcBorders>
              <w:top w:val="nil"/>
            </w:tcBorders>
            <w:vAlign w:val="center"/>
          </w:tcPr>
          <w:p w14:paraId="24BEDF3A" w14:textId="77777777" w:rsidR="00A904B6" w:rsidRPr="008573A1" w:rsidRDefault="00A904B6" w:rsidP="008573A1"/>
        </w:tc>
        <w:tc>
          <w:tcPr>
            <w:tcW w:w="1361" w:type="dxa"/>
            <w:vAlign w:val="center"/>
          </w:tcPr>
          <w:p w14:paraId="49866A51" w14:textId="77777777" w:rsidR="00A904B6" w:rsidRPr="008573A1" w:rsidRDefault="00200AD3" w:rsidP="008573A1">
            <w:r w:rsidRPr="008573A1">
              <w:t>нагрузка на</w:t>
            </w:r>
          </w:p>
          <w:p w14:paraId="44A992BF" w14:textId="77777777" w:rsidR="00A904B6" w:rsidRPr="008573A1" w:rsidRDefault="00200AD3" w:rsidP="008573A1">
            <w:r w:rsidRPr="008573A1">
              <w:t>отопление, Гкал/ч</w:t>
            </w:r>
          </w:p>
        </w:tc>
        <w:tc>
          <w:tcPr>
            <w:tcW w:w="1441" w:type="dxa"/>
            <w:vAlign w:val="center"/>
          </w:tcPr>
          <w:p w14:paraId="386F83C0" w14:textId="77777777" w:rsidR="00A904B6" w:rsidRPr="008573A1" w:rsidRDefault="00A904B6" w:rsidP="008573A1"/>
          <w:p w14:paraId="291E38D7" w14:textId="77777777" w:rsidR="00A904B6" w:rsidRPr="008573A1" w:rsidRDefault="00200AD3" w:rsidP="008573A1">
            <w:r w:rsidRPr="008573A1">
              <w:t>суммарная выработка котельной,</w:t>
            </w:r>
          </w:p>
          <w:p w14:paraId="07774CA7" w14:textId="77777777" w:rsidR="00A904B6" w:rsidRPr="008573A1" w:rsidRDefault="00200AD3" w:rsidP="008573A1">
            <w:r w:rsidRPr="008573A1">
              <w:t>Гкал/час</w:t>
            </w:r>
          </w:p>
        </w:tc>
        <w:tc>
          <w:tcPr>
            <w:tcW w:w="1376" w:type="dxa"/>
            <w:vAlign w:val="center"/>
          </w:tcPr>
          <w:p w14:paraId="06C44D28" w14:textId="77777777" w:rsidR="00A904B6" w:rsidRPr="008573A1" w:rsidRDefault="00200AD3" w:rsidP="008573A1">
            <w:r w:rsidRPr="008573A1">
              <w:t>нагрузка на отопление, Гкал/час</w:t>
            </w:r>
          </w:p>
        </w:tc>
        <w:tc>
          <w:tcPr>
            <w:tcW w:w="1352" w:type="dxa"/>
            <w:vAlign w:val="center"/>
          </w:tcPr>
          <w:p w14:paraId="33D0AAA2" w14:textId="77777777" w:rsidR="00A904B6" w:rsidRPr="008573A1" w:rsidRDefault="00A904B6" w:rsidP="008573A1"/>
          <w:p w14:paraId="672EDE0B" w14:textId="77777777" w:rsidR="00A904B6" w:rsidRPr="008573A1" w:rsidRDefault="00200AD3" w:rsidP="008573A1">
            <w:r w:rsidRPr="008573A1">
              <w:t>суммарная выработка котельной,</w:t>
            </w:r>
          </w:p>
          <w:p w14:paraId="0C0939FF" w14:textId="77777777" w:rsidR="00A904B6" w:rsidRPr="008573A1" w:rsidRDefault="00200AD3" w:rsidP="008573A1">
            <w:r w:rsidRPr="008573A1">
              <w:t>Гкал/час</w:t>
            </w:r>
          </w:p>
        </w:tc>
      </w:tr>
      <w:tr w:rsidR="00A904B6" w:rsidRPr="008573A1" w14:paraId="5329A1A4" w14:textId="77777777" w:rsidTr="008573A1">
        <w:trPr>
          <w:trHeight w:val="20"/>
        </w:trPr>
        <w:tc>
          <w:tcPr>
            <w:tcW w:w="590" w:type="dxa"/>
            <w:vAlign w:val="center"/>
          </w:tcPr>
          <w:p w14:paraId="667C6F52" w14:textId="77777777" w:rsidR="00A904B6" w:rsidRPr="008573A1" w:rsidRDefault="00200AD3" w:rsidP="008573A1">
            <w:r w:rsidRPr="008573A1">
              <w:t>1</w:t>
            </w:r>
          </w:p>
        </w:tc>
        <w:tc>
          <w:tcPr>
            <w:tcW w:w="1075" w:type="dxa"/>
            <w:vAlign w:val="center"/>
          </w:tcPr>
          <w:p w14:paraId="5A8571F4" w14:textId="77777777" w:rsidR="00A904B6" w:rsidRPr="008573A1" w:rsidRDefault="00200AD3" w:rsidP="008573A1">
            <w:r w:rsidRPr="008573A1">
              <w:t>январь</w:t>
            </w:r>
          </w:p>
        </w:tc>
        <w:tc>
          <w:tcPr>
            <w:tcW w:w="1899" w:type="dxa"/>
            <w:vAlign w:val="center"/>
          </w:tcPr>
          <w:p w14:paraId="39D60647" w14:textId="77777777" w:rsidR="00A904B6" w:rsidRPr="008573A1" w:rsidRDefault="00200AD3" w:rsidP="008573A1">
            <w:r w:rsidRPr="008573A1">
              <w:t>-20,2</w:t>
            </w:r>
          </w:p>
        </w:tc>
        <w:tc>
          <w:tcPr>
            <w:tcW w:w="939" w:type="dxa"/>
            <w:vAlign w:val="center"/>
          </w:tcPr>
          <w:p w14:paraId="51B4BA0D" w14:textId="77777777" w:rsidR="00A904B6" w:rsidRPr="008573A1" w:rsidRDefault="00200AD3" w:rsidP="008573A1">
            <w:r w:rsidRPr="008573A1">
              <w:t>744</w:t>
            </w:r>
          </w:p>
        </w:tc>
        <w:tc>
          <w:tcPr>
            <w:tcW w:w="1361" w:type="dxa"/>
            <w:vAlign w:val="center"/>
          </w:tcPr>
          <w:p w14:paraId="7FDC7F9F" w14:textId="77777777" w:rsidR="00A904B6" w:rsidRPr="008573A1" w:rsidRDefault="00200AD3" w:rsidP="008573A1">
            <w:r w:rsidRPr="008573A1">
              <w:t>0,735</w:t>
            </w:r>
          </w:p>
        </w:tc>
        <w:tc>
          <w:tcPr>
            <w:tcW w:w="1441" w:type="dxa"/>
            <w:vAlign w:val="center"/>
          </w:tcPr>
          <w:p w14:paraId="5E9909F6" w14:textId="77777777" w:rsidR="00A904B6" w:rsidRPr="008573A1" w:rsidRDefault="00200AD3" w:rsidP="008573A1">
            <w:r w:rsidRPr="008573A1">
              <w:t>0,805</w:t>
            </w:r>
          </w:p>
        </w:tc>
        <w:tc>
          <w:tcPr>
            <w:tcW w:w="1376" w:type="dxa"/>
            <w:vAlign w:val="center"/>
          </w:tcPr>
          <w:p w14:paraId="56F2E53A" w14:textId="77777777" w:rsidR="00A904B6" w:rsidRPr="008573A1" w:rsidRDefault="00200AD3" w:rsidP="008573A1">
            <w:r w:rsidRPr="008573A1">
              <w:t>1,331</w:t>
            </w:r>
          </w:p>
        </w:tc>
        <w:tc>
          <w:tcPr>
            <w:tcW w:w="1352" w:type="dxa"/>
            <w:vAlign w:val="center"/>
          </w:tcPr>
          <w:p w14:paraId="16E10FD8" w14:textId="77777777" w:rsidR="00A904B6" w:rsidRPr="008573A1" w:rsidRDefault="00200AD3" w:rsidP="008573A1">
            <w:r w:rsidRPr="008573A1">
              <w:t>1,459</w:t>
            </w:r>
          </w:p>
        </w:tc>
      </w:tr>
      <w:tr w:rsidR="00A904B6" w:rsidRPr="008573A1" w14:paraId="286201C6" w14:textId="77777777" w:rsidTr="008573A1">
        <w:trPr>
          <w:trHeight w:val="20"/>
        </w:trPr>
        <w:tc>
          <w:tcPr>
            <w:tcW w:w="590" w:type="dxa"/>
            <w:vAlign w:val="center"/>
          </w:tcPr>
          <w:p w14:paraId="2E7B0502" w14:textId="77777777" w:rsidR="00A904B6" w:rsidRPr="008573A1" w:rsidRDefault="00200AD3" w:rsidP="008573A1">
            <w:r w:rsidRPr="008573A1">
              <w:t>2</w:t>
            </w:r>
          </w:p>
        </w:tc>
        <w:tc>
          <w:tcPr>
            <w:tcW w:w="1075" w:type="dxa"/>
            <w:vAlign w:val="center"/>
          </w:tcPr>
          <w:p w14:paraId="6B996C97" w14:textId="77777777" w:rsidR="00A904B6" w:rsidRPr="008573A1" w:rsidRDefault="00200AD3" w:rsidP="008573A1">
            <w:r w:rsidRPr="008573A1">
              <w:t>февраль</w:t>
            </w:r>
          </w:p>
        </w:tc>
        <w:tc>
          <w:tcPr>
            <w:tcW w:w="1899" w:type="dxa"/>
            <w:vAlign w:val="center"/>
          </w:tcPr>
          <w:p w14:paraId="14AB1F1D" w14:textId="77777777" w:rsidR="00A904B6" w:rsidRPr="008573A1" w:rsidRDefault="00200AD3" w:rsidP="008573A1">
            <w:r w:rsidRPr="008573A1">
              <w:t>-18,7</w:t>
            </w:r>
          </w:p>
        </w:tc>
        <w:tc>
          <w:tcPr>
            <w:tcW w:w="939" w:type="dxa"/>
            <w:vAlign w:val="center"/>
          </w:tcPr>
          <w:p w14:paraId="2ABAA6F3" w14:textId="77777777" w:rsidR="00A904B6" w:rsidRPr="008573A1" w:rsidRDefault="00200AD3" w:rsidP="008573A1">
            <w:r w:rsidRPr="008573A1">
              <w:t>672</w:t>
            </w:r>
          </w:p>
        </w:tc>
        <w:tc>
          <w:tcPr>
            <w:tcW w:w="1361" w:type="dxa"/>
            <w:vAlign w:val="center"/>
          </w:tcPr>
          <w:p w14:paraId="7F4BD904" w14:textId="77777777" w:rsidR="00A904B6" w:rsidRPr="008573A1" w:rsidRDefault="00200AD3" w:rsidP="008573A1">
            <w:r w:rsidRPr="008573A1">
              <w:t>0,711</w:t>
            </w:r>
          </w:p>
        </w:tc>
        <w:tc>
          <w:tcPr>
            <w:tcW w:w="1441" w:type="dxa"/>
            <w:vAlign w:val="center"/>
          </w:tcPr>
          <w:p w14:paraId="4AD448B2" w14:textId="77777777" w:rsidR="00A904B6" w:rsidRPr="008573A1" w:rsidRDefault="00200AD3" w:rsidP="008573A1">
            <w:r w:rsidRPr="008573A1">
              <w:t>0,779</w:t>
            </w:r>
          </w:p>
        </w:tc>
        <w:tc>
          <w:tcPr>
            <w:tcW w:w="1376" w:type="dxa"/>
            <w:vAlign w:val="center"/>
          </w:tcPr>
          <w:p w14:paraId="068DCF8D" w14:textId="77777777" w:rsidR="00A904B6" w:rsidRPr="008573A1" w:rsidRDefault="00200AD3" w:rsidP="008573A1">
            <w:r w:rsidRPr="008573A1">
              <w:t>1,285</w:t>
            </w:r>
          </w:p>
        </w:tc>
        <w:tc>
          <w:tcPr>
            <w:tcW w:w="1352" w:type="dxa"/>
            <w:vAlign w:val="center"/>
          </w:tcPr>
          <w:p w14:paraId="42CF5E50" w14:textId="77777777" w:rsidR="00A904B6" w:rsidRPr="008573A1" w:rsidRDefault="00200AD3" w:rsidP="008573A1">
            <w:r w:rsidRPr="008573A1">
              <w:t>1,408</w:t>
            </w:r>
          </w:p>
        </w:tc>
      </w:tr>
      <w:tr w:rsidR="00A904B6" w:rsidRPr="008573A1" w14:paraId="6BF84CBD" w14:textId="77777777" w:rsidTr="008573A1">
        <w:trPr>
          <w:trHeight w:val="20"/>
        </w:trPr>
        <w:tc>
          <w:tcPr>
            <w:tcW w:w="590" w:type="dxa"/>
            <w:vAlign w:val="center"/>
          </w:tcPr>
          <w:p w14:paraId="15B48C24" w14:textId="77777777" w:rsidR="00A904B6" w:rsidRPr="008573A1" w:rsidRDefault="00200AD3" w:rsidP="008573A1">
            <w:r w:rsidRPr="008573A1">
              <w:t>3</w:t>
            </w:r>
          </w:p>
        </w:tc>
        <w:tc>
          <w:tcPr>
            <w:tcW w:w="1075" w:type="dxa"/>
            <w:vAlign w:val="center"/>
          </w:tcPr>
          <w:p w14:paraId="6C4B6745" w14:textId="77777777" w:rsidR="00A904B6" w:rsidRPr="008573A1" w:rsidRDefault="00200AD3" w:rsidP="008573A1">
            <w:r w:rsidRPr="008573A1">
              <w:t>март</w:t>
            </w:r>
          </w:p>
        </w:tc>
        <w:tc>
          <w:tcPr>
            <w:tcW w:w="1899" w:type="dxa"/>
            <w:vAlign w:val="center"/>
          </w:tcPr>
          <w:p w14:paraId="732834EA" w14:textId="77777777" w:rsidR="00A904B6" w:rsidRPr="008573A1" w:rsidRDefault="00200AD3" w:rsidP="008573A1">
            <w:r w:rsidRPr="008573A1">
              <w:t>-10,3</w:t>
            </w:r>
          </w:p>
        </w:tc>
        <w:tc>
          <w:tcPr>
            <w:tcW w:w="939" w:type="dxa"/>
            <w:vAlign w:val="center"/>
          </w:tcPr>
          <w:p w14:paraId="04397C9B" w14:textId="77777777" w:rsidR="00A904B6" w:rsidRPr="008573A1" w:rsidRDefault="00200AD3" w:rsidP="008573A1">
            <w:r w:rsidRPr="008573A1">
              <w:t>744</w:t>
            </w:r>
          </w:p>
        </w:tc>
        <w:tc>
          <w:tcPr>
            <w:tcW w:w="1361" w:type="dxa"/>
            <w:vAlign w:val="center"/>
          </w:tcPr>
          <w:p w14:paraId="11428F23" w14:textId="77777777" w:rsidR="00A904B6" w:rsidRPr="008573A1" w:rsidRDefault="00200AD3" w:rsidP="008573A1">
            <w:r w:rsidRPr="008573A1">
              <w:t>0,421</w:t>
            </w:r>
          </w:p>
        </w:tc>
        <w:tc>
          <w:tcPr>
            <w:tcW w:w="1441" w:type="dxa"/>
            <w:vAlign w:val="center"/>
          </w:tcPr>
          <w:p w14:paraId="7B6045B8" w14:textId="77777777" w:rsidR="00A904B6" w:rsidRPr="008573A1" w:rsidRDefault="00200AD3" w:rsidP="008573A1">
            <w:r w:rsidRPr="008573A1">
              <w:t>0,461</w:t>
            </w:r>
          </w:p>
        </w:tc>
        <w:tc>
          <w:tcPr>
            <w:tcW w:w="1376" w:type="dxa"/>
            <w:vAlign w:val="center"/>
          </w:tcPr>
          <w:p w14:paraId="6D10BC10" w14:textId="77777777" w:rsidR="00A904B6" w:rsidRPr="008573A1" w:rsidRDefault="00200AD3" w:rsidP="008573A1">
            <w:r w:rsidRPr="008573A1">
              <w:t>1,017</w:t>
            </w:r>
          </w:p>
        </w:tc>
        <w:tc>
          <w:tcPr>
            <w:tcW w:w="1352" w:type="dxa"/>
            <w:vAlign w:val="center"/>
          </w:tcPr>
          <w:p w14:paraId="799F3670" w14:textId="77777777" w:rsidR="00A904B6" w:rsidRPr="008573A1" w:rsidRDefault="00200AD3" w:rsidP="008573A1">
            <w:r w:rsidRPr="008573A1">
              <w:t>1,115</w:t>
            </w:r>
          </w:p>
        </w:tc>
      </w:tr>
      <w:tr w:rsidR="00A904B6" w:rsidRPr="008573A1" w14:paraId="64D17E76" w14:textId="77777777" w:rsidTr="008573A1">
        <w:trPr>
          <w:trHeight w:val="20"/>
        </w:trPr>
        <w:tc>
          <w:tcPr>
            <w:tcW w:w="590" w:type="dxa"/>
            <w:vAlign w:val="center"/>
          </w:tcPr>
          <w:p w14:paraId="61F70DDD" w14:textId="77777777" w:rsidR="00A904B6" w:rsidRPr="008573A1" w:rsidRDefault="00200AD3" w:rsidP="008573A1">
            <w:r w:rsidRPr="008573A1">
              <w:t>4</w:t>
            </w:r>
          </w:p>
        </w:tc>
        <w:tc>
          <w:tcPr>
            <w:tcW w:w="1075" w:type="dxa"/>
            <w:vAlign w:val="center"/>
          </w:tcPr>
          <w:p w14:paraId="519F795B" w14:textId="77777777" w:rsidR="00A904B6" w:rsidRPr="008573A1" w:rsidRDefault="00200AD3" w:rsidP="008573A1">
            <w:r w:rsidRPr="008573A1">
              <w:t>апрель</w:t>
            </w:r>
          </w:p>
        </w:tc>
        <w:tc>
          <w:tcPr>
            <w:tcW w:w="1899" w:type="dxa"/>
            <w:vAlign w:val="center"/>
          </w:tcPr>
          <w:p w14:paraId="7B45BBC9" w14:textId="77777777" w:rsidR="00A904B6" w:rsidRPr="008573A1" w:rsidRDefault="00200AD3" w:rsidP="008573A1">
            <w:r w:rsidRPr="008573A1">
              <w:t>0,7</w:t>
            </w:r>
          </w:p>
        </w:tc>
        <w:tc>
          <w:tcPr>
            <w:tcW w:w="939" w:type="dxa"/>
            <w:vAlign w:val="center"/>
          </w:tcPr>
          <w:p w14:paraId="27E98C52" w14:textId="77777777" w:rsidR="00A904B6" w:rsidRPr="008573A1" w:rsidRDefault="00200AD3" w:rsidP="008573A1">
            <w:r w:rsidRPr="008573A1">
              <w:t>720</w:t>
            </w:r>
          </w:p>
        </w:tc>
        <w:tc>
          <w:tcPr>
            <w:tcW w:w="1361" w:type="dxa"/>
            <w:vAlign w:val="center"/>
          </w:tcPr>
          <w:p w14:paraId="6336CC0D" w14:textId="77777777" w:rsidR="00A904B6" w:rsidRPr="008573A1" w:rsidRDefault="00200AD3" w:rsidP="008573A1">
            <w:r w:rsidRPr="008573A1">
              <w:t>0,326</w:t>
            </w:r>
          </w:p>
        </w:tc>
        <w:tc>
          <w:tcPr>
            <w:tcW w:w="1441" w:type="dxa"/>
            <w:vAlign w:val="center"/>
          </w:tcPr>
          <w:p w14:paraId="306F8DDB" w14:textId="77777777" w:rsidR="00A904B6" w:rsidRPr="008573A1" w:rsidRDefault="00200AD3" w:rsidP="008573A1">
            <w:r w:rsidRPr="008573A1">
              <w:t>0,357</w:t>
            </w:r>
          </w:p>
        </w:tc>
        <w:tc>
          <w:tcPr>
            <w:tcW w:w="1376" w:type="dxa"/>
            <w:vAlign w:val="center"/>
          </w:tcPr>
          <w:p w14:paraId="5714969D" w14:textId="77777777" w:rsidR="00A904B6" w:rsidRPr="008573A1" w:rsidRDefault="00200AD3" w:rsidP="008573A1">
            <w:r w:rsidRPr="008573A1">
              <w:t>0,587</w:t>
            </w:r>
          </w:p>
        </w:tc>
        <w:tc>
          <w:tcPr>
            <w:tcW w:w="1352" w:type="dxa"/>
            <w:vAlign w:val="center"/>
          </w:tcPr>
          <w:p w14:paraId="5CA94539" w14:textId="77777777" w:rsidR="00A904B6" w:rsidRPr="008573A1" w:rsidRDefault="00200AD3" w:rsidP="008573A1">
            <w:r w:rsidRPr="008573A1">
              <w:t>0,643</w:t>
            </w:r>
          </w:p>
        </w:tc>
      </w:tr>
      <w:tr w:rsidR="00A904B6" w:rsidRPr="008573A1" w14:paraId="4615FF8D" w14:textId="77777777" w:rsidTr="008573A1">
        <w:trPr>
          <w:trHeight w:val="20"/>
        </w:trPr>
        <w:tc>
          <w:tcPr>
            <w:tcW w:w="590" w:type="dxa"/>
            <w:vAlign w:val="center"/>
          </w:tcPr>
          <w:p w14:paraId="54416CC9" w14:textId="77777777" w:rsidR="00A904B6" w:rsidRPr="008573A1" w:rsidRDefault="00200AD3" w:rsidP="008573A1">
            <w:r w:rsidRPr="008573A1">
              <w:t>5</w:t>
            </w:r>
          </w:p>
        </w:tc>
        <w:tc>
          <w:tcPr>
            <w:tcW w:w="1075" w:type="dxa"/>
            <w:vAlign w:val="center"/>
          </w:tcPr>
          <w:p w14:paraId="61E4B6E7" w14:textId="77777777" w:rsidR="00A904B6" w:rsidRPr="008573A1" w:rsidRDefault="00200AD3" w:rsidP="008573A1">
            <w:r w:rsidRPr="008573A1">
              <w:t>май</w:t>
            </w:r>
          </w:p>
        </w:tc>
        <w:tc>
          <w:tcPr>
            <w:tcW w:w="1899" w:type="dxa"/>
            <w:vAlign w:val="center"/>
          </w:tcPr>
          <w:p w14:paraId="0C30550B" w14:textId="77777777" w:rsidR="00A904B6" w:rsidRPr="008573A1" w:rsidRDefault="00200AD3" w:rsidP="008573A1">
            <w:r w:rsidRPr="008573A1">
              <w:t>8,6</w:t>
            </w:r>
          </w:p>
        </w:tc>
        <w:tc>
          <w:tcPr>
            <w:tcW w:w="939" w:type="dxa"/>
            <w:vAlign w:val="center"/>
          </w:tcPr>
          <w:p w14:paraId="3C6743D2" w14:textId="77777777" w:rsidR="00A904B6" w:rsidRPr="008573A1" w:rsidRDefault="00200AD3" w:rsidP="008573A1">
            <w:r w:rsidRPr="008573A1">
              <w:t>192</w:t>
            </w:r>
          </w:p>
        </w:tc>
        <w:tc>
          <w:tcPr>
            <w:tcW w:w="1361" w:type="dxa"/>
            <w:vAlign w:val="center"/>
          </w:tcPr>
          <w:p w14:paraId="31EB4ACE" w14:textId="77777777" w:rsidR="00A904B6" w:rsidRPr="008573A1" w:rsidRDefault="00200AD3" w:rsidP="008573A1">
            <w:r w:rsidRPr="008573A1">
              <w:t>0,140</w:t>
            </w:r>
          </w:p>
        </w:tc>
        <w:tc>
          <w:tcPr>
            <w:tcW w:w="1441" w:type="dxa"/>
            <w:vAlign w:val="center"/>
          </w:tcPr>
          <w:p w14:paraId="10F79BB8" w14:textId="77777777" w:rsidR="00A904B6" w:rsidRPr="008573A1" w:rsidRDefault="00200AD3" w:rsidP="008573A1">
            <w:r w:rsidRPr="008573A1">
              <w:t>0,153</w:t>
            </w:r>
          </w:p>
        </w:tc>
        <w:tc>
          <w:tcPr>
            <w:tcW w:w="1376" w:type="dxa"/>
            <w:vAlign w:val="center"/>
          </w:tcPr>
          <w:p w14:paraId="3732C542" w14:textId="77777777" w:rsidR="00A904B6" w:rsidRPr="008573A1" w:rsidRDefault="00200AD3" w:rsidP="008573A1">
            <w:r w:rsidRPr="008573A1">
              <w:t>0,252</w:t>
            </w:r>
          </w:p>
        </w:tc>
        <w:tc>
          <w:tcPr>
            <w:tcW w:w="1352" w:type="dxa"/>
            <w:vAlign w:val="center"/>
          </w:tcPr>
          <w:p w14:paraId="1BB9E86B" w14:textId="77777777" w:rsidR="00A904B6" w:rsidRPr="008573A1" w:rsidRDefault="00200AD3" w:rsidP="008573A1">
            <w:r w:rsidRPr="008573A1">
              <w:t>0,276</w:t>
            </w:r>
          </w:p>
        </w:tc>
      </w:tr>
      <w:tr w:rsidR="00A904B6" w:rsidRPr="008573A1" w14:paraId="46132DB5" w14:textId="77777777" w:rsidTr="008573A1">
        <w:trPr>
          <w:trHeight w:val="20"/>
        </w:trPr>
        <w:tc>
          <w:tcPr>
            <w:tcW w:w="590" w:type="dxa"/>
            <w:vAlign w:val="center"/>
          </w:tcPr>
          <w:p w14:paraId="54F9A448" w14:textId="77777777" w:rsidR="00A904B6" w:rsidRPr="008573A1" w:rsidRDefault="00200AD3" w:rsidP="008573A1">
            <w:r w:rsidRPr="008573A1">
              <w:t>9</w:t>
            </w:r>
          </w:p>
        </w:tc>
        <w:tc>
          <w:tcPr>
            <w:tcW w:w="1075" w:type="dxa"/>
            <w:vAlign w:val="center"/>
          </w:tcPr>
          <w:p w14:paraId="082032C1" w14:textId="5B5BFF59" w:rsidR="00A904B6" w:rsidRPr="008573A1" w:rsidRDefault="00200AD3" w:rsidP="008573A1">
            <w:r w:rsidRPr="008573A1">
              <w:t>сентябрь</w:t>
            </w:r>
          </w:p>
        </w:tc>
        <w:tc>
          <w:tcPr>
            <w:tcW w:w="1899" w:type="dxa"/>
            <w:vAlign w:val="center"/>
          </w:tcPr>
          <w:p w14:paraId="5647CC5C" w14:textId="77777777" w:rsidR="00A904B6" w:rsidRPr="008573A1" w:rsidRDefault="00200AD3" w:rsidP="008573A1">
            <w:r w:rsidRPr="008573A1">
              <w:t>8,8</w:t>
            </w:r>
          </w:p>
        </w:tc>
        <w:tc>
          <w:tcPr>
            <w:tcW w:w="939" w:type="dxa"/>
            <w:vAlign w:val="center"/>
          </w:tcPr>
          <w:p w14:paraId="1B77D2BF" w14:textId="77777777" w:rsidR="00A904B6" w:rsidRPr="008573A1" w:rsidRDefault="00200AD3" w:rsidP="008573A1">
            <w:r w:rsidRPr="008573A1">
              <w:t>168</w:t>
            </w:r>
          </w:p>
        </w:tc>
        <w:tc>
          <w:tcPr>
            <w:tcW w:w="1361" w:type="dxa"/>
            <w:vAlign w:val="center"/>
          </w:tcPr>
          <w:p w14:paraId="5EDC9D63" w14:textId="77777777" w:rsidR="00A904B6" w:rsidRPr="008573A1" w:rsidRDefault="00200AD3" w:rsidP="008573A1">
            <w:r w:rsidRPr="008573A1">
              <w:t>0,187</w:t>
            </w:r>
          </w:p>
        </w:tc>
        <w:tc>
          <w:tcPr>
            <w:tcW w:w="1441" w:type="dxa"/>
            <w:vAlign w:val="center"/>
          </w:tcPr>
          <w:p w14:paraId="508EBB0D" w14:textId="77777777" w:rsidR="00A904B6" w:rsidRPr="008573A1" w:rsidRDefault="00200AD3" w:rsidP="008573A1">
            <w:r w:rsidRPr="008573A1">
              <w:t>0,205</w:t>
            </w:r>
          </w:p>
        </w:tc>
        <w:tc>
          <w:tcPr>
            <w:tcW w:w="1376" w:type="dxa"/>
            <w:vAlign w:val="center"/>
          </w:tcPr>
          <w:p w14:paraId="0EAAC4A2" w14:textId="77777777" w:rsidR="00A904B6" w:rsidRPr="008573A1" w:rsidRDefault="00200AD3" w:rsidP="008573A1">
            <w:r w:rsidRPr="008573A1">
              <w:t>0,339</w:t>
            </w:r>
          </w:p>
        </w:tc>
        <w:tc>
          <w:tcPr>
            <w:tcW w:w="1352" w:type="dxa"/>
            <w:vAlign w:val="center"/>
          </w:tcPr>
          <w:p w14:paraId="48462556" w14:textId="77777777" w:rsidR="00A904B6" w:rsidRPr="008573A1" w:rsidRDefault="00200AD3" w:rsidP="008573A1">
            <w:r w:rsidRPr="008573A1">
              <w:t>0,372</w:t>
            </w:r>
          </w:p>
        </w:tc>
      </w:tr>
      <w:tr w:rsidR="00A904B6" w:rsidRPr="008573A1" w14:paraId="7CA30D79" w14:textId="77777777" w:rsidTr="008573A1">
        <w:trPr>
          <w:trHeight w:val="20"/>
        </w:trPr>
        <w:tc>
          <w:tcPr>
            <w:tcW w:w="590" w:type="dxa"/>
            <w:vAlign w:val="center"/>
          </w:tcPr>
          <w:p w14:paraId="27342AE9" w14:textId="77777777" w:rsidR="00A904B6" w:rsidRPr="008573A1" w:rsidRDefault="00200AD3" w:rsidP="008573A1">
            <w:r w:rsidRPr="008573A1">
              <w:t>10</w:t>
            </w:r>
          </w:p>
        </w:tc>
        <w:tc>
          <w:tcPr>
            <w:tcW w:w="1075" w:type="dxa"/>
            <w:vAlign w:val="center"/>
          </w:tcPr>
          <w:p w14:paraId="31832C00" w14:textId="77777777" w:rsidR="00A904B6" w:rsidRPr="008573A1" w:rsidRDefault="00200AD3" w:rsidP="008573A1">
            <w:r w:rsidRPr="008573A1">
              <w:t>октябрь</w:t>
            </w:r>
          </w:p>
        </w:tc>
        <w:tc>
          <w:tcPr>
            <w:tcW w:w="1899" w:type="dxa"/>
            <w:vAlign w:val="center"/>
          </w:tcPr>
          <w:p w14:paraId="5EA4D786" w14:textId="77777777" w:rsidR="00A904B6" w:rsidRPr="008573A1" w:rsidRDefault="00200AD3" w:rsidP="008573A1">
            <w:r w:rsidRPr="008573A1">
              <w:t>0,4</w:t>
            </w:r>
          </w:p>
        </w:tc>
        <w:tc>
          <w:tcPr>
            <w:tcW w:w="939" w:type="dxa"/>
            <w:vAlign w:val="center"/>
          </w:tcPr>
          <w:p w14:paraId="4578FAA4" w14:textId="77777777" w:rsidR="00A904B6" w:rsidRPr="008573A1" w:rsidRDefault="00200AD3" w:rsidP="008573A1">
            <w:r w:rsidRPr="008573A1">
              <w:t>744</w:t>
            </w:r>
          </w:p>
        </w:tc>
        <w:tc>
          <w:tcPr>
            <w:tcW w:w="1361" w:type="dxa"/>
            <w:vAlign w:val="center"/>
          </w:tcPr>
          <w:p w14:paraId="6ABC2328" w14:textId="77777777" w:rsidR="00A904B6" w:rsidRPr="008573A1" w:rsidRDefault="00200AD3" w:rsidP="008573A1">
            <w:r w:rsidRPr="008573A1">
              <w:t>0,361</w:t>
            </w:r>
          </w:p>
        </w:tc>
        <w:tc>
          <w:tcPr>
            <w:tcW w:w="1441" w:type="dxa"/>
            <w:vAlign w:val="center"/>
          </w:tcPr>
          <w:p w14:paraId="13BEFA0F" w14:textId="77777777" w:rsidR="00A904B6" w:rsidRPr="008573A1" w:rsidRDefault="00200AD3" w:rsidP="008573A1">
            <w:r w:rsidRPr="008573A1">
              <w:t>0,396</w:t>
            </w:r>
          </w:p>
        </w:tc>
        <w:tc>
          <w:tcPr>
            <w:tcW w:w="1376" w:type="dxa"/>
            <w:vAlign w:val="center"/>
          </w:tcPr>
          <w:p w14:paraId="2C848FFB" w14:textId="77777777" w:rsidR="00A904B6" w:rsidRPr="008573A1" w:rsidRDefault="00200AD3" w:rsidP="008573A1">
            <w:r w:rsidRPr="008573A1">
              <w:t>0,656</w:t>
            </w:r>
          </w:p>
        </w:tc>
        <w:tc>
          <w:tcPr>
            <w:tcW w:w="1352" w:type="dxa"/>
            <w:vAlign w:val="center"/>
          </w:tcPr>
          <w:p w14:paraId="77C9327E" w14:textId="4103B053" w:rsidR="00A904B6" w:rsidRPr="008573A1" w:rsidRDefault="00200AD3" w:rsidP="008573A1">
            <w:r w:rsidRPr="008573A1">
              <w:t>0</w:t>
            </w:r>
            <w:r w:rsidR="008573A1">
              <w:t>,</w:t>
            </w:r>
            <w:r w:rsidRPr="008573A1">
              <w:t>719</w:t>
            </w:r>
          </w:p>
        </w:tc>
      </w:tr>
      <w:tr w:rsidR="00A904B6" w:rsidRPr="008573A1" w14:paraId="64A1B35A" w14:textId="77777777" w:rsidTr="008573A1">
        <w:trPr>
          <w:trHeight w:val="20"/>
        </w:trPr>
        <w:tc>
          <w:tcPr>
            <w:tcW w:w="590" w:type="dxa"/>
            <w:vAlign w:val="center"/>
          </w:tcPr>
          <w:p w14:paraId="00B9ABED" w14:textId="77777777" w:rsidR="00A904B6" w:rsidRPr="008573A1" w:rsidRDefault="00200AD3" w:rsidP="008573A1">
            <w:r w:rsidRPr="008573A1">
              <w:t>11</w:t>
            </w:r>
          </w:p>
        </w:tc>
        <w:tc>
          <w:tcPr>
            <w:tcW w:w="1075" w:type="dxa"/>
            <w:vAlign w:val="center"/>
          </w:tcPr>
          <w:p w14:paraId="5DA63946" w14:textId="77777777" w:rsidR="00A904B6" w:rsidRPr="008573A1" w:rsidRDefault="00200AD3" w:rsidP="008573A1">
            <w:r w:rsidRPr="008573A1">
              <w:t>ноябрь</w:t>
            </w:r>
          </w:p>
        </w:tc>
        <w:tc>
          <w:tcPr>
            <w:tcW w:w="1899" w:type="dxa"/>
            <w:vAlign w:val="center"/>
          </w:tcPr>
          <w:p w14:paraId="30BFFCFB" w14:textId="77777777" w:rsidR="00A904B6" w:rsidRPr="008573A1" w:rsidRDefault="00200AD3" w:rsidP="008573A1">
            <w:r w:rsidRPr="008573A1">
              <w:t>-10,2</w:t>
            </w:r>
          </w:p>
        </w:tc>
        <w:tc>
          <w:tcPr>
            <w:tcW w:w="939" w:type="dxa"/>
            <w:vAlign w:val="center"/>
          </w:tcPr>
          <w:p w14:paraId="7F352D1C" w14:textId="77777777" w:rsidR="00A904B6" w:rsidRPr="008573A1" w:rsidRDefault="00200AD3" w:rsidP="008573A1">
            <w:r w:rsidRPr="008573A1">
              <w:t>720</w:t>
            </w:r>
          </w:p>
        </w:tc>
        <w:tc>
          <w:tcPr>
            <w:tcW w:w="1361" w:type="dxa"/>
            <w:vAlign w:val="center"/>
          </w:tcPr>
          <w:p w14:paraId="3477AB59" w14:textId="77777777" w:rsidR="00A904B6" w:rsidRPr="008573A1" w:rsidRDefault="00200AD3" w:rsidP="008573A1">
            <w:r w:rsidRPr="008573A1">
              <w:t>0,536</w:t>
            </w:r>
          </w:p>
        </w:tc>
        <w:tc>
          <w:tcPr>
            <w:tcW w:w="1441" w:type="dxa"/>
            <w:vAlign w:val="center"/>
          </w:tcPr>
          <w:p w14:paraId="72DD6B57" w14:textId="77777777" w:rsidR="00A904B6" w:rsidRPr="008573A1" w:rsidRDefault="00200AD3" w:rsidP="008573A1">
            <w:r w:rsidRPr="008573A1">
              <w:t>0,587</w:t>
            </w:r>
          </w:p>
        </w:tc>
        <w:tc>
          <w:tcPr>
            <w:tcW w:w="1376" w:type="dxa"/>
            <w:vAlign w:val="center"/>
          </w:tcPr>
          <w:p w14:paraId="4C7BEE35" w14:textId="77777777" w:rsidR="00A904B6" w:rsidRPr="008573A1" w:rsidRDefault="00200AD3" w:rsidP="008573A1">
            <w:r w:rsidRPr="008573A1">
              <w:t>0,957</w:t>
            </w:r>
          </w:p>
        </w:tc>
        <w:tc>
          <w:tcPr>
            <w:tcW w:w="1352" w:type="dxa"/>
            <w:vAlign w:val="center"/>
          </w:tcPr>
          <w:p w14:paraId="24E0F19C" w14:textId="77777777" w:rsidR="00A904B6" w:rsidRPr="008573A1" w:rsidRDefault="00200AD3" w:rsidP="008573A1">
            <w:r w:rsidRPr="008573A1">
              <w:t>1,049</w:t>
            </w:r>
          </w:p>
        </w:tc>
      </w:tr>
      <w:tr w:rsidR="00A904B6" w:rsidRPr="008573A1" w14:paraId="3EA86D52" w14:textId="77777777" w:rsidTr="008573A1">
        <w:trPr>
          <w:trHeight w:val="20"/>
        </w:trPr>
        <w:tc>
          <w:tcPr>
            <w:tcW w:w="590" w:type="dxa"/>
            <w:vAlign w:val="center"/>
          </w:tcPr>
          <w:p w14:paraId="52E5A524" w14:textId="77777777" w:rsidR="00A904B6" w:rsidRPr="008573A1" w:rsidRDefault="00200AD3" w:rsidP="008573A1">
            <w:r w:rsidRPr="008573A1">
              <w:t>12</w:t>
            </w:r>
          </w:p>
        </w:tc>
        <w:tc>
          <w:tcPr>
            <w:tcW w:w="1075" w:type="dxa"/>
            <w:vAlign w:val="center"/>
          </w:tcPr>
          <w:p w14:paraId="628B9763" w14:textId="77777777" w:rsidR="00A904B6" w:rsidRPr="008573A1" w:rsidRDefault="00200AD3" w:rsidP="008573A1">
            <w:r w:rsidRPr="008573A1">
              <w:t>декабрь</w:t>
            </w:r>
          </w:p>
        </w:tc>
        <w:tc>
          <w:tcPr>
            <w:tcW w:w="1899" w:type="dxa"/>
            <w:vAlign w:val="center"/>
          </w:tcPr>
          <w:p w14:paraId="27FB0A7E" w14:textId="45903F16" w:rsidR="00A904B6" w:rsidRPr="008573A1" w:rsidRDefault="00200AD3" w:rsidP="008573A1">
            <w:r w:rsidRPr="008573A1">
              <w:t>18,6</w:t>
            </w:r>
          </w:p>
        </w:tc>
        <w:tc>
          <w:tcPr>
            <w:tcW w:w="939" w:type="dxa"/>
            <w:vAlign w:val="center"/>
          </w:tcPr>
          <w:p w14:paraId="580D4E32" w14:textId="77777777" w:rsidR="00A904B6" w:rsidRPr="008573A1" w:rsidRDefault="00200AD3" w:rsidP="008573A1">
            <w:r w:rsidRPr="008573A1">
              <w:t>744</w:t>
            </w:r>
          </w:p>
        </w:tc>
        <w:tc>
          <w:tcPr>
            <w:tcW w:w="1361" w:type="dxa"/>
            <w:vAlign w:val="center"/>
          </w:tcPr>
          <w:p w14:paraId="1D32F1EB" w14:textId="77777777" w:rsidR="00A904B6" w:rsidRPr="008573A1" w:rsidRDefault="00200AD3" w:rsidP="008573A1">
            <w:r w:rsidRPr="008573A1">
              <w:t>0,664</w:t>
            </w:r>
          </w:p>
        </w:tc>
        <w:tc>
          <w:tcPr>
            <w:tcW w:w="1441" w:type="dxa"/>
            <w:vAlign w:val="center"/>
          </w:tcPr>
          <w:p w14:paraId="71740389" w14:textId="77777777" w:rsidR="00A904B6" w:rsidRPr="008573A1" w:rsidRDefault="00200AD3" w:rsidP="008573A1">
            <w:r w:rsidRPr="008573A1">
              <w:t>0,727</w:t>
            </w:r>
          </w:p>
        </w:tc>
        <w:tc>
          <w:tcPr>
            <w:tcW w:w="1376" w:type="dxa"/>
            <w:vAlign w:val="center"/>
          </w:tcPr>
          <w:p w14:paraId="6430F0CF" w14:textId="77777777" w:rsidR="00A904B6" w:rsidRPr="008573A1" w:rsidRDefault="00200AD3" w:rsidP="008573A1">
            <w:r w:rsidRPr="008573A1">
              <w:t>1,190</w:t>
            </w:r>
          </w:p>
        </w:tc>
        <w:tc>
          <w:tcPr>
            <w:tcW w:w="1352" w:type="dxa"/>
            <w:vAlign w:val="center"/>
          </w:tcPr>
          <w:p w14:paraId="5DE1E8AF" w14:textId="77777777" w:rsidR="00A904B6" w:rsidRPr="008573A1" w:rsidRDefault="00200AD3" w:rsidP="008573A1">
            <w:r w:rsidRPr="008573A1">
              <w:t>1,304</w:t>
            </w:r>
          </w:p>
        </w:tc>
      </w:tr>
    </w:tbl>
    <w:p w14:paraId="0D5470F9" w14:textId="77777777" w:rsidR="00A904B6" w:rsidRPr="00C36193" w:rsidRDefault="00A904B6" w:rsidP="00C36193">
      <w:pPr>
        <w:pStyle w:val="a3"/>
        <w:spacing w:before="10"/>
        <w:rPr>
          <w:sz w:val="11"/>
        </w:rPr>
      </w:pPr>
    </w:p>
    <w:p w14:paraId="3DBE111A" w14:textId="77777777" w:rsidR="008573A1" w:rsidRDefault="008573A1" w:rsidP="008573A1">
      <w:pPr>
        <w:jc w:val="center"/>
        <w:rPr>
          <w:sz w:val="28"/>
          <w:szCs w:val="28"/>
        </w:rPr>
      </w:pPr>
    </w:p>
    <w:p w14:paraId="047C691A" w14:textId="0BEA7CB0" w:rsidR="008573A1" w:rsidRDefault="00200AD3" w:rsidP="008573A1">
      <w:pPr>
        <w:jc w:val="center"/>
        <w:rPr>
          <w:sz w:val="28"/>
          <w:szCs w:val="28"/>
        </w:rPr>
      </w:pPr>
      <w:r w:rsidRPr="008573A1">
        <w:rPr>
          <w:sz w:val="28"/>
          <w:szCs w:val="28"/>
        </w:rPr>
        <w:t>Граф</w:t>
      </w:r>
      <w:r w:rsidR="008573A1">
        <w:rPr>
          <w:sz w:val="28"/>
          <w:szCs w:val="28"/>
        </w:rPr>
        <w:t>ик изменения расчетной</w:t>
      </w:r>
      <w:r w:rsidR="008573A1">
        <w:rPr>
          <w:sz w:val="28"/>
          <w:szCs w:val="28"/>
        </w:rPr>
        <w:tab/>
        <w:t xml:space="preserve">часовой </w:t>
      </w:r>
      <w:r w:rsidRPr="008573A1">
        <w:rPr>
          <w:sz w:val="28"/>
          <w:szCs w:val="28"/>
        </w:rPr>
        <w:t>тепловой</w:t>
      </w:r>
      <w:r w:rsidRPr="008573A1">
        <w:rPr>
          <w:sz w:val="28"/>
          <w:szCs w:val="28"/>
        </w:rPr>
        <w:tab/>
        <w:t>нагрузки</w:t>
      </w:r>
    </w:p>
    <w:p w14:paraId="7B7EB521" w14:textId="2FB6C5F6" w:rsidR="00A904B6" w:rsidRDefault="008573A1" w:rsidP="008573A1">
      <w:pPr>
        <w:jc w:val="center"/>
        <w:rPr>
          <w:sz w:val="28"/>
          <w:szCs w:val="28"/>
        </w:rPr>
      </w:pPr>
      <w:r>
        <w:rPr>
          <w:sz w:val="28"/>
          <w:szCs w:val="28"/>
        </w:rPr>
        <w:t>п</w:t>
      </w:r>
      <w:r w:rsidR="00200AD3" w:rsidRPr="008573A1">
        <w:rPr>
          <w:sz w:val="28"/>
          <w:szCs w:val="28"/>
        </w:rPr>
        <w:t>о</w:t>
      </w:r>
      <w:r>
        <w:rPr>
          <w:sz w:val="28"/>
          <w:szCs w:val="28"/>
        </w:rPr>
        <w:t xml:space="preserve"> </w:t>
      </w:r>
      <w:r w:rsidR="00200AD3" w:rsidRPr="008573A1">
        <w:rPr>
          <w:sz w:val="28"/>
          <w:szCs w:val="28"/>
        </w:rPr>
        <w:t>месяцам представлен на рисунках ниже.</w:t>
      </w:r>
    </w:p>
    <w:p w14:paraId="11D54B0E" w14:textId="58B9B7A9" w:rsidR="008573A1" w:rsidRDefault="008573A1" w:rsidP="008573A1">
      <w:pPr>
        <w:jc w:val="center"/>
        <w:rPr>
          <w:sz w:val="28"/>
          <w:szCs w:val="28"/>
        </w:rPr>
      </w:pPr>
    </w:p>
    <w:p w14:paraId="13981756" w14:textId="67C7B2DF" w:rsidR="008573A1" w:rsidRDefault="008573A1" w:rsidP="008573A1">
      <w:pPr>
        <w:jc w:val="center"/>
        <w:rPr>
          <w:sz w:val="28"/>
          <w:szCs w:val="28"/>
        </w:rPr>
      </w:pPr>
      <w:r w:rsidRPr="00C36193">
        <w:rPr>
          <w:noProof/>
          <w:sz w:val="20"/>
          <w:lang w:eastAsia="ru-RU"/>
        </w:rPr>
        <w:drawing>
          <wp:anchor distT="0" distB="0" distL="114300" distR="114300" simplePos="0" relativeHeight="487609856" behindDoc="1" locked="0" layoutInCell="1" allowOverlap="1" wp14:anchorId="58D480AB" wp14:editId="7326051A">
            <wp:simplePos x="0" y="0"/>
            <wp:positionH relativeFrom="margin">
              <wp:align>center</wp:align>
            </wp:positionH>
            <wp:positionV relativeFrom="page">
              <wp:posOffset>5930900</wp:posOffset>
            </wp:positionV>
            <wp:extent cx="5173345" cy="2925445"/>
            <wp:effectExtent l="0" t="0" r="8255" b="8255"/>
            <wp:wrapNone/>
            <wp:docPr id="6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5.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173345" cy="2925445"/>
                    </a:xfrm>
                    <a:prstGeom prst="rect">
                      <a:avLst/>
                    </a:prstGeom>
                  </pic:spPr>
                </pic:pic>
              </a:graphicData>
            </a:graphic>
          </wp:anchor>
        </w:drawing>
      </w:r>
    </w:p>
    <w:p w14:paraId="14818CFE" w14:textId="114F037C" w:rsidR="008573A1" w:rsidRDefault="008573A1" w:rsidP="008573A1">
      <w:pPr>
        <w:jc w:val="center"/>
        <w:rPr>
          <w:sz w:val="28"/>
          <w:szCs w:val="28"/>
        </w:rPr>
      </w:pPr>
    </w:p>
    <w:p w14:paraId="38EFAB4B" w14:textId="5D8B1FD4" w:rsidR="008573A1" w:rsidRDefault="008573A1" w:rsidP="008573A1">
      <w:pPr>
        <w:jc w:val="center"/>
        <w:rPr>
          <w:sz w:val="28"/>
          <w:szCs w:val="28"/>
        </w:rPr>
      </w:pPr>
    </w:p>
    <w:p w14:paraId="3D510213" w14:textId="67C9689E" w:rsidR="008573A1" w:rsidRDefault="008573A1" w:rsidP="008573A1">
      <w:pPr>
        <w:jc w:val="center"/>
        <w:rPr>
          <w:sz w:val="28"/>
          <w:szCs w:val="28"/>
        </w:rPr>
      </w:pPr>
    </w:p>
    <w:p w14:paraId="34BF6DCF" w14:textId="2EE47412" w:rsidR="008573A1" w:rsidRDefault="008573A1" w:rsidP="008573A1">
      <w:pPr>
        <w:jc w:val="center"/>
        <w:rPr>
          <w:sz w:val="28"/>
          <w:szCs w:val="28"/>
        </w:rPr>
      </w:pPr>
    </w:p>
    <w:p w14:paraId="0D45902A" w14:textId="40B84285" w:rsidR="008573A1" w:rsidRDefault="008573A1" w:rsidP="008573A1">
      <w:pPr>
        <w:jc w:val="center"/>
        <w:rPr>
          <w:sz w:val="28"/>
          <w:szCs w:val="28"/>
        </w:rPr>
      </w:pPr>
    </w:p>
    <w:p w14:paraId="77DCC90C" w14:textId="6C19BE4E" w:rsidR="008573A1" w:rsidRDefault="008573A1" w:rsidP="008573A1">
      <w:pPr>
        <w:jc w:val="center"/>
        <w:rPr>
          <w:sz w:val="28"/>
          <w:szCs w:val="28"/>
        </w:rPr>
      </w:pPr>
    </w:p>
    <w:p w14:paraId="32A6945F" w14:textId="3B96D8DA" w:rsidR="008573A1" w:rsidRDefault="008573A1" w:rsidP="008573A1">
      <w:pPr>
        <w:jc w:val="center"/>
        <w:rPr>
          <w:sz w:val="28"/>
          <w:szCs w:val="28"/>
        </w:rPr>
      </w:pPr>
    </w:p>
    <w:p w14:paraId="250A02F5" w14:textId="0C2029BA" w:rsidR="008573A1" w:rsidRDefault="008573A1" w:rsidP="008573A1">
      <w:pPr>
        <w:jc w:val="center"/>
        <w:rPr>
          <w:sz w:val="28"/>
          <w:szCs w:val="28"/>
        </w:rPr>
      </w:pPr>
    </w:p>
    <w:p w14:paraId="48ED8B4D" w14:textId="5C05F4CB" w:rsidR="008573A1" w:rsidRDefault="008573A1" w:rsidP="008573A1">
      <w:pPr>
        <w:jc w:val="center"/>
        <w:rPr>
          <w:sz w:val="28"/>
          <w:szCs w:val="28"/>
        </w:rPr>
      </w:pPr>
    </w:p>
    <w:p w14:paraId="6B8CF832" w14:textId="1A1A77F3" w:rsidR="008573A1" w:rsidRDefault="008573A1" w:rsidP="008573A1">
      <w:pPr>
        <w:jc w:val="center"/>
        <w:rPr>
          <w:sz w:val="28"/>
          <w:szCs w:val="28"/>
        </w:rPr>
      </w:pPr>
    </w:p>
    <w:p w14:paraId="04785A68" w14:textId="1830F2F1" w:rsidR="008573A1" w:rsidRDefault="008573A1" w:rsidP="008573A1">
      <w:pPr>
        <w:jc w:val="center"/>
        <w:rPr>
          <w:sz w:val="28"/>
          <w:szCs w:val="28"/>
        </w:rPr>
      </w:pPr>
    </w:p>
    <w:p w14:paraId="28E4D301" w14:textId="77777777" w:rsidR="008573A1" w:rsidRPr="008573A1" w:rsidRDefault="008573A1" w:rsidP="008573A1">
      <w:pPr>
        <w:jc w:val="center"/>
        <w:rPr>
          <w:sz w:val="28"/>
          <w:szCs w:val="28"/>
        </w:rPr>
      </w:pPr>
    </w:p>
    <w:p w14:paraId="46F7A76D" w14:textId="06EBCF2B" w:rsidR="00A904B6" w:rsidRPr="00C36193" w:rsidRDefault="00A904B6" w:rsidP="00C36193">
      <w:pPr>
        <w:pStyle w:val="a3"/>
        <w:ind w:left="1309"/>
        <w:rPr>
          <w:sz w:val="20"/>
        </w:rPr>
      </w:pPr>
    </w:p>
    <w:p w14:paraId="25DEE4EE" w14:textId="77777777" w:rsidR="00A904B6" w:rsidRPr="00C36193" w:rsidRDefault="00A904B6" w:rsidP="00C36193">
      <w:pPr>
        <w:pStyle w:val="a3"/>
        <w:rPr>
          <w:sz w:val="30"/>
        </w:rPr>
      </w:pPr>
    </w:p>
    <w:p w14:paraId="73013A40" w14:textId="77777777" w:rsidR="00A904B6" w:rsidRPr="00C36193" w:rsidRDefault="00A904B6" w:rsidP="00C36193">
      <w:pPr>
        <w:pStyle w:val="a3"/>
        <w:spacing w:before="1"/>
      </w:pPr>
    </w:p>
    <w:p w14:paraId="5D8E40C7" w14:textId="77777777" w:rsidR="008573A1" w:rsidRDefault="008573A1" w:rsidP="008573A1">
      <w:pPr>
        <w:pStyle w:val="a3"/>
        <w:spacing w:before="1"/>
        <w:jc w:val="center"/>
        <w:rPr>
          <w:spacing w:val="69"/>
        </w:rPr>
      </w:pPr>
      <w:r>
        <w:t>Р</w:t>
      </w:r>
      <w:r w:rsidR="00200AD3" w:rsidRPr="00C36193">
        <w:t>исунок</w:t>
      </w:r>
      <w:r w:rsidR="00200AD3" w:rsidRPr="00C36193">
        <w:rPr>
          <w:spacing w:val="68"/>
        </w:rPr>
        <w:t xml:space="preserve"> </w:t>
      </w:r>
      <w:r w:rsidR="00200AD3" w:rsidRPr="00C36193">
        <w:t>17–</w:t>
      </w:r>
      <w:r w:rsidR="00200AD3" w:rsidRPr="00C36193">
        <w:rPr>
          <w:spacing w:val="2"/>
        </w:rPr>
        <w:t xml:space="preserve"> </w:t>
      </w:r>
      <w:r w:rsidR="00200AD3" w:rsidRPr="00C36193">
        <w:t>Изменение</w:t>
      </w:r>
      <w:r w:rsidR="00200AD3" w:rsidRPr="00C36193">
        <w:rPr>
          <w:spacing w:val="69"/>
        </w:rPr>
        <w:t xml:space="preserve"> </w:t>
      </w:r>
      <w:r w:rsidR="00200AD3" w:rsidRPr="00C36193">
        <w:t>расчетной</w:t>
      </w:r>
      <w:r w:rsidR="00200AD3" w:rsidRPr="00C36193">
        <w:rPr>
          <w:spacing w:val="69"/>
        </w:rPr>
        <w:t xml:space="preserve"> </w:t>
      </w:r>
      <w:r w:rsidR="00200AD3" w:rsidRPr="00C36193">
        <w:t>часовой</w:t>
      </w:r>
      <w:r w:rsidR="00200AD3" w:rsidRPr="00C36193">
        <w:rPr>
          <w:spacing w:val="69"/>
        </w:rPr>
        <w:t xml:space="preserve"> </w:t>
      </w:r>
      <w:r w:rsidR="00200AD3" w:rsidRPr="00C36193">
        <w:t>выработки</w:t>
      </w:r>
      <w:r w:rsidR="00200AD3" w:rsidRPr="00C36193">
        <w:rPr>
          <w:spacing w:val="67"/>
        </w:rPr>
        <w:t xml:space="preserve"> </w:t>
      </w:r>
      <w:r w:rsidR="00200AD3" w:rsidRPr="00C36193">
        <w:t>при</w:t>
      </w:r>
    </w:p>
    <w:p w14:paraId="463ADC40" w14:textId="534A58DF" w:rsidR="00A904B6" w:rsidRPr="00C36193" w:rsidRDefault="008573A1" w:rsidP="008573A1">
      <w:pPr>
        <w:pStyle w:val="a3"/>
        <w:spacing w:before="1"/>
        <w:jc w:val="center"/>
      </w:pPr>
      <w:r w:rsidRPr="00C36193">
        <w:t>С</w:t>
      </w:r>
      <w:r w:rsidR="00200AD3" w:rsidRPr="00C36193">
        <w:t>уществующей</w:t>
      </w:r>
      <w:r>
        <w:t xml:space="preserve"> </w:t>
      </w:r>
      <w:r w:rsidR="00200AD3" w:rsidRPr="00C36193">
        <w:t>нагрузке,</w:t>
      </w:r>
      <w:r w:rsidR="00200AD3" w:rsidRPr="00C36193">
        <w:rPr>
          <w:spacing w:val="-4"/>
        </w:rPr>
        <w:t xml:space="preserve"> </w:t>
      </w:r>
      <w:r w:rsidR="00200AD3" w:rsidRPr="00C36193">
        <w:t>Гкал/час</w:t>
      </w:r>
    </w:p>
    <w:p w14:paraId="5B205BAA" w14:textId="77777777" w:rsidR="00A904B6" w:rsidRPr="00C36193" w:rsidRDefault="00A904B6" w:rsidP="00C36193">
      <w:pPr>
        <w:pStyle w:val="a3"/>
        <w:rPr>
          <w:sz w:val="20"/>
        </w:rPr>
      </w:pPr>
    </w:p>
    <w:p w14:paraId="03696F7D" w14:textId="77777777" w:rsidR="00A904B6" w:rsidRPr="00C36193" w:rsidRDefault="00A904B6" w:rsidP="00C36193">
      <w:pPr>
        <w:pStyle w:val="a3"/>
        <w:rPr>
          <w:sz w:val="20"/>
        </w:rPr>
      </w:pPr>
    </w:p>
    <w:p w14:paraId="7EE6C302" w14:textId="77777777" w:rsidR="00A904B6" w:rsidRPr="00C36193" w:rsidRDefault="00200AD3" w:rsidP="00C36193">
      <w:pPr>
        <w:pStyle w:val="a3"/>
        <w:spacing w:before="7"/>
        <w:rPr>
          <w:sz w:val="17"/>
        </w:rPr>
      </w:pPr>
      <w:r w:rsidRPr="00C36193">
        <w:rPr>
          <w:noProof/>
          <w:lang w:eastAsia="ru-RU"/>
        </w:rPr>
        <w:lastRenderedPageBreak/>
        <w:drawing>
          <wp:anchor distT="0" distB="0" distL="0" distR="0" simplePos="0" relativeHeight="31" behindDoc="0" locked="0" layoutInCell="1" allowOverlap="1" wp14:anchorId="6AC6528A" wp14:editId="55596933">
            <wp:simplePos x="0" y="0"/>
            <wp:positionH relativeFrom="page">
              <wp:posOffset>1477010</wp:posOffset>
            </wp:positionH>
            <wp:positionV relativeFrom="paragraph">
              <wp:posOffset>153638</wp:posOffset>
            </wp:positionV>
            <wp:extent cx="5080567" cy="2880360"/>
            <wp:effectExtent l="0" t="0" r="0" b="0"/>
            <wp:wrapTopAndBottom/>
            <wp:docPr id="6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6.jpeg"/>
                    <pic:cNvPicPr/>
                  </pic:nvPicPr>
                  <pic:blipFill>
                    <a:blip r:embed="rId58" cstate="print"/>
                    <a:stretch>
                      <a:fillRect/>
                    </a:stretch>
                  </pic:blipFill>
                  <pic:spPr>
                    <a:xfrm>
                      <a:off x="0" y="0"/>
                      <a:ext cx="5080567" cy="2880360"/>
                    </a:xfrm>
                    <a:prstGeom prst="rect">
                      <a:avLst/>
                    </a:prstGeom>
                  </pic:spPr>
                </pic:pic>
              </a:graphicData>
            </a:graphic>
          </wp:anchor>
        </w:drawing>
      </w:r>
    </w:p>
    <w:p w14:paraId="4B795133" w14:textId="77777777" w:rsidR="008573A1" w:rsidRPr="008573A1" w:rsidRDefault="00200AD3" w:rsidP="008573A1">
      <w:pPr>
        <w:jc w:val="center"/>
        <w:rPr>
          <w:sz w:val="28"/>
          <w:szCs w:val="28"/>
        </w:rPr>
      </w:pPr>
      <w:r w:rsidRPr="008573A1">
        <w:rPr>
          <w:sz w:val="28"/>
          <w:szCs w:val="28"/>
        </w:rPr>
        <w:t>Рисунок 18– Изменение расчетной часовой выработки при</w:t>
      </w:r>
    </w:p>
    <w:p w14:paraId="3BBCF005" w14:textId="689B019A" w:rsidR="00A904B6" w:rsidRPr="008573A1" w:rsidRDefault="008573A1" w:rsidP="008573A1">
      <w:pPr>
        <w:jc w:val="center"/>
        <w:rPr>
          <w:sz w:val="28"/>
          <w:szCs w:val="28"/>
        </w:rPr>
      </w:pPr>
      <w:r>
        <w:rPr>
          <w:sz w:val="28"/>
          <w:szCs w:val="28"/>
        </w:rPr>
        <w:t>п</w:t>
      </w:r>
      <w:r w:rsidR="00200AD3" w:rsidRPr="008573A1">
        <w:rPr>
          <w:sz w:val="28"/>
          <w:szCs w:val="28"/>
        </w:rPr>
        <w:t>ерспективной</w:t>
      </w:r>
      <w:r w:rsidRPr="008573A1">
        <w:rPr>
          <w:sz w:val="28"/>
          <w:szCs w:val="28"/>
        </w:rPr>
        <w:t xml:space="preserve"> </w:t>
      </w:r>
      <w:r w:rsidR="00200AD3" w:rsidRPr="008573A1">
        <w:rPr>
          <w:sz w:val="28"/>
          <w:szCs w:val="28"/>
        </w:rPr>
        <w:t>нагрузке, Гкал/час</w:t>
      </w:r>
    </w:p>
    <w:p w14:paraId="5A50D651" w14:textId="77777777" w:rsidR="00A904B6" w:rsidRPr="008573A1" w:rsidRDefault="00A904B6" w:rsidP="008573A1">
      <w:pPr>
        <w:ind w:firstLine="709"/>
        <w:rPr>
          <w:sz w:val="28"/>
          <w:szCs w:val="28"/>
        </w:rPr>
      </w:pPr>
    </w:p>
    <w:p w14:paraId="7A255E25" w14:textId="77777777" w:rsidR="00A904B6" w:rsidRPr="008573A1" w:rsidRDefault="00200AD3" w:rsidP="008573A1">
      <w:pPr>
        <w:ind w:firstLine="709"/>
        <w:rPr>
          <w:sz w:val="28"/>
          <w:szCs w:val="28"/>
        </w:rPr>
      </w:pPr>
      <w:r w:rsidRPr="008573A1">
        <w:rPr>
          <w:sz w:val="28"/>
          <w:szCs w:val="28"/>
        </w:rPr>
        <w:t>Установка химподготовки</w:t>
      </w:r>
    </w:p>
    <w:p w14:paraId="51F310AB" w14:textId="77777777" w:rsidR="00A904B6" w:rsidRPr="008573A1" w:rsidRDefault="00200AD3" w:rsidP="008573A1">
      <w:pPr>
        <w:ind w:firstLine="709"/>
        <w:rPr>
          <w:sz w:val="28"/>
          <w:szCs w:val="28"/>
        </w:rPr>
      </w:pPr>
      <w:r w:rsidRPr="008573A1">
        <w:rPr>
          <w:sz w:val="28"/>
          <w:szCs w:val="28"/>
        </w:rPr>
        <w:t>На основании полученной производительности, производим выбор автоматической системы дозирования реагентов. Результат выбора представлен в таблице ниже.</w:t>
      </w:r>
    </w:p>
    <w:p w14:paraId="74D35D83" w14:textId="77777777" w:rsidR="00A904B6" w:rsidRPr="008573A1" w:rsidRDefault="00200AD3" w:rsidP="008573A1">
      <w:pPr>
        <w:ind w:firstLine="709"/>
        <w:jc w:val="center"/>
        <w:rPr>
          <w:sz w:val="28"/>
          <w:szCs w:val="28"/>
        </w:rPr>
      </w:pPr>
      <w:r w:rsidRPr="008573A1">
        <w:rPr>
          <w:sz w:val="28"/>
          <w:szCs w:val="28"/>
        </w:rPr>
        <w:t>Таблица 28. Технические характеристики АСДР</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
        <w:gridCol w:w="1889"/>
        <w:gridCol w:w="2246"/>
        <w:gridCol w:w="890"/>
        <w:gridCol w:w="1065"/>
        <w:gridCol w:w="977"/>
        <w:gridCol w:w="2162"/>
      </w:tblGrid>
      <w:tr w:rsidR="00A904B6" w:rsidRPr="008573A1" w14:paraId="3D804A44" w14:textId="77777777" w:rsidTr="008573A1">
        <w:trPr>
          <w:trHeight w:val="20"/>
        </w:trPr>
        <w:tc>
          <w:tcPr>
            <w:tcW w:w="552" w:type="dxa"/>
            <w:vMerge w:val="restart"/>
            <w:vAlign w:val="center"/>
          </w:tcPr>
          <w:p w14:paraId="6BB77248" w14:textId="77777777" w:rsidR="00A904B6" w:rsidRPr="008573A1" w:rsidRDefault="00200AD3" w:rsidP="008573A1">
            <w:r w:rsidRPr="008573A1">
              <w:t>№ п/п</w:t>
            </w:r>
          </w:p>
        </w:tc>
        <w:tc>
          <w:tcPr>
            <w:tcW w:w="1889" w:type="dxa"/>
            <w:vMerge w:val="restart"/>
            <w:vAlign w:val="center"/>
          </w:tcPr>
          <w:p w14:paraId="77A8328F" w14:textId="77777777" w:rsidR="00A904B6" w:rsidRPr="008573A1" w:rsidRDefault="00200AD3" w:rsidP="008573A1">
            <w:r w:rsidRPr="008573A1">
              <w:t>Наименование</w:t>
            </w:r>
          </w:p>
        </w:tc>
        <w:tc>
          <w:tcPr>
            <w:tcW w:w="2246" w:type="dxa"/>
            <w:vMerge w:val="restart"/>
            <w:vAlign w:val="center"/>
          </w:tcPr>
          <w:p w14:paraId="2C53E64B" w14:textId="77777777" w:rsidR="00A904B6" w:rsidRPr="008573A1" w:rsidRDefault="00200AD3" w:rsidP="008573A1">
            <w:r w:rsidRPr="008573A1">
              <w:t>Расчетная проиводительность, м³/ч</w:t>
            </w:r>
          </w:p>
        </w:tc>
        <w:tc>
          <w:tcPr>
            <w:tcW w:w="2932" w:type="dxa"/>
            <w:gridSpan w:val="3"/>
            <w:vAlign w:val="center"/>
          </w:tcPr>
          <w:p w14:paraId="5D6C9FBC" w14:textId="77777777" w:rsidR="00A904B6" w:rsidRPr="008573A1" w:rsidRDefault="00200AD3" w:rsidP="008573A1">
            <w:r w:rsidRPr="008573A1">
              <w:t>Габаритные размеры, мм</w:t>
            </w:r>
          </w:p>
        </w:tc>
        <w:tc>
          <w:tcPr>
            <w:tcW w:w="2162" w:type="dxa"/>
            <w:vAlign w:val="center"/>
          </w:tcPr>
          <w:p w14:paraId="2B38CF95" w14:textId="77777777" w:rsidR="00A904B6" w:rsidRPr="008573A1" w:rsidRDefault="00200AD3" w:rsidP="008573A1">
            <w:r w:rsidRPr="008573A1">
              <w:t>Масса комплекта с реагентом, кг</w:t>
            </w:r>
          </w:p>
        </w:tc>
      </w:tr>
      <w:tr w:rsidR="00A904B6" w:rsidRPr="008573A1" w14:paraId="5B8893C2" w14:textId="77777777" w:rsidTr="008573A1">
        <w:trPr>
          <w:trHeight w:val="20"/>
        </w:trPr>
        <w:tc>
          <w:tcPr>
            <w:tcW w:w="552" w:type="dxa"/>
            <w:vMerge/>
            <w:tcBorders>
              <w:top w:val="nil"/>
            </w:tcBorders>
            <w:vAlign w:val="center"/>
          </w:tcPr>
          <w:p w14:paraId="7DADE2F3" w14:textId="77777777" w:rsidR="00A904B6" w:rsidRPr="008573A1" w:rsidRDefault="00A904B6" w:rsidP="008573A1"/>
        </w:tc>
        <w:tc>
          <w:tcPr>
            <w:tcW w:w="1889" w:type="dxa"/>
            <w:vMerge/>
            <w:tcBorders>
              <w:top w:val="nil"/>
            </w:tcBorders>
            <w:vAlign w:val="center"/>
          </w:tcPr>
          <w:p w14:paraId="12E872BA" w14:textId="77777777" w:rsidR="00A904B6" w:rsidRPr="008573A1" w:rsidRDefault="00A904B6" w:rsidP="008573A1"/>
        </w:tc>
        <w:tc>
          <w:tcPr>
            <w:tcW w:w="2246" w:type="dxa"/>
            <w:vMerge/>
            <w:tcBorders>
              <w:top w:val="nil"/>
            </w:tcBorders>
            <w:vAlign w:val="center"/>
          </w:tcPr>
          <w:p w14:paraId="7A85F327" w14:textId="77777777" w:rsidR="00A904B6" w:rsidRPr="008573A1" w:rsidRDefault="00A904B6" w:rsidP="008573A1"/>
        </w:tc>
        <w:tc>
          <w:tcPr>
            <w:tcW w:w="890" w:type="dxa"/>
            <w:vAlign w:val="center"/>
          </w:tcPr>
          <w:p w14:paraId="7FCE1819" w14:textId="77777777" w:rsidR="00A904B6" w:rsidRPr="008573A1" w:rsidRDefault="00200AD3" w:rsidP="008573A1">
            <w:r w:rsidRPr="008573A1">
              <w:t>длина</w:t>
            </w:r>
          </w:p>
        </w:tc>
        <w:tc>
          <w:tcPr>
            <w:tcW w:w="1065" w:type="dxa"/>
            <w:vAlign w:val="center"/>
          </w:tcPr>
          <w:p w14:paraId="207F7DE1" w14:textId="77777777" w:rsidR="00A904B6" w:rsidRPr="008573A1" w:rsidRDefault="00200AD3" w:rsidP="008573A1">
            <w:r w:rsidRPr="008573A1">
              <w:t>ширина</w:t>
            </w:r>
          </w:p>
        </w:tc>
        <w:tc>
          <w:tcPr>
            <w:tcW w:w="977" w:type="dxa"/>
            <w:vAlign w:val="center"/>
          </w:tcPr>
          <w:p w14:paraId="560CF1E2" w14:textId="77777777" w:rsidR="00A904B6" w:rsidRPr="008573A1" w:rsidRDefault="00200AD3" w:rsidP="008573A1">
            <w:r w:rsidRPr="008573A1">
              <w:t>высота</w:t>
            </w:r>
          </w:p>
        </w:tc>
        <w:tc>
          <w:tcPr>
            <w:tcW w:w="2162" w:type="dxa"/>
            <w:vAlign w:val="center"/>
          </w:tcPr>
          <w:p w14:paraId="49A86070" w14:textId="77777777" w:rsidR="00A904B6" w:rsidRPr="008573A1" w:rsidRDefault="00A904B6" w:rsidP="008573A1"/>
        </w:tc>
      </w:tr>
      <w:tr w:rsidR="00A904B6" w:rsidRPr="008573A1" w14:paraId="25A64EE0" w14:textId="77777777" w:rsidTr="008573A1">
        <w:trPr>
          <w:trHeight w:val="20"/>
        </w:trPr>
        <w:tc>
          <w:tcPr>
            <w:tcW w:w="9781" w:type="dxa"/>
            <w:gridSpan w:val="7"/>
            <w:vAlign w:val="center"/>
          </w:tcPr>
          <w:p w14:paraId="155CD6BA" w14:textId="77777777" w:rsidR="00A904B6" w:rsidRPr="008573A1" w:rsidRDefault="00200AD3" w:rsidP="008573A1">
            <w:r w:rsidRPr="008573A1">
              <w:t>Существующая нагрузка</w:t>
            </w:r>
          </w:p>
        </w:tc>
      </w:tr>
      <w:tr w:rsidR="00A904B6" w:rsidRPr="008573A1" w14:paraId="403E2503" w14:textId="77777777" w:rsidTr="008573A1">
        <w:trPr>
          <w:trHeight w:val="20"/>
        </w:trPr>
        <w:tc>
          <w:tcPr>
            <w:tcW w:w="552" w:type="dxa"/>
            <w:vAlign w:val="center"/>
          </w:tcPr>
          <w:p w14:paraId="653A0C77" w14:textId="77777777" w:rsidR="00A904B6" w:rsidRPr="008573A1" w:rsidRDefault="00200AD3" w:rsidP="008573A1">
            <w:r w:rsidRPr="008573A1">
              <w:t>1</w:t>
            </w:r>
          </w:p>
        </w:tc>
        <w:tc>
          <w:tcPr>
            <w:tcW w:w="1889" w:type="dxa"/>
            <w:vAlign w:val="center"/>
          </w:tcPr>
          <w:p w14:paraId="4EFFE7CB" w14:textId="77777777" w:rsidR="00A904B6" w:rsidRPr="008573A1" w:rsidRDefault="00200AD3" w:rsidP="008573A1">
            <w:r w:rsidRPr="008573A1">
              <w:t>АСДР</w:t>
            </w:r>
          </w:p>
        </w:tc>
        <w:tc>
          <w:tcPr>
            <w:tcW w:w="2246" w:type="dxa"/>
            <w:vAlign w:val="center"/>
          </w:tcPr>
          <w:p w14:paraId="34D2ADAE" w14:textId="77777777" w:rsidR="00A904B6" w:rsidRPr="008573A1" w:rsidRDefault="00200AD3" w:rsidP="008573A1">
            <w:r w:rsidRPr="008573A1">
              <w:t>5,0</w:t>
            </w:r>
          </w:p>
        </w:tc>
        <w:tc>
          <w:tcPr>
            <w:tcW w:w="890" w:type="dxa"/>
            <w:vAlign w:val="center"/>
          </w:tcPr>
          <w:p w14:paraId="5544753D" w14:textId="77777777" w:rsidR="00A904B6" w:rsidRPr="008573A1" w:rsidRDefault="00200AD3" w:rsidP="008573A1">
            <w:r w:rsidRPr="008573A1">
              <w:t>700</w:t>
            </w:r>
          </w:p>
        </w:tc>
        <w:tc>
          <w:tcPr>
            <w:tcW w:w="1065" w:type="dxa"/>
            <w:vAlign w:val="center"/>
          </w:tcPr>
          <w:p w14:paraId="7FE45D64" w14:textId="77777777" w:rsidR="00A904B6" w:rsidRPr="008573A1" w:rsidRDefault="00200AD3" w:rsidP="008573A1">
            <w:r w:rsidRPr="008573A1">
              <w:t>700</w:t>
            </w:r>
          </w:p>
        </w:tc>
        <w:tc>
          <w:tcPr>
            <w:tcW w:w="977" w:type="dxa"/>
            <w:vAlign w:val="center"/>
          </w:tcPr>
          <w:p w14:paraId="7FAA1B2B" w14:textId="77777777" w:rsidR="00A904B6" w:rsidRPr="008573A1" w:rsidRDefault="00200AD3" w:rsidP="008573A1">
            <w:r w:rsidRPr="008573A1">
              <w:t>1400</w:t>
            </w:r>
          </w:p>
        </w:tc>
        <w:tc>
          <w:tcPr>
            <w:tcW w:w="2162" w:type="dxa"/>
            <w:vAlign w:val="center"/>
          </w:tcPr>
          <w:p w14:paraId="4D2FDD00" w14:textId="77777777" w:rsidR="00A904B6" w:rsidRPr="008573A1" w:rsidRDefault="00200AD3" w:rsidP="008573A1">
            <w:r w:rsidRPr="008573A1">
              <w:t>85</w:t>
            </w:r>
          </w:p>
        </w:tc>
      </w:tr>
      <w:tr w:rsidR="00A904B6" w:rsidRPr="008573A1" w14:paraId="4D75F7AE" w14:textId="77777777" w:rsidTr="008573A1">
        <w:trPr>
          <w:trHeight w:val="20"/>
        </w:trPr>
        <w:tc>
          <w:tcPr>
            <w:tcW w:w="9781" w:type="dxa"/>
            <w:gridSpan w:val="7"/>
            <w:vAlign w:val="center"/>
          </w:tcPr>
          <w:p w14:paraId="55B9A183" w14:textId="77777777" w:rsidR="00A904B6" w:rsidRPr="008573A1" w:rsidRDefault="00200AD3" w:rsidP="008573A1">
            <w:r w:rsidRPr="008573A1">
              <w:t>Перспективная нагрузка</w:t>
            </w:r>
          </w:p>
        </w:tc>
      </w:tr>
      <w:tr w:rsidR="00A904B6" w:rsidRPr="008573A1" w14:paraId="74B9848F" w14:textId="77777777" w:rsidTr="008573A1">
        <w:trPr>
          <w:trHeight w:val="20"/>
        </w:trPr>
        <w:tc>
          <w:tcPr>
            <w:tcW w:w="552" w:type="dxa"/>
            <w:vAlign w:val="center"/>
          </w:tcPr>
          <w:p w14:paraId="712FAE55" w14:textId="77777777" w:rsidR="00A904B6" w:rsidRPr="008573A1" w:rsidRDefault="00200AD3" w:rsidP="008573A1">
            <w:r w:rsidRPr="008573A1">
              <w:t>2</w:t>
            </w:r>
          </w:p>
        </w:tc>
        <w:tc>
          <w:tcPr>
            <w:tcW w:w="1889" w:type="dxa"/>
            <w:vAlign w:val="center"/>
          </w:tcPr>
          <w:p w14:paraId="270FF8F7" w14:textId="77777777" w:rsidR="00A904B6" w:rsidRPr="008573A1" w:rsidRDefault="00200AD3" w:rsidP="008573A1">
            <w:r w:rsidRPr="008573A1">
              <w:t>АСДР</w:t>
            </w:r>
          </w:p>
        </w:tc>
        <w:tc>
          <w:tcPr>
            <w:tcW w:w="2246" w:type="dxa"/>
            <w:vAlign w:val="center"/>
          </w:tcPr>
          <w:p w14:paraId="5D14FD39" w14:textId="77777777" w:rsidR="00A904B6" w:rsidRPr="008573A1" w:rsidRDefault="00200AD3" w:rsidP="008573A1">
            <w:r w:rsidRPr="008573A1">
              <w:t>7,5</w:t>
            </w:r>
          </w:p>
        </w:tc>
        <w:tc>
          <w:tcPr>
            <w:tcW w:w="890" w:type="dxa"/>
            <w:vAlign w:val="center"/>
          </w:tcPr>
          <w:p w14:paraId="78B7865C" w14:textId="77777777" w:rsidR="00A904B6" w:rsidRPr="008573A1" w:rsidRDefault="00200AD3" w:rsidP="008573A1">
            <w:r w:rsidRPr="008573A1">
              <w:t>800</w:t>
            </w:r>
          </w:p>
        </w:tc>
        <w:tc>
          <w:tcPr>
            <w:tcW w:w="1065" w:type="dxa"/>
            <w:vAlign w:val="center"/>
          </w:tcPr>
          <w:p w14:paraId="2E4EA05A" w14:textId="77777777" w:rsidR="00A904B6" w:rsidRPr="008573A1" w:rsidRDefault="00200AD3" w:rsidP="008573A1">
            <w:r w:rsidRPr="008573A1">
              <w:t>700</w:t>
            </w:r>
          </w:p>
        </w:tc>
        <w:tc>
          <w:tcPr>
            <w:tcW w:w="977" w:type="dxa"/>
            <w:vAlign w:val="center"/>
          </w:tcPr>
          <w:p w14:paraId="23975FDA" w14:textId="77777777" w:rsidR="00A904B6" w:rsidRPr="008573A1" w:rsidRDefault="00200AD3" w:rsidP="008573A1">
            <w:r w:rsidRPr="008573A1">
              <w:t>1500</w:t>
            </w:r>
          </w:p>
        </w:tc>
        <w:tc>
          <w:tcPr>
            <w:tcW w:w="2162" w:type="dxa"/>
            <w:vAlign w:val="center"/>
          </w:tcPr>
          <w:p w14:paraId="4A673719" w14:textId="77777777" w:rsidR="00A904B6" w:rsidRPr="008573A1" w:rsidRDefault="00200AD3" w:rsidP="008573A1">
            <w:r w:rsidRPr="008573A1">
              <w:t>89</w:t>
            </w:r>
          </w:p>
        </w:tc>
      </w:tr>
    </w:tbl>
    <w:p w14:paraId="0C1F5C63" w14:textId="77777777" w:rsidR="00A904B6" w:rsidRPr="00C36193" w:rsidRDefault="00A904B6" w:rsidP="00C36193">
      <w:pPr>
        <w:pStyle w:val="a3"/>
        <w:rPr>
          <w:sz w:val="30"/>
        </w:rPr>
      </w:pPr>
    </w:p>
    <w:p w14:paraId="2A27EDF3" w14:textId="77777777" w:rsidR="00A904B6" w:rsidRPr="008573A1" w:rsidRDefault="00200AD3" w:rsidP="008573A1">
      <w:pPr>
        <w:ind w:firstLine="709"/>
        <w:rPr>
          <w:sz w:val="28"/>
          <w:szCs w:val="28"/>
        </w:rPr>
      </w:pPr>
      <w:r w:rsidRPr="008573A1">
        <w:rPr>
          <w:sz w:val="28"/>
          <w:szCs w:val="28"/>
        </w:rPr>
        <w:t xml:space="preserve">По полученному объему подпитки, </w:t>
      </w:r>
      <w:r w:rsidRPr="008573A1">
        <w:rPr>
          <w:noProof/>
          <w:sz w:val="28"/>
          <w:szCs w:val="28"/>
          <w:lang w:eastAsia="ru-RU"/>
        </w:rPr>
        <w:drawing>
          <wp:inline distT="0" distB="0" distL="0" distR="0" wp14:anchorId="6225A71C" wp14:editId="5988D85A">
            <wp:extent cx="190500" cy="143933"/>
            <wp:effectExtent l="0" t="0" r="0" b="0"/>
            <wp:docPr id="7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7.png"/>
                    <pic:cNvPicPr/>
                  </pic:nvPicPr>
                  <pic:blipFill>
                    <a:blip r:embed="rId59" cstate="print"/>
                    <a:stretch>
                      <a:fillRect/>
                    </a:stretch>
                  </pic:blipFill>
                  <pic:spPr>
                    <a:xfrm>
                      <a:off x="0" y="0"/>
                      <a:ext cx="190500" cy="143933"/>
                    </a:xfrm>
                    <a:prstGeom prst="rect">
                      <a:avLst/>
                    </a:prstGeom>
                  </pic:spPr>
                </pic:pic>
              </a:graphicData>
            </a:graphic>
          </wp:inline>
        </w:drawing>
      </w:r>
      <w:r w:rsidRPr="008573A1">
        <w:rPr>
          <w:sz w:val="28"/>
          <w:szCs w:val="28"/>
        </w:rPr>
        <w:t xml:space="preserve">  , м³, производим выбор подпиточного насоса. Результат выбора представлен в таблице ниже.</w:t>
      </w:r>
    </w:p>
    <w:p w14:paraId="1A42AB8E" w14:textId="77777777" w:rsidR="008573A1" w:rsidRDefault="008573A1" w:rsidP="008573A1">
      <w:pPr>
        <w:ind w:firstLine="709"/>
        <w:jc w:val="center"/>
        <w:rPr>
          <w:sz w:val="28"/>
          <w:szCs w:val="28"/>
        </w:rPr>
      </w:pPr>
    </w:p>
    <w:p w14:paraId="58E04EA7" w14:textId="66DF295C" w:rsidR="00A904B6" w:rsidRDefault="00200AD3" w:rsidP="008573A1">
      <w:pPr>
        <w:ind w:firstLine="709"/>
        <w:jc w:val="center"/>
        <w:rPr>
          <w:sz w:val="28"/>
          <w:szCs w:val="28"/>
        </w:rPr>
      </w:pPr>
      <w:r w:rsidRPr="008573A1">
        <w:rPr>
          <w:sz w:val="28"/>
          <w:szCs w:val="28"/>
        </w:rPr>
        <w:t>Таблица 29– Характеристика подпиточного насоса</w:t>
      </w:r>
    </w:p>
    <w:p w14:paraId="1A454E52" w14:textId="77777777" w:rsidR="008573A1" w:rsidRPr="008573A1" w:rsidRDefault="008573A1" w:rsidP="008573A1">
      <w:pPr>
        <w:ind w:firstLine="709"/>
        <w:jc w:val="center"/>
        <w:rPr>
          <w:sz w:val="28"/>
          <w:szCs w:val="28"/>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8"/>
        <w:gridCol w:w="2017"/>
        <w:gridCol w:w="1073"/>
        <w:gridCol w:w="1652"/>
        <w:gridCol w:w="1943"/>
        <w:gridCol w:w="2508"/>
      </w:tblGrid>
      <w:tr w:rsidR="00A904B6" w:rsidRPr="008573A1" w14:paraId="2355A271" w14:textId="77777777" w:rsidTr="008573A1">
        <w:trPr>
          <w:trHeight w:val="20"/>
        </w:trPr>
        <w:tc>
          <w:tcPr>
            <w:tcW w:w="588" w:type="dxa"/>
            <w:vMerge w:val="restart"/>
            <w:vAlign w:val="center"/>
          </w:tcPr>
          <w:p w14:paraId="30365288" w14:textId="77777777" w:rsidR="00A904B6" w:rsidRPr="008573A1" w:rsidRDefault="00200AD3" w:rsidP="008573A1">
            <w:r w:rsidRPr="008573A1">
              <w:t>№ п/п</w:t>
            </w:r>
          </w:p>
        </w:tc>
        <w:tc>
          <w:tcPr>
            <w:tcW w:w="2017" w:type="dxa"/>
            <w:vMerge w:val="restart"/>
            <w:vAlign w:val="center"/>
          </w:tcPr>
          <w:p w14:paraId="2F08FA88" w14:textId="77777777" w:rsidR="00A904B6" w:rsidRPr="008573A1" w:rsidRDefault="00200AD3" w:rsidP="008573A1">
            <w:r w:rsidRPr="008573A1">
              <w:t>Наименование</w:t>
            </w:r>
          </w:p>
        </w:tc>
        <w:tc>
          <w:tcPr>
            <w:tcW w:w="1073" w:type="dxa"/>
            <w:vMerge w:val="restart"/>
            <w:vAlign w:val="center"/>
          </w:tcPr>
          <w:p w14:paraId="0680060E" w14:textId="77777777" w:rsidR="00A904B6" w:rsidRPr="008573A1" w:rsidRDefault="00200AD3" w:rsidP="008573A1">
            <w:r w:rsidRPr="008573A1">
              <w:t>Кол-во</w:t>
            </w:r>
          </w:p>
        </w:tc>
        <w:tc>
          <w:tcPr>
            <w:tcW w:w="6103" w:type="dxa"/>
            <w:gridSpan w:val="3"/>
            <w:vAlign w:val="center"/>
          </w:tcPr>
          <w:p w14:paraId="3CBFC0D6" w14:textId="77777777" w:rsidR="00A904B6" w:rsidRPr="008573A1" w:rsidRDefault="00200AD3" w:rsidP="008573A1">
            <w:r w:rsidRPr="008573A1">
              <w:t>Технические характеристики</w:t>
            </w:r>
          </w:p>
        </w:tc>
      </w:tr>
      <w:tr w:rsidR="00A904B6" w:rsidRPr="008573A1" w14:paraId="5337694B" w14:textId="77777777" w:rsidTr="008573A1">
        <w:trPr>
          <w:trHeight w:val="20"/>
        </w:trPr>
        <w:tc>
          <w:tcPr>
            <w:tcW w:w="588" w:type="dxa"/>
            <w:vMerge/>
            <w:tcBorders>
              <w:top w:val="nil"/>
            </w:tcBorders>
            <w:vAlign w:val="center"/>
          </w:tcPr>
          <w:p w14:paraId="27459495" w14:textId="77777777" w:rsidR="00A904B6" w:rsidRPr="008573A1" w:rsidRDefault="00A904B6" w:rsidP="008573A1"/>
        </w:tc>
        <w:tc>
          <w:tcPr>
            <w:tcW w:w="2017" w:type="dxa"/>
            <w:vMerge/>
            <w:tcBorders>
              <w:top w:val="nil"/>
            </w:tcBorders>
            <w:vAlign w:val="center"/>
          </w:tcPr>
          <w:p w14:paraId="3361CF34" w14:textId="77777777" w:rsidR="00A904B6" w:rsidRPr="008573A1" w:rsidRDefault="00A904B6" w:rsidP="008573A1"/>
        </w:tc>
        <w:tc>
          <w:tcPr>
            <w:tcW w:w="1073" w:type="dxa"/>
            <w:vMerge/>
            <w:tcBorders>
              <w:top w:val="nil"/>
            </w:tcBorders>
            <w:vAlign w:val="center"/>
          </w:tcPr>
          <w:p w14:paraId="4A56C4C6" w14:textId="77777777" w:rsidR="00A904B6" w:rsidRPr="008573A1" w:rsidRDefault="00A904B6" w:rsidP="008573A1"/>
        </w:tc>
        <w:tc>
          <w:tcPr>
            <w:tcW w:w="1652" w:type="dxa"/>
            <w:vAlign w:val="center"/>
          </w:tcPr>
          <w:p w14:paraId="7137575C" w14:textId="77777777" w:rsidR="00A904B6" w:rsidRPr="008573A1" w:rsidRDefault="00200AD3" w:rsidP="008573A1">
            <w:r w:rsidRPr="008573A1">
              <w:t>Мощность, кВт</w:t>
            </w:r>
          </w:p>
        </w:tc>
        <w:tc>
          <w:tcPr>
            <w:tcW w:w="1943" w:type="dxa"/>
            <w:vAlign w:val="center"/>
          </w:tcPr>
          <w:p w14:paraId="11F1D317" w14:textId="77777777" w:rsidR="00A904B6" w:rsidRPr="008573A1" w:rsidRDefault="00200AD3" w:rsidP="008573A1">
            <w:r w:rsidRPr="008573A1">
              <w:t>Номинальный напор Н, м</w:t>
            </w:r>
          </w:p>
        </w:tc>
        <w:tc>
          <w:tcPr>
            <w:tcW w:w="2508" w:type="dxa"/>
            <w:vAlign w:val="center"/>
          </w:tcPr>
          <w:p w14:paraId="60846C30" w14:textId="77777777" w:rsidR="00A904B6" w:rsidRPr="008573A1" w:rsidRDefault="00200AD3" w:rsidP="008573A1">
            <w:r w:rsidRPr="008573A1">
              <w:t>Номинальная подача Q, м³/ч</w:t>
            </w:r>
          </w:p>
        </w:tc>
      </w:tr>
      <w:tr w:rsidR="00A904B6" w:rsidRPr="008573A1" w14:paraId="12CC540C" w14:textId="77777777" w:rsidTr="008573A1">
        <w:trPr>
          <w:trHeight w:val="20"/>
        </w:trPr>
        <w:tc>
          <w:tcPr>
            <w:tcW w:w="9781" w:type="dxa"/>
            <w:gridSpan w:val="6"/>
            <w:vAlign w:val="center"/>
          </w:tcPr>
          <w:p w14:paraId="1DB3B8FC" w14:textId="77777777" w:rsidR="00A904B6" w:rsidRPr="008573A1" w:rsidRDefault="00200AD3" w:rsidP="008573A1">
            <w:r w:rsidRPr="008573A1">
              <w:t>Существующая нагрузка</w:t>
            </w:r>
          </w:p>
        </w:tc>
      </w:tr>
      <w:tr w:rsidR="00A904B6" w:rsidRPr="008573A1" w14:paraId="0D14FE76" w14:textId="77777777" w:rsidTr="008573A1">
        <w:trPr>
          <w:trHeight w:val="20"/>
        </w:trPr>
        <w:tc>
          <w:tcPr>
            <w:tcW w:w="588" w:type="dxa"/>
            <w:vAlign w:val="center"/>
          </w:tcPr>
          <w:p w14:paraId="5E7DBD42" w14:textId="77777777" w:rsidR="00A904B6" w:rsidRPr="008573A1" w:rsidRDefault="00200AD3" w:rsidP="008573A1">
            <w:r w:rsidRPr="008573A1">
              <w:t>1</w:t>
            </w:r>
          </w:p>
        </w:tc>
        <w:tc>
          <w:tcPr>
            <w:tcW w:w="2017" w:type="dxa"/>
            <w:vAlign w:val="center"/>
          </w:tcPr>
          <w:p w14:paraId="5CC49A51" w14:textId="77777777" w:rsidR="00A904B6" w:rsidRPr="008573A1" w:rsidRDefault="00200AD3" w:rsidP="008573A1">
            <w:r w:rsidRPr="008573A1">
              <w:t>Насос подпиточный</w:t>
            </w:r>
          </w:p>
        </w:tc>
        <w:tc>
          <w:tcPr>
            <w:tcW w:w="1073" w:type="dxa"/>
            <w:vAlign w:val="center"/>
          </w:tcPr>
          <w:p w14:paraId="7D61084A" w14:textId="77777777" w:rsidR="00A904B6" w:rsidRPr="008573A1" w:rsidRDefault="00200AD3" w:rsidP="008573A1">
            <w:r w:rsidRPr="008573A1">
              <w:t>2</w:t>
            </w:r>
          </w:p>
        </w:tc>
        <w:tc>
          <w:tcPr>
            <w:tcW w:w="1652" w:type="dxa"/>
            <w:vAlign w:val="center"/>
          </w:tcPr>
          <w:p w14:paraId="0E87EA2F" w14:textId="77777777" w:rsidR="00A904B6" w:rsidRPr="008573A1" w:rsidRDefault="00200AD3" w:rsidP="008573A1">
            <w:r w:rsidRPr="008573A1">
              <w:t>2,2</w:t>
            </w:r>
          </w:p>
        </w:tc>
        <w:tc>
          <w:tcPr>
            <w:tcW w:w="1943" w:type="dxa"/>
            <w:vAlign w:val="center"/>
          </w:tcPr>
          <w:p w14:paraId="0F2FC4C0" w14:textId="77777777" w:rsidR="00A904B6" w:rsidRPr="008573A1" w:rsidRDefault="00200AD3" w:rsidP="008573A1">
            <w:r w:rsidRPr="008573A1">
              <w:t>10</w:t>
            </w:r>
          </w:p>
        </w:tc>
        <w:tc>
          <w:tcPr>
            <w:tcW w:w="2508" w:type="dxa"/>
            <w:vAlign w:val="center"/>
          </w:tcPr>
          <w:p w14:paraId="369BABA7" w14:textId="77777777" w:rsidR="00A904B6" w:rsidRPr="008573A1" w:rsidRDefault="00200AD3" w:rsidP="008573A1">
            <w:r w:rsidRPr="008573A1">
              <w:t>0,7</w:t>
            </w:r>
          </w:p>
        </w:tc>
      </w:tr>
      <w:tr w:rsidR="00A904B6" w:rsidRPr="008573A1" w14:paraId="012D6661" w14:textId="77777777" w:rsidTr="008573A1">
        <w:trPr>
          <w:trHeight w:val="20"/>
        </w:trPr>
        <w:tc>
          <w:tcPr>
            <w:tcW w:w="9781" w:type="dxa"/>
            <w:gridSpan w:val="6"/>
            <w:vAlign w:val="center"/>
          </w:tcPr>
          <w:p w14:paraId="7972B1B5" w14:textId="77777777" w:rsidR="00A904B6" w:rsidRPr="008573A1" w:rsidRDefault="00A904B6" w:rsidP="008573A1"/>
          <w:p w14:paraId="4018597A" w14:textId="77777777" w:rsidR="00A904B6" w:rsidRPr="008573A1" w:rsidRDefault="00200AD3" w:rsidP="008573A1">
            <w:r w:rsidRPr="008573A1">
              <w:t>Перспективная нагрузка</w:t>
            </w:r>
          </w:p>
        </w:tc>
      </w:tr>
      <w:tr w:rsidR="00A904B6" w:rsidRPr="008573A1" w14:paraId="6043372E" w14:textId="77777777" w:rsidTr="008573A1">
        <w:trPr>
          <w:trHeight w:val="20"/>
        </w:trPr>
        <w:tc>
          <w:tcPr>
            <w:tcW w:w="588" w:type="dxa"/>
            <w:vAlign w:val="center"/>
          </w:tcPr>
          <w:p w14:paraId="45BD4E89" w14:textId="77777777" w:rsidR="00A904B6" w:rsidRPr="008573A1" w:rsidRDefault="00200AD3" w:rsidP="008573A1">
            <w:r w:rsidRPr="008573A1">
              <w:t>2</w:t>
            </w:r>
          </w:p>
        </w:tc>
        <w:tc>
          <w:tcPr>
            <w:tcW w:w="2017" w:type="dxa"/>
            <w:vAlign w:val="center"/>
          </w:tcPr>
          <w:p w14:paraId="212D7573" w14:textId="77777777" w:rsidR="00A904B6" w:rsidRPr="008573A1" w:rsidRDefault="00200AD3" w:rsidP="008573A1">
            <w:r w:rsidRPr="008573A1">
              <w:t>Насос подпиточный</w:t>
            </w:r>
          </w:p>
        </w:tc>
        <w:tc>
          <w:tcPr>
            <w:tcW w:w="1073" w:type="dxa"/>
            <w:vAlign w:val="center"/>
          </w:tcPr>
          <w:p w14:paraId="67FF6FBA" w14:textId="77777777" w:rsidR="00A904B6" w:rsidRPr="008573A1" w:rsidRDefault="00200AD3" w:rsidP="008573A1">
            <w:r w:rsidRPr="008573A1">
              <w:t>2</w:t>
            </w:r>
          </w:p>
        </w:tc>
        <w:tc>
          <w:tcPr>
            <w:tcW w:w="1652" w:type="dxa"/>
            <w:vAlign w:val="center"/>
          </w:tcPr>
          <w:p w14:paraId="4D6E2031" w14:textId="77777777" w:rsidR="00A904B6" w:rsidRPr="008573A1" w:rsidRDefault="00200AD3" w:rsidP="008573A1">
            <w:r w:rsidRPr="008573A1">
              <w:t>4</w:t>
            </w:r>
          </w:p>
        </w:tc>
        <w:tc>
          <w:tcPr>
            <w:tcW w:w="1943" w:type="dxa"/>
            <w:vAlign w:val="center"/>
          </w:tcPr>
          <w:p w14:paraId="14D5C7AD" w14:textId="77777777" w:rsidR="00A904B6" w:rsidRPr="008573A1" w:rsidRDefault="00200AD3" w:rsidP="008573A1">
            <w:r w:rsidRPr="008573A1">
              <w:t>32</w:t>
            </w:r>
          </w:p>
        </w:tc>
        <w:tc>
          <w:tcPr>
            <w:tcW w:w="2508" w:type="dxa"/>
            <w:vAlign w:val="center"/>
          </w:tcPr>
          <w:p w14:paraId="685A0373" w14:textId="77777777" w:rsidR="00A904B6" w:rsidRPr="008573A1" w:rsidRDefault="00200AD3" w:rsidP="008573A1">
            <w:r w:rsidRPr="008573A1">
              <w:t>6</w:t>
            </w:r>
          </w:p>
        </w:tc>
      </w:tr>
    </w:tbl>
    <w:p w14:paraId="0DA8C8D7" w14:textId="77777777" w:rsidR="00A904B6" w:rsidRPr="008573A1" w:rsidRDefault="00200AD3" w:rsidP="008573A1">
      <w:r w:rsidRPr="008573A1">
        <w:t>Для</w:t>
      </w:r>
      <w:r w:rsidRPr="008573A1">
        <w:tab/>
        <w:t>исключения</w:t>
      </w:r>
      <w:r w:rsidRPr="008573A1">
        <w:tab/>
        <w:t>котельных</w:t>
      </w:r>
      <w:r w:rsidRPr="008573A1">
        <w:tab/>
        <w:t>№1,</w:t>
      </w:r>
      <w:r w:rsidRPr="008573A1">
        <w:tab/>
        <w:t>№3</w:t>
      </w:r>
      <w:r w:rsidRPr="008573A1">
        <w:tab/>
        <w:t>и</w:t>
      </w:r>
      <w:r w:rsidRPr="008573A1">
        <w:tab/>
        <w:t>№5</w:t>
      </w:r>
      <w:r w:rsidRPr="008573A1">
        <w:tab/>
        <w:t>из</w:t>
      </w:r>
      <w:r w:rsidRPr="008573A1">
        <w:tab/>
        <w:t>схемы</w:t>
      </w:r>
      <w:r w:rsidRPr="008573A1">
        <w:tab/>
        <w:t>теплоснабжения необходимо строительство тепловых сетей протяженностью 3 000 метров.</w:t>
      </w:r>
    </w:p>
    <w:p w14:paraId="1F2D8D84" w14:textId="77777777" w:rsidR="00A904B6" w:rsidRPr="008573A1" w:rsidRDefault="00200AD3" w:rsidP="008573A1">
      <w:bookmarkStart w:id="10" w:name="_TOC_250002"/>
      <w:r w:rsidRPr="008573A1">
        <w:t xml:space="preserve">Реконструкция тепловых </w:t>
      </w:r>
      <w:bookmarkEnd w:id="10"/>
      <w:r w:rsidRPr="008573A1">
        <w:t>сетей</w:t>
      </w:r>
    </w:p>
    <w:p w14:paraId="319AB747" w14:textId="77777777" w:rsidR="00A904B6" w:rsidRPr="008573A1" w:rsidRDefault="00A904B6" w:rsidP="008573A1"/>
    <w:p w14:paraId="1775ECB9" w14:textId="77777777" w:rsidR="00A904B6" w:rsidRPr="008573A1" w:rsidRDefault="00A904B6" w:rsidP="008573A1"/>
    <w:p w14:paraId="22072517" w14:textId="77777777" w:rsidR="00A904B6" w:rsidRPr="008573A1" w:rsidRDefault="00200AD3" w:rsidP="008573A1">
      <w:pPr>
        <w:ind w:firstLine="709"/>
        <w:jc w:val="both"/>
        <w:rPr>
          <w:sz w:val="28"/>
          <w:szCs w:val="28"/>
        </w:rPr>
      </w:pPr>
      <w:r w:rsidRPr="008573A1">
        <w:t xml:space="preserve">В настоящее время в п.Абан действуют разводящие тепловые сети от существующих источников </w:t>
      </w:r>
      <w:r w:rsidRPr="008573A1">
        <w:lastRenderedPageBreak/>
        <w:t xml:space="preserve">тепла. </w:t>
      </w:r>
      <w:r w:rsidRPr="008573A1">
        <w:rPr>
          <w:sz w:val="28"/>
          <w:szCs w:val="28"/>
        </w:rPr>
        <w:t>Водяные тепловые сети выполнены двухтрубными, циркуляционными, подающими тепло на отопление.</w:t>
      </w:r>
    </w:p>
    <w:p w14:paraId="07269975" w14:textId="77777777" w:rsidR="00A904B6" w:rsidRPr="008573A1" w:rsidRDefault="00200AD3" w:rsidP="008573A1">
      <w:pPr>
        <w:ind w:firstLine="709"/>
        <w:jc w:val="both"/>
        <w:rPr>
          <w:sz w:val="28"/>
          <w:szCs w:val="28"/>
        </w:rPr>
      </w:pPr>
      <w:r w:rsidRPr="008573A1">
        <w:rPr>
          <w:sz w:val="28"/>
          <w:szCs w:val="28"/>
        </w:rPr>
        <w:t>Теплоноситель – вода с параметрами 70-55ºС. Диаметры существующих тепловых сетей приняты Ø25-273мм. Система теплоснабжения - открытая, горячего водоснабжения – нет. Материал трубопроводов – сталь.</w:t>
      </w:r>
    </w:p>
    <w:p w14:paraId="6ED9D686" w14:textId="77777777" w:rsidR="00A904B6" w:rsidRPr="008573A1" w:rsidRDefault="00200AD3" w:rsidP="008573A1">
      <w:pPr>
        <w:ind w:firstLine="709"/>
        <w:jc w:val="both"/>
        <w:rPr>
          <w:sz w:val="28"/>
          <w:szCs w:val="28"/>
        </w:rPr>
      </w:pPr>
      <w:r w:rsidRPr="008573A1">
        <w:rPr>
          <w:sz w:val="28"/>
          <w:szCs w:val="28"/>
        </w:rPr>
        <w:t>Прокладка трубопроводов тепловой сети выполнена частично подземно: в непроходных железобетонных каналах, частично в деревянных коробах; частично надземно. По данным эксплуатирующей организации степень износа тепловых сетей достигает 60%. В перспективе необходима замена тепловых сетей 9648 м. Из них - от котельных №№ 2,3,6,8,9,10 требуется замена ветхих тепловых сетей общей протяженностью 5010 м., 4638 м – от котельной №7. Так как тепловые сети котельной №7 ремонтируются и обновляются чаще, нежели других, то 4638 м. тепловых сетей предполагает замену после расчетного срока 2029 г.</w:t>
      </w:r>
    </w:p>
    <w:p w14:paraId="666623E2" w14:textId="41904D93" w:rsidR="00A904B6" w:rsidRPr="008573A1" w:rsidRDefault="0030245D" w:rsidP="008573A1">
      <w:pPr>
        <w:ind w:firstLine="709"/>
      </w:pPr>
      <w:r w:rsidRPr="008573A1">
        <w:rPr>
          <w:noProof/>
          <w:sz w:val="28"/>
          <w:szCs w:val="28"/>
          <w:lang w:eastAsia="ru-RU"/>
        </w:rPr>
        <mc:AlternateContent>
          <mc:Choice Requires="wps">
            <w:drawing>
              <wp:anchor distT="0" distB="0" distL="114300" distR="114300" simplePos="0" relativeHeight="15748096" behindDoc="0" locked="0" layoutInCell="1" allowOverlap="1" wp14:anchorId="71E0E635" wp14:editId="203C3A2B">
                <wp:simplePos x="0" y="0"/>
                <wp:positionH relativeFrom="page">
                  <wp:posOffset>4276090</wp:posOffset>
                </wp:positionH>
                <wp:positionV relativeFrom="paragraph">
                  <wp:posOffset>1377315</wp:posOffset>
                </wp:positionV>
                <wp:extent cx="196215" cy="1524635"/>
                <wp:effectExtent l="0" t="0" r="0" b="0"/>
                <wp:wrapNone/>
                <wp:docPr id="32"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6215" cy="1524635"/>
                        </a:xfrm>
                        <a:custGeom>
                          <a:avLst/>
                          <a:gdLst>
                            <a:gd name="T0" fmla="+- 0 7028 6734"/>
                            <a:gd name="T1" fmla="*/ T0 w 309"/>
                            <a:gd name="T2" fmla="+- 0 2169 2169"/>
                            <a:gd name="T3" fmla="*/ 2169 h 2401"/>
                            <a:gd name="T4" fmla="+- 0 6786 6734"/>
                            <a:gd name="T5" fmla="*/ T4 w 309"/>
                            <a:gd name="T6" fmla="+- 0 4449 2169"/>
                            <a:gd name="T7" fmla="*/ 4449 h 2401"/>
                            <a:gd name="T8" fmla="+- 0 6734 6734"/>
                            <a:gd name="T9" fmla="*/ T8 w 309"/>
                            <a:gd name="T10" fmla="+- 0 4444 2169"/>
                            <a:gd name="T11" fmla="*/ 4444 h 2401"/>
                            <a:gd name="T12" fmla="+- 0 6781 6734"/>
                            <a:gd name="T13" fmla="*/ T12 w 309"/>
                            <a:gd name="T14" fmla="+- 0 4569 2169"/>
                            <a:gd name="T15" fmla="*/ 4569 h 2401"/>
                            <a:gd name="T16" fmla="+- 0 6853 6734"/>
                            <a:gd name="T17" fmla="*/ T16 w 309"/>
                            <a:gd name="T18" fmla="+- 0 4456 2169"/>
                            <a:gd name="T19" fmla="*/ 4456 h 2401"/>
                            <a:gd name="T20" fmla="+- 0 6801 6734"/>
                            <a:gd name="T21" fmla="*/ T20 w 309"/>
                            <a:gd name="T22" fmla="+- 0 4451 2169"/>
                            <a:gd name="T23" fmla="*/ 4451 h 2401"/>
                            <a:gd name="T24" fmla="+- 0 7042 6734"/>
                            <a:gd name="T25" fmla="*/ T24 w 309"/>
                            <a:gd name="T26" fmla="+- 0 2170 2169"/>
                            <a:gd name="T27" fmla="*/ 2170 h 2401"/>
                            <a:gd name="T28" fmla="+- 0 7028 6734"/>
                            <a:gd name="T29" fmla="*/ T28 w 309"/>
                            <a:gd name="T30" fmla="+- 0 2169 2169"/>
                            <a:gd name="T31" fmla="*/ 2169 h 240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9" h="2401">
                              <a:moveTo>
                                <a:pt x="294" y="0"/>
                              </a:moveTo>
                              <a:lnTo>
                                <a:pt x="52" y="2280"/>
                              </a:lnTo>
                              <a:lnTo>
                                <a:pt x="0" y="2275"/>
                              </a:lnTo>
                              <a:lnTo>
                                <a:pt x="47" y="2400"/>
                              </a:lnTo>
                              <a:lnTo>
                                <a:pt x="119" y="2287"/>
                              </a:lnTo>
                              <a:lnTo>
                                <a:pt x="67" y="2282"/>
                              </a:lnTo>
                              <a:lnTo>
                                <a:pt x="308" y="1"/>
                              </a:lnTo>
                              <a:lnTo>
                                <a:pt x="2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28658F" id="Freeform 13" o:spid="_x0000_s1026" style="position:absolute;margin-left:336.7pt;margin-top:108.45pt;width:15.45pt;height:120.05pt;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0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" path="m294,l52,2280,,2275r47,125l119,2287r-52,-5l308,1,294,xe" fillcolor="black" stroked="f">
                <v:path arrowok="t" o:connecttype="custom" o:connectlocs="186690,1377315;33020,2825115;0,2821940;29845,2901315;75565,2829560;42545,2826385;195580,1377950;186690,1377315" o:connectangles="0,0,0,0,0,0,0,0"/>
                <w10:wrap anchorx="page"/>
              </v:shape>
            </w:pict>
          </mc:Fallback>
        </mc:AlternateContent>
      </w:r>
      <w:r w:rsidRPr="008573A1">
        <w:rPr>
          <w:noProof/>
          <w:sz w:val="28"/>
          <w:szCs w:val="28"/>
          <w:lang w:eastAsia="ru-RU"/>
        </w:rPr>
        <mc:AlternateContent>
          <mc:Choice Requires="wps">
            <w:drawing>
              <wp:anchor distT="0" distB="0" distL="114300" distR="114300" simplePos="0" relativeHeight="15748608" behindDoc="0" locked="0" layoutInCell="1" allowOverlap="1" wp14:anchorId="5BEC8693" wp14:editId="375E64E0">
                <wp:simplePos x="0" y="0"/>
                <wp:positionH relativeFrom="page">
                  <wp:posOffset>4586605</wp:posOffset>
                </wp:positionH>
                <wp:positionV relativeFrom="paragraph">
                  <wp:posOffset>1376680</wp:posOffset>
                </wp:positionV>
                <wp:extent cx="432435" cy="1591945"/>
                <wp:effectExtent l="0" t="0" r="0" b="0"/>
                <wp:wrapNone/>
                <wp:docPr id="30"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2435" cy="1591945"/>
                        </a:xfrm>
                        <a:custGeom>
                          <a:avLst/>
                          <a:gdLst>
                            <a:gd name="T0" fmla="+- 0 7237 7223"/>
                            <a:gd name="T1" fmla="*/ T0 w 681"/>
                            <a:gd name="T2" fmla="+- 0 2168 2168"/>
                            <a:gd name="T3" fmla="*/ 2168 h 2507"/>
                            <a:gd name="T4" fmla="+- 0 7223 7223"/>
                            <a:gd name="T5" fmla="*/ T4 w 681"/>
                            <a:gd name="T6" fmla="+- 0 2171 2168"/>
                            <a:gd name="T7" fmla="*/ 2171 h 2507"/>
                            <a:gd name="T8" fmla="+- 0 7838 7223"/>
                            <a:gd name="T9" fmla="*/ T8 w 681"/>
                            <a:gd name="T10" fmla="+- 0 4560 2168"/>
                            <a:gd name="T11" fmla="*/ 4560 h 2507"/>
                            <a:gd name="T12" fmla="+- 0 7787 7223"/>
                            <a:gd name="T13" fmla="*/ T12 w 681"/>
                            <a:gd name="T14" fmla="+- 0 4573 2168"/>
                            <a:gd name="T15" fmla="*/ 4573 h 2507"/>
                            <a:gd name="T16" fmla="+- 0 7875 7223"/>
                            <a:gd name="T17" fmla="*/ T16 w 681"/>
                            <a:gd name="T18" fmla="+- 0 4674 2168"/>
                            <a:gd name="T19" fmla="*/ 4674 h 2507"/>
                            <a:gd name="T20" fmla="+- 0 7903 7223"/>
                            <a:gd name="T21" fmla="*/ T20 w 681"/>
                            <a:gd name="T22" fmla="+- 0 4543 2168"/>
                            <a:gd name="T23" fmla="*/ 4543 h 2507"/>
                            <a:gd name="T24" fmla="+- 0 7852 7223"/>
                            <a:gd name="T25" fmla="*/ T24 w 681"/>
                            <a:gd name="T26" fmla="+- 0 4556 2168"/>
                            <a:gd name="T27" fmla="*/ 4556 h 2507"/>
                            <a:gd name="T28" fmla="+- 0 7237 7223"/>
                            <a:gd name="T29" fmla="*/ T28 w 681"/>
                            <a:gd name="T30" fmla="+- 0 2168 2168"/>
                            <a:gd name="T31" fmla="*/ 2168 h 250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1" h="2507">
                              <a:moveTo>
                                <a:pt x="14" y="0"/>
                              </a:moveTo>
                              <a:lnTo>
                                <a:pt x="0" y="3"/>
                              </a:lnTo>
                              <a:lnTo>
                                <a:pt x="615" y="2392"/>
                              </a:lnTo>
                              <a:lnTo>
                                <a:pt x="564" y="2405"/>
                              </a:lnTo>
                              <a:lnTo>
                                <a:pt x="652" y="2506"/>
                              </a:lnTo>
                              <a:lnTo>
                                <a:pt x="680" y="2375"/>
                              </a:lnTo>
                              <a:lnTo>
                                <a:pt x="629" y="2388"/>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5A8B1" id="Freeform 12" o:spid="_x0000_s1026" style="position:absolute;margin-left:361.15pt;margin-top:108.4pt;width:34.05pt;height:125.35pt;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" path="m14,l,3,615,2392r-51,13l652,2506r28,-131l629,2388,14,xe" fillcolor="black" stroked="f">
                <v:path arrowok="t" o:connecttype="custom" o:connectlocs="8890,1376680;0,1378585;390525,2895600;358140,2903855;414020,2967990;431800,2884805;399415,2893060;8890,1376680" o:connectangles="0,0,0,0,0,0,0,0"/>
                <w10:wrap anchorx="page"/>
              </v:shape>
            </w:pict>
          </mc:Fallback>
        </mc:AlternateContent>
      </w:r>
      <w:r w:rsidRPr="008573A1">
        <w:rPr>
          <w:noProof/>
          <w:sz w:val="28"/>
          <w:szCs w:val="28"/>
          <w:lang w:eastAsia="ru-RU"/>
        </w:rPr>
        <mc:AlternateContent>
          <mc:Choice Requires="wpg">
            <w:drawing>
              <wp:anchor distT="0" distB="0" distL="114300" distR="114300" simplePos="0" relativeHeight="15749120" behindDoc="0" locked="0" layoutInCell="1" allowOverlap="1" wp14:anchorId="1BF3910B" wp14:editId="212DC940">
                <wp:simplePos x="0" y="0"/>
                <wp:positionH relativeFrom="page">
                  <wp:posOffset>2862580</wp:posOffset>
                </wp:positionH>
                <wp:positionV relativeFrom="paragraph">
                  <wp:posOffset>1039495</wp:posOffset>
                </wp:positionV>
                <wp:extent cx="3143250" cy="700405"/>
                <wp:effectExtent l="0" t="0" r="0" b="0"/>
                <wp:wrapNone/>
                <wp:docPr id="2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700405"/>
                          <a:chOff x="4508" y="1637"/>
                          <a:chExt cx="4950" cy="1103"/>
                        </a:xfrm>
                      </wpg:grpSpPr>
                      <wps:wsp>
                        <wps:cNvPr id="26" name="Freeform 11"/>
                        <wps:cNvSpPr>
                          <a:spLocks/>
                        </wps:cNvSpPr>
                        <wps:spPr bwMode="auto">
                          <a:xfrm>
                            <a:off x="8439" y="2164"/>
                            <a:ext cx="561" cy="576"/>
                          </a:xfrm>
                          <a:custGeom>
                            <a:avLst/>
                            <a:gdLst>
                              <a:gd name="T0" fmla="+- 0 8450 8440"/>
                              <a:gd name="T1" fmla="*/ T0 w 561"/>
                              <a:gd name="T2" fmla="+- 0 2164 2164"/>
                              <a:gd name="T3" fmla="*/ 2164 h 576"/>
                              <a:gd name="T4" fmla="+- 0 8440 8440"/>
                              <a:gd name="T5" fmla="*/ T4 w 561"/>
                              <a:gd name="T6" fmla="+- 0 2175 2164"/>
                              <a:gd name="T7" fmla="*/ 2175 h 576"/>
                              <a:gd name="T8" fmla="+- 0 8911 8440"/>
                              <a:gd name="T9" fmla="*/ T8 w 561"/>
                              <a:gd name="T10" fmla="+- 0 2659 2164"/>
                              <a:gd name="T11" fmla="*/ 2659 h 576"/>
                              <a:gd name="T12" fmla="+- 0 8873 8440"/>
                              <a:gd name="T13" fmla="*/ T12 w 561"/>
                              <a:gd name="T14" fmla="+- 0 2695 2164"/>
                              <a:gd name="T15" fmla="*/ 2695 h 576"/>
                              <a:gd name="T16" fmla="+- 0 9000 8440"/>
                              <a:gd name="T17" fmla="*/ T16 w 561"/>
                              <a:gd name="T18" fmla="+- 0 2739 2164"/>
                              <a:gd name="T19" fmla="*/ 2739 h 576"/>
                              <a:gd name="T20" fmla="+- 0 8959 8440"/>
                              <a:gd name="T21" fmla="*/ T20 w 561"/>
                              <a:gd name="T22" fmla="+- 0 2612 2164"/>
                              <a:gd name="T23" fmla="*/ 2612 h 576"/>
                              <a:gd name="T24" fmla="+- 0 8922 8440"/>
                              <a:gd name="T25" fmla="*/ T24 w 561"/>
                              <a:gd name="T26" fmla="+- 0 2648 2164"/>
                              <a:gd name="T27" fmla="*/ 2648 h 576"/>
                              <a:gd name="T28" fmla="+- 0 8450 8440"/>
                              <a:gd name="T29" fmla="*/ T28 w 561"/>
                              <a:gd name="T30" fmla="+- 0 2164 2164"/>
                              <a:gd name="T31" fmla="*/ 2164 h 57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1" h="576">
                                <a:moveTo>
                                  <a:pt x="10" y="0"/>
                                </a:moveTo>
                                <a:lnTo>
                                  <a:pt x="0" y="11"/>
                                </a:lnTo>
                                <a:lnTo>
                                  <a:pt x="471" y="495"/>
                                </a:lnTo>
                                <a:lnTo>
                                  <a:pt x="433" y="531"/>
                                </a:lnTo>
                                <a:lnTo>
                                  <a:pt x="560" y="575"/>
                                </a:lnTo>
                                <a:lnTo>
                                  <a:pt x="519" y="448"/>
                                </a:lnTo>
                                <a:lnTo>
                                  <a:pt x="482" y="484"/>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Text Box 10"/>
                        <wps:cNvSpPr txBox="1">
                          <a:spLocks noChangeArrowheads="1"/>
                        </wps:cNvSpPr>
                        <wps:spPr bwMode="auto">
                          <a:xfrm>
                            <a:off x="4515" y="1644"/>
                            <a:ext cx="4935" cy="52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517B9D2" w14:textId="77777777" w:rsidR="00B846DB" w:rsidRDefault="00B846DB">
                              <w:pPr>
                                <w:spacing w:before="123"/>
                                <w:ind w:left="405"/>
                                <w:rPr>
                                  <w:sz w:val="24"/>
                                </w:rPr>
                              </w:pPr>
                              <w:r>
                                <w:rPr>
                                  <w:sz w:val="24"/>
                                </w:rPr>
                                <w:t>Предложения</w:t>
                              </w:r>
                              <w:r>
                                <w:rPr>
                                  <w:spacing w:val="-4"/>
                                  <w:sz w:val="24"/>
                                </w:rPr>
                                <w:t xml:space="preserve"> </w:t>
                              </w:r>
                              <w:r>
                                <w:rPr>
                                  <w:sz w:val="24"/>
                                </w:rPr>
                                <w:t>развития</w:t>
                              </w:r>
                              <w:r>
                                <w:rPr>
                                  <w:spacing w:val="-4"/>
                                  <w:sz w:val="24"/>
                                </w:rPr>
                                <w:t xml:space="preserve"> </w:t>
                              </w:r>
                              <w:r>
                                <w:rPr>
                                  <w:sz w:val="24"/>
                                </w:rPr>
                                <w:t>теплоснабжения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F3910B" id="Group 9" o:spid="_x0000_s1042" style="position:absolute;left:0;text-align:left;margin-left:225.4pt;margin-top:81.85pt;width:247.5pt;height:55.15pt;z-index:15749120;mso-position-horizontal-relative:page" coordorigin="4508,1637" coordsize="4950,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">
                <v:shape id="Freeform 11" o:spid="_x0000_s1043" style="position:absolute;left:8439;top:2164;width:561;height:576;visibility:visible;mso-wrap-style:square;v-text-anchor:top" coordsize="56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" path="m10,l,11,471,495r-38,36l560,575,519,448r-37,36l10,xe" fillcolor="black" stroked="f">
                  <v:path arrowok="t" o:connecttype="custom" o:connectlocs="10,2164;0,2175;471,2659;433,2695;560,2739;519,2612;482,2648;10,2164" o:connectangles="0,0,0,0,0,0,0,0"/>
                </v:shape>
                <v:shape id="Text Box 10" o:spid="_x0000_s1044" type="#_x0000_t202" style="position:absolute;left:4515;top:1644;width:493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" filled="f">
                  <v:textbox inset="0,0,0,0">
                    <w:txbxContent>
                      <w:p w14:paraId="5517B9D2" w14:textId="77777777" w:rsidR="00B846DB" w:rsidRDefault="00B846DB">
                        <w:pPr>
                          <w:spacing w:before="123"/>
                          <w:ind w:left="405"/>
                          <w:rPr>
                            <w:sz w:val="24"/>
                          </w:rPr>
                        </w:pPr>
                        <w:r>
                          <w:rPr>
                            <w:sz w:val="24"/>
                          </w:rPr>
                          <w:t>Предложения</w:t>
                        </w:r>
                        <w:r>
                          <w:rPr>
                            <w:spacing w:val="-4"/>
                            <w:sz w:val="24"/>
                          </w:rPr>
                          <w:t xml:space="preserve"> </w:t>
                        </w:r>
                        <w:r>
                          <w:rPr>
                            <w:sz w:val="24"/>
                          </w:rPr>
                          <w:t>развития</w:t>
                        </w:r>
                        <w:r>
                          <w:rPr>
                            <w:spacing w:val="-4"/>
                            <w:sz w:val="24"/>
                          </w:rPr>
                          <w:t xml:space="preserve"> </w:t>
                        </w:r>
                        <w:r>
                          <w:rPr>
                            <w:sz w:val="24"/>
                          </w:rPr>
                          <w:t>теплоснабжения</w:t>
                        </w:r>
                      </w:p>
                    </w:txbxContent>
                  </v:textbox>
                </v:shape>
                <w10:wrap anchorx="page"/>
              </v:group>
            </w:pict>
          </mc:Fallback>
        </mc:AlternateContent>
      </w:r>
      <w:r w:rsidRPr="008573A1">
        <w:rPr>
          <w:noProof/>
          <w:sz w:val="28"/>
          <w:szCs w:val="28"/>
          <w:lang w:eastAsia="ru-RU"/>
        </w:rPr>
        <mc:AlternateContent>
          <mc:Choice Requires="wps">
            <w:drawing>
              <wp:anchor distT="0" distB="0" distL="114300" distR="114300" simplePos="0" relativeHeight="15749632" behindDoc="0" locked="0" layoutInCell="1" allowOverlap="1" wp14:anchorId="6A100C17" wp14:editId="663ACA88">
                <wp:simplePos x="0" y="0"/>
                <wp:positionH relativeFrom="page">
                  <wp:posOffset>2628900</wp:posOffset>
                </wp:positionH>
                <wp:positionV relativeFrom="paragraph">
                  <wp:posOffset>1374140</wp:posOffset>
                </wp:positionV>
                <wp:extent cx="479425" cy="365760"/>
                <wp:effectExtent l="0" t="0" r="0" b="0"/>
                <wp:wrapNone/>
                <wp:docPr id="2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9425" cy="365760"/>
                        </a:xfrm>
                        <a:custGeom>
                          <a:avLst/>
                          <a:gdLst>
                            <a:gd name="T0" fmla="+- 0 4885 4140"/>
                            <a:gd name="T1" fmla="*/ T0 w 755"/>
                            <a:gd name="T2" fmla="+- 0 2164 2164"/>
                            <a:gd name="T3" fmla="*/ 2164 h 576"/>
                            <a:gd name="T4" fmla="+- 0 4231 4140"/>
                            <a:gd name="T5" fmla="*/ T4 w 755"/>
                            <a:gd name="T6" fmla="+- 0 2661 2164"/>
                            <a:gd name="T7" fmla="*/ 2661 h 576"/>
                            <a:gd name="T8" fmla="+- 0 4199 4140"/>
                            <a:gd name="T9" fmla="*/ T8 w 755"/>
                            <a:gd name="T10" fmla="+- 0 2619 2164"/>
                            <a:gd name="T11" fmla="*/ 2619 h 576"/>
                            <a:gd name="T12" fmla="+- 0 4140 4140"/>
                            <a:gd name="T13" fmla="*/ T12 w 755"/>
                            <a:gd name="T14" fmla="+- 0 2739 2164"/>
                            <a:gd name="T15" fmla="*/ 2739 h 576"/>
                            <a:gd name="T16" fmla="+- 0 4272 4140"/>
                            <a:gd name="T17" fmla="*/ T16 w 755"/>
                            <a:gd name="T18" fmla="+- 0 2715 2164"/>
                            <a:gd name="T19" fmla="*/ 2715 h 576"/>
                            <a:gd name="T20" fmla="+- 0 4240 4140"/>
                            <a:gd name="T21" fmla="*/ T20 w 755"/>
                            <a:gd name="T22" fmla="+- 0 2673 2164"/>
                            <a:gd name="T23" fmla="*/ 2673 h 576"/>
                            <a:gd name="T24" fmla="+- 0 4895 4140"/>
                            <a:gd name="T25" fmla="*/ T24 w 755"/>
                            <a:gd name="T26" fmla="+- 0 2175 2164"/>
                            <a:gd name="T27" fmla="*/ 2175 h 576"/>
                            <a:gd name="T28" fmla="+- 0 4885 4140"/>
                            <a:gd name="T29" fmla="*/ T28 w 755"/>
                            <a:gd name="T30" fmla="+- 0 2164 2164"/>
                            <a:gd name="T31" fmla="*/ 2164 h 57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55" h="576">
                              <a:moveTo>
                                <a:pt x="745" y="0"/>
                              </a:moveTo>
                              <a:lnTo>
                                <a:pt x="91" y="497"/>
                              </a:lnTo>
                              <a:lnTo>
                                <a:pt x="59" y="455"/>
                              </a:lnTo>
                              <a:lnTo>
                                <a:pt x="0" y="575"/>
                              </a:lnTo>
                              <a:lnTo>
                                <a:pt x="132" y="551"/>
                              </a:lnTo>
                              <a:lnTo>
                                <a:pt x="100" y="509"/>
                              </a:lnTo>
                              <a:lnTo>
                                <a:pt x="755" y="11"/>
                              </a:lnTo>
                              <a:lnTo>
                                <a:pt x="7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3DFF2" id="Freeform 8" o:spid="_x0000_s1026" style="position:absolute;margin-left:207pt;margin-top:108.2pt;width:37.75pt;height:28.8pt;z-index:1574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55,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" path="m745,l91,497,59,455,,575,132,551,100,509,755,11,745,xe" fillcolor="black" stroked="f">
                <v:path arrowok="t" o:connecttype="custom" o:connectlocs="473075,1374140;57785,1689735;37465,1663065;0,1739265;83820,1724025;63500,1697355;479425,1381125;473075,1374140" o:connectangles="0,0,0,0,0,0,0,0"/>
                <w10:wrap anchorx="page"/>
              </v:shape>
            </w:pict>
          </mc:Fallback>
        </mc:AlternateContent>
      </w:r>
      <w:r w:rsidR="00200AD3" w:rsidRPr="008573A1">
        <w:rPr>
          <w:noProof/>
          <w:sz w:val="28"/>
          <w:szCs w:val="28"/>
          <w:lang w:eastAsia="ru-RU"/>
        </w:rPr>
        <w:drawing>
          <wp:anchor distT="0" distB="0" distL="0" distR="0" simplePos="0" relativeHeight="15750144" behindDoc="0" locked="0" layoutInCell="1" allowOverlap="1" wp14:anchorId="04ACB7EF" wp14:editId="7118FCAD">
            <wp:simplePos x="0" y="0"/>
            <wp:positionH relativeFrom="page">
              <wp:posOffset>1124902</wp:posOffset>
            </wp:positionH>
            <wp:positionV relativeFrom="paragraph">
              <wp:posOffset>1644590</wp:posOffset>
            </wp:positionV>
            <wp:extent cx="466725" cy="923925"/>
            <wp:effectExtent l="0" t="0" r="0" b="0"/>
            <wp:wrapNone/>
            <wp:docPr id="7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8.png"/>
                    <pic:cNvPicPr/>
                  </pic:nvPicPr>
                  <pic:blipFill>
                    <a:blip r:embed="rId60" cstate="print"/>
                    <a:stretch>
                      <a:fillRect/>
                    </a:stretch>
                  </pic:blipFill>
                  <pic:spPr>
                    <a:xfrm>
                      <a:off x="0" y="0"/>
                      <a:ext cx="466725" cy="923925"/>
                    </a:xfrm>
                    <a:prstGeom prst="rect">
                      <a:avLst/>
                    </a:prstGeom>
                  </pic:spPr>
                </pic:pic>
              </a:graphicData>
            </a:graphic>
          </wp:anchor>
        </w:drawing>
      </w:r>
      <w:r w:rsidRPr="008573A1">
        <w:rPr>
          <w:noProof/>
          <w:sz w:val="28"/>
          <w:szCs w:val="28"/>
          <w:lang w:eastAsia="ru-RU"/>
        </w:rPr>
        <mc:AlternateContent>
          <mc:Choice Requires="wps">
            <w:drawing>
              <wp:anchor distT="0" distB="0" distL="114300" distR="114300" simplePos="0" relativeHeight="15750656" behindDoc="0" locked="0" layoutInCell="1" allowOverlap="1" wp14:anchorId="66A2632B" wp14:editId="2B1A96F1">
                <wp:simplePos x="0" y="0"/>
                <wp:positionH relativeFrom="page">
                  <wp:posOffset>5133975</wp:posOffset>
                </wp:positionH>
                <wp:positionV relativeFrom="paragraph">
                  <wp:posOffset>1796415</wp:posOffset>
                </wp:positionV>
                <wp:extent cx="2105025" cy="914400"/>
                <wp:effectExtent l="0" t="0" r="0" b="0"/>
                <wp:wrapNone/>
                <wp:docPr id="2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975A42F" w14:textId="77777777" w:rsidR="00B846DB" w:rsidRDefault="00B846DB">
                            <w:pPr>
                              <w:spacing w:before="124" w:line="276" w:lineRule="auto"/>
                              <w:ind w:left="248" w:right="243" w:firstLine="2"/>
                              <w:jc w:val="center"/>
                              <w:rPr>
                                <w:sz w:val="24"/>
                              </w:rPr>
                            </w:pPr>
                            <w:r>
                              <w:rPr>
                                <w:sz w:val="24"/>
                              </w:rPr>
                              <w:t>Замена оборудования на</w:t>
                            </w:r>
                            <w:r>
                              <w:rPr>
                                <w:spacing w:val="1"/>
                                <w:sz w:val="24"/>
                              </w:rPr>
                              <w:t xml:space="preserve"> </w:t>
                            </w:r>
                            <w:r>
                              <w:rPr>
                                <w:sz w:val="24"/>
                              </w:rPr>
                              <w:t>котельных</w:t>
                            </w:r>
                            <w:r>
                              <w:rPr>
                                <w:spacing w:val="-1"/>
                                <w:sz w:val="24"/>
                              </w:rPr>
                              <w:t xml:space="preserve"> </w:t>
                            </w:r>
                            <w:r>
                              <w:rPr>
                                <w:sz w:val="24"/>
                              </w:rPr>
                              <w:t>№№</w:t>
                            </w:r>
                            <w:r>
                              <w:rPr>
                                <w:spacing w:val="-4"/>
                                <w:sz w:val="24"/>
                              </w:rPr>
                              <w:t xml:space="preserve"> </w:t>
                            </w:r>
                            <w:r>
                              <w:rPr>
                                <w:sz w:val="24"/>
                              </w:rPr>
                              <w:t>1,</w:t>
                            </w:r>
                            <w:r>
                              <w:rPr>
                                <w:spacing w:val="-3"/>
                                <w:sz w:val="24"/>
                              </w:rPr>
                              <w:t xml:space="preserve"> </w:t>
                            </w:r>
                            <w:r>
                              <w:rPr>
                                <w:sz w:val="24"/>
                              </w:rPr>
                              <w:t>3,</w:t>
                            </w:r>
                            <w:r>
                              <w:rPr>
                                <w:spacing w:val="-2"/>
                                <w:sz w:val="24"/>
                              </w:rPr>
                              <w:t xml:space="preserve"> </w:t>
                            </w:r>
                            <w:r>
                              <w:rPr>
                                <w:sz w:val="24"/>
                              </w:rPr>
                              <w:t>5,</w:t>
                            </w:r>
                            <w:r>
                              <w:rPr>
                                <w:spacing w:val="-3"/>
                                <w:sz w:val="24"/>
                              </w:rPr>
                              <w:t xml:space="preserve"> </w:t>
                            </w:r>
                            <w:r>
                              <w:rPr>
                                <w:sz w:val="24"/>
                              </w:rPr>
                              <w:t>8,</w:t>
                            </w:r>
                            <w:r>
                              <w:rPr>
                                <w:spacing w:val="-2"/>
                                <w:sz w:val="24"/>
                              </w:rPr>
                              <w:t xml:space="preserve"> </w:t>
                            </w:r>
                            <w:r>
                              <w:rPr>
                                <w:sz w:val="24"/>
                              </w:rPr>
                              <w:t>9,</w:t>
                            </w:r>
                          </w:p>
                          <w:p w14:paraId="612883ED" w14:textId="77777777" w:rsidR="00B846DB" w:rsidRDefault="00B846DB">
                            <w:pPr>
                              <w:spacing w:line="229" w:lineRule="exact"/>
                              <w:ind w:left="1153" w:right="1146"/>
                              <w:jc w:val="center"/>
                              <w:rPr>
                                <w:sz w:val="24"/>
                              </w:rPr>
                            </w:pPr>
                            <w:r>
                              <w:rPr>
                                <w:sz w:val="24"/>
                              </w:rPr>
                              <w:t>10, 11, 12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A2632B" id="Text Box 7" o:spid="_x0000_s1045" type="#_x0000_t202" style="position:absolute;left:0;text-align:left;margin-left:404.25pt;margin-top:141.45pt;width:165.75pt;height:1in;z-index:1575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" filled="f">
                <v:textbox inset="0,0,0,0">
                  <w:txbxContent>
                    <w:p w14:paraId="6975A42F" w14:textId="77777777" w:rsidR="00B846DB" w:rsidRDefault="00B846DB">
                      <w:pPr>
                        <w:spacing w:before="124" w:line="276" w:lineRule="auto"/>
                        <w:ind w:left="248" w:right="243" w:firstLine="2"/>
                        <w:jc w:val="center"/>
                        <w:rPr>
                          <w:sz w:val="24"/>
                        </w:rPr>
                      </w:pPr>
                      <w:r>
                        <w:rPr>
                          <w:sz w:val="24"/>
                        </w:rPr>
                        <w:t>Замена оборудования на</w:t>
                      </w:r>
                      <w:r>
                        <w:rPr>
                          <w:spacing w:val="1"/>
                          <w:sz w:val="24"/>
                        </w:rPr>
                        <w:t xml:space="preserve"> </w:t>
                      </w:r>
                      <w:r>
                        <w:rPr>
                          <w:sz w:val="24"/>
                        </w:rPr>
                        <w:t>котельных</w:t>
                      </w:r>
                      <w:r>
                        <w:rPr>
                          <w:spacing w:val="-1"/>
                          <w:sz w:val="24"/>
                        </w:rPr>
                        <w:t xml:space="preserve"> </w:t>
                      </w:r>
                      <w:r>
                        <w:rPr>
                          <w:sz w:val="24"/>
                        </w:rPr>
                        <w:t>№№</w:t>
                      </w:r>
                      <w:r>
                        <w:rPr>
                          <w:spacing w:val="-4"/>
                          <w:sz w:val="24"/>
                        </w:rPr>
                        <w:t xml:space="preserve"> </w:t>
                      </w:r>
                      <w:r>
                        <w:rPr>
                          <w:sz w:val="24"/>
                        </w:rPr>
                        <w:t>1,</w:t>
                      </w:r>
                      <w:r>
                        <w:rPr>
                          <w:spacing w:val="-3"/>
                          <w:sz w:val="24"/>
                        </w:rPr>
                        <w:t xml:space="preserve"> </w:t>
                      </w:r>
                      <w:r>
                        <w:rPr>
                          <w:sz w:val="24"/>
                        </w:rPr>
                        <w:t>3,</w:t>
                      </w:r>
                      <w:r>
                        <w:rPr>
                          <w:spacing w:val="-2"/>
                          <w:sz w:val="24"/>
                        </w:rPr>
                        <w:t xml:space="preserve"> </w:t>
                      </w:r>
                      <w:r>
                        <w:rPr>
                          <w:sz w:val="24"/>
                        </w:rPr>
                        <w:t>5,</w:t>
                      </w:r>
                      <w:r>
                        <w:rPr>
                          <w:spacing w:val="-3"/>
                          <w:sz w:val="24"/>
                        </w:rPr>
                        <w:t xml:space="preserve"> </w:t>
                      </w:r>
                      <w:r>
                        <w:rPr>
                          <w:sz w:val="24"/>
                        </w:rPr>
                        <w:t>8,</w:t>
                      </w:r>
                      <w:r>
                        <w:rPr>
                          <w:spacing w:val="-2"/>
                          <w:sz w:val="24"/>
                        </w:rPr>
                        <w:t xml:space="preserve"> </w:t>
                      </w:r>
                      <w:r>
                        <w:rPr>
                          <w:sz w:val="24"/>
                        </w:rPr>
                        <w:t>9,</w:t>
                      </w:r>
                    </w:p>
                    <w:p w14:paraId="612883ED" w14:textId="77777777" w:rsidR="00B846DB" w:rsidRDefault="00B846DB">
                      <w:pPr>
                        <w:spacing w:line="229" w:lineRule="exact"/>
                        <w:ind w:left="1153" w:right="1146"/>
                        <w:jc w:val="center"/>
                        <w:rPr>
                          <w:sz w:val="24"/>
                        </w:rPr>
                      </w:pPr>
                      <w:r>
                        <w:rPr>
                          <w:sz w:val="24"/>
                        </w:rPr>
                        <w:t>10, 11, 12</w:t>
                      </w:r>
                    </w:p>
                  </w:txbxContent>
                </v:textbox>
                <w10:wrap anchorx="page"/>
              </v:shape>
            </w:pict>
          </mc:Fallback>
        </mc:AlternateContent>
      </w:r>
      <w:r w:rsidRPr="008573A1">
        <w:rPr>
          <w:noProof/>
          <w:sz w:val="28"/>
          <w:szCs w:val="28"/>
          <w:lang w:eastAsia="ru-RU"/>
        </w:rPr>
        <mc:AlternateContent>
          <mc:Choice Requires="wps">
            <w:drawing>
              <wp:anchor distT="0" distB="0" distL="114300" distR="114300" simplePos="0" relativeHeight="15751168" behindDoc="0" locked="0" layoutInCell="1" allowOverlap="1" wp14:anchorId="7EC35F3B" wp14:editId="6EDFFE51">
                <wp:simplePos x="0" y="0"/>
                <wp:positionH relativeFrom="page">
                  <wp:posOffset>1876425</wp:posOffset>
                </wp:positionH>
                <wp:positionV relativeFrom="paragraph">
                  <wp:posOffset>1796415</wp:posOffset>
                </wp:positionV>
                <wp:extent cx="2333625" cy="914400"/>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AE50C88" w14:textId="77777777" w:rsidR="00B846DB" w:rsidRDefault="00B846DB">
                            <w:pPr>
                              <w:spacing w:before="124" w:line="276" w:lineRule="auto"/>
                              <w:ind w:left="270" w:right="267"/>
                              <w:jc w:val="center"/>
                              <w:rPr>
                                <w:sz w:val="24"/>
                              </w:rPr>
                            </w:pPr>
                            <w:r>
                              <w:rPr>
                                <w:sz w:val="24"/>
                              </w:rPr>
                              <w:t>Замена ветхих тепловых сетей</w:t>
                            </w:r>
                            <w:r>
                              <w:rPr>
                                <w:spacing w:val="-58"/>
                                <w:sz w:val="24"/>
                              </w:rPr>
                              <w:t xml:space="preserve"> </w:t>
                            </w:r>
                            <w:r>
                              <w:rPr>
                                <w:sz w:val="24"/>
                              </w:rPr>
                              <w:t>от котельных №2,3,6,8,9,10</w:t>
                            </w:r>
                            <w:r>
                              <w:rPr>
                                <w:spacing w:val="1"/>
                                <w:sz w:val="24"/>
                              </w:rPr>
                              <w:t xml:space="preserve"> </w:t>
                            </w:r>
                            <w:r>
                              <w:rPr>
                                <w:sz w:val="24"/>
                              </w:rPr>
                              <w:t>протяженностью</w:t>
                            </w:r>
                            <w:r>
                              <w:rPr>
                                <w:spacing w:val="-1"/>
                                <w:sz w:val="24"/>
                              </w:rPr>
                              <w:t xml:space="preserve"> </w:t>
                            </w:r>
                            <w:r>
                              <w:rPr>
                                <w:sz w:val="24"/>
                              </w:rPr>
                              <w:t>5010</w:t>
                            </w:r>
                            <w:r>
                              <w:rPr>
                                <w:spacing w:val="-3"/>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C35F3B" id="Text Box 6" o:spid="_x0000_s1046" type="#_x0000_t202" style="position:absolute;left:0;text-align:left;margin-left:147.75pt;margin-top:141.45pt;width:183.75pt;height:1in;z-index:1575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" filled="f">
                <v:textbox inset="0,0,0,0">
                  <w:txbxContent>
                    <w:p w14:paraId="1AE50C88" w14:textId="77777777" w:rsidR="00B846DB" w:rsidRDefault="00B846DB">
                      <w:pPr>
                        <w:spacing w:before="124" w:line="276" w:lineRule="auto"/>
                        <w:ind w:left="270" w:right="267"/>
                        <w:jc w:val="center"/>
                        <w:rPr>
                          <w:sz w:val="24"/>
                        </w:rPr>
                      </w:pPr>
                      <w:r>
                        <w:rPr>
                          <w:sz w:val="24"/>
                        </w:rPr>
                        <w:t>Замена ветхих тепловых сетей</w:t>
                      </w:r>
                      <w:r>
                        <w:rPr>
                          <w:spacing w:val="-58"/>
                          <w:sz w:val="24"/>
                        </w:rPr>
                        <w:t xml:space="preserve"> </w:t>
                      </w:r>
                      <w:r>
                        <w:rPr>
                          <w:sz w:val="24"/>
                        </w:rPr>
                        <w:t>от котельных №2,3,6,8,9,10</w:t>
                      </w:r>
                      <w:r>
                        <w:rPr>
                          <w:spacing w:val="1"/>
                          <w:sz w:val="24"/>
                        </w:rPr>
                        <w:t xml:space="preserve"> </w:t>
                      </w:r>
                      <w:r>
                        <w:rPr>
                          <w:sz w:val="24"/>
                        </w:rPr>
                        <w:t>протяженностью</w:t>
                      </w:r>
                      <w:r>
                        <w:rPr>
                          <w:spacing w:val="-1"/>
                          <w:sz w:val="24"/>
                        </w:rPr>
                        <w:t xml:space="preserve"> </w:t>
                      </w:r>
                      <w:r>
                        <w:rPr>
                          <w:sz w:val="24"/>
                        </w:rPr>
                        <w:t>5010</w:t>
                      </w:r>
                      <w:r>
                        <w:rPr>
                          <w:spacing w:val="-3"/>
                          <w:sz w:val="24"/>
                        </w:rPr>
                        <w:t xml:space="preserve"> </w:t>
                      </w:r>
                      <w:r>
                        <w:rPr>
                          <w:sz w:val="24"/>
                        </w:rPr>
                        <w:t>м</w:t>
                      </w:r>
                    </w:p>
                  </w:txbxContent>
                </v:textbox>
                <w10:wrap anchorx="page"/>
              </v:shape>
            </w:pict>
          </mc:Fallback>
        </mc:AlternateContent>
      </w:r>
      <w:r w:rsidR="00200AD3" w:rsidRPr="008573A1">
        <w:rPr>
          <w:sz w:val="28"/>
          <w:szCs w:val="28"/>
        </w:rPr>
        <w:t>На данном рисунке представлены основные предложения развития схемы теплоснабжения п. Абан Абанского района Красноярского края</w:t>
      </w:r>
      <w:r w:rsidR="00200AD3" w:rsidRPr="008573A1">
        <w:t>.</w:t>
      </w:r>
    </w:p>
    <w:p w14:paraId="777B8471" w14:textId="77777777" w:rsidR="00A904B6" w:rsidRPr="00C36193" w:rsidRDefault="00A904B6" w:rsidP="00C36193">
      <w:pPr>
        <w:pStyle w:val="a3"/>
        <w:rPr>
          <w:sz w:val="20"/>
        </w:rPr>
      </w:pPr>
    </w:p>
    <w:p w14:paraId="5894E01B" w14:textId="77777777" w:rsidR="00A904B6" w:rsidRPr="00C36193" w:rsidRDefault="00A904B6" w:rsidP="00C36193">
      <w:pPr>
        <w:pStyle w:val="a3"/>
        <w:rPr>
          <w:sz w:val="20"/>
        </w:rPr>
      </w:pPr>
    </w:p>
    <w:p w14:paraId="62664BCA" w14:textId="77777777" w:rsidR="00A904B6" w:rsidRPr="00C36193" w:rsidRDefault="00A904B6" w:rsidP="00C36193">
      <w:pPr>
        <w:pStyle w:val="a3"/>
        <w:rPr>
          <w:sz w:val="20"/>
        </w:rPr>
      </w:pPr>
    </w:p>
    <w:p w14:paraId="09767860" w14:textId="77777777" w:rsidR="00A904B6" w:rsidRPr="00C36193" w:rsidRDefault="00A904B6" w:rsidP="00C36193">
      <w:pPr>
        <w:pStyle w:val="a3"/>
        <w:rPr>
          <w:sz w:val="20"/>
        </w:rPr>
      </w:pPr>
    </w:p>
    <w:p w14:paraId="20F4B53F" w14:textId="77777777" w:rsidR="00A904B6" w:rsidRPr="00C36193" w:rsidRDefault="00A904B6" w:rsidP="00C36193">
      <w:pPr>
        <w:pStyle w:val="a3"/>
        <w:rPr>
          <w:sz w:val="20"/>
        </w:rPr>
      </w:pPr>
    </w:p>
    <w:p w14:paraId="66D9F878" w14:textId="77777777" w:rsidR="00A904B6" w:rsidRPr="00C36193" w:rsidRDefault="00A904B6" w:rsidP="00C36193">
      <w:pPr>
        <w:pStyle w:val="a3"/>
        <w:rPr>
          <w:sz w:val="20"/>
        </w:rPr>
      </w:pPr>
    </w:p>
    <w:p w14:paraId="531DF17A" w14:textId="77777777" w:rsidR="00A904B6" w:rsidRPr="00C36193" w:rsidRDefault="00A904B6" w:rsidP="00C36193">
      <w:pPr>
        <w:pStyle w:val="a3"/>
        <w:rPr>
          <w:sz w:val="20"/>
        </w:rPr>
      </w:pPr>
    </w:p>
    <w:p w14:paraId="3EC5C603" w14:textId="77777777" w:rsidR="00A904B6" w:rsidRPr="00C36193" w:rsidRDefault="00A904B6" w:rsidP="00C36193">
      <w:pPr>
        <w:pStyle w:val="a3"/>
        <w:rPr>
          <w:sz w:val="20"/>
        </w:rPr>
      </w:pPr>
    </w:p>
    <w:p w14:paraId="444A421F" w14:textId="77777777" w:rsidR="00A904B6" w:rsidRPr="00C36193" w:rsidRDefault="00A904B6" w:rsidP="00C36193">
      <w:pPr>
        <w:pStyle w:val="a3"/>
        <w:rPr>
          <w:sz w:val="20"/>
        </w:rPr>
      </w:pPr>
    </w:p>
    <w:p w14:paraId="6FD781B7" w14:textId="77777777" w:rsidR="00A904B6" w:rsidRPr="00C36193" w:rsidRDefault="00A904B6" w:rsidP="00C36193">
      <w:pPr>
        <w:pStyle w:val="a3"/>
        <w:rPr>
          <w:sz w:val="20"/>
        </w:rPr>
      </w:pPr>
    </w:p>
    <w:p w14:paraId="39983D3F" w14:textId="77777777" w:rsidR="00A904B6" w:rsidRPr="00C36193" w:rsidRDefault="00A904B6" w:rsidP="00C36193">
      <w:pPr>
        <w:pStyle w:val="a3"/>
        <w:rPr>
          <w:sz w:val="20"/>
        </w:rPr>
      </w:pPr>
    </w:p>
    <w:p w14:paraId="207265CB" w14:textId="77777777" w:rsidR="00A904B6" w:rsidRPr="00C36193" w:rsidRDefault="00A904B6" w:rsidP="00C36193">
      <w:pPr>
        <w:pStyle w:val="a3"/>
        <w:rPr>
          <w:sz w:val="20"/>
        </w:rPr>
      </w:pPr>
    </w:p>
    <w:p w14:paraId="5FB7D04C" w14:textId="77777777" w:rsidR="00A904B6" w:rsidRPr="00C36193" w:rsidRDefault="00A904B6" w:rsidP="00C36193">
      <w:pPr>
        <w:pStyle w:val="a3"/>
        <w:rPr>
          <w:sz w:val="20"/>
        </w:rPr>
      </w:pPr>
    </w:p>
    <w:p w14:paraId="29BECC40" w14:textId="77777777" w:rsidR="00A904B6" w:rsidRPr="00C36193" w:rsidRDefault="00A904B6" w:rsidP="00C36193">
      <w:pPr>
        <w:pStyle w:val="a3"/>
        <w:rPr>
          <w:sz w:val="20"/>
        </w:rPr>
      </w:pPr>
    </w:p>
    <w:p w14:paraId="17AE8885" w14:textId="7410C7A4" w:rsidR="00A904B6" w:rsidRPr="00C36193" w:rsidRDefault="00200AD3" w:rsidP="00C36193">
      <w:pPr>
        <w:pStyle w:val="a3"/>
        <w:spacing w:before="2"/>
        <w:rPr>
          <w:sz w:val="14"/>
        </w:rPr>
      </w:pPr>
      <w:r w:rsidRPr="00C36193">
        <w:rPr>
          <w:noProof/>
          <w:lang w:eastAsia="ru-RU"/>
        </w:rPr>
        <w:drawing>
          <wp:anchor distT="0" distB="0" distL="0" distR="0" simplePos="0" relativeHeight="32" behindDoc="0" locked="0" layoutInCell="1" allowOverlap="1" wp14:anchorId="282948E1" wp14:editId="52DDAFB0">
            <wp:simplePos x="0" y="0"/>
            <wp:positionH relativeFrom="page">
              <wp:posOffset>1075372</wp:posOffset>
            </wp:positionH>
            <wp:positionV relativeFrom="paragraph">
              <wp:posOffset>128371</wp:posOffset>
            </wp:positionV>
            <wp:extent cx="466725" cy="923925"/>
            <wp:effectExtent l="0" t="0" r="0" b="0"/>
            <wp:wrapTopAndBottom/>
            <wp:docPr id="7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9.png"/>
                    <pic:cNvPicPr/>
                  </pic:nvPicPr>
                  <pic:blipFill>
                    <a:blip r:embed="rId61" cstate="print"/>
                    <a:stretch>
                      <a:fillRect/>
                    </a:stretch>
                  </pic:blipFill>
                  <pic:spPr>
                    <a:xfrm>
                      <a:off x="0" y="0"/>
                      <a:ext cx="466725" cy="923925"/>
                    </a:xfrm>
                    <a:prstGeom prst="rect">
                      <a:avLst/>
                    </a:prstGeom>
                  </pic:spPr>
                </pic:pic>
              </a:graphicData>
            </a:graphic>
          </wp:anchor>
        </w:drawing>
      </w:r>
      <w:r w:rsidR="0030245D" w:rsidRPr="00C36193">
        <w:rPr>
          <w:noProof/>
          <w:lang w:eastAsia="ru-RU"/>
        </w:rPr>
        <mc:AlternateContent>
          <mc:Choice Requires="wps">
            <w:drawing>
              <wp:anchor distT="0" distB="0" distL="0" distR="0" simplePos="0" relativeHeight="487604736" behindDoc="1" locked="0" layoutInCell="1" allowOverlap="1" wp14:anchorId="1DA9C583" wp14:editId="152CD5BF">
                <wp:simplePos x="0" y="0"/>
                <wp:positionH relativeFrom="page">
                  <wp:posOffset>2524125</wp:posOffset>
                </wp:positionH>
                <wp:positionV relativeFrom="paragraph">
                  <wp:posOffset>288290</wp:posOffset>
                </wp:positionV>
                <wp:extent cx="2066925" cy="904875"/>
                <wp:effectExtent l="0" t="0" r="0" b="0"/>
                <wp:wrapTopAndBottom/>
                <wp:docPr id="1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904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BA0D6FC" w14:textId="77777777" w:rsidR="00B846DB" w:rsidRDefault="00B846DB">
                            <w:pPr>
                              <w:spacing w:before="124" w:line="276" w:lineRule="auto"/>
                              <w:ind w:left="321" w:right="316"/>
                              <w:jc w:val="center"/>
                              <w:rPr>
                                <w:sz w:val="24"/>
                              </w:rPr>
                            </w:pPr>
                            <w:r>
                              <w:rPr>
                                <w:sz w:val="24"/>
                              </w:rPr>
                              <w:t>Установка газоочистного</w:t>
                            </w:r>
                            <w:r>
                              <w:rPr>
                                <w:spacing w:val="-57"/>
                                <w:sz w:val="24"/>
                              </w:rPr>
                              <w:t xml:space="preserve"> </w:t>
                            </w:r>
                            <w:r>
                              <w:rPr>
                                <w:sz w:val="24"/>
                              </w:rPr>
                              <w:t>оборудования</w:t>
                            </w:r>
                            <w:r>
                              <w:rPr>
                                <w:spacing w:val="2"/>
                                <w:sz w:val="24"/>
                              </w:rPr>
                              <w:t xml:space="preserve"> </w:t>
                            </w:r>
                            <w:r>
                              <w:rPr>
                                <w:sz w:val="24"/>
                              </w:rPr>
                              <w:t>на</w:t>
                            </w:r>
                            <w:r>
                              <w:rPr>
                                <w:spacing w:val="-1"/>
                                <w:sz w:val="24"/>
                              </w:rPr>
                              <w:t xml:space="preserve"> </w:t>
                            </w:r>
                            <w:r>
                              <w:rPr>
                                <w:sz w:val="24"/>
                              </w:rPr>
                              <w:t>12</w:t>
                            </w:r>
                            <w:r>
                              <w:rPr>
                                <w:spacing w:val="1"/>
                                <w:sz w:val="24"/>
                              </w:rPr>
                              <w:t xml:space="preserve"> </w:t>
                            </w:r>
                            <w:r>
                              <w:rPr>
                                <w:sz w:val="24"/>
                              </w:rPr>
                              <w:t>котельных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A9C583" id="Text Box 5" o:spid="_x0000_s1047" type="#_x0000_t202" style="position:absolute;margin-left:198.75pt;margin-top:22.7pt;width:162.75pt;height:71.25pt;z-index:-15711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" filled="f">
                <v:textbox inset="0,0,0,0">
                  <w:txbxContent>
                    <w:p w14:paraId="0BA0D6FC" w14:textId="77777777" w:rsidR="00B846DB" w:rsidRDefault="00B846DB">
                      <w:pPr>
                        <w:spacing w:before="124" w:line="276" w:lineRule="auto"/>
                        <w:ind w:left="321" w:right="316"/>
                        <w:jc w:val="center"/>
                        <w:rPr>
                          <w:sz w:val="24"/>
                        </w:rPr>
                      </w:pPr>
                      <w:r>
                        <w:rPr>
                          <w:sz w:val="24"/>
                        </w:rPr>
                        <w:t>Установка газоочистного</w:t>
                      </w:r>
                      <w:r>
                        <w:rPr>
                          <w:spacing w:val="-57"/>
                          <w:sz w:val="24"/>
                        </w:rPr>
                        <w:t xml:space="preserve"> </w:t>
                      </w:r>
                      <w:r>
                        <w:rPr>
                          <w:sz w:val="24"/>
                        </w:rPr>
                        <w:t>оборудования</w:t>
                      </w:r>
                      <w:r>
                        <w:rPr>
                          <w:spacing w:val="2"/>
                          <w:sz w:val="24"/>
                        </w:rPr>
                        <w:t xml:space="preserve"> </w:t>
                      </w:r>
                      <w:r>
                        <w:rPr>
                          <w:sz w:val="24"/>
                        </w:rPr>
                        <w:t>на</w:t>
                      </w:r>
                      <w:r>
                        <w:rPr>
                          <w:spacing w:val="-1"/>
                          <w:sz w:val="24"/>
                        </w:rPr>
                        <w:t xml:space="preserve"> </w:t>
                      </w:r>
                      <w:r>
                        <w:rPr>
                          <w:sz w:val="24"/>
                        </w:rPr>
                        <w:t>12</w:t>
                      </w:r>
                      <w:r>
                        <w:rPr>
                          <w:spacing w:val="1"/>
                          <w:sz w:val="24"/>
                        </w:rPr>
                        <w:t xml:space="preserve"> </w:t>
                      </w:r>
                      <w:r>
                        <w:rPr>
                          <w:sz w:val="24"/>
                        </w:rPr>
                        <w:t>котельных</w:t>
                      </w:r>
                    </w:p>
                  </w:txbxContent>
                </v:textbox>
                <w10:wrap type="topAndBottom" anchorx="page"/>
              </v:shape>
            </w:pict>
          </mc:Fallback>
        </mc:AlternateContent>
      </w:r>
      <w:r w:rsidR="0030245D" w:rsidRPr="00C36193">
        <w:rPr>
          <w:noProof/>
          <w:lang w:eastAsia="ru-RU"/>
        </w:rPr>
        <mc:AlternateContent>
          <mc:Choice Requires="wps">
            <w:drawing>
              <wp:anchor distT="0" distB="0" distL="0" distR="0" simplePos="0" relativeHeight="487605248" behindDoc="1" locked="0" layoutInCell="1" allowOverlap="1" wp14:anchorId="150AEC83" wp14:editId="7930516D">
                <wp:simplePos x="0" y="0"/>
                <wp:positionH relativeFrom="page">
                  <wp:posOffset>4905375</wp:posOffset>
                </wp:positionH>
                <wp:positionV relativeFrom="paragraph">
                  <wp:posOffset>288290</wp:posOffset>
                </wp:positionV>
                <wp:extent cx="1914525" cy="904875"/>
                <wp:effectExtent l="0" t="0" r="0" b="0"/>
                <wp:wrapTopAndBottom/>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904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814DCE" w14:textId="77777777" w:rsidR="00B846DB" w:rsidRDefault="00B846DB">
                            <w:pPr>
                              <w:spacing w:before="124"/>
                              <w:ind w:left="145"/>
                              <w:rPr>
                                <w:sz w:val="24"/>
                              </w:rPr>
                            </w:pPr>
                            <w:r>
                              <w:rPr>
                                <w:sz w:val="24"/>
                              </w:rPr>
                              <w:t>Закрытие</w:t>
                            </w:r>
                            <w:r>
                              <w:rPr>
                                <w:spacing w:val="-4"/>
                                <w:sz w:val="24"/>
                              </w:rPr>
                              <w:t xml:space="preserve"> </w:t>
                            </w:r>
                            <w:r>
                              <w:rPr>
                                <w:sz w:val="24"/>
                              </w:rPr>
                              <w:t>котельных №1,</w:t>
                            </w:r>
                          </w:p>
                          <w:p w14:paraId="58929A4C" w14:textId="77777777" w:rsidR="00B846DB" w:rsidRDefault="00B846DB">
                            <w:pPr>
                              <w:tabs>
                                <w:tab w:val="left" w:pos="890"/>
                                <w:tab w:val="left" w:pos="1576"/>
                                <w:tab w:val="left" w:pos="2039"/>
                              </w:tabs>
                              <w:spacing w:before="40" w:line="276" w:lineRule="auto"/>
                              <w:ind w:left="145" w:right="142"/>
                              <w:rPr>
                                <w:sz w:val="24"/>
                              </w:rPr>
                            </w:pPr>
                            <w:r>
                              <w:rPr>
                                <w:sz w:val="24"/>
                              </w:rPr>
                              <w:t>№3,</w:t>
                            </w:r>
                            <w:r>
                              <w:rPr>
                                <w:sz w:val="24"/>
                              </w:rPr>
                              <w:tab/>
                              <w:t>№5</w:t>
                            </w:r>
                            <w:r>
                              <w:rPr>
                                <w:sz w:val="24"/>
                              </w:rPr>
                              <w:tab/>
                              <w:t>и</w:t>
                            </w:r>
                            <w:r>
                              <w:rPr>
                                <w:sz w:val="24"/>
                              </w:rPr>
                              <w:tab/>
                            </w:r>
                            <w:r>
                              <w:rPr>
                                <w:spacing w:val="-1"/>
                                <w:sz w:val="24"/>
                              </w:rPr>
                              <w:t>перевод</w:t>
                            </w:r>
                            <w:r>
                              <w:rPr>
                                <w:spacing w:val="-57"/>
                                <w:sz w:val="24"/>
                              </w:rPr>
                              <w:t xml:space="preserve"> </w:t>
                            </w:r>
                            <w:r>
                              <w:rPr>
                                <w:sz w:val="24"/>
                              </w:rPr>
                              <w:t>абонентов</w:t>
                            </w:r>
                            <w:r>
                              <w:rPr>
                                <w:spacing w:val="-1"/>
                                <w:sz w:val="24"/>
                              </w:rPr>
                              <w:t xml:space="preserve"> </w:t>
                            </w:r>
                            <w:r>
                              <w:rPr>
                                <w:sz w:val="24"/>
                              </w:rPr>
                              <w:t>на</w:t>
                            </w:r>
                            <w:r>
                              <w:rPr>
                                <w:spacing w:val="-2"/>
                                <w:sz w:val="24"/>
                              </w:rPr>
                              <w:t xml:space="preserve"> </w:t>
                            </w:r>
                            <w:r>
                              <w:rPr>
                                <w:sz w:val="24"/>
                              </w:rPr>
                              <w:t>котельную</w:t>
                            </w:r>
                          </w:p>
                          <w:p w14:paraId="0B3633E0" w14:textId="77777777" w:rsidR="00B846DB" w:rsidRDefault="00B846DB">
                            <w:pPr>
                              <w:spacing w:before="2"/>
                              <w:ind w:left="145"/>
                              <w:rPr>
                                <w:sz w:val="24"/>
                              </w:rPr>
                            </w:pPr>
                            <w:r>
                              <w:rPr>
                                <w:sz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AEC83" id="Text Box 4" o:spid="_x0000_s1048" type="#_x0000_t202" style="position:absolute;margin-left:386.25pt;margin-top:22.7pt;width:150.75pt;height:71.25pt;z-index:-1571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" filled="f">
                <v:textbox inset="0,0,0,0">
                  <w:txbxContent>
                    <w:p w14:paraId="01814DCE" w14:textId="77777777" w:rsidR="00B846DB" w:rsidRDefault="00B846DB">
                      <w:pPr>
                        <w:spacing w:before="124"/>
                        <w:ind w:left="145"/>
                        <w:rPr>
                          <w:sz w:val="24"/>
                        </w:rPr>
                      </w:pPr>
                      <w:r>
                        <w:rPr>
                          <w:sz w:val="24"/>
                        </w:rPr>
                        <w:t>Закрытие</w:t>
                      </w:r>
                      <w:r>
                        <w:rPr>
                          <w:spacing w:val="-4"/>
                          <w:sz w:val="24"/>
                        </w:rPr>
                        <w:t xml:space="preserve"> </w:t>
                      </w:r>
                      <w:r>
                        <w:rPr>
                          <w:sz w:val="24"/>
                        </w:rPr>
                        <w:t>котельных №1,</w:t>
                      </w:r>
                    </w:p>
                    <w:p w14:paraId="58929A4C" w14:textId="77777777" w:rsidR="00B846DB" w:rsidRDefault="00B846DB">
                      <w:pPr>
                        <w:tabs>
                          <w:tab w:val="left" w:pos="890"/>
                          <w:tab w:val="left" w:pos="1576"/>
                          <w:tab w:val="left" w:pos="2039"/>
                        </w:tabs>
                        <w:spacing w:before="40" w:line="276" w:lineRule="auto"/>
                        <w:ind w:left="145" w:right="142"/>
                        <w:rPr>
                          <w:sz w:val="24"/>
                        </w:rPr>
                      </w:pPr>
                      <w:r>
                        <w:rPr>
                          <w:sz w:val="24"/>
                        </w:rPr>
                        <w:t>№3,</w:t>
                      </w:r>
                      <w:r>
                        <w:rPr>
                          <w:sz w:val="24"/>
                        </w:rPr>
                        <w:tab/>
                        <w:t>№5</w:t>
                      </w:r>
                      <w:r>
                        <w:rPr>
                          <w:sz w:val="24"/>
                        </w:rPr>
                        <w:tab/>
                        <w:t>и</w:t>
                      </w:r>
                      <w:r>
                        <w:rPr>
                          <w:sz w:val="24"/>
                        </w:rPr>
                        <w:tab/>
                      </w:r>
                      <w:r>
                        <w:rPr>
                          <w:spacing w:val="-1"/>
                          <w:sz w:val="24"/>
                        </w:rPr>
                        <w:t>перевод</w:t>
                      </w:r>
                      <w:r>
                        <w:rPr>
                          <w:spacing w:val="-57"/>
                          <w:sz w:val="24"/>
                        </w:rPr>
                        <w:t xml:space="preserve"> </w:t>
                      </w:r>
                      <w:r>
                        <w:rPr>
                          <w:sz w:val="24"/>
                        </w:rPr>
                        <w:t>абонентов</w:t>
                      </w:r>
                      <w:r>
                        <w:rPr>
                          <w:spacing w:val="-1"/>
                          <w:sz w:val="24"/>
                        </w:rPr>
                        <w:t xml:space="preserve"> </w:t>
                      </w:r>
                      <w:r>
                        <w:rPr>
                          <w:sz w:val="24"/>
                        </w:rPr>
                        <w:t>на</w:t>
                      </w:r>
                      <w:r>
                        <w:rPr>
                          <w:spacing w:val="-2"/>
                          <w:sz w:val="24"/>
                        </w:rPr>
                        <w:t xml:space="preserve"> </w:t>
                      </w:r>
                      <w:r>
                        <w:rPr>
                          <w:sz w:val="24"/>
                        </w:rPr>
                        <w:t>котельную</w:t>
                      </w:r>
                    </w:p>
                    <w:p w14:paraId="0B3633E0" w14:textId="77777777" w:rsidR="00B846DB" w:rsidRDefault="00B846DB">
                      <w:pPr>
                        <w:spacing w:before="2"/>
                        <w:ind w:left="145"/>
                        <w:rPr>
                          <w:sz w:val="24"/>
                        </w:rPr>
                      </w:pPr>
                      <w:r>
                        <w:rPr>
                          <w:sz w:val="24"/>
                        </w:rPr>
                        <w:t>№7</w:t>
                      </w:r>
                    </w:p>
                  </w:txbxContent>
                </v:textbox>
                <w10:wrap type="topAndBottom" anchorx="page"/>
              </v:shape>
            </w:pict>
          </mc:Fallback>
        </mc:AlternateContent>
      </w:r>
      <w:r w:rsidRPr="00C36193">
        <w:rPr>
          <w:noProof/>
          <w:lang w:eastAsia="ru-RU"/>
        </w:rPr>
        <w:drawing>
          <wp:anchor distT="0" distB="0" distL="0" distR="0" simplePos="0" relativeHeight="35" behindDoc="0" locked="0" layoutInCell="1" allowOverlap="1" wp14:anchorId="5F2020B9" wp14:editId="6E944FD1">
            <wp:simplePos x="0" y="0"/>
            <wp:positionH relativeFrom="page">
              <wp:posOffset>1185862</wp:posOffset>
            </wp:positionH>
            <wp:positionV relativeFrom="paragraph">
              <wp:posOffset>1407007</wp:posOffset>
            </wp:positionV>
            <wp:extent cx="466725" cy="923925"/>
            <wp:effectExtent l="0" t="0" r="0" b="0"/>
            <wp:wrapTopAndBottom/>
            <wp:docPr id="7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0.png"/>
                    <pic:cNvPicPr/>
                  </pic:nvPicPr>
                  <pic:blipFill>
                    <a:blip r:embed="rId62" cstate="print"/>
                    <a:stretch>
                      <a:fillRect/>
                    </a:stretch>
                  </pic:blipFill>
                  <pic:spPr>
                    <a:xfrm>
                      <a:off x="0" y="0"/>
                      <a:ext cx="466725" cy="923925"/>
                    </a:xfrm>
                    <a:prstGeom prst="rect">
                      <a:avLst/>
                    </a:prstGeom>
                  </pic:spPr>
                </pic:pic>
              </a:graphicData>
            </a:graphic>
          </wp:anchor>
        </w:drawing>
      </w:r>
      <w:r w:rsidR="0030245D" w:rsidRPr="00C36193">
        <w:rPr>
          <w:noProof/>
          <w:lang w:eastAsia="ru-RU"/>
        </w:rPr>
        <mc:AlternateContent>
          <mc:Choice Requires="wps">
            <w:drawing>
              <wp:anchor distT="0" distB="0" distL="0" distR="0" simplePos="0" relativeHeight="487606272" behindDoc="1" locked="0" layoutInCell="1" allowOverlap="1" wp14:anchorId="4AC6F35F" wp14:editId="3A2A7532">
                <wp:simplePos x="0" y="0"/>
                <wp:positionH relativeFrom="page">
                  <wp:posOffset>2133600</wp:posOffset>
                </wp:positionH>
                <wp:positionV relativeFrom="paragraph">
                  <wp:posOffset>1411605</wp:posOffset>
                </wp:positionV>
                <wp:extent cx="2333625" cy="914400"/>
                <wp:effectExtent l="0" t="0" r="0" b="0"/>
                <wp:wrapTopAndBottom/>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626E8EE" w14:textId="77777777" w:rsidR="00B846DB" w:rsidRDefault="00B846DB">
                            <w:pPr>
                              <w:spacing w:before="123" w:line="278" w:lineRule="auto"/>
                              <w:ind w:left="588" w:right="248" w:hanging="317"/>
                              <w:rPr>
                                <w:sz w:val="24"/>
                              </w:rPr>
                            </w:pPr>
                            <w:r>
                              <w:rPr>
                                <w:sz w:val="24"/>
                              </w:rPr>
                              <w:t>Замена ветхих тепловых сетей</w:t>
                            </w:r>
                            <w:r>
                              <w:rPr>
                                <w:spacing w:val="-58"/>
                                <w:sz w:val="24"/>
                              </w:rPr>
                              <w:t xml:space="preserve"> </w:t>
                            </w:r>
                            <w:r>
                              <w:rPr>
                                <w:sz w:val="24"/>
                              </w:rPr>
                              <w:t>протяженностью</w:t>
                            </w:r>
                            <w:r>
                              <w:rPr>
                                <w:spacing w:val="-1"/>
                                <w:sz w:val="24"/>
                              </w:rPr>
                              <w:t xml:space="preserve"> </w:t>
                            </w:r>
                            <w:r>
                              <w:rPr>
                                <w:sz w:val="24"/>
                              </w:rPr>
                              <w:t>4638</w:t>
                            </w:r>
                            <w:r>
                              <w:rPr>
                                <w:spacing w:val="-4"/>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6F35F" id="Text Box 3" o:spid="_x0000_s1049" type="#_x0000_t202" style="position:absolute;margin-left:168pt;margin-top:111.15pt;width:183.75pt;height:1in;z-index:-15710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" filled="f">
                <v:textbox inset="0,0,0,0">
                  <w:txbxContent>
                    <w:p w14:paraId="3626E8EE" w14:textId="77777777" w:rsidR="00B846DB" w:rsidRDefault="00B846DB">
                      <w:pPr>
                        <w:spacing w:before="123" w:line="278" w:lineRule="auto"/>
                        <w:ind w:left="588" w:right="248" w:hanging="317"/>
                        <w:rPr>
                          <w:sz w:val="24"/>
                        </w:rPr>
                      </w:pPr>
                      <w:r>
                        <w:rPr>
                          <w:sz w:val="24"/>
                        </w:rPr>
                        <w:t>Замена ветхих тепловых сетей</w:t>
                      </w:r>
                      <w:r>
                        <w:rPr>
                          <w:spacing w:val="-58"/>
                          <w:sz w:val="24"/>
                        </w:rPr>
                        <w:t xml:space="preserve"> </w:t>
                      </w:r>
                      <w:r>
                        <w:rPr>
                          <w:sz w:val="24"/>
                        </w:rPr>
                        <w:t>протяженностью</w:t>
                      </w:r>
                      <w:r>
                        <w:rPr>
                          <w:spacing w:val="-1"/>
                          <w:sz w:val="24"/>
                        </w:rPr>
                        <w:t xml:space="preserve"> </w:t>
                      </w:r>
                      <w:r>
                        <w:rPr>
                          <w:sz w:val="24"/>
                        </w:rPr>
                        <w:t>4638</w:t>
                      </w:r>
                      <w:r>
                        <w:rPr>
                          <w:spacing w:val="-4"/>
                          <w:sz w:val="24"/>
                        </w:rPr>
                        <w:t xml:space="preserve"> </w:t>
                      </w:r>
                      <w:r>
                        <w:rPr>
                          <w:sz w:val="24"/>
                        </w:rPr>
                        <w:t>м</w:t>
                      </w:r>
                    </w:p>
                  </w:txbxContent>
                </v:textbox>
                <w10:wrap type="topAndBottom" anchorx="page"/>
              </v:shape>
            </w:pict>
          </mc:Fallback>
        </mc:AlternateContent>
      </w:r>
      <w:r w:rsidR="0030245D" w:rsidRPr="00C36193">
        <w:rPr>
          <w:noProof/>
          <w:lang w:eastAsia="ru-RU"/>
        </w:rPr>
        <mc:AlternateContent>
          <mc:Choice Requires="wps">
            <w:drawing>
              <wp:anchor distT="0" distB="0" distL="0" distR="0" simplePos="0" relativeHeight="487606784" behindDoc="1" locked="0" layoutInCell="1" allowOverlap="1" wp14:anchorId="4D735376" wp14:editId="54A55E92">
                <wp:simplePos x="0" y="0"/>
                <wp:positionH relativeFrom="page">
                  <wp:posOffset>4886325</wp:posOffset>
                </wp:positionH>
                <wp:positionV relativeFrom="paragraph">
                  <wp:posOffset>1409700</wp:posOffset>
                </wp:positionV>
                <wp:extent cx="2105025" cy="914400"/>
                <wp:effectExtent l="0" t="0" r="0" b="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435E262" w14:textId="77777777" w:rsidR="00B846DB" w:rsidRDefault="00B846DB">
                            <w:pPr>
                              <w:spacing w:before="124" w:line="276" w:lineRule="auto"/>
                              <w:ind w:left="233" w:right="228" w:firstLine="5"/>
                              <w:jc w:val="center"/>
                              <w:rPr>
                                <w:sz w:val="24"/>
                              </w:rPr>
                            </w:pPr>
                            <w:r>
                              <w:rPr>
                                <w:sz w:val="24"/>
                              </w:rPr>
                              <w:t>Строительство новой</w:t>
                            </w:r>
                            <w:r>
                              <w:rPr>
                                <w:spacing w:val="1"/>
                                <w:sz w:val="24"/>
                              </w:rPr>
                              <w:t xml:space="preserve"> </w:t>
                            </w:r>
                            <w:r>
                              <w:rPr>
                                <w:sz w:val="24"/>
                              </w:rPr>
                              <w:t>котельной мощностью</w:t>
                            </w:r>
                            <w:r>
                              <w:rPr>
                                <w:spacing w:val="1"/>
                                <w:sz w:val="24"/>
                              </w:rPr>
                              <w:t xml:space="preserve"> </w:t>
                            </w:r>
                            <w:r>
                              <w:rPr>
                                <w:sz w:val="24"/>
                              </w:rPr>
                              <w:t>3Гкал/час</w:t>
                            </w:r>
                            <w:r>
                              <w:rPr>
                                <w:spacing w:val="-7"/>
                                <w:sz w:val="24"/>
                              </w:rPr>
                              <w:t xml:space="preserve"> </w:t>
                            </w:r>
                            <w:r>
                              <w:rPr>
                                <w:sz w:val="24"/>
                              </w:rPr>
                              <w:t>и</w:t>
                            </w:r>
                            <w:r>
                              <w:rPr>
                                <w:spacing w:val="-6"/>
                                <w:sz w:val="24"/>
                              </w:rPr>
                              <w:t xml:space="preserve"> </w:t>
                            </w:r>
                            <w:r>
                              <w:rPr>
                                <w:sz w:val="24"/>
                              </w:rPr>
                              <w:t>тепловых</w:t>
                            </w:r>
                            <w:r>
                              <w:rPr>
                                <w:spacing w:val="-4"/>
                                <w:sz w:val="24"/>
                              </w:rPr>
                              <w:t xml:space="preserve"> </w:t>
                            </w:r>
                            <w:r>
                              <w:rPr>
                                <w:sz w:val="24"/>
                              </w:rPr>
                              <w:t>сетей</w:t>
                            </w:r>
                            <w:r>
                              <w:rPr>
                                <w:spacing w:val="-57"/>
                                <w:sz w:val="24"/>
                              </w:rPr>
                              <w:t xml:space="preserve"> </w:t>
                            </w:r>
                            <w:r>
                              <w:rPr>
                                <w:sz w:val="24"/>
                              </w:rPr>
                              <w:t>протяженностью</w:t>
                            </w:r>
                            <w:r>
                              <w:rPr>
                                <w:spacing w:val="-1"/>
                                <w:sz w:val="24"/>
                              </w:rPr>
                              <w:t xml:space="preserve"> </w:t>
                            </w:r>
                            <w:r>
                              <w:rPr>
                                <w:sz w:val="24"/>
                              </w:rPr>
                              <w:t>7000</w:t>
                            </w:r>
                            <w:r>
                              <w:rPr>
                                <w:spacing w:val="-1"/>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35376" id="Text Box 2" o:spid="_x0000_s1050" type="#_x0000_t202" style="position:absolute;margin-left:384.75pt;margin-top:111pt;width:165.75pt;height:1in;z-index:-15709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" filled="f">
                <v:textbox inset="0,0,0,0">
                  <w:txbxContent>
                    <w:p w14:paraId="0435E262" w14:textId="77777777" w:rsidR="00B846DB" w:rsidRDefault="00B846DB">
                      <w:pPr>
                        <w:spacing w:before="124" w:line="276" w:lineRule="auto"/>
                        <w:ind w:left="233" w:right="228" w:firstLine="5"/>
                        <w:jc w:val="center"/>
                        <w:rPr>
                          <w:sz w:val="24"/>
                        </w:rPr>
                      </w:pPr>
                      <w:r>
                        <w:rPr>
                          <w:sz w:val="24"/>
                        </w:rPr>
                        <w:t>Строительство новой</w:t>
                      </w:r>
                      <w:r>
                        <w:rPr>
                          <w:spacing w:val="1"/>
                          <w:sz w:val="24"/>
                        </w:rPr>
                        <w:t xml:space="preserve"> </w:t>
                      </w:r>
                      <w:r>
                        <w:rPr>
                          <w:sz w:val="24"/>
                        </w:rPr>
                        <w:t>котельной мощностью</w:t>
                      </w:r>
                      <w:r>
                        <w:rPr>
                          <w:spacing w:val="1"/>
                          <w:sz w:val="24"/>
                        </w:rPr>
                        <w:t xml:space="preserve"> </w:t>
                      </w:r>
                      <w:r>
                        <w:rPr>
                          <w:sz w:val="24"/>
                        </w:rPr>
                        <w:t>3Гкал/час</w:t>
                      </w:r>
                      <w:r>
                        <w:rPr>
                          <w:spacing w:val="-7"/>
                          <w:sz w:val="24"/>
                        </w:rPr>
                        <w:t xml:space="preserve"> </w:t>
                      </w:r>
                      <w:r>
                        <w:rPr>
                          <w:sz w:val="24"/>
                        </w:rPr>
                        <w:t>и</w:t>
                      </w:r>
                      <w:r>
                        <w:rPr>
                          <w:spacing w:val="-6"/>
                          <w:sz w:val="24"/>
                        </w:rPr>
                        <w:t xml:space="preserve"> </w:t>
                      </w:r>
                      <w:r>
                        <w:rPr>
                          <w:sz w:val="24"/>
                        </w:rPr>
                        <w:t>тепловых</w:t>
                      </w:r>
                      <w:r>
                        <w:rPr>
                          <w:spacing w:val="-4"/>
                          <w:sz w:val="24"/>
                        </w:rPr>
                        <w:t xml:space="preserve"> </w:t>
                      </w:r>
                      <w:r>
                        <w:rPr>
                          <w:sz w:val="24"/>
                        </w:rPr>
                        <w:t>сетей</w:t>
                      </w:r>
                      <w:r>
                        <w:rPr>
                          <w:spacing w:val="-57"/>
                          <w:sz w:val="24"/>
                        </w:rPr>
                        <w:t xml:space="preserve"> </w:t>
                      </w:r>
                      <w:r>
                        <w:rPr>
                          <w:sz w:val="24"/>
                        </w:rPr>
                        <w:t>протяженностью</w:t>
                      </w:r>
                      <w:r>
                        <w:rPr>
                          <w:spacing w:val="-1"/>
                          <w:sz w:val="24"/>
                        </w:rPr>
                        <w:t xml:space="preserve"> </w:t>
                      </w:r>
                      <w:r>
                        <w:rPr>
                          <w:sz w:val="24"/>
                        </w:rPr>
                        <w:t>7000</w:t>
                      </w:r>
                      <w:r>
                        <w:rPr>
                          <w:spacing w:val="-1"/>
                          <w:sz w:val="24"/>
                        </w:rPr>
                        <w:t xml:space="preserve"> </w:t>
                      </w:r>
                      <w:r>
                        <w:rPr>
                          <w:sz w:val="24"/>
                        </w:rPr>
                        <w:t>м</w:t>
                      </w:r>
                    </w:p>
                  </w:txbxContent>
                </v:textbox>
                <w10:wrap type="topAndBottom" anchorx="page"/>
              </v:shape>
            </w:pict>
          </mc:Fallback>
        </mc:AlternateContent>
      </w:r>
    </w:p>
    <w:p w14:paraId="1DB824EB" w14:textId="77777777" w:rsidR="00A904B6" w:rsidRPr="00C36193" w:rsidRDefault="00A904B6" w:rsidP="00C36193">
      <w:pPr>
        <w:pStyle w:val="a3"/>
        <w:spacing w:before="4"/>
        <w:rPr>
          <w:sz w:val="22"/>
        </w:rPr>
      </w:pPr>
    </w:p>
    <w:p w14:paraId="3C6D139A" w14:textId="77777777" w:rsidR="00A904B6" w:rsidRPr="00C36193" w:rsidRDefault="00A904B6" w:rsidP="00C36193">
      <w:pPr>
        <w:pStyle w:val="a3"/>
        <w:spacing w:before="2"/>
        <w:rPr>
          <w:sz w:val="30"/>
        </w:rPr>
      </w:pPr>
    </w:p>
    <w:p w14:paraId="3F95D8AE" w14:textId="77777777" w:rsidR="00A904B6" w:rsidRPr="00C36193" w:rsidRDefault="00200AD3" w:rsidP="00C36193">
      <w:pPr>
        <w:pStyle w:val="a3"/>
        <w:ind w:left="460" w:right="839"/>
        <w:jc w:val="center"/>
      </w:pPr>
      <w:r w:rsidRPr="00C36193">
        <w:t>Схема</w:t>
      </w:r>
      <w:r w:rsidRPr="00C36193">
        <w:rPr>
          <w:spacing w:val="-6"/>
        </w:rPr>
        <w:t xml:space="preserve"> </w:t>
      </w:r>
      <w:r w:rsidRPr="00C36193">
        <w:t>1</w:t>
      </w:r>
      <w:r w:rsidRPr="00C36193">
        <w:rPr>
          <w:spacing w:val="-1"/>
        </w:rPr>
        <w:t xml:space="preserve"> </w:t>
      </w:r>
      <w:r w:rsidRPr="00C36193">
        <w:t>–</w:t>
      </w:r>
      <w:r w:rsidRPr="00C36193">
        <w:rPr>
          <w:spacing w:val="-3"/>
        </w:rPr>
        <w:t xml:space="preserve"> </w:t>
      </w:r>
      <w:r w:rsidRPr="00C36193">
        <w:t>Направления</w:t>
      </w:r>
      <w:r w:rsidRPr="00C36193">
        <w:rPr>
          <w:spacing w:val="-5"/>
        </w:rPr>
        <w:t xml:space="preserve"> </w:t>
      </w:r>
      <w:r w:rsidRPr="00C36193">
        <w:t>развития</w:t>
      </w:r>
      <w:r w:rsidRPr="00C36193">
        <w:rPr>
          <w:spacing w:val="-1"/>
        </w:rPr>
        <w:t xml:space="preserve"> </w:t>
      </w:r>
      <w:r w:rsidRPr="00C36193">
        <w:t>теплоснабжения</w:t>
      </w:r>
    </w:p>
    <w:p w14:paraId="72A66DF7" w14:textId="77777777" w:rsidR="00A904B6" w:rsidRPr="00C36193" w:rsidRDefault="00A904B6" w:rsidP="00C36193">
      <w:pPr>
        <w:pStyle w:val="a3"/>
        <w:rPr>
          <w:sz w:val="30"/>
        </w:rPr>
      </w:pPr>
    </w:p>
    <w:p w14:paraId="75D58600" w14:textId="77777777" w:rsidR="00A904B6" w:rsidRPr="00C36193" w:rsidRDefault="00A904B6" w:rsidP="00C36193">
      <w:pPr>
        <w:pStyle w:val="a3"/>
        <w:rPr>
          <w:sz w:val="30"/>
        </w:rPr>
      </w:pPr>
    </w:p>
    <w:p w14:paraId="1B82B626" w14:textId="77777777" w:rsidR="00A904B6" w:rsidRPr="00C36193" w:rsidRDefault="00A904B6" w:rsidP="00C36193">
      <w:pPr>
        <w:pStyle w:val="a3"/>
        <w:spacing w:before="5"/>
      </w:pPr>
    </w:p>
    <w:p w14:paraId="009284EF" w14:textId="77777777" w:rsidR="00A904B6" w:rsidRPr="008573A1" w:rsidRDefault="00200AD3" w:rsidP="008573A1">
      <w:pPr>
        <w:ind w:firstLine="709"/>
        <w:jc w:val="both"/>
        <w:rPr>
          <w:sz w:val="28"/>
          <w:szCs w:val="28"/>
        </w:rPr>
      </w:pPr>
      <w:bookmarkStart w:id="11" w:name="_TOC_250001"/>
      <w:r w:rsidRPr="008573A1">
        <w:rPr>
          <w:sz w:val="28"/>
          <w:szCs w:val="28"/>
        </w:rPr>
        <w:t xml:space="preserve">Раздел 5. Обоснование инвестиций в строительство, реконструкцию и техническое </w:t>
      </w:r>
      <w:bookmarkEnd w:id="11"/>
      <w:r w:rsidRPr="008573A1">
        <w:rPr>
          <w:sz w:val="28"/>
          <w:szCs w:val="28"/>
        </w:rPr>
        <w:t>перевооружение</w:t>
      </w:r>
    </w:p>
    <w:p w14:paraId="488EE200" w14:textId="77777777" w:rsidR="00A904B6" w:rsidRPr="008573A1" w:rsidRDefault="00200AD3" w:rsidP="008573A1">
      <w:pPr>
        <w:ind w:firstLine="709"/>
        <w:jc w:val="both"/>
        <w:rPr>
          <w:sz w:val="28"/>
          <w:szCs w:val="28"/>
        </w:rPr>
      </w:pPr>
      <w:r w:rsidRPr="008573A1">
        <w:rPr>
          <w:sz w:val="28"/>
          <w:szCs w:val="28"/>
        </w:rPr>
        <w:t>а)</w:t>
      </w:r>
      <w:r w:rsidRPr="008573A1">
        <w:rPr>
          <w:sz w:val="28"/>
          <w:szCs w:val="28"/>
        </w:rPr>
        <w:tab/>
        <w:t>Техническая и экономическая целесообразность.</w:t>
      </w:r>
    </w:p>
    <w:p w14:paraId="2C80FBF8" w14:textId="77777777" w:rsidR="00A904B6" w:rsidRPr="008573A1" w:rsidRDefault="00200AD3" w:rsidP="008573A1">
      <w:pPr>
        <w:ind w:firstLine="709"/>
        <w:jc w:val="both"/>
        <w:rPr>
          <w:sz w:val="28"/>
          <w:szCs w:val="28"/>
        </w:rPr>
      </w:pPr>
      <w:r w:rsidRPr="008573A1">
        <w:rPr>
          <w:sz w:val="28"/>
          <w:szCs w:val="28"/>
        </w:rPr>
        <w:t>Исторически проектирование ТСС в России было направлено по пути упро</w:t>
      </w:r>
      <w:r w:rsidRPr="008573A1">
        <w:rPr>
          <w:sz w:val="28"/>
          <w:szCs w:val="28"/>
        </w:rPr>
        <w:lastRenderedPageBreak/>
        <w:t>щенных решений в виде тупиковых (древовидных) схем, как правило, с открытой схемой горячего водоснабжения и зависимым элеваторным (или непосредственным) присоединением отопительной нагрузки, без устройства автоматического регулирования отпуска и потребления тепловой энергии. Недостатки открытой схемы хорошо известны. Это не только наиболее расточительный вариант ГВС с точки зрения энергосбережения, но и крайне вредный для здоровья жителей, и сложный для эксплуатации.</w:t>
      </w:r>
    </w:p>
    <w:p w14:paraId="701BBFED" w14:textId="7EEFBD6F" w:rsidR="00A904B6" w:rsidRPr="008573A1" w:rsidRDefault="00200AD3" w:rsidP="008573A1">
      <w:pPr>
        <w:ind w:firstLine="709"/>
        <w:jc w:val="both"/>
        <w:rPr>
          <w:sz w:val="28"/>
          <w:szCs w:val="28"/>
        </w:rPr>
      </w:pPr>
      <w:r w:rsidRPr="008573A1">
        <w:rPr>
          <w:sz w:val="28"/>
          <w:szCs w:val="28"/>
        </w:rPr>
        <w:t>В 60-80-х годах в крупных системах централизованного теплоснабжения получило широкое применение горячее водоснабжение с центральным тепловым пунктами (ЦТП). На них осуществляется присоединение теплопотребляющих установок группы жилых и общественных зданий микрорайона к тепловой сети через теплообменники. Применение ЦТП в свое время упрощало эксплуатацию вследствие уменьшения количества узлов обслуживания и повышение комфорта в теплоснабжаемых зданиях благодаря выносу насосных установок, являющихся источником шума, в изолированное помещение ЦТП.</w:t>
      </w:r>
      <w:r w:rsidR="00205142">
        <w:rPr>
          <w:sz w:val="28"/>
          <w:szCs w:val="28"/>
        </w:rPr>
        <w:t xml:space="preserve"> </w:t>
      </w:r>
      <w:r w:rsidRPr="008573A1">
        <w:rPr>
          <w:sz w:val="28"/>
          <w:szCs w:val="28"/>
        </w:rPr>
        <w:t>Получили развитие и сейчас являются наиболее перспективным направлением развития систем теплоснабжения индивидуальные тепловые пункты (ИТП). Они имеют преимущества ЦТП, но поскольку устанавливаются индивидуально на отдельный потребитель, позволяют осуществлять более точную регулировку и контроль системы. Закрытая схема горячего водоснабжения имеет ряд преимуществ перед открытой. Основным является подача горячей воды потребителям питьевого качества, т.к. подается просто подогретая вода, которая подается и для холодного водоснабжения. В открытых системах водоснабжения вода подается приготовленная на источнике тепла с учетом водоподготовки по требованию эксплуатации оборудования, что сопровождается</w:t>
      </w:r>
      <w:r w:rsidR="0017682A" w:rsidRPr="008573A1">
        <w:rPr>
          <w:sz w:val="28"/>
          <w:szCs w:val="28"/>
        </w:rPr>
        <w:t xml:space="preserve"> </w:t>
      </w:r>
      <w:r w:rsidRPr="008573A1">
        <w:rPr>
          <w:sz w:val="28"/>
          <w:szCs w:val="28"/>
        </w:rPr>
        <w:t>использованием специальных реагентов. В закрытых системах значительно снижается расход подпиточной воды, т.к. отсутствуют сливы горячей воды у потребителей кроме нормативных и ненормативных утечек.</w:t>
      </w:r>
    </w:p>
    <w:p w14:paraId="739EE187" w14:textId="77777777" w:rsidR="00A904B6" w:rsidRPr="008573A1" w:rsidRDefault="00200AD3" w:rsidP="008573A1">
      <w:pPr>
        <w:ind w:firstLine="709"/>
        <w:jc w:val="both"/>
        <w:rPr>
          <w:sz w:val="28"/>
          <w:szCs w:val="28"/>
        </w:rPr>
      </w:pPr>
      <w:r w:rsidRPr="008573A1">
        <w:rPr>
          <w:sz w:val="28"/>
          <w:szCs w:val="28"/>
        </w:rPr>
        <w:t>В настоящий момент в поселке Абан, общая протяженность тепловых сетей составляет 16 080 метров в двухтрубном исполнении, это говорит о том, что минимальная часть поселка охвачена горячим водоснабжением потребителей.</w:t>
      </w:r>
    </w:p>
    <w:p w14:paraId="313EF0C1" w14:textId="77777777" w:rsidR="00A904B6" w:rsidRPr="008573A1" w:rsidRDefault="00200AD3" w:rsidP="008573A1">
      <w:pPr>
        <w:ind w:firstLine="709"/>
        <w:jc w:val="both"/>
        <w:rPr>
          <w:sz w:val="28"/>
          <w:szCs w:val="28"/>
        </w:rPr>
      </w:pPr>
      <w:r w:rsidRPr="008573A1">
        <w:rPr>
          <w:sz w:val="28"/>
          <w:szCs w:val="28"/>
        </w:rPr>
        <w:t>В перспективе система теплоснабжения поселка получила значительное развитие и увеличением уровня теплопотребления.</w:t>
      </w:r>
    </w:p>
    <w:p w14:paraId="56A6E791" w14:textId="372B71C4" w:rsidR="00A904B6" w:rsidRPr="008573A1" w:rsidRDefault="008573A1" w:rsidP="008573A1">
      <w:pPr>
        <w:ind w:firstLine="709"/>
        <w:jc w:val="both"/>
        <w:rPr>
          <w:sz w:val="28"/>
          <w:szCs w:val="28"/>
        </w:rPr>
      </w:pPr>
      <w:r>
        <w:rPr>
          <w:sz w:val="28"/>
          <w:szCs w:val="28"/>
        </w:rPr>
        <w:t xml:space="preserve">б) </w:t>
      </w:r>
      <w:r w:rsidR="00200AD3" w:rsidRPr="008573A1">
        <w:rPr>
          <w:sz w:val="28"/>
          <w:szCs w:val="28"/>
        </w:rPr>
        <w:t>Технические подходы и структурные изменения.</w:t>
      </w:r>
    </w:p>
    <w:p w14:paraId="32BD6272" w14:textId="77777777" w:rsidR="00A904B6" w:rsidRPr="008573A1" w:rsidRDefault="00200AD3" w:rsidP="008573A1">
      <w:pPr>
        <w:ind w:firstLine="709"/>
        <w:jc w:val="both"/>
        <w:rPr>
          <w:sz w:val="28"/>
          <w:szCs w:val="28"/>
        </w:rPr>
      </w:pPr>
      <w:r w:rsidRPr="008573A1">
        <w:rPr>
          <w:sz w:val="28"/>
          <w:szCs w:val="28"/>
        </w:rPr>
        <w:t>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с перераспределением их нагрузок.</w:t>
      </w:r>
    </w:p>
    <w:p w14:paraId="26768270" w14:textId="77777777" w:rsidR="00A904B6" w:rsidRPr="008573A1" w:rsidRDefault="00200AD3" w:rsidP="008573A1">
      <w:pPr>
        <w:ind w:firstLine="709"/>
        <w:jc w:val="both"/>
        <w:rPr>
          <w:sz w:val="28"/>
          <w:szCs w:val="28"/>
        </w:rPr>
      </w:pPr>
      <w:r w:rsidRPr="008573A1">
        <w:rPr>
          <w:sz w:val="28"/>
          <w:szCs w:val="28"/>
        </w:rPr>
        <w:t>В дальнейшем 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14:paraId="2B76C00E" w14:textId="7191B816" w:rsidR="00A904B6" w:rsidRPr="008573A1" w:rsidRDefault="00200AD3" w:rsidP="008573A1">
      <w:pPr>
        <w:ind w:firstLine="709"/>
        <w:jc w:val="both"/>
        <w:rPr>
          <w:sz w:val="28"/>
          <w:szCs w:val="28"/>
        </w:rPr>
      </w:pPr>
      <w:r w:rsidRPr="008573A1">
        <w:rPr>
          <w:sz w:val="28"/>
          <w:szCs w:val="28"/>
        </w:rPr>
        <w:t>в) Основные экономические показатели.</w:t>
      </w:r>
    </w:p>
    <w:p w14:paraId="322B2F6B" w14:textId="77777777" w:rsidR="00A904B6" w:rsidRPr="008573A1" w:rsidRDefault="00200AD3" w:rsidP="008573A1">
      <w:pPr>
        <w:ind w:firstLine="709"/>
        <w:jc w:val="both"/>
        <w:rPr>
          <w:sz w:val="28"/>
          <w:szCs w:val="28"/>
        </w:rPr>
      </w:pPr>
      <w:r w:rsidRPr="008573A1">
        <w:rPr>
          <w:sz w:val="28"/>
          <w:szCs w:val="28"/>
        </w:rPr>
        <w:t>В настоящее время на рынке теплотехнического оборудования имеется широкий выбор как импортного, так и отечественного оборудования для насосных станций. Данное оборудование отличается стоимостью, показателями эффективности и надежности работы.</w:t>
      </w:r>
    </w:p>
    <w:p w14:paraId="3DC6F530" w14:textId="77777777" w:rsidR="00A904B6" w:rsidRPr="008573A1" w:rsidRDefault="00200AD3" w:rsidP="008573A1">
      <w:pPr>
        <w:ind w:firstLine="709"/>
        <w:jc w:val="both"/>
        <w:rPr>
          <w:sz w:val="28"/>
          <w:szCs w:val="28"/>
        </w:rPr>
      </w:pPr>
      <w:r w:rsidRPr="008573A1">
        <w:rPr>
          <w:sz w:val="28"/>
          <w:szCs w:val="28"/>
        </w:rPr>
        <w:lastRenderedPageBreak/>
        <w:t>В каждом конкретном случае основной перечень оборудования насосной станции будет зависит технических характеристик.</w:t>
      </w:r>
    </w:p>
    <w:p w14:paraId="14B8F9B3" w14:textId="77777777" w:rsidR="00A904B6" w:rsidRPr="008573A1" w:rsidRDefault="00200AD3" w:rsidP="008573A1">
      <w:pPr>
        <w:ind w:firstLine="709"/>
        <w:jc w:val="both"/>
        <w:rPr>
          <w:sz w:val="28"/>
          <w:szCs w:val="28"/>
        </w:rPr>
      </w:pPr>
      <w:r w:rsidRPr="008573A1">
        <w:rPr>
          <w:sz w:val="28"/>
          <w:szCs w:val="28"/>
        </w:rPr>
        <w:t>Ориентировочная стоимость оборудования в зависимости от компоновки, примерная стоимость 750 тыс. руб.</w:t>
      </w:r>
    </w:p>
    <w:p w14:paraId="70F206BC" w14:textId="79D2003C" w:rsidR="00A904B6" w:rsidRPr="008573A1" w:rsidRDefault="00200AD3" w:rsidP="008573A1">
      <w:pPr>
        <w:ind w:firstLine="709"/>
        <w:jc w:val="both"/>
        <w:rPr>
          <w:sz w:val="28"/>
          <w:szCs w:val="28"/>
        </w:rPr>
      </w:pPr>
      <w:r w:rsidRPr="008573A1">
        <w:rPr>
          <w:sz w:val="28"/>
          <w:szCs w:val="28"/>
        </w:rPr>
        <w:t>Кроме</w:t>
      </w:r>
      <w:r w:rsidRPr="008573A1">
        <w:rPr>
          <w:sz w:val="28"/>
          <w:szCs w:val="28"/>
        </w:rPr>
        <w:tab/>
        <w:t>стоимости</w:t>
      </w:r>
      <w:r w:rsidRPr="008573A1">
        <w:rPr>
          <w:sz w:val="28"/>
          <w:szCs w:val="28"/>
        </w:rPr>
        <w:tab/>
        <w:t>оборудования</w:t>
      </w:r>
      <w:r w:rsidRPr="008573A1">
        <w:rPr>
          <w:sz w:val="28"/>
          <w:szCs w:val="28"/>
        </w:rPr>
        <w:tab/>
        <w:t>необходимо</w:t>
      </w:r>
      <w:r w:rsidRPr="008573A1">
        <w:rPr>
          <w:sz w:val="28"/>
          <w:szCs w:val="28"/>
        </w:rPr>
        <w:tab/>
        <w:t>учитывать</w:t>
      </w:r>
      <w:r w:rsidRPr="008573A1">
        <w:rPr>
          <w:sz w:val="28"/>
          <w:szCs w:val="28"/>
        </w:rPr>
        <w:tab/>
        <w:t xml:space="preserve">стоимость проектносметной документации, строительно-монтажные и наладочные </w:t>
      </w:r>
      <w:r w:rsidR="008573A1" w:rsidRPr="008573A1">
        <w:rPr>
          <w:sz w:val="28"/>
          <w:szCs w:val="28"/>
        </w:rPr>
        <w:t>работы.</w:t>
      </w:r>
    </w:p>
    <w:p w14:paraId="3138F31B" w14:textId="77777777" w:rsidR="001236CA" w:rsidRDefault="001236CA" w:rsidP="008573A1">
      <w:pPr>
        <w:ind w:firstLine="709"/>
        <w:jc w:val="both"/>
        <w:rPr>
          <w:sz w:val="28"/>
          <w:szCs w:val="28"/>
        </w:rPr>
      </w:pPr>
    </w:p>
    <w:p w14:paraId="0FF93EB4" w14:textId="4B69B45B" w:rsidR="00A904B6" w:rsidRDefault="00200AD3" w:rsidP="001236CA">
      <w:pPr>
        <w:ind w:firstLine="709"/>
        <w:jc w:val="center"/>
        <w:rPr>
          <w:sz w:val="28"/>
          <w:szCs w:val="28"/>
        </w:rPr>
      </w:pPr>
      <w:r w:rsidRPr="008573A1">
        <w:rPr>
          <w:sz w:val="28"/>
          <w:szCs w:val="28"/>
        </w:rPr>
        <w:t>Таблица 30. Структура по тепловым пунктам</w:t>
      </w:r>
    </w:p>
    <w:p w14:paraId="25305CED" w14:textId="77777777" w:rsidR="001236CA" w:rsidRPr="008573A1" w:rsidRDefault="001236CA" w:rsidP="008573A1">
      <w:pPr>
        <w:ind w:firstLine="709"/>
        <w:jc w:val="both"/>
        <w:rPr>
          <w:sz w:val="28"/>
          <w:szCs w:val="28"/>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22"/>
        <w:gridCol w:w="3559"/>
      </w:tblGrid>
      <w:tr w:rsidR="00A904B6" w:rsidRPr="001236CA" w14:paraId="44A7C4E0" w14:textId="77777777" w:rsidTr="001236CA">
        <w:trPr>
          <w:trHeight w:val="20"/>
        </w:trPr>
        <w:tc>
          <w:tcPr>
            <w:tcW w:w="6222" w:type="dxa"/>
            <w:vAlign w:val="center"/>
          </w:tcPr>
          <w:p w14:paraId="67E74226" w14:textId="77777777" w:rsidR="00A904B6" w:rsidRPr="001236CA" w:rsidRDefault="00200AD3" w:rsidP="001236CA">
            <w:r w:rsidRPr="001236CA">
              <w:t>Составление проектно-сметной документации</w:t>
            </w:r>
          </w:p>
        </w:tc>
        <w:tc>
          <w:tcPr>
            <w:tcW w:w="3559" w:type="dxa"/>
            <w:vAlign w:val="center"/>
          </w:tcPr>
          <w:p w14:paraId="2DE1A5F0" w14:textId="77777777" w:rsidR="00A904B6" w:rsidRPr="001236CA" w:rsidRDefault="00200AD3" w:rsidP="001236CA">
            <w:r w:rsidRPr="001236CA">
              <w:t>5-7%</w:t>
            </w:r>
          </w:p>
        </w:tc>
      </w:tr>
      <w:tr w:rsidR="00A904B6" w:rsidRPr="001236CA" w14:paraId="7A226584" w14:textId="77777777" w:rsidTr="001236CA">
        <w:trPr>
          <w:trHeight w:val="20"/>
        </w:trPr>
        <w:tc>
          <w:tcPr>
            <w:tcW w:w="6222" w:type="dxa"/>
            <w:vAlign w:val="center"/>
          </w:tcPr>
          <w:p w14:paraId="7338934C" w14:textId="77777777" w:rsidR="00A904B6" w:rsidRPr="001236CA" w:rsidRDefault="00200AD3" w:rsidP="001236CA">
            <w:r w:rsidRPr="001236CA">
              <w:t>Строительно-монтажные и наладочные работы</w:t>
            </w:r>
          </w:p>
        </w:tc>
        <w:tc>
          <w:tcPr>
            <w:tcW w:w="3559" w:type="dxa"/>
            <w:vAlign w:val="center"/>
          </w:tcPr>
          <w:p w14:paraId="5C77C737" w14:textId="77777777" w:rsidR="00A904B6" w:rsidRPr="001236CA" w:rsidRDefault="00200AD3" w:rsidP="001236CA">
            <w:r w:rsidRPr="001236CA">
              <w:t>40-50%</w:t>
            </w:r>
          </w:p>
        </w:tc>
      </w:tr>
      <w:tr w:rsidR="00A904B6" w:rsidRPr="001236CA" w14:paraId="57E440BE" w14:textId="77777777" w:rsidTr="001236CA">
        <w:trPr>
          <w:trHeight w:val="20"/>
        </w:trPr>
        <w:tc>
          <w:tcPr>
            <w:tcW w:w="6222" w:type="dxa"/>
            <w:vAlign w:val="center"/>
          </w:tcPr>
          <w:p w14:paraId="149D5F4F" w14:textId="77777777" w:rsidR="00A904B6" w:rsidRPr="001236CA" w:rsidRDefault="00200AD3" w:rsidP="001236CA">
            <w:r w:rsidRPr="001236CA">
              <w:t>Оборудование</w:t>
            </w:r>
          </w:p>
        </w:tc>
        <w:tc>
          <w:tcPr>
            <w:tcW w:w="3559" w:type="dxa"/>
            <w:vAlign w:val="center"/>
          </w:tcPr>
          <w:p w14:paraId="745E11F8" w14:textId="77777777" w:rsidR="00A904B6" w:rsidRPr="001236CA" w:rsidRDefault="00200AD3" w:rsidP="001236CA">
            <w:r w:rsidRPr="001236CA">
              <w:t>43-55%</w:t>
            </w:r>
          </w:p>
        </w:tc>
      </w:tr>
    </w:tbl>
    <w:p w14:paraId="2FE41117" w14:textId="77777777" w:rsidR="001236CA" w:rsidRDefault="001236CA" w:rsidP="001236CA"/>
    <w:p w14:paraId="6A94975B" w14:textId="3BEA8B05" w:rsidR="00A904B6" w:rsidRPr="001236CA" w:rsidRDefault="00200AD3" w:rsidP="001236CA">
      <w:pPr>
        <w:ind w:firstLine="709"/>
        <w:rPr>
          <w:sz w:val="28"/>
          <w:szCs w:val="28"/>
        </w:rPr>
      </w:pPr>
      <w:r w:rsidRPr="001236CA">
        <w:rPr>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14:paraId="01B029D4" w14:textId="77777777" w:rsidR="001236CA" w:rsidRPr="001236CA" w:rsidRDefault="001236CA" w:rsidP="001236CA">
      <w:pPr>
        <w:ind w:firstLine="709"/>
        <w:rPr>
          <w:sz w:val="28"/>
          <w:szCs w:val="28"/>
        </w:rPr>
      </w:pPr>
    </w:p>
    <w:p w14:paraId="617F7232" w14:textId="5E415267" w:rsidR="00A904B6" w:rsidRPr="001236CA" w:rsidRDefault="00200AD3" w:rsidP="001236CA">
      <w:pPr>
        <w:ind w:firstLine="709"/>
        <w:jc w:val="center"/>
        <w:rPr>
          <w:sz w:val="28"/>
          <w:szCs w:val="28"/>
        </w:rPr>
      </w:pPr>
      <w:r w:rsidRPr="001236CA">
        <w:rPr>
          <w:sz w:val="28"/>
          <w:szCs w:val="28"/>
        </w:rPr>
        <w:t>Таблица 31. Капитальные затраты на строительство котельной</w:t>
      </w:r>
    </w:p>
    <w:p w14:paraId="0B030F97" w14:textId="77777777" w:rsidR="001236CA" w:rsidRPr="00C36193" w:rsidRDefault="001236CA" w:rsidP="001236CA"/>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88"/>
        <w:gridCol w:w="3593"/>
      </w:tblGrid>
      <w:tr w:rsidR="00A904B6" w:rsidRPr="001236CA" w14:paraId="7A899A43" w14:textId="77777777" w:rsidTr="001236CA">
        <w:trPr>
          <w:trHeight w:val="20"/>
        </w:trPr>
        <w:tc>
          <w:tcPr>
            <w:tcW w:w="6188" w:type="dxa"/>
            <w:vAlign w:val="center"/>
          </w:tcPr>
          <w:p w14:paraId="714CD6D5" w14:textId="77777777" w:rsidR="00A904B6" w:rsidRPr="001236CA" w:rsidRDefault="00200AD3" w:rsidP="001236CA">
            <w:r w:rsidRPr="001236CA">
              <w:t>Наименование</w:t>
            </w:r>
          </w:p>
        </w:tc>
        <w:tc>
          <w:tcPr>
            <w:tcW w:w="3593" w:type="dxa"/>
            <w:vAlign w:val="center"/>
          </w:tcPr>
          <w:p w14:paraId="2BDA8E16" w14:textId="77777777" w:rsidR="00A904B6" w:rsidRPr="001236CA" w:rsidRDefault="00200AD3" w:rsidP="001236CA">
            <w:r w:rsidRPr="001236CA">
              <w:t>Всего</w:t>
            </w:r>
          </w:p>
        </w:tc>
      </w:tr>
      <w:tr w:rsidR="00A904B6" w:rsidRPr="001236CA" w14:paraId="5CA4B3A9" w14:textId="77777777" w:rsidTr="001236CA">
        <w:trPr>
          <w:trHeight w:val="20"/>
        </w:trPr>
        <w:tc>
          <w:tcPr>
            <w:tcW w:w="6188" w:type="dxa"/>
            <w:vAlign w:val="center"/>
          </w:tcPr>
          <w:p w14:paraId="0BEFE5FE" w14:textId="77777777" w:rsidR="00A904B6" w:rsidRPr="001236CA" w:rsidRDefault="00200AD3" w:rsidP="001236CA">
            <w:r w:rsidRPr="001236CA">
              <w:t>ПИР ПСД, тыс. руб.</w:t>
            </w:r>
          </w:p>
        </w:tc>
        <w:tc>
          <w:tcPr>
            <w:tcW w:w="3593" w:type="dxa"/>
            <w:vAlign w:val="center"/>
          </w:tcPr>
          <w:p w14:paraId="0D56F940" w14:textId="77777777" w:rsidR="00A904B6" w:rsidRPr="001236CA" w:rsidRDefault="00200AD3" w:rsidP="001236CA">
            <w:r w:rsidRPr="001236CA">
              <w:t>552</w:t>
            </w:r>
          </w:p>
        </w:tc>
      </w:tr>
      <w:tr w:rsidR="00A904B6" w:rsidRPr="001236CA" w14:paraId="067DD997" w14:textId="77777777" w:rsidTr="001236CA">
        <w:trPr>
          <w:trHeight w:val="20"/>
        </w:trPr>
        <w:tc>
          <w:tcPr>
            <w:tcW w:w="6188" w:type="dxa"/>
            <w:vAlign w:val="center"/>
          </w:tcPr>
          <w:p w14:paraId="358D4911" w14:textId="77777777" w:rsidR="00A904B6" w:rsidRPr="001236CA" w:rsidRDefault="00200AD3" w:rsidP="001236CA">
            <w:r w:rsidRPr="001236CA">
              <w:t>Стоимость котла, тыс. руб.</w:t>
            </w:r>
          </w:p>
        </w:tc>
        <w:tc>
          <w:tcPr>
            <w:tcW w:w="3593" w:type="dxa"/>
            <w:vAlign w:val="center"/>
          </w:tcPr>
          <w:p w14:paraId="0838CF85" w14:textId="77777777" w:rsidR="00A904B6" w:rsidRPr="001236CA" w:rsidRDefault="00200AD3" w:rsidP="001236CA">
            <w:r w:rsidRPr="001236CA">
              <w:t>1820</w:t>
            </w:r>
          </w:p>
        </w:tc>
      </w:tr>
      <w:tr w:rsidR="00A904B6" w:rsidRPr="001236CA" w14:paraId="7F46088A" w14:textId="77777777" w:rsidTr="001236CA">
        <w:trPr>
          <w:trHeight w:val="20"/>
        </w:trPr>
        <w:tc>
          <w:tcPr>
            <w:tcW w:w="6188" w:type="dxa"/>
            <w:vAlign w:val="center"/>
          </w:tcPr>
          <w:p w14:paraId="25113925" w14:textId="77777777" w:rsidR="00A904B6" w:rsidRPr="001236CA" w:rsidRDefault="00200AD3" w:rsidP="001236CA">
            <w:r w:rsidRPr="001236CA">
              <w:t>Оборудование, тыс. руб.</w:t>
            </w:r>
          </w:p>
        </w:tc>
        <w:tc>
          <w:tcPr>
            <w:tcW w:w="3593" w:type="dxa"/>
            <w:vAlign w:val="center"/>
          </w:tcPr>
          <w:p w14:paraId="20C9F844" w14:textId="77777777" w:rsidR="00A904B6" w:rsidRPr="001236CA" w:rsidRDefault="00200AD3" w:rsidP="001236CA">
            <w:r w:rsidRPr="001236CA">
              <w:t>749</w:t>
            </w:r>
          </w:p>
        </w:tc>
      </w:tr>
      <w:tr w:rsidR="00A904B6" w:rsidRPr="001236CA" w14:paraId="21ABA9D4" w14:textId="77777777" w:rsidTr="001236CA">
        <w:trPr>
          <w:trHeight w:val="20"/>
        </w:trPr>
        <w:tc>
          <w:tcPr>
            <w:tcW w:w="6188" w:type="dxa"/>
            <w:vAlign w:val="center"/>
          </w:tcPr>
          <w:p w14:paraId="3CC28D0B" w14:textId="77777777" w:rsidR="00A904B6" w:rsidRPr="001236CA" w:rsidRDefault="00200AD3" w:rsidP="001236CA">
            <w:r w:rsidRPr="001236CA">
              <w:t>Строительно-монтажные и наладочные работы, тыс. руб.</w:t>
            </w:r>
          </w:p>
        </w:tc>
        <w:tc>
          <w:tcPr>
            <w:tcW w:w="3593" w:type="dxa"/>
            <w:vAlign w:val="center"/>
          </w:tcPr>
          <w:p w14:paraId="0EA9C307" w14:textId="77777777" w:rsidR="00A904B6" w:rsidRPr="001236CA" w:rsidRDefault="00200AD3" w:rsidP="001236CA">
            <w:r w:rsidRPr="001236CA">
              <w:t>7 602</w:t>
            </w:r>
          </w:p>
        </w:tc>
      </w:tr>
      <w:tr w:rsidR="00A904B6" w:rsidRPr="001236CA" w14:paraId="7D74B997" w14:textId="77777777" w:rsidTr="001236CA">
        <w:trPr>
          <w:trHeight w:val="20"/>
        </w:trPr>
        <w:tc>
          <w:tcPr>
            <w:tcW w:w="6188" w:type="dxa"/>
            <w:vAlign w:val="center"/>
          </w:tcPr>
          <w:p w14:paraId="519EEC07" w14:textId="77777777" w:rsidR="00A904B6" w:rsidRPr="001236CA" w:rsidRDefault="00200AD3" w:rsidP="001236CA">
            <w:r w:rsidRPr="001236CA">
              <w:t>Всего капитальные затраты, тыс. руб.</w:t>
            </w:r>
          </w:p>
        </w:tc>
        <w:tc>
          <w:tcPr>
            <w:tcW w:w="3593" w:type="dxa"/>
            <w:vAlign w:val="center"/>
          </w:tcPr>
          <w:p w14:paraId="58D1A35B" w14:textId="77777777" w:rsidR="00A904B6" w:rsidRPr="001236CA" w:rsidRDefault="00200AD3" w:rsidP="001236CA">
            <w:r w:rsidRPr="001236CA">
              <w:t>10 723</w:t>
            </w:r>
          </w:p>
        </w:tc>
      </w:tr>
      <w:tr w:rsidR="00A904B6" w:rsidRPr="001236CA" w14:paraId="7F3FFE3E" w14:textId="77777777" w:rsidTr="001236CA">
        <w:trPr>
          <w:trHeight w:val="20"/>
        </w:trPr>
        <w:tc>
          <w:tcPr>
            <w:tcW w:w="6188" w:type="dxa"/>
            <w:vAlign w:val="center"/>
          </w:tcPr>
          <w:p w14:paraId="0200C667" w14:textId="77777777" w:rsidR="00A904B6" w:rsidRPr="001236CA" w:rsidRDefault="00200AD3" w:rsidP="001236CA">
            <w:r w:rsidRPr="001236CA">
              <w:t>НДС, тыс. руб.</w:t>
            </w:r>
          </w:p>
        </w:tc>
        <w:tc>
          <w:tcPr>
            <w:tcW w:w="3593" w:type="dxa"/>
            <w:vAlign w:val="center"/>
          </w:tcPr>
          <w:p w14:paraId="72C80A4C" w14:textId="77777777" w:rsidR="00A904B6" w:rsidRPr="001236CA" w:rsidRDefault="00200AD3" w:rsidP="001236CA">
            <w:r w:rsidRPr="001236CA">
              <w:t>1 930</w:t>
            </w:r>
          </w:p>
        </w:tc>
      </w:tr>
    </w:tbl>
    <w:p w14:paraId="7F435BD5" w14:textId="77777777" w:rsidR="001236CA" w:rsidRDefault="001236CA" w:rsidP="001236CA">
      <w:pPr>
        <w:ind w:firstLine="709"/>
        <w:jc w:val="both"/>
      </w:pPr>
    </w:p>
    <w:p w14:paraId="55099260" w14:textId="49C0A9EA" w:rsidR="00A904B6" w:rsidRPr="001236CA" w:rsidRDefault="00200AD3" w:rsidP="001236CA">
      <w:pPr>
        <w:ind w:firstLine="709"/>
        <w:jc w:val="both"/>
        <w:rPr>
          <w:sz w:val="28"/>
          <w:szCs w:val="28"/>
        </w:rPr>
      </w:pPr>
      <w:r w:rsidRPr="001236CA">
        <w:rPr>
          <w:sz w:val="28"/>
          <w:szCs w:val="28"/>
        </w:rPr>
        <w:t>Ориентировочная</w:t>
      </w:r>
      <w:r w:rsidRPr="001236CA">
        <w:rPr>
          <w:sz w:val="28"/>
          <w:szCs w:val="28"/>
        </w:rPr>
        <w:tab/>
        <w:t>стоимость</w:t>
      </w:r>
      <w:r w:rsidRPr="001236CA">
        <w:rPr>
          <w:sz w:val="28"/>
          <w:szCs w:val="28"/>
        </w:rPr>
        <w:tab/>
        <w:t>строительства</w:t>
      </w:r>
      <w:r w:rsidRPr="001236CA">
        <w:rPr>
          <w:sz w:val="28"/>
          <w:szCs w:val="28"/>
        </w:rPr>
        <w:tab/>
        <w:t>«Новой</w:t>
      </w:r>
      <w:r w:rsidRPr="001236CA">
        <w:rPr>
          <w:sz w:val="28"/>
          <w:szCs w:val="28"/>
        </w:rPr>
        <w:tab/>
        <w:t>котельной»</w:t>
      </w:r>
      <w:r w:rsidRPr="001236CA">
        <w:rPr>
          <w:sz w:val="28"/>
          <w:szCs w:val="28"/>
        </w:rPr>
        <w:tab/>
        <w:t>п.</w:t>
      </w:r>
      <w:r w:rsidRPr="001236CA">
        <w:rPr>
          <w:sz w:val="28"/>
          <w:szCs w:val="28"/>
        </w:rPr>
        <w:tab/>
        <w:t>Абан (таблица 31) составляет 10 723 тыс. руб.</w:t>
      </w:r>
    </w:p>
    <w:p w14:paraId="6B413E78" w14:textId="77777777" w:rsidR="00A904B6" w:rsidRPr="001236CA" w:rsidRDefault="00200AD3" w:rsidP="001236CA">
      <w:pPr>
        <w:ind w:firstLine="709"/>
        <w:jc w:val="both"/>
        <w:rPr>
          <w:sz w:val="28"/>
          <w:szCs w:val="28"/>
        </w:rPr>
      </w:pPr>
      <w:r w:rsidRPr="001236CA">
        <w:rPr>
          <w:sz w:val="28"/>
          <w:szCs w:val="28"/>
        </w:rPr>
        <w:t>Стоимость строительства тепловой сети протяженностью 7 км составляет 703 650 тыс. руб. в ценах 2019 года.</w:t>
      </w:r>
    </w:p>
    <w:p w14:paraId="5FBD1EDE" w14:textId="10C613C4" w:rsidR="00A904B6" w:rsidRPr="001236CA" w:rsidRDefault="00E7618E" w:rsidP="001236CA">
      <w:pPr>
        <w:ind w:firstLine="709"/>
        <w:jc w:val="both"/>
        <w:rPr>
          <w:sz w:val="28"/>
          <w:szCs w:val="28"/>
        </w:rPr>
      </w:pPr>
      <w:r>
        <w:rPr>
          <w:sz w:val="28"/>
          <w:szCs w:val="28"/>
        </w:rPr>
        <w:t xml:space="preserve">5.1. </w:t>
      </w:r>
      <w:r w:rsidR="00200AD3" w:rsidRPr="001236CA">
        <w:rPr>
          <w:sz w:val="28"/>
          <w:szCs w:val="28"/>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14:paraId="042A10B8" w14:textId="77777777" w:rsidR="00A904B6" w:rsidRPr="001236CA" w:rsidRDefault="00200AD3" w:rsidP="001236CA">
      <w:pPr>
        <w:ind w:firstLine="709"/>
        <w:jc w:val="both"/>
        <w:rPr>
          <w:sz w:val="28"/>
          <w:szCs w:val="28"/>
        </w:rPr>
      </w:pPr>
      <w:r w:rsidRPr="001236CA">
        <w:rPr>
          <w:sz w:val="28"/>
          <w:szCs w:val="28"/>
        </w:rPr>
        <w:t>Инвестиции в строительство тепловой сети от проектируемой «Новой котельной» п. Абан, Абанского района, Красноярского края протяженностью в две ветки 7 000 м.</w:t>
      </w:r>
    </w:p>
    <w:p w14:paraId="5CD00F20" w14:textId="77777777" w:rsidR="00A904B6" w:rsidRPr="001236CA" w:rsidRDefault="00200AD3" w:rsidP="001236CA">
      <w:pPr>
        <w:ind w:firstLine="709"/>
        <w:jc w:val="both"/>
        <w:rPr>
          <w:sz w:val="28"/>
          <w:szCs w:val="28"/>
        </w:rPr>
      </w:pPr>
      <w:r w:rsidRPr="001236CA">
        <w:rPr>
          <w:sz w:val="28"/>
          <w:szCs w:val="28"/>
        </w:rPr>
        <w:t>Инвестиции в строительство «Новой котельной» п. Абан, мощностью 3Гкал/час, составят порядком 10 723 тыс. руб.</w:t>
      </w:r>
    </w:p>
    <w:p w14:paraId="76ECD8F3" w14:textId="0702E860" w:rsidR="001236CA" w:rsidRDefault="00200AD3" w:rsidP="001236CA">
      <w:pPr>
        <w:ind w:firstLine="709"/>
        <w:jc w:val="both"/>
        <w:rPr>
          <w:sz w:val="28"/>
          <w:szCs w:val="28"/>
        </w:rPr>
      </w:pPr>
      <w:r w:rsidRPr="001236CA">
        <w:rPr>
          <w:sz w:val="28"/>
          <w:szCs w:val="28"/>
        </w:rPr>
        <w:t>За основу стоимость взята в ценах 201</w:t>
      </w:r>
      <w:r w:rsidR="00205142">
        <w:rPr>
          <w:sz w:val="28"/>
          <w:szCs w:val="28"/>
        </w:rPr>
        <w:t>9</w:t>
      </w:r>
      <w:r w:rsidRPr="001236CA">
        <w:rPr>
          <w:sz w:val="28"/>
          <w:szCs w:val="28"/>
        </w:rPr>
        <w:t>года.</w:t>
      </w:r>
      <w:r w:rsidR="001236CA" w:rsidRPr="001236CA">
        <w:rPr>
          <w:sz w:val="28"/>
          <w:szCs w:val="28"/>
        </w:rPr>
        <w:t xml:space="preserve"> </w:t>
      </w:r>
    </w:p>
    <w:p w14:paraId="0E00959C" w14:textId="77777777" w:rsidR="001236CA" w:rsidRDefault="001236CA" w:rsidP="001236CA">
      <w:pPr>
        <w:ind w:firstLine="709"/>
        <w:jc w:val="both"/>
        <w:rPr>
          <w:sz w:val="28"/>
          <w:szCs w:val="28"/>
        </w:rPr>
      </w:pPr>
      <w:r w:rsidRPr="001236CA">
        <w:rPr>
          <w:sz w:val="28"/>
          <w:szCs w:val="28"/>
        </w:rPr>
        <w:t xml:space="preserve">Далее в таблице представлена ориентировочная потребность в инвестициях </w:t>
      </w:r>
    </w:p>
    <w:p w14:paraId="688D90A2" w14:textId="77777777" w:rsidR="001236CA" w:rsidRDefault="001236CA" w:rsidP="001236CA">
      <w:pPr>
        <w:ind w:firstLine="709"/>
        <w:jc w:val="both"/>
        <w:rPr>
          <w:sz w:val="28"/>
          <w:szCs w:val="28"/>
        </w:rPr>
      </w:pPr>
    </w:p>
    <w:p w14:paraId="2F8AE809" w14:textId="77777777" w:rsidR="001236CA" w:rsidRDefault="001236CA" w:rsidP="001236CA">
      <w:pPr>
        <w:ind w:firstLine="709"/>
        <w:jc w:val="both"/>
        <w:rPr>
          <w:sz w:val="28"/>
          <w:szCs w:val="28"/>
        </w:rPr>
      </w:pPr>
    </w:p>
    <w:p w14:paraId="04DE8A71" w14:textId="77777777" w:rsidR="001236CA" w:rsidRDefault="001236CA" w:rsidP="001236CA">
      <w:pPr>
        <w:ind w:firstLine="709"/>
        <w:jc w:val="both"/>
        <w:rPr>
          <w:sz w:val="28"/>
          <w:szCs w:val="28"/>
        </w:rPr>
      </w:pPr>
    </w:p>
    <w:p w14:paraId="6F98C032" w14:textId="77777777" w:rsidR="001236CA" w:rsidRDefault="001236CA" w:rsidP="001236CA">
      <w:pPr>
        <w:ind w:firstLine="709"/>
        <w:jc w:val="both"/>
        <w:rPr>
          <w:sz w:val="28"/>
          <w:szCs w:val="28"/>
        </w:rPr>
      </w:pPr>
    </w:p>
    <w:p w14:paraId="1E65CB20" w14:textId="77777777" w:rsidR="001236CA" w:rsidRDefault="001236CA" w:rsidP="001236CA">
      <w:pPr>
        <w:ind w:firstLine="709"/>
        <w:jc w:val="both"/>
        <w:rPr>
          <w:sz w:val="28"/>
          <w:szCs w:val="28"/>
        </w:rPr>
      </w:pPr>
    </w:p>
    <w:p w14:paraId="59A6EA02" w14:textId="3824860C" w:rsidR="00A904B6" w:rsidRPr="00C36193" w:rsidRDefault="001236CA" w:rsidP="001236CA">
      <w:pPr>
        <w:ind w:firstLine="709"/>
        <w:jc w:val="both"/>
        <w:rPr>
          <w:sz w:val="20"/>
        </w:rPr>
      </w:pPr>
      <w:r w:rsidRPr="001236CA">
        <w:rPr>
          <w:sz w:val="28"/>
          <w:szCs w:val="28"/>
        </w:rPr>
        <w:t>Таблица 32. Потребность в инвестициях на строительство котельной, тыс</w:t>
      </w:r>
    </w:p>
    <w:p w14:paraId="736C3168" w14:textId="77777777" w:rsidR="00A904B6" w:rsidRPr="00C36193" w:rsidRDefault="00A904B6" w:rsidP="00C36193">
      <w:pPr>
        <w:pStyle w:val="a3"/>
        <w:rPr>
          <w:sz w:val="20"/>
        </w:rPr>
      </w:pPr>
    </w:p>
    <w:p w14:paraId="18B04517" w14:textId="77777777" w:rsidR="00A904B6" w:rsidRPr="00C36193" w:rsidRDefault="00A904B6" w:rsidP="00C36193">
      <w:pPr>
        <w:pStyle w:val="a3"/>
        <w:spacing w:before="8"/>
        <w:rPr>
          <w:sz w:val="27"/>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88"/>
        <w:gridCol w:w="890"/>
        <w:gridCol w:w="902"/>
        <w:gridCol w:w="892"/>
        <w:gridCol w:w="1747"/>
        <w:gridCol w:w="1745"/>
        <w:gridCol w:w="1120"/>
      </w:tblGrid>
      <w:tr w:rsidR="00A904B6" w:rsidRPr="001236CA" w14:paraId="255E6E3D" w14:textId="77777777" w:rsidTr="001236CA">
        <w:trPr>
          <w:trHeight w:val="20"/>
        </w:trPr>
        <w:tc>
          <w:tcPr>
            <w:tcW w:w="2488" w:type="dxa"/>
            <w:vAlign w:val="center"/>
          </w:tcPr>
          <w:p w14:paraId="3D5742D2" w14:textId="77777777" w:rsidR="00A904B6" w:rsidRPr="001236CA" w:rsidRDefault="00A904B6" w:rsidP="001236CA"/>
          <w:p w14:paraId="57AB465C" w14:textId="77777777" w:rsidR="00A904B6" w:rsidRPr="001236CA" w:rsidRDefault="00200AD3" w:rsidP="001236CA">
            <w:r w:rsidRPr="001236CA">
              <w:t>Статьи затрат</w:t>
            </w:r>
          </w:p>
        </w:tc>
        <w:tc>
          <w:tcPr>
            <w:tcW w:w="890" w:type="dxa"/>
            <w:vAlign w:val="center"/>
          </w:tcPr>
          <w:p w14:paraId="60B7099E" w14:textId="77777777" w:rsidR="00A904B6" w:rsidRPr="001236CA" w:rsidRDefault="00A904B6" w:rsidP="001236CA"/>
          <w:p w14:paraId="68F8D633" w14:textId="77777777" w:rsidR="00A904B6" w:rsidRPr="001236CA" w:rsidRDefault="00200AD3" w:rsidP="001236CA">
            <w:r w:rsidRPr="001236CA">
              <w:t>2019</w:t>
            </w:r>
          </w:p>
        </w:tc>
        <w:tc>
          <w:tcPr>
            <w:tcW w:w="902" w:type="dxa"/>
            <w:vAlign w:val="center"/>
          </w:tcPr>
          <w:p w14:paraId="2D3E60A2" w14:textId="77777777" w:rsidR="00A904B6" w:rsidRPr="001236CA" w:rsidRDefault="00A904B6" w:rsidP="001236CA"/>
          <w:p w14:paraId="4D0DF53A" w14:textId="77777777" w:rsidR="00A904B6" w:rsidRPr="001236CA" w:rsidRDefault="00200AD3" w:rsidP="001236CA">
            <w:r w:rsidRPr="001236CA">
              <w:t>2020</w:t>
            </w:r>
          </w:p>
        </w:tc>
        <w:tc>
          <w:tcPr>
            <w:tcW w:w="892" w:type="dxa"/>
            <w:vAlign w:val="center"/>
          </w:tcPr>
          <w:p w14:paraId="2B858BC3" w14:textId="77777777" w:rsidR="00A904B6" w:rsidRPr="001236CA" w:rsidRDefault="00A904B6" w:rsidP="001236CA"/>
          <w:p w14:paraId="3D4F7B93" w14:textId="77777777" w:rsidR="00A904B6" w:rsidRPr="001236CA" w:rsidRDefault="00200AD3" w:rsidP="001236CA">
            <w:r w:rsidRPr="001236CA">
              <w:t>2021</w:t>
            </w:r>
          </w:p>
        </w:tc>
        <w:tc>
          <w:tcPr>
            <w:tcW w:w="1747" w:type="dxa"/>
            <w:vAlign w:val="center"/>
          </w:tcPr>
          <w:p w14:paraId="2D449809" w14:textId="77777777" w:rsidR="00A904B6" w:rsidRPr="001236CA" w:rsidRDefault="00A904B6" w:rsidP="001236CA"/>
          <w:p w14:paraId="3B895EBF" w14:textId="77777777" w:rsidR="00A904B6" w:rsidRPr="001236CA" w:rsidRDefault="00200AD3" w:rsidP="001236CA">
            <w:r w:rsidRPr="001236CA">
              <w:t>2022-2029</w:t>
            </w:r>
          </w:p>
        </w:tc>
        <w:tc>
          <w:tcPr>
            <w:tcW w:w="1745" w:type="dxa"/>
            <w:vAlign w:val="center"/>
          </w:tcPr>
          <w:p w14:paraId="2004982F" w14:textId="77777777" w:rsidR="00A904B6" w:rsidRPr="001236CA" w:rsidRDefault="00A904B6" w:rsidP="001236CA"/>
          <w:p w14:paraId="6B4F11E5" w14:textId="77777777" w:rsidR="00A904B6" w:rsidRPr="001236CA" w:rsidRDefault="00200AD3" w:rsidP="001236CA">
            <w:r w:rsidRPr="001236CA">
              <w:t>После 2029</w:t>
            </w:r>
          </w:p>
        </w:tc>
        <w:tc>
          <w:tcPr>
            <w:tcW w:w="1120" w:type="dxa"/>
            <w:vAlign w:val="center"/>
          </w:tcPr>
          <w:p w14:paraId="536E81B1" w14:textId="77777777" w:rsidR="00A904B6" w:rsidRPr="001236CA" w:rsidRDefault="00A904B6" w:rsidP="001236CA"/>
          <w:p w14:paraId="517234BF" w14:textId="77777777" w:rsidR="00A904B6" w:rsidRPr="001236CA" w:rsidRDefault="00200AD3" w:rsidP="001236CA">
            <w:r w:rsidRPr="001236CA">
              <w:t>Всего</w:t>
            </w:r>
          </w:p>
        </w:tc>
      </w:tr>
      <w:tr w:rsidR="00A904B6" w:rsidRPr="001236CA" w14:paraId="16961A03" w14:textId="77777777" w:rsidTr="001236CA">
        <w:trPr>
          <w:trHeight w:val="20"/>
        </w:trPr>
        <w:tc>
          <w:tcPr>
            <w:tcW w:w="2488" w:type="dxa"/>
            <w:vAlign w:val="center"/>
          </w:tcPr>
          <w:p w14:paraId="32B7CE63" w14:textId="77777777" w:rsidR="00A904B6" w:rsidRPr="001236CA" w:rsidRDefault="00200AD3" w:rsidP="001236CA">
            <w:r w:rsidRPr="001236CA">
              <w:t>ПИР и ПСД</w:t>
            </w:r>
          </w:p>
        </w:tc>
        <w:tc>
          <w:tcPr>
            <w:tcW w:w="890" w:type="dxa"/>
            <w:vAlign w:val="center"/>
          </w:tcPr>
          <w:p w14:paraId="50757698" w14:textId="77777777" w:rsidR="00A904B6" w:rsidRPr="001236CA" w:rsidRDefault="00A904B6" w:rsidP="001236CA"/>
        </w:tc>
        <w:tc>
          <w:tcPr>
            <w:tcW w:w="902" w:type="dxa"/>
            <w:vAlign w:val="center"/>
          </w:tcPr>
          <w:p w14:paraId="45537BC3" w14:textId="77777777" w:rsidR="00A904B6" w:rsidRPr="001236CA" w:rsidRDefault="00A904B6" w:rsidP="001236CA"/>
        </w:tc>
        <w:tc>
          <w:tcPr>
            <w:tcW w:w="892" w:type="dxa"/>
            <w:vAlign w:val="center"/>
          </w:tcPr>
          <w:p w14:paraId="2EBFB9D0" w14:textId="77777777" w:rsidR="00A904B6" w:rsidRPr="001236CA" w:rsidRDefault="00A904B6" w:rsidP="001236CA"/>
        </w:tc>
        <w:tc>
          <w:tcPr>
            <w:tcW w:w="1747" w:type="dxa"/>
            <w:vAlign w:val="center"/>
          </w:tcPr>
          <w:p w14:paraId="0C482F77" w14:textId="77777777" w:rsidR="00A904B6" w:rsidRPr="001236CA" w:rsidRDefault="00200AD3" w:rsidP="001236CA">
            <w:r w:rsidRPr="001236CA">
              <w:t>184</w:t>
            </w:r>
          </w:p>
        </w:tc>
        <w:tc>
          <w:tcPr>
            <w:tcW w:w="1745" w:type="dxa"/>
            <w:vAlign w:val="center"/>
          </w:tcPr>
          <w:p w14:paraId="4851A5F9" w14:textId="77777777" w:rsidR="00A904B6" w:rsidRPr="001236CA" w:rsidRDefault="00200AD3" w:rsidP="001236CA">
            <w:r w:rsidRPr="001236CA">
              <w:t>368</w:t>
            </w:r>
          </w:p>
        </w:tc>
        <w:tc>
          <w:tcPr>
            <w:tcW w:w="1120" w:type="dxa"/>
            <w:vAlign w:val="center"/>
          </w:tcPr>
          <w:p w14:paraId="7F590EB4" w14:textId="77777777" w:rsidR="00A904B6" w:rsidRPr="001236CA" w:rsidRDefault="00200AD3" w:rsidP="001236CA">
            <w:r w:rsidRPr="001236CA">
              <w:t>552</w:t>
            </w:r>
          </w:p>
        </w:tc>
      </w:tr>
      <w:tr w:rsidR="00A904B6" w:rsidRPr="001236CA" w14:paraId="63FAF2D6" w14:textId="77777777" w:rsidTr="001236CA">
        <w:trPr>
          <w:trHeight w:val="20"/>
        </w:trPr>
        <w:tc>
          <w:tcPr>
            <w:tcW w:w="2488" w:type="dxa"/>
            <w:vAlign w:val="center"/>
          </w:tcPr>
          <w:p w14:paraId="17709A11" w14:textId="77777777" w:rsidR="00A904B6" w:rsidRPr="001236CA" w:rsidRDefault="00200AD3" w:rsidP="001236CA">
            <w:r w:rsidRPr="001236CA">
              <w:t>Оборудование</w:t>
            </w:r>
          </w:p>
        </w:tc>
        <w:tc>
          <w:tcPr>
            <w:tcW w:w="890" w:type="dxa"/>
            <w:vAlign w:val="center"/>
          </w:tcPr>
          <w:p w14:paraId="55D341C3" w14:textId="77777777" w:rsidR="00A904B6" w:rsidRPr="001236CA" w:rsidRDefault="00A904B6" w:rsidP="001236CA"/>
        </w:tc>
        <w:tc>
          <w:tcPr>
            <w:tcW w:w="902" w:type="dxa"/>
            <w:vAlign w:val="center"/>
          </w:tcPr>
          <w:p w14:paraId="248EA989" w14:textId="77777777" w:rsidR="00A904B6" w:rsidRPr="001236CA" w:rsidRDefault="00A904B6" w:rsidP="001236CA"/>
        </w:tc>
        <w:tc>
          <w:tcPr>
            <w:tcW w:w="892" w:type="dxa"/>
            <w:vAlign w:val="center"/>
          </w:tcPr>
          <w:p w14:paraId="100AC27E" w14:textId="77777777" w:rsidR="00A904B6" w:rsidRPr="001236CA" w:rsidRDefault="00A904B6" w:rsidP="001236CA"/>
        </w:tc>
        <w:tc>
          <w:tcPr>
            <w:tcW w:w="1747" w:type="dxa"/>
            <w:vAlign w:val="center"/>
          </w:tcPr>
          <w:p w14:paraId="07D40776" w14:textId="77777777" w:rsidR="00A904B6" w:rsidRPr="001236CA" w:rsidRDefault="00200AD3" w:rsidP="001236CA">
            <w:r w:rsidRPr="001236CA">
              <w:t>856</w:t>
            </w:r>
          </w:p>
        </w:tc>
        <w:tc>
          <w:tcPr>
            <w:tcW w:w="1745" w:type="dxa"/>
            <w:vAlign w:val="center"/>
          </w:tcPr>
          <w:p w14:paraId="6C2EE95F" w14:textId="77777777" w:rsidR="00A904B6" w:rsidRPr="001236CA" w:rsidRDefault="00200AD3" w:rsidP="001236CA">
            <w:r w:rsidRPr="001236CA">
              <w:t>1714</w:t>
            </w:r>
          </w:p>
        </w:tc>
        <w:tc>
          <w:tcPr>
            <w:tcW w:w="1120" w:type="dxa"/>
            <w:vAlign w:val="center"/>
          </w:tcPr>
          <w:p w14:paraId="5EBBC17E" w14:textId="77777777" w:rsidR="00A904B6" w:rsidRPr="001236CA" w:rsidRDefault="00200AD3" w:rsidP="001236CA">
            <w:r w:rsidRPr="001236CA">
              <w:t>2569</w:t>
            </w:r>
          </w:p>
        </w:tc>
      </w:tr>
      <w:tr w:rsidR="00A904B6" w:rsidRPr="001236CA" w14:paraId="236A5325" w14:textId="77777777" w:rsidTr="001236CA">
        <w:trPr>
          <w:trHeight w:val="20"/>
        </w:trPr>
        <w:tc>
          <w:tcPr>
            <w:tcW w:w="2488" w:type="dxa"/>
            <w:vAlign w:val="center"/>
          </w:tcPr>
          <w:p w14:paraId="2D42E372" w14:textId="77777777" w:rsidR="00A904B6" w:rsidRPr="001236CA" w:rsidRDefault="00200AD3" w:rsidP="001236CA">
            <w:r w:rsidRPr="001236CA">
              <w:t>СМР</w:t>
            </w:r>
          </w:p>
        </w:tc>
        <w:tc>
          <w:tcPr>
            <w:tcW w:w="890" w:type="dxa"/>
            <w:vAlign w:val="center"/>
          </w:tcPr>
          <w:p w14:paraId="7A1C4EDF" w14:textId="77777777" w:rsidR="00A904B6" w:rsidRPr="001236CA" w:rsidRDefault="00A904B6" w:rsidP="001236CA"/>
        </w:tc>
        <w:tc>
          <w:tcPr>
            <w:tcW w:w="902" w:type="dxa"/>
            <w:vAlign w:val="center"/>
          </w:tcPr>
          <w:p w14:paraId="2B0AC5A3" w14:textId="77777777" w:rsidR="00A904B6" w:rsidRPr="001236CA" w:rsidRDefault="00A904B6" w:rsidP="001236CA"/>
        </w:tc>
        <w:tc>
          <w:tcPr>
            <w:tcW w:w="892" w:type="dxa"/>
            <w:vAlign w:val="center"/>
          </w:tcPr>
          <w:p w14:paraId="574CC52C" w14:textId="77777777" w:rsidR="00A904B6" w:rsidRPr="001236CA" w:rsidRDefault="00A904B6" w:rsidP="001236CA"/>
        </w:tc>
        <w:tc>
          <w:tcPr>
            <w:tcW w:w="1747" w:type="dxa"/>
            <w:vAlign w:val="center"/>
          </w:tcPr>
          <w:p w14:paraId="37350359" w14:textId="77777777" w:rsidR="00A904B6" w:rsidRPr="001236CA" w:rsidRDefault="00200AD3" w:rsidP="001236CA">
            <w:r w:rsidRPr="001236CA">
              <w:t>2 534</w:t>
            </w:r>
          </w:p>
        </w:tc>
        <w:tc>
          <w:tcPr>
            <w:tcW w:w="1745" w:type="dxa"/>
            <w:vAlign w:val="center"/>
          </w:tcPr>
          <w:p w14:paraId="07CE496C" w14:textId="77777777" w:rsidR="00A904B6" w:rsidRPr="001236CA" w:rsidRDefault="00200AD3" w:rsidP="001236CA">
            <w:r w:rsidRPr="001236CA">
              <w:t>5068</w:t>
            </w:r>
          </w:p>
        </w:tc>
        <w:tc>
          <w:tcPr>
            <w:tcW w:w="1120" w:type="dxa"/>
            <w:vAlign w:val="center"/>
          </w:tcPr>
          <w:p w14:paraId="0FE370C8" w14:textId="77777777" w:rsidR="00A904B6" w:rsidRPr="001236CA" w:rsidRDefault="00200AD3" w:rsidP="001236CA">
            <w:r w:rsidRPr="001236CA">
              <w:t>7 602</w:t>
            </w:r>
          </w:p>
        </w:tc>
      </w:tr>
      <w:tr w:rsidR="00A904B6" w:rsidRPr="001236CA" w14:paraId="087E81DA" w14:textId="77777777" w:rsidTr="001236CA">
        <w:trPr>
          <w:trHeight w:val="20"/>
        </w:trPr>
        <w:tc>
          <w:tcPr>
            <w:tcW w:w="2488" w:type="dxa"/>
            <w:vAlign w:val="center"/>
          </w:tcPr>
          <w:p w14:paraId="4104658B" w14:textId="77777777" w:rsidR="00A904B6" w:rsidRPr="001236CA" w:rsidRDefault="00200AD3" w:rsidP="001236CA">
            <w:r w:rsidRPr="001236CA">
              <w:t>Всего кап. затрат</w:t>
            </w:r>
          </w:p>
        </w:tc>
        <w:tc>
          <w:tcPr>
            <w:tcW w:w="890" w:type="dxa"/>
            <w:vAlign w:val="center"/>
          </w:tcPr>
          <w:p w14:paraId="60B85AB0" w14:textId="77777777" w:rsidR="00A904B6" w:rsidRPr="001236CA" w:rsidRDefault="00A904B6" w:rsidP="001236CA"/>
        </w:tc>
        <w:tc>
          <w:tcPr>
            <w:tcW w:w="902" w:type="dxa"/>
            <w:vAlign w:val="center"/>
          </w:tcPr>
          <w:p w14:paraId="1B7BFFEF" w14:textId="77777777" w:rsidR="00A904B6" w:rsidRPr="001236CA" w:rsidRDefault="00A904B6" w:rsidP="001236CA"/>
        </w:tc>
        <w:tc>
          <w:tcPr>
            <w:tcW w:w="892" w:type="dxa"/>
            <w:vAlign w:val="center"/>
          </w:tcPr>
          <w:p w14:paraId="7F16402C" w14:textId="77777777" w:rsidR="00A904B6" w:rsidRPr="001236CA" w:rsidRDefault="00A904B6" w:rsidP="001236CA"/>
        </w:tc>
        <w:tc>
          <w:tcPr>
            <w:tcW w:w="1747" w:type="dxa"/>
            <w:vAlign w:val="center"/>
          </w:tcPr>
          <w:p w14:paraId="13A8DBB6" w14:textId="77777777" w:rsidR="00A904B6" w:rsidRPr="001236CA" w:rsidRDefault="00200AD3" w:rsidP="001236CA">
            <w:r w:rsidRPr="001236CA">
              <w:t>3 574</w:t>
            </w:r>
          </w:p>
        </w:tc>
        <w:tc>
          <w:tcPr>
            <w:tcW w:w="1745" w:type="dxa"/>
            <w:vAlign w:val="center"/>
          </w:tcPr>
          <w:p w14:paraId="5001952E" w14:textId="77777777" w:rsidR="00A904B6" w:rsidRPr="001236CA" w:rsidRDefault="00200AD3" w:rsidP="001236CA">
            <w:r w:rsidRPr="001236CA">
              <w:t>7150</w:t>
            </w:r>
          </w:p>
        </w:tc>
        <w:tc>
          <w:tcPr>
            <w:tcW w:w="1120" w:type="dxa"/>
            <w:vAlign w:val="center"/>
          </w:tcPr>
          <w:p w14:paraId="67C4EB29" w14:textId="77777777" w:rsidR="00A904B6" w:rsidRPr="001236CA" w:rsidRDefault="00200AD3" w:rsidP="001236CA">
            <w:r w:rsidRPr="001236CA">
              <w:t>10 723</w:t>
            </w:r>
          </w:p>
        </w:tc>
      </w:tr>
      <w:tr w:rsidR="00A904B6" w:rsidRPr="001236CA" w14:paraId="057C538E" w14:textId="77777777" w:rsidTr="001236CA">
        <w:trPr>
          <w:trHeight w:val="20"/>
        </w:trPr>
        <w:tc>
          <w:tcPr>
            <w:tcW w:w="2488" w:type="dxa"/>
            <w:vAlign w:val="center"/>
          </w:tcPr>
          <w:p w14:paraId="784848A1" w14:textId="77777777" w:rsidR="00A904B6" w:rsidRPr="001236CA" w:rsidRDefault="00200AD3" w:rsidP="001236CA">
            <w:r w:rsidRPr="001236CA">
              <w:t>Непредвидимые расходы</w:t>
            </w:r>
          </w:p>
        </w:tc>
        <w:tc>
          <w:tcPr>
            <w:tcW w:w="890" w:type="dxa"/>
            <w:vAlign w:val="center"/>
          </w:tcPr>
          <w:p w14:paraId="081750C9" w14:textId="77777777" w:rsidR="00A904B6" w:rsidRPr="001236CA" w:rsidRDefault="00A904B6" w:rsidP="001236CA"/>
        </w:tc>
        <w:tc>
          <w:tcPr>
            <w:tcW w:w="902" w:type="dxa"/>
            <w:vAlign w:val="center"/>
          </w:tcPr>
          <w:p w14:paraId="0182F216" w14:textId="77777777" w:rsidR="00A904B6" w:rsidRPr="001236CA" w:rsidRDefault="00A904B6" w:rsidP="001236CA"/>
        </w:tc>
        <w:tc>
          <w:tcPr>
            <w:tcW w:w="892" w:type="dxa"/>
            <w:vAlign w:val="center"/>
          </w:tcPr>
          <w:p w14:paraId="178DD8E9" w14:textId="77777777" w:rsidR="00A904B6" w:rsidRPr="001236CA" w:rsidRDefault="00A904B6" w:rsidP="001236CA"/>
        </w:tc>
        <w:tc>
          <w:tcPr>
            <w:tcW w:w="1747" w:type="dxa"/>
            <w:vAlign w:val="center"/>
          </w:tcPr>
          <w:p w14:paraId="37C72ED9" w14:textId="77777777" w:rsidR="00A904B6" w:rsidRPr="001236CA" w:rsidRDefault="00200AD3" w:rsidP="001236CA">
            <w:r w:rsidRPr="001236CA">
              <w:t>230</w:t>
            </w:r>
          </w:p>
        </w:tc>
        <w:tc>
          <w:tcPr>
            <w:tcW w:w="1745" w:type="dxa"/>
            <w:vAlign w:val="center"/>
          </w:tcPr>
          <w:p w14:paraId="6F5D15C1" w14:textId="77777777" w:rsidR="00A904B6" w:rsidRPr="001236CA" w:rsidRDefault="00200AD3" w:rsidP="001236CA">
            <w:r w:rsidRPr="001236CA">
              <w:t>460</w:t>
            </w:r>
          </w:p>
        </w:tc>
        <w:tc>
          <w:tcPr>
            <w:tcW w:w="1120" w:type="dxa"/>
            <w:vAlign w:val="center"/>
          </w:tcPr>
          <w:p w14:paraId="61188A3E" w14:textId="77777777" w:rsidR="00A904B6" w:rsidRPr="001236CA" w:rsidRDefault="00200AD3" w:rsidP="001236CA">
            <w:r w:rsidRPr="001236CA">
              <w:t>690</w:t>
            </w:r>
          </w:p>
        </w:tc>
      </w:tr>
      <w:tr w:rsidR="00A904B6" w:rsidRPr="001236CA" w14:paraId="35C75947" w14:textId="77777777" w:rsidTr="001236CA">
        <w:trPr>
          <w:trHeight w:val="20"/>
        </w:trPr>
        <w:tc>
          <w:tcPr>
            <w:tcW w:w="2488" w:type="dxa"/>
            <w:vAlign w:val="center"/>
          </w:tcPr>
          <w:p w14:paraId="0D9E18B3" w14:textId="77777777" w:rsidR="00A904B6" w:rsidRPr="001236CA" w:rsidRDefault="00200AD3" w:rsidP="001236CA">
            <w:r w:rsidRPr="001236CA">
              <w:t>НДС</w:t>
            </w:r>
          </w:p>
        </w:tc>
        <w:tc>
          <w:tcPr>
            <w:tcW w:w="890" w:type="dxa"/>
            <w:vAlign w:val="center"/>
          </w:tcPr>
          <w:p w14:paraId="052641A7" w14:textId="77777777" w:rsidR="00A904B6" w:rsidRPr="001236CA" w:rsidRDefault="00A904B6" w:rsidP="001236CA"/>
        </w:tc>
        <w:tc>
          <w:tcPr>
            <w:tcW w:w="902" w:type="dxa"/>
            <w:vAlign w:val="center"/>
          </w:tcPr>
          <w:p w14:paraId="27B1671B" w14:textId="77777777" w:rsidR="00A904B6" w:rsidRPr="001236CA" w:rsidRDefault="00A904B6" w:rsidP="001236CA"/>
        </w:tc>
        <w:tc>
          <w:tcPr>
            <w:tcW w:w="892" w:type="dxa"/>
            <w:vAlign w:val="center"/>
          </w:tcPr>
          <w:p w14:paraId="5BCD3C91" w14:textId="77777777" w:rsidR="00A904B6" w:rsidRPr="001236CA" w:rsidRDefault="00A904B6" w:rsidP="001236CA"/>
        </w:tc>
        <w:tc>
          <w:tcPr>
            <w:tcW w:w="1747" w:type="dxa"/>
            <w:vAlign w:val="center"/>
          </w:tcPr>
          <w:p w14:paraId="6B9964A2" w14:textId="77777777" w:rsidR="00A904B6" w:rsidRPr="001236CA" w:rsidRDefault="00200AD3" w:rsidP="001236CA">
            <w:r w:rsidRPr="001236CA">
              <w:t>644</w:t>
            </w:r>
          </w:p>
        </w:tc>
        <w:tc>
          <w:tcPr>
            <w:tcW w:w="1745" w:type="dxa"/>
            <w:vAlign w:val="center"/>
          </w:tcPr>
          <w:p w14:paraId="76B69282" w14:textId="77777777" w:rsidR="00A904B6" w:rsidRPr="001236CA" w:rsidRDefault="00200AD3" w:rsidP="001236CA">
            <w:r w:rsidRPr="001236CA">
              <w:t>1286</w:t>
            </w:r>
          </w:p>
        </w:tc>
        <w:tc>
          <w:tcPr>
            <w:tcW w:w="1120" w:type="dxa"/>
            <w:vAlign w:val="center"/>
          </w:tcPr>
          <w:p w14:paraId="551F8893" w14:textId="77777777" w:rsidR="00A904B6" w:rsidRPr="001236CA" w:rsidRDefault="00200AD3" w:rsidP="001236CA">
            <w:r w:rsidRPr="001236CA">
              <w:t>1930</w:t>
            </w:r>
          </w:p>
        </w:tc>
      </w:tr>
      <w:tr w:rsidR="00A904B6" w:rsidRPr="001236CA" w14:paraId="3C623D27" w14:textId="77777777" w:rsidTr="001236CA">
        <w:trPr>
          <w:trHeight w:val="20"/>
        </w:trPr>
        <w:tc>
          <w:tcPr>
            <w:tcW w:w="2488" w:type="dxa"/>
            <w:vAlign w:val="center"/>
          </w:tcPr>
          <w:p w14:paraId="3BB8C585" w14:textId="77777777" w:rsidR="00A904B6" w:rsidRPr="001236CA" w:rsidRDefault="00200AD3" w:rsidP="001236CA">
            <w:r w:rsidRPr="001236CA">
              <w:t>Всего</w:t>
            </w:r>
            <w:r w:rsidRPr="001236CA">
              <w:tab/>
              <w:t>смета проекта</w:t>
            </w:r>
          </w:p>
        </w:tc>
        <w:tc>
          <w:tcPr>
            <w:tcW w:w="890" w:type="dxa"/>
            <w:vAlign w:val="center"/>
          </w:tcPr>
          <w:p w14:paraId="3A7E5928" w14:textId="77777777" w:rsidR="00A904B6" w:rsidRPr="001236CA" w:rsidRDefault="00A904B6" w:rsidP="001236CA"/>
        </w:tc>
        <w:tc>
          <w:tcPr>
            <w:tcW w:w="902" w:type="dxa"/>
            <w:vAlign w:val="center"/>
          </w:tcPr>
          <w:p w14:paraId="1C2F2535" w14:textId="77777777" w:rsidR="00A904B6" w:rsidRPr="001236CA" w:rsidRDefault="00A904B6" w:rsidP="001236CA"/>
        </w:tc>
        <w:tc>
          <w:tcPr>
            <w:tcW w:w="892" w:type="dxa"/>
            <w:vAlign w:val="center"/>
          </w:tcPr>
          <w:p w14:paraId="57B31547" w14:textId="77777777" w:rsidR="00A904B6" w:rsidRPr="001236CA" w:rsidRDefault="00A904B6" w:rsidP="001236CA"/>
        </w:tc>
        <w:tc>
          <w:tcPr>
            <w:tcW w:w="1747" w:type="dxa"/>
            <w:vAlign w:val="center"/>
          </w:tcPr>
          <w:p w14:paraId="0C443963" w14:textId="77777777" w:rsidR="00A904B6" w:rsidRPr="001236CA" w:rsidRDefault="00200AD3" w:rsidP="001236CA">
            <w:r w:rsidRPr="001236CA">
              <w:t>8 022</w:t>
            </w:r>
          </w:p>
        </w:tc>
        <w:tc>
          <w:tcPr>
            <w:tcW w:w="1745" w:type="dxa"/>
            <w:vAlign w:val="center"/>
          </w:tcPr>
          <w:p w14:paraId="305A305B" w14:textId="77777777" w:rsidR="00A904B6" w:rsidRPr="001236CA" w:rsidRDefault="00200AD3" w:rsidP="001236CA">
            <w:r w:rsidRPr="001236CA">
              <w:t>16048</w:t>
            </w:r>
          </w:p>
        </w:tc>
        <w:tc>
          <w:tcPr>
            <w:tcW w:w="1120" w:type="dxa"/>
            <w:vAlign w:val="center"/>
          </w:tcPr>
          <w:p w14:paraId="0EFDDF0A" w14:textId="77777777" w:rsidR="00A904B6" w:rsidRPr="001236CA" w:rsidRDefault="00200AD3" w:rsidP="001236CA">
            <w:r w:rsidRPr="001236CA">
              <w:t>24 067</w:t>
            </w:r>
          </w:p>
        </w:tc>
      </w:tr>
    </w:tbl>
    <w:p w14:paraId="1FD0D5B0" w14:textId="77777777" w:rsidR="00A904B6" w:rsidRPr="00C36193" w:rsidRDefault="00A904B6" w:rsidP="00C36193">
      <w:pPr>
        <w:pStyle w:val="a3"/>
        <w:rPr>
          <w:sz w:val="20"/>
        </w:rPr>
      </w:pPr>
    </w:p>
    <w:p w14:paraId="29A29695" w14:textId="77777777" w:rsidR="00A904B6" w:rsidRPr="001236CA" w:rsidRDefault="00200AD3" w:rsidP="001236CA">
      <w:pPr>
        <w:ind w:firstLine="709"/>
        <w:jc w:val="both"/>
        <w:rPr>
          <w:sz w:val="28"/>
          <w:szCs w:val="28"/>
        </w:rPr>
      </w:pPr>
      <w:r w:rsidRPr="001236CA">
        <w:rPr>
          <w:sz w:val="28"/>
          <w:szCs w:val="28"/>
        </w:rPr>
        <w:t>Для строительства новой котельной потребность в инвестициях составляет 24 067 тыс. руб.</w:t>
      </w:r>
    </w:p>
    <w:p w14:paraId="50D6D43E" w14:textId="77777777" w:rsidR="00A904B6" w:rsidRPr="001236CA" w:rsidRDefault="00200AD3" w:rsidP="001236CA">
      <w:pPr>
        <w:ind w:firstLine="709"/>
        <w:jc w:val="both"/>
        <w:rPr>
          <w:sz w:val="28"/>
          <w:szCs w:val="28"/>
        </w:rPr>
      </w:pPr>
      <w:r w:rsidRPr="001236CA">
        <w:rPr>
          <w:sz w:val="28"/>
          <w:szCs w:val="28"/>
        </w:rPr>
        <w:t>Для успешного развития системы теплоснабжения поселка Абан от котельных №№ 6,8,9,10 требуется замена ветхих тепловых сетей общей протяженностью 3850 м.</w:t>
      </w:r>
    </w:p>
    <w:p w14:paraId="3356762B" w14:textId="77777777" w:rsidR="001236CA" w:rsidRDefault="00200AD3" w:rsidP="001236CA">
      <w:pPr>
        <w:ind w:firstLine="709"/>
        <w:jc w:val="center"/>
        <w:rPr>
          <w:sz w:val="28"/>
          <w:szCs w:val="28"/>
        </w:rPr>
      </w:pPr>
      <w:r w:rsidRPr="001236CA">
        <w:rPr>
          <w:sz w:val="28"/>
          <w:szCs w:val="28"/>
        </w:rPr>
        <w:t>Таблица 33. Финансовые потребности на развитие тепловых сетей</w:t>
      </w:r>
    </w:p>
    <w:p w14:paraId="5C992E21" w14:textId="5440E77D" w:rsidR="00A904B6" w:rsidRDefault="00200AD3" w:rsidP="001236CA">
      <w:pPr>
        <w:ind w:firstLine="709"/>
        <w:jc w:val="center"/>
        <w:rPr>
          <w:sz w:val="28"/>
          <w:szCs w:val="28"/>
        </w:rPr>
      </w:pPr>
      <w:r w:rsidRPr="001236CA">
        <w:rPr>
          <w:sz w:val="28"/>
          <w:szCs w:val="28"/>
        </w:rPr>
        <w:t>к энергоисточникам, (в ценах 20</w:t>
      </w:r>
      <w:r w:rsidR="00222C64">
        <w:rPr>
          <w:sz w:val="28"/>
          <w:szCs w:val="28"/>
        </w:rPr>
        <w:t>25</w:t>
      </w:r>
      <w:r w:rsidRPr="001236CA">
        <w:rPr>
          <w:sz w:val="28"/>
          <w:szCs w:val="28"/>
        </w:rPr>
        <w:t>г.) тыс. руб.</w:t>
      </w:r>
    </w:p>
    <w:p w14:paraId="7CCD5F54" w14:textId="77777777" w:rsidR="001236CA" w:rsidRPr="001236CA" w:rsidRDefault="001236CA" w:rsidP="001236CA">
      <w:pPr>
        <w:ind w:firstLine="709"/>
        <w:jc w:val="center"/>
        <w:rPr>
          <w:sz w:val="28"/>
          <w:szCs w:val="28"/>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55"/>
        <w:gridCol w:w="1559"/>
        <w:gridCol w:w="1560"/>
        <w:gridCol w:w="1657"/>
      </w:tblGrid>
      <w:tr w:rsidR="00A904B6" w:rsidRPr="001236CA" w14:paraId="5824F1BD" w14:textId="77777777" w:rsidTr="00EE43CB">
        <w:trPr>
          <w:trHeight w:val="20"/>
        </w:trPr>
        <w:tc>
          <w:tcPr>
            <w:tcW w:w="5255" w:type="dxa"/>
          </w:tcPr>
          <w:p w14:paraId="7B8B9F7F" w14:textId="77777777" w:rsidR="00A904B6" w:rsidRPr="00A64EFA" w:rsidRDefault="00A904B6" w:rsidP="001236CA"/>
          <w:p w14:paraId="3672C07A" w14:textId="6D2A0B6C" w:rsidR="00A904B6" w:rsidRPr="00A64EFA" w:rsidRDefault="00200AD3" w:rsidP="00EE43CB">
            <w:r w:rsidRPr="00A64EFA">
              <w:t xml:space="preserve">Наименование </w:t>
            </w:r>
            <w:r w:rsidR="00EE43CB">
              <w:t>мероприятия, объекта</w:t>
            </w:r>
          </w:p>
        </w:tc>
        <w:tc>
          <w:tcPr>
            <w:tcW w:w="1559" w:type="dxa"/>
          </w:tcPr>
          <w:p w14:paraId="6B4ECD2D" w14:textId="77777777" w:rsidR="00A904B6" w:rsidRPr="00A64EFA" w:rsidRDefault="00200AD3" w:rsidP="001236CA">
            <w:r w:rsidRPr="00A64EFA">
              <w:t>Протяженность в однотрубном</w:t>
            </w:r>
          </w:p>
          <w:p w14:paraId="492234C7" w14:textId="77777777" w:rsidR="00A904B6" w:rsidRPr="00A64EFA" w:rsidRDefault="00200AD3" w:rsidP="001236CA">
            <w:r w:rsidRPr="00A64EFA">
              <w:t>исполнении, м</w:t>
            </w:r>
          </w:p>
        </w:tc>
        <w:tc>
          <w:tcPr>
            <w:tcW w:w="1560" w:type="dxa"/>
          </w:tcPr>
          <w:p w14:paraId="404F92D4" w14:textId="77777777" w:rsidR="00A904B6" w:rsidRPr="00A64EFA" w:rsidRDefault="00A904B6" w:rsidP="001236CA"/>
          <w:p w14:paraId="47C0B55E" w14:textId="3ADD34E5" w:rsidR="00A904B6" w:rsidRPr="00A64EFA" w:rsidRDefault="00305030" w:rsidP="001236CA">
            <w:r w:rsidRPr="00A64EFA">
              <w:t>Капитальные затраты, тыс. руб</w:t>
            </w:r>
          </w:p>
        </w:tc>
        <w:tc>
          <w:tcPr>
            <w:tcW w:w="1657" w:type="dxa"/>
          </w:tcPr>
          <w:p w14:paraId="46FAB5A2" w14:textId="77777777" w:rsidR="00A904B6" w:rsidRPr="00A64EFA" w:rsidRDefault="00A904B6" w:rsidP="001236CA"/>
          <w:p w14:paraId="1B16E391" w14:textId="214077C4" w:rsidR="00A904B6" w:rsidRPr="00A64EFA" w:rsidRDefault="00305030" w:rsidP="00A64EFA">
            <w:r w:rsidRPr="00A64EFA">
              <w:t xml:space="preserve">Год </w:t>
            </w:r>
            <w:r w:rsidR="00A64EFA">
              <w:t>исполнения</w:t>
            </w:r>
            <w:r w:rsidR="00200AD3" w:rsidRPr="00A64EFA">
              <w:t>.</w:t>
            </w:r>
          </w:p>
        </w:tc>
      </w:tr>
      <w:tr w:rsidR="00A904B6" w:rsidRPr="001236CA" w14:paraId="3A6AA665" w14:textId="77777777" w:rsidTr="00EE43CB">
        <w:trPr>
          <w:trHeight w:val="20"/>
        </w:trPr>
        <w:tc>
          <w:tcPr>
            <w:tcW w:w="5255" w:type="dxa"/>
          </w:tcPr>
          <w:p w14:paraId="1C5AC51E" w14:textId="125F3F57" w:rsidR="00A904B6" w:rsidRPr="00A64EFA" w:rsidRDefault="00EE43CB" w:rsidP="00EE43CB">
            <w:r>
              <w:t>Капитальный ремонт участка тепловых сетей от УТ-13 до ж/д № 1 по ул. Богуцкого, ж/д № 41 ул. Красная (котельная№ 5) в п. Абан</w:t>
            </w:r>
          </w:p>
        </w:tc>
        <w:tc>
          <w:tcPr>
            <w:tcW w:w="1559" w:type="dxa"/>
          </w:tcPr>
          <w:p w14:paraId="7CA0408C" w14:textId="77777777" w:rsidR="00327A1F" w:rsidRDefault="00327A1F" w:rsidP="00252048">
            <w:pPr>
              <w:jc w:val="center"/>
            </w:pPr>
          </w:p>
          <w:p w14:paraId="6148C120" w14:textId="7A8287CA" w:rsidR="00A904B6" w:rsidRPr="00A64EFA" w:rsidRDefault="00305030" w:rsidP="00252048">
            <w:pPr>
              <w:jc w:val="center"/>
            </w:pPr>
            <w:r w:rsidRPr="00A64EFA">
              <w:t>302</w:t>
            </w:r>
          </w:p>
        </w:tc>
        <w:tc>
          <w:tcPr>
            <w:tcW w:w="1560" w:type="dxa"/>
          </w:tcPr>
          <w:p w14:paraId="6A42EBFD" w14:textId="77777777" w:rsidR="00327A1F" w:rsidRDefault="00327A1F" w:rsidP="00252048">
            <w:pPr>
              <w:jc w:val="center"/>
            </w:pPr>
          </w:p>
          <w:p w14:paraId="3F25CF6D" w14:textId="2AD937EB" w:rsidR="00A904B6" w:rsidRPr="00A64EFA" w:rsidRDefault="00A64EFA" w:rsidP="00252048">
            <w:pPr>
              <w:jc w:val="center"/>
            </w:pPr>
            <w:r w:rsidRPr="00A64EFA">
              <w:t>4445,76</w:t>
            </w:r>
          </w:p>
        </w:tc>
        <w:tc>
          <w:tcPr>
            <w:tcW w:w="1657" w:type="dxa"/>
          </w:tcPr>
          <w:p w14:paraId="6A91401D" w14:textId="77777777" w:rsidR="00327A1F" w:rsidRDefault="00327A1F" w:rsidP="00252048">
            <w:pPr>
              <w:jc w:val="center"/>
            </w:pPr>
          </w:p>
          <w:p w14:paraId="28936A88" w14:textId="5959F177" w:rsidR="00A904B6" w:rsidRPr="00A64EFA" w:rsidRDefault="00A64EFA" w:rsidP="00252048">
            <w:pPr>
              <w:jc w:val="center"/>
            </w:pPr>
            <w:r w:rsidRPr="00A64EFA">
              <w:t>2026</w:t>
            </w:r>
          </w:p>
        </w:tc>
      </w:tr>
      <w:tr w:rsidR="00A904B6" w:rsidRPr="001236CA" w14:paraId="3323B5DE" w14:textId="77777777" w:rsidTr="00EE43CB">
        <w:trPr>
          <w:trHeight w:val="20"/>
        </w:trPr>
        <w:tc>
          <w:tcPr>
            <w:tcW w:w="5255" w:type="dxa"/>
          </w:tcPr>
          <w:p w14:paraId="287E3301" w14:textId="59030D58" w:rsidR="00A904B6" w:rsidRPr="00A64EFA" w:rsidRDefault="00EE43CB" w:rsidP="00A64EFA">
            <w:r>
              <w:t>Капитальный ремонт участка тепловых сетей от УТ-13 до ж/д № 11 по ул. Сибирская (котельная № 7) в п. Абан</w:t>
            </w:r>
          </w:p>
        </w:tc>
        <w:tc>
          <w:tcPr>
            <w:tcW w:w="1559" w:type="dxa"/>
          </w:tcPr>
          <w:p w14:paraId="060B4C80" w14:textId="77777777" w:rsidR="00327A1F" w:rsidRDefault="00327A1F" w:rsidP="00252048">
            <w:pPr>
              <w:jc w:val="center"/>
            </w:pPr>
          </w:p>
          <w:p w14:paraId="0C777DB1" w14:textId="4378A2D3" w:rsidR="00A904B6" w:rsidRPr="00A64EFA" w:rsidRDefault="00A64EFA" w:rsidP="00252048">
            <w:pPr>
              <w:jc w:val="center"/>
            </w:pPr>
            <w:r w:rsidRPr="00A64EFA">
              <w:t>497</w:t>
            </w:r>
          </w:p>
        </w:tc>
        <w:tc>
          <w:tcPr>
            <w:tcW w:w="1560" w:type="dxa"/>
          </w:tcPr>
          <w:p w14:paraId="3481244A" w14:textId="77777777" w:rsidR="00327A1F" w:rsidRDefault="00327A1F" w:rsidP="00252048">
            <w:pPr>
              <w:jc w:val="center"/>
            </w:pPr>
          </w:p>
          <w:p w14:paraId="5F1D97FC" w14:textId="24643CE7" w:rsidR="00A904B6" w:rsidRPr="00A64EFA" w:rsidRDefault="00A64EFA" w:rsidP="00252048">
            <w:pPr>
              <w:jc w:val="center"/>
            </w:pPr>
            <w:r w:rsidRPr="00A64EFA">
              <w:t>5926,8</w:t>
            </w:r>
          </w:p>
        </w:tc>
        <w:tc>
          <w:tcPr>
            <w:tcW w:w="1657" w:type="dxa"/>
          </w:tcPr>
          <w:p w14:paraId="297E571B" w14:textId="77777777" w:rsidR="00327A1F" w:rsidRDefault="00327A1F" w:rsidP="00252048">
            <w:pPr>
              <w:jc w:val="center"/>
            </w:pPr>
          </w:p>
          <w:p w14:paraId="0D5C9097" w14:textId="6155893A" w:rsidR="00A904B6" w:rsidRPr="00A64EFA" w:rsidRDefault="00A64EFA" w:rsidP="00252048">
            <w:pPr>
              <w:jc w:val="center"/>
            </w:pPr>
            <w:r w:rsidRPr="00A64EFA">
              <w:t>2026</w:t>
            </w:r>
          </w:p>
        </w:tc>
      </w:tr>
      <w:tr w:rsidR="00A904B6" w:rsidRPr="001236CA" w14:paraId="448F15B2" w14:textId="77777777" w:rsidTr="00EE43CB">
        <w:trPr>
          <w:trHeight w:val="20"/>
        </w:trPr>
        <w:tc>
          <w:tcPr>
            <w:tcW w:w="5255" w:type="dxa"/>
          </w:tcPr>
          <w:p w14:paraId="7C04C449" w14:textId="3BE8FEF1" w:rsidR="00A904B6" w:rsidRPr="00A64EFA" w:rsidRDefault="00EE43CB" w:rsidP="00327A1F">
            <w:r>
              <w:t xml:space="preserve">Капитальный ремонт участка тепловых сетей от ж/д № 2, 2а, № 4 по ул. </w:t>
            </w:r>
            <w:r w:rsidR="00327A1F">
              <w:t>Дорожная</w:t>
            </w:r>
            <w:r>
              <w:t xml:space="preserve"> (котельная№ </w:t>
            </w:r>
            <w:r w:rsidR="00327A1F">
              <w:t>9</w:t>
            </w:r>
            <w:r>
              <w:t>) в п. Абан</w:t>
            </w:r>
          </w:p>
        </w:tc>
        <w:tc>
          <w:tcPr>
            <w:tcW w:w="1559" w:type="dxa"/>
          </w:tcPr>
          <w:p w14:paraId="5DEB1F07" w14:textId="591020A1" w:rsidR="00A904B6" w:rsidRPr="00A64EFA" w:rsidRDefault="00A64EFA" w:rsidP="00252048">
            <w:pPr>
              <w:jc w:val="center"/>
            </w:pPr>
            <w:r w:rsidRPr="00A64EFA">
              <w:t>135</w:t>
            </w:r>
          </w:p>
        </w:tc>
        <w:tc>
          <w:tcPr>
            <w:tcW w:w="1560" w:type="dxa"/>
          </w:tcPr>
          <w:p w14:paraId="201228C9" w14:textId="0E4C2C9B" w:rsidR="00A904B6" w:rsidRPr="00A64EFA" w:rsidRDefault="00A64EFA" w:rsidP="00252048">
            <w:pPr>
              <w:jc w:val="center"/>
            </w:pPr>
            <w:r w:rsidRPr="00A64EFA">
              <w:t>2339,9</w:t>
            </w:r>
          </w:p>
        </w:tc>
        <w:tc>
          <w:tcPr>
            <w:tcW w:w="1657" w:type="dxa"/>
          </w:tcPr>
          <w:p w14:paraId="73B3674E" w14:textId="3946BD10" w:rsidR="00A904B6" w:rsidRPr="00A64EFA" w:rsidRDefault="00A64EFA" w:rsidP="00252048">
            <w:pPr>
              <w:jc w:val="center"/>
            </w:pPr>
            <w:r w:rsidRPr="00A64EFA">
              <w:t>2026</w:t>
            </w:r>
          </w:p>
        </w:tc>
      </w:tr>
      <w:tr w:rsidR="00A904B6" w:rsidRPr="001236CA" w14:paraId="2759204D" w14:textId="77777777" w:rsidTr="00EE43CB">
        <w:trPr>
          <w:trHeight w:val="20"/>
        </w:trPr>
        <w:tc>
          <w:tcPr>
            <w:tcW w:w="5255" w:type="dxa"/>
          </w:tcPr>
          <w:p w14:paraId="404018F8" w14:textId="38E0EE8D" w:rsidR="00A904B6" w:rsidRPr="00A64EFA" w:rsidRDefault="00327A1F" w:rsidP="00327A1F">
            <w:r>
              <w:t>Капитальный ремонт участка тепловых сетей от ж/д № 16 до ж/д № 32 по ул. Гагарина (котельная№ 12) в п. Абан</w:t>
            </w:r>
          </w:p>
        </w:tc>
        <w:tc>
          <w:tcPr>
            <w:tcW w:w="1559" w:type="dxa"/>
          </w:tcPr>
          <w:p w14:paraId="10E5303F" w14:textId="77777777" w:rsidR="00327A1F" w:rsidRDefault="00327A1F" w:rsidP="00252048">
            <w:pPr>
              <w:jc w:val="center"/>
            </w:pPr>
          </w:p>
          <w:p w14:paraId="760AAA9F" w14:textId="5BA2D57E" w:rsidR="00A904B6" w:rsidRPr="00A64EFA" w:rsidRDefault="00A64EFA" w:rsidP="00252048">
            <w:pPr>
              <w:jc w:val="center"/>
            </w:pPr>
            <w:r w:rsidRPr="00A64EFA">
              <w:t>365</w:t>
            </w:r>
          </w:p>
        </w:tc>
        <w:tc>
          <w:tcPr>
            <w:tcW w:w="1560" w:type="dxa"/>
          </w:tcPr>
          <w:p w14:paraId="313F0552" w14:textId="77777777" w:rsidR="00327A1F" w:rsidRDefault="00327A1F" w:rsidP="00252048">
            <w:pPr>
              <w:jc w:val="center"/>
            </w:pPr>
          </w:p>
          <w:p w14:paraId="12408F60" w14:textId="6EE062E6" w:rsidR="00A904B6" w:rsidRPr="00A64EFA" w:rsidRDefault="00A64EFA" w:rsidP="00252048">
            <w:pPr>
              <w:jc w:val="center"/>
            </w:pPr>
            <w:r w:rsidRPr="00A64EFA">
              <w:t>5442,03</w:t>
            </w:r>
          </w:p>
        </w:tc>
        <w:tc>
          <w:tcPr>
            <w:tcW w:w="1657" w:type="dxa"/>
          </w:tcPr>
          <w:p w14:paraId="188DEE38" w14:textId="77777777" w:rsidR="00327A1F" w:rsidRDefault="00327A1F" w:rsidP="00252048">
            <w:pPr>
              <w:jc w:val="center"/>
            </w:pPr>
          </w:p>
          <w:p w14:paraId="51C901DB" w14:textId="59BBE6B1" w:rsidR="00A904B6" w:rsidRPr="00A64EFA" w:rsidRDefault="00A64EFA" w:rsidP="00252048">
            <w:pPr>
              <w:jc w:val="center"/>
            </w:pPr>
            <w:r w:rsidRPr="00A64EFA">
              <w:t>2026</w:t>
            </w:r>
          </w:p>
        </w:tc>
      </w:tr>
      <w:tr w:rsidR="00A904B6" w:rsidRPr="001236CA" w14:paraId="7FB502BC" w14:textId="77777777" w:rsidTr="00EE43CB">
        <w:trPr>
          <w:trHeight w:val="20"/>
        </w:trPr>
        <w:tc>
          <w:tcPr>
            <w:tcW w:w="5255" w:type="dxa"/>
          </w:tcPr>
          <w:p w14:paraId="2138F979" w14:textId="4BEF3CBE" w:rsidR="00A904B6" w:rsidRPr="00A64EFA" w:rsidRDefault="00327A1F" w:rsidP="00327A1F">
            <w:r>
              <w:t>Капитальный ремонт тепловых сетей от котельной № 4 до здания МАУ «ММЦ» в п. Абан</w:t>
            </w:r>
          </w:p>
        </w:tc>
        <w:tc>
          <w:tcPr>
            <w:tcW w:w="1559" w:type="dxa"/>
          </w:tcPr>
          <w:p w14:paraId="21C76615" w14:textId="39F9ABEE" w:rsidR="00A904B6" w:rsidRPr="00A64EFA" w:rsidRDefault="00A64EFA" w:rsidP="00252048">
            <w:pPr>
              <w:jc w:val="center"/>
            </w:pPr>
            <w:r w:rsidRPr="00A64EFA">
              <w:t>89</w:t>
            </w:r>
          </w:p>
        </w:tc>
        <w:tc>
          <w:tcPr>
            <w:tcW w:w="1560" w:type="dxa"/>
          </w:tcPr>
          <w:p w14:paraId="79A40646" w14:textId="55B02E03" w:rsidR="00A904B6" w:rsidRPr="00A64EFA" w:rsidRDefault="00A64EFA" w:rsidP="00252048">
            <w:pPr>
              <w:jc w:val="center"/>
            </w:pPr>
            <w:r>
              <w:t>2160,0</w:t>
            </w:r>
          </w:p>
        </w:tc>
        <w:tc>
          <w:tcPr>
            <w:tcW w:w="1657" w:type="dxa"/>
          </w:tcPr>
          <w:p w14:paraId="249192AF" w14:textId="6DA36DEC" w:rsidR="00A904B6" w:rsidRPr="00A64EFA" w:rsidRDefault="00A64EFA" w:rsidP="00252048">
            <w:pPr>
              <w:jc w:val="center"/>
            </w:pPr>
            <w:r w:rsidRPr="00A64EFA">
              <w:t>2027</w:t>
            </w:r>
          </w:p>
        </w:tc>
      </w:tr>
      <w:tr w:rsidR="00A904B6" w:rsidRPr="001236CA" w14:paraId="5A175DAA" w14:textId="77777777" w:rsidTr="00EE43CB">
        <w:trPr>
          <w:trHeight w:val="20"/>
        </w:trPr>
        <w:tc>
          <w:tcPr>
            <w:tcW w:w="5255" w:type="dxa"/>
          </w:tcPr>
          <w:p w14:paraId="5E36EB38" w14:textId="7304DE1F" w:rsidR="00A904B6" w:rsidRPr="00A64EFA" w:rsidRDefault="00327A1F" w:rsidP="00327A1F">
            <w:r>
              <w:t>Капитальный ремонт участка тепловых сетей от УТ-3 до УТ-6 по ул. 1 Мая (котельная№ 7) в п. Абан</w:t>
            </w:r>
          </w:p>
        </w:tc>
        <w:tc>
          <w:tcPr>
            <w:tcW w:w="1559" w:type="dxa"/>
          </w:tcPr>
          <w:p w14:paraId="7BEAA62C" w14:textId="3C12CA6B" w:rsidR="00A904B6" w:rsidRPr="00A64EFA" w:rsidRDefault="00A64EFA" w:rsidP="00252048">
            <w:pPr>
              <w:jc w:val="center"/>
            </w:pPr>
            <w:r>
              <w:t>166</w:t>
            </w:r>
          </w:p>
        </w:tc>
        <w:tc>
          <w:tcPr>
            <w:tcW w:w="1560" w:type="dxa"/>
          </w:tcPr>
          <w:p w14:paraId="73F5D639" w14:textId="13FC751F" w:rsidR="00A904B6" w:rsidRPr="00A64EFA" w:rsidRDefault="00A64EFA" w:rsidP="00252048">
            <w:pPr>
              <w:jc w:val="center"/>
            </w:pPr>
            <w:r>
              <w:t>5040,0</w:t>
            </w:r>
          </w:p>
        </w:tc>
        <w:tc>
          <w:tcPr>
            <w:tcW w:w="1657" w:type="dxa"/>
          </w:tcPr>
          <w:p w14:paraId="39284CCE" w14:textId="2838A237" w:rsidR="00A904B6" w:rsidRPr="00A64EFA" w:rsidRDefault="00111831" w:rsidP="00252048">
            <w:pPr>
              <w:jc w:val="center"/>
            </w:pPr>
            <w:r>
              <w:t>2027</w:t>
            </w:r>
          </w:p>
        </w:tc>
      </w:tr>
      <w:tr w:rsidR="00A904B6" w:rsidRPr="001236CA" w14:paraId="51A9C1F0" w14:textId="77777777" w:rsidTr="00EE43CB">
        <w:trPr>
          <w:trHeight w:val="20"/>
        </w:trPr>
        <w:tc>
          <w:tcPr>
            <w:tcW w:w="5255" w:type="dxa"/>
          </w:tcPr>
          <w:p w14:paraId="4D713300" w14:textId="6B143188" w:rsidR="00A904B6" w:rsidRPr="00A64EFA" w:rsidRDefault="00327A1F" w:rsidP="00327A1F">
            <w:r>
              <w:t>Капитальный ремонт участка тепловых сетей от УТ-2 до УТ-19 по ул. Красная (котельная№ 12) в п. Абан</w:t>
            </w:r>
          </w:p>
        </w:tc>
        <w:tc>
          <w:tcPr>
            <w:tcW w:w="1559" w:type="dxa"/>
          </w:tcPr>
          <w:p w14:paraId="0ABE6497" w14:textId="36E93F99" w:rsidR="00A904B6" w:rsidRPr="00A64EFA" w:rsidRDefault="00A64EFA" w:rsidP="00252048">
            <w:pPr>
              <w:jc w:val="center"/>
            </w:pPr>
            <w:r>
              <w:t>1376</w:t>
            </w:r>
          </w:p>
        </w:tc>
        <w:tc>
          <w:tcPr>
            <w:tcW w:w="1560" w:type="dxa"/>
          </w:tcPr>
          <w:p w14:paraId="4525A350" w14:textId="602681D9" w:rsidR="00A904B6" w:rsidRPr="00A64EFA" w:rsidRDefault="00111831" w:rsidP="00252048">
            <w:pPr>
              <w:jc w:val="center"/>
            </w:pPr>
            <w:r>
              <w:t>15840,0</w:t>
            </w:r>
          </w:p>
        </w:tc>
        <w:tc>
          <w:tcPr>
            <w:tcW w:w="1657" w:type="dxa"/>
          </w:tcPr>
          <w:p w14:paraId="4FF6FF37" w14:textId="5CE988AA" w:rsidR="00A904B6" w:rsidRPr="00A64EFA" w:rsidRDefault="00111831" w:rsidP="00252048">
            <w:pPr>
              <w:jc w:val="center"/>
            </w:pPr>
            <w:r>
              <w:t>2027</w:t>
            </w:r>
          </w:p>
        </w:tc>
      </w:tr>
      <w:tr w:rsidR="00A904B6" w:rsidRPr="001236CA" w14:paraId="080AFD6E" w14:textId="77777777" w:rsidTr="00EE43CB">
        <w:trPr>
          <w:trHeight w:val="20"/>
        </w:trPr>
        <w:tc>
          <w:tcPr>
            <w:tcW w:w="5255" w:type="dxa"/>
          </w:tcPr>
          <w:p w14:paraId="3E748320" w14:textId="77777777" w:rsidR="00A904B6" w:rsidRPr="00327A1F" w:rsidRDefault="00200AD3" w:rsidP="001236CA">
            <w:pPr>
              <w:rPr>
                <w:b/>
              </w:rPr>
            </w:pPr>
            <w:r w:rsidRPr="00327A1F">
              <w:rPr>
                <w:b/>
              </w:rPr>
              <w:t>Всего</w:t>
            </w:r>
          </w:p>
        </w:tc>
        <w:tc>
          <w:tcPr>
            <w:tcW w:w="1559" w:type="dxa"/>
          </w:tcPr>
          <w:p w14:paraId="16D72EFB" w14:textId="71F8A344" w:rsidR="00A904B6" w:rsidRPr="00327A1F" w:rsidRDefault="00111831" w:rsidP="00252048">
            <w:pPr>
              <w:jc w:val="center"/>
              <w:rPr>
                <w:b/>
              </w:rPr>
            </w:pPr>
            <w:r w:rsidRPr="00327A1F">
              <w:rPr>
                <w:b/>
              </w:rPr>
              <w:t>293</w:t>
            </w:r>
            <w:r w:rsidR="00200AD3" w:rsidRPr="00327A1F">
              <w:rPr>
                <w:b/>
              </w:rPr>
              <w:t>0</w:t>
            </w:r>
          </w:p>
        </w:tc>
        <w:tc>
          <w:tcPr>
            <w:tcW w:w="1560" w:type="dxa"/>
          </w:tcPr>
          <w:p w14:paraId="58320A2E" w14:textId="05082479" w:rsidR="00A904B6" w:rsidRPr="00327A1F" w:rsidRDefault="00111831" w:rsidP="00252048">
            <w:pPr>
              <w:jc w:val="center"/>
              <w:rPr>
                <w:b/>
              </w:rPr>
            </w:pPr>
            <w:r w:rsidRPr="00327A1F">
              <w:rPr>
                <w:b/>
              </w:rPr>
              <w:t>41194,49</w:t>
            </w:r>
          </w:p>
        </w:tc>
        <w:tc>
          <w:tcPr>
            <w:tcW w:w="1657" w:type="dxa"/>
          </w:tcPr>
          <w:p w14:paraId="12BD6CFE" w14:textId="40503AD9" w:rsidR="00A904B6" w:rsidRPr="00A64EFA" w:rsidRDefault="00A904B6" w:rsidP="00252048">
            <w:pPr>
              <w:jc w:val="center"/>
            </w:pPr>
          </w:p>
        </w:tc>
      </w:tr>
    </w:tbl>
    <w:p w14:paraId="7B014803" w14:textId="53D048AB" w:rsidR="00A904B6" w:rsidRPr="001236CA" w:rsidRDefault="00200AD3" w:rsidP="001236CA">
      <w:pPr>
        <w:ind w:firstLine="709"/>
        <w:jc w:val="both"/>
        <w:rPr>
          <w:sz w:val="28"/>
          <w:szCs w:val="28"/>
        </w:rPr>
      </w:pPr>
      <w:r w:rsidRPr="001236CA">
        <w:rPr>
          <w:sz w:val="28"/>
          <w:szCs w:val="28"/>
        </w:rPr>
        <w:t xml:space="preserve">По данным эксплуатирующей организации степень износа тепловых сетей достигает 60%. В перспективе необходима замена тепловых сетей </w:t>
      </w:r>
      <w:r w:rsidR="00111831">
        <w:rPr>
          <w:sz w:val="28"/>
          <w:szCs w:val="28"/>
        </w:rPr>
        <w:t>2</w:t>
      </w:r>
      <w:r w:rsidRPr="001236CA">
        <w:rPr>
          <w:sz w:val="28"/>
          <w:szCs w:val="28"/>
        </w:rPr>
        <w:t xml:space="preserve"> </w:t>
      </w:r>
      <w:r w:rsidR="00111831">
        <w:rPr>
          <w:sz w:val="28"/>
          <w:szCs w:val="28"/>
        </w:rPr>
        <w:t>930</w:t>
      </w:r>
      <w:r w:rsidRPr="001236CA">
        <w:rPr>
          <w:sz w:val="28"/>
          <w:szCs w:val="28"/>
        </w:rPr>
        <w:t xml:space="preserve"> м. Общая сумма финансовых потребностей на развитие тепловых сетей к энергоисточникам в ценах 20</w:t>
      </w:r>
      <w:r w:rsidR="00111831">
        <w:rPr>
          <w:sz w:val="28"/>
          <w:szCs w:val="28"/>
        </w:rPr>
        <w:t>25</w:t>
      </w:r>
      <w:r w:rsidRPr="001236CA">
        <w:rPr>
          <w:sz w:val="28"/>
          <w:szCs w:val="28"/>
        </w:rPr>
        <w:t xml:space="preserve"> г. </w:t>
      </w:r>
      <w:r w:rsidRPr="00111831">
        <w:rPr>
          <w:sz w:val="28"/>
          <w:szCs w:val="28"/>
        </w:rPr>
        <w:t xml:space="preserve">составляет </w:t>
      </w:r>
      <w:r w:rsidR="00111831" w:rsidRPr="00111831">
        <w:rPr>
          <w:sz w:val="28"/>
          <w:szCs w:val="28"/>
        </w:rPr>
        <w:t>41</w:t>
      </w:r>
      <w:r w:rsidRPr="00111831">
        <w:rPr>
          <w:sz w:val="28"/>
          <w:szCs w:val="28"/>
        </w:rPr>
        <w:t xml:space="preserve"> </w:t>
      </w:r>
      <w:r w:rsidR="00111831" w:rsidRPr="00111831">
        <w:rPr>
          <w:sz w:val="28"/>
          <w:szCs w:val="28"/>
        </w:rPr>
        <w:t>194</w:t>
      </w:r>
      <w:r w:rsidRPr="00111831">
        <w:rPr>
          <w:sz w:val="28"/>
          <w:szCs w:val="28"/>
        </w:rPr>
        <w:t>,</w:t>
      </w:r>
      <w:r w:rsidR="00111831" w:rsidRPr="00111831">
        <w:rPr>
          <w:sz w:val="28"/>
          <w:szCs w:val="28"/>
        </w:rPr>
        <w:t>49</w:t>
      </w:r>
      <w:r w:rsidRPr="00111831">
        <w:rPr>
          <w:sz w:val="28"/>
          <w:szCs w:val="28"/>
        </w:rPr>
        <w:t xml:space="preserve"> тыс. руб</w:t>
      </w:r>
      <w:r w:rsidRPr="001236CA">
        <w:rPr>
          <w:sz w:val="28"/>
          <w:szCs w:val="28"/>
        </w:rPr>
        <w:t>.</w:t>
      </w:r>
    </w:p>
    <w:p w14:paraId="7B348410" w14:textId="77777777" w:rsidR="00A904B6" w:rsidRPr="001236CA" w:rsidRDefault="00200AD3" w:rsidP="001236CA">
      <w:pPr>
        <w:ind w:firstLine="709"/>
        <w:jc w:val="both"/>
        <w:rPr>
          <w:sz w:val="28"/>
          <w:szCs w:val="28"/>
        </w:rPr>
      </w:pPr>
      <w:r w:rsidRPr="001236CA">
        <w:rPr>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14:paraId="28BB4616" w14:textId="77777777" w:rsidR="00A904B6" w:rsidRPr="001236CA" w:rsidRDefault="00200AD3" w:rsidP="001236CA">
      <w:pPr>
        <w:ind w:firstLine="709"/>
        <w:jc w:val="both"/>
        <w:rPr>
          <w:sz w:val="28"/>
          <w:szCs w:val="28"/>
        </w:rPr>
      </w:pPr>
      <w:r w:rsidRPr="001236CA">
        <w:rPr>
          <w:sz w:val="28"/>
          <w:szCs w:val="28"/>
        </w:rPr>
        <w:t>Для исключения котельных №1, №3 и №5 из схемы теплоснабжения необходимо строительство новых тепловых сетей.</w:t>
      </w:r>
    </w:p>
    <w:p w14:paraId="4A3806F8" w14:textId="77777777" w:rsidR="00A904B6" w:rsidRPr="001236CA" w:rsidRDefault="00200AD3" w:rsidP="001236CA">
      <w:pPr>
        <w:ind w:firstLine="709"/>
        <w:jc w:val="both"/>
        <w:rPr>
          <w:sz w:val="28"/>
          <w:szCs w:val="28"/>
        </w:rPr>
      </w:pPr>
      <w:r w:rsidRPr="001236CA">
        <w:rPr>
          <w:sz w:val="28"/>
          <w:szCs w:val="28"/>
        </w:rPr>
        <w:t xml:space="preserve">Протяженность тепловых сетей составляет 3 000 метров, прокладка которых </w:t>
      </w:r>
      <w:r w:rsidRPr="001236CA">
        <w:rPr>
          <w:sz w:val="28"/>
          <w:szCs w:val="28"/>
        </w:rPr>
        <w:lastRenderedPageBreak/>
        <w:t>планируется по улице Советской.</w:t>
      </w:r>
    </w:p>
    <w:p w14:paraId="627031A2" w14:textId="6326EA0E" w:rsidR="00A904B6" w:rsidRDefault="00200AD3" w:rsidP="001236CA">
      <w:pPr>
        <w:ind w:firstLine="709"/>
        <w:jc w:val="both"/>
        <w:rPr>
          <w:sz w:val="28"/>
          <w:szCs w:val="28"/>
        </w:rPr>
      </w:pPr>
      <w:r w:rsidRPr="001236CA">
        <w:rPr>
          <w:sz w:val="28"/>
          <w:szCs w:val="28"/>
        </w:rPr>
        <w:t>Таблица 34. Финансовые потребности на строительство тепловых сетей к котельной №7, (в ценах 20</w:t>
      </w:r>
      <w:r w:rsidR="00111831">
        <w:rPr>
          <w:sz w:val="28"/>
          <w:szCs w:val="28"/>
        </w:rPr>
        <w:t>25</w:t>
      </w:r>
      <w:r w:rsidRPr="001236CA">
        <w:rPr>
          <w:sz w:val="28"/>
          <w:szCs w:val="28"/>
        </w:rPr>
        <w:t>г.) тыс. руб.</w:t>
      </w:r>
    </w:p>
    <w:p w14:paraId="3C1330AB" w14:textId="473ED880" w:rsidR="00A2166D" w:rsidRDefault="00A2166D" w:rsidP="001236CA">
      <w:pPr>
        <w:ind w:firstLine="709"/>
        <w:jc w:val="both"/>
        <w:rPr>
          <w:sz w:val="28"/>
          <w:szCs w:val="28"/>
        </w:rPr>
      </w:pPr>
    </w:p>
    <w:p w14:paraId="5104922C" w14:textId="77777777" w:rsidR="00A2166D" w:rsidRPr="001236CA" w:rsidRDefault="00A2166D" w:rsidP="001236CA">
      <w:pPr>
        <w:ind w:firstLine="709"/>
        <w:jc w:val="both"/>
        <w:rPr>
          <w:sz w:val="28"/>
          <w:szCs w:val="28"/>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45"/>
        <w:gridCol w:w="2832"/>
        <w:gridCol w:w="2410"/>
      </w:tblGrid>
      <w:tr w:rsidR="00A904B6" w:rsidRPr="00A2166D" w14:paraId="6C5F3C8A" w14:textId="77777777" w:rsidTr="00A2166D">
        <w:trPr>
          <w:trHeight w:val="20"/>
        </w:trPr>
        <w:tc>
          <w:tcPr>
            <w:tcW w:w="2336" w:type="dxa"/>
            <w:vAlign w:val="center"/>
          </w:tcPr>
          <w:p w14:paraId="052CF004" w14:textId="77777777" w:rsidR="00A904B6" w:rsidRPr="00A2166D" w:rsidRDefault="00A904B6" w:rsidP="00A2166D">
            <w:pPr>
              <w:jc w:val="center"/>
            </w:pPr>
          </w:p>
          <w:p w14:paraId="28008CF7" w14:textId="77777777" w:rsidR="00A904B6" w:rsidRPr="00A2166D" w:rsidRDefault="00200AD3" w:rsidP="00A2166D">
            <w:pPr>
              <w:jc w:val="center"/>
            </w:pPr>
            <w:r w:rsidRPr="00A2166D">
              <w:t>Наименование котельной</w:t>
            </w:r>
          </w:p>
        </w:tc>
        <w:tc>
          <w:tcPr>
            <w:tcW w:w="2345" w:type="dxa"/>
            <w:vAlign w:val="center"/>
          </w:tcPr>
          <w:p w14:paraId="382CAC75" w14:textId="77777777" w:rsidR="00A904B6" w:rsidRPr="00A2166D" w:rsidRDefault="00200AD3" w:rsidP="00A2166D">
            <w:pPr>
              <w:jc w:val="center"/>
            </w:pPr>
            <w:r w:rsidRPr="00A2166D">
              <w:t>Протяженность в однотрубном исполнении, м</w:t>
            </w:r>
          </w:p>
        </w:tc>
        <w:tc>
          <w:tcPr>
            <w:tcW w:w="2832" w:type="dxa"/>
            <w:vAlign w:val="center"/>
          </w:tcPr>
          <w:p w14:paraId="24E0DE58" w14:textId="77777777" w:rsidR="00A904B6" w:rsidRPr="00A2166D" w:rsidRDefault="00A904B6" w:rsidP="00A2166D">
            <w:pPr>
              <w:jc w:val="center"/>
            </w:pPr>
          </w:p>
          <w:p w14:paraId="61BEA7A4" w14:textId="77777777" w:rsidR="00A904B6" w:rsidRPr="00A2166D" w:rsidRDefault="00200AD3" w:rsidP="00A2166D">
            <w:pPr>
              <w:jc w:val="center"/>
            </w:pPr>
            <w:r w:rsidRPr="00A2166D">
              <w:t>Условный диаметр трубопровода, мм</w:t>
            </w:r>
          </w:p>
        </w:tc>
        <w:tc>
          <w:tcPr>
            <w:tcW w:w="2410" w:type="dxa"/>
            <w:vAlign w:val="center"/>
          </w:tcPr>
          <w:p w14:paraId="6A3217F7" w14:textId="77777777" w:rsidR="00A904B6" w:rsidRPr="00A2166D" w:rsidRDefault="00A904B6" w:rsidP="00A2166D">
            <w:pPr>
              <w:jc w:val="center"/>
            </w:pPr>
          </w:p>
          <w:p w14:paraId="1ECE5352" w14:textId="77777777" w:rsidR="00A904B6" w:rsidRPr="00A2166D" w:rsidRDefault="00200AD3" w:rsidP="00A2166D">
            <w:pPr>
              <w:jc w:val="center"/>
            </w:pPr>
            <w:r w:rsidRPr="00A2166D">
              <w:t>Капитальные затраты, тыс. руб.</w:t>
            </w:r>
          </w:p>
        </w:tc>
      </w:tr>
      <w:tr w:rsidR="00A904B6" w:rsidRPr="00A2166D" w14:paraId="224FC60D" w14:textId="77777777" w:rsidTr="00A2166D">
        <w:trPr>
          <w:trHeight w:val="20"/>
        </w:trPr>
        <w:tc>
          <w:tcPr>
            <w:tcW w:w="2336" w:type="dxa"/>
            <w:vAlign w:val="center"/>
          </w:tcPr>
          <w:p w14:paraId="1CA26C7A" w14:textId="77777777" w:rsidR="00A904B6" w:rsidRPr="00A2166D" w:rsidRDefault="00200AD3" w:rsidP="00A2166D">
            <w:pPr>
              <w:jc w:val="center"/>
            </w:pPr>
            <w:r w:rsidRPr="00A2166D">
              <w:t>Котельная №7</w:t>
            </w:r>
          </w:p>
        </w:tc>
        <w:tc>
          <w:tcPr>
            <w:tcW w:w="2345" w:type="dxa"/>
            <w:vAlign w:val="center"/>
          </w:tcPr>
          <w:p w14:paraId="1E283EFE" w14:textId="77777777" w:rsidR="00A904B6" w:rsidRPr="00A2166D" w:rsidRDefault="00200AD3" w:rsidP="00A2166D">
            <w:pPr>
              <w:jc w:val="center"/>
            </w:pPr>
            <w:r w:rsidRPr="00A2166D">
              <w:t>3 000</w:t>
            </w:r>
          </w:p>
        </w:tc>
        <w:tc>
          <w:tcPr>
            <w:tcW w:w="2832" w:type="dxa"/>
            <w:vAlign w:val="center"/>
          </w:tcPr>
          <w:p w14:paraId="0905525F" w14:textId="77777777" w:rsidR="00A904B6" w:rsidRPr="00A2166D" w:rsidRDefault="00200AD3" w:rsidP="00A2166D">
            <w:pPr>
              <w:jc w:val="center"/>
            </w:pPr>
            <w:r w:rsidRPr="00A2166D">
              <w:t>32,57,108</w:t>
            </w:r>
          </w:p>
        </w:tc>
        <w:tc>
          <w:tcPr>
            <w:tcW w:w="2410" w:type="dxa"/>
            <w:vAlign w:val="center"/>
          </w:tcPr>
          <w:p w14:paraId="2C35AD8D" w14:textId="77777777" w:rsidR="00A904B6" w:rsidRPr="00963092" w:rsidRDefault="00200AD3" w:rsidP="00A2166D">
            <w:pPr>
              <w:jc w:val="center"/>
            </w:pPr>
            <w:r w:rsidRPr="00963092">
              <w:t>215 850</w:t>
            </w:r>
          </w:p>
        </w:tc>
      </w:tr>
      <w:tr w:rsidR="00A904B6" w:rsidRPr="00A2166D" w14:paraId="112C2851" w14:textId="77777777" w:rsidTr="00A2166D">
        <w:trPr>
          <w:trHeight w:val="20"/>
        </w:trPr>
        <w:tc>
          <w:tcPr>
            <w:tcW w:w="2336" w:type="dxa"/>
            <w:vAlign w:val="center"/>
          </w:tcPr>
          <w:p w14:paraId="696DB3AB" w14:textId="77777777" w:rsidR="00A904B6" w:rsidRPr="00A2166D" w:rsidRDefault="00200AD3" w:rsidP="00A2166D">
            <w:pPr>
              <w:jc w:val="center"/>
            </w:pPr>
            <w:r w:rsidRPr="00A2166D">
              <w:t>Всего</w:t>
            </w:r>
          </w:p>
        </w:tc>
        <w:tc>
          <w:tcPr>
            <w:tcW w:w="2345" w:type="dxa"/>
            <w:vAlign w:val="center"/>
          </w:tcPr>
          <w:p w14:paraId="309283E2" w14:textId="77777777" w:rsidR="00A904B6" w:rsidRPr="00A2166D" w:rsidRDefault="00200AD3" w:rsidP="00A2166D">
            <w:pPr>
              <w:jc w:val="center"/>
            </w:pPr>
            <w:r w:rsidRPr="00A2166D">
              <w:t>3 000</w:t>
            </w:r>
          </w:p>
        </w:tc>
        <w:tc>
          <w:tcPr>
            <w:tcW w:w="2832" w:type="dxa"/>
            <w:vAlign w:val="center"/>
          </w:tcPr>
          <w:p w14:paraId="7FDA49FE" w14:textId="77777777" w:rsidR="00A904B6" w:rsidRPr="00A2166D" w:rsidRDefault="00A904B6" w:rsidP="00A2166D">
            <w:pPr>
              <w:jc w:val="center"/>
            </w:pPr>
          </w:p>
        </w:tc>
        <w:tc>
          <w:tcPr>
            <w:tcW w:w="2410" w:type="dxa"/>
            <w:vAlign w:val="center"/>
          </w:tcPr>
          <w:p w14:paraId="74558DC1" w14:textId="77777777" w:rsidR="00A904B6" w:rsidRPr="00963092" w:rsidRDefault="00200AD3" w:rsidP="00A2166D">
            <w:pPr>
              <w:jc w:val="center"/>
            </w:pPr>
            <w:r w:rsidRPr="00963092">
              <w:t>215 850</w:t>
            </w:r>
          </w:p>
        </w:tc>
      </w:tr>
    </w:tbl>
    <w:p w14:paraId="661360FF" w14:textId="77777777" w:rsidR="00A904B6" w:rsidRPr="00C36193" w:rsidRDefault="00A904B6" w:rsidP="00C36193">
      <w:pPr>
        <w:pStyle w:val="a3"/>
        <w:rPr>
          <w:sz w:val="30"/>
        </w:rPr>
      </w:pPr>
    </w:p>
    <w:p w14:paraId="107D11F9" w14:textId="77777777" w:rsidR="00A904B6" w:rsidRPr="00A2166D" w:rsidRDefault="00200AD3" w:rsidP="00A2166D">
      <w:pPr>
        <w:ind w:firstLine="709"/>
        <w:jc w:val="both"/>
        <w:rPr>
          <w:sz w:val="28"/>
          <w:szCs w:val="28"/>
        </w:rPr>
      </w:pPr>
      <w:r w:rsidRPr="00A2166D">
        <w:rPr>
          <w:sz w:val="28"/>
          <w:szCs w:val="28"/>
        </w:rPr>
        <w:t>Таким образом, для исключения котельных №1, №3, и №5 необходимы инвестиции для строительства тепловых сетей в размере 215 850 тыс. руб.</w:t>
      </w:r>
    </w:p>
    <w:p w14:paraId="734B489E" w14:textId="3C446596" w:rsidR="00A904B6" w:rsidRPr="00A2166D" w:rsidRDefault="00F65909" w:rsidP="00A2166D">
      <w:pPr>
        <w:ind w:firstLine="709"/>
        <w:jc w:val="both"/>
        <w:rPr>
          <w:sz w:val="28"/>
          <w:szCs w:val="28"/>
        </w:rPr>
      </w:pPr>
      <w:bookmarkStart w:id="12" w:name="_TOC_250000"/>
      <w:r>
        <w:rPr>
          <w:sz w:val="28"/>
          <w:szCs w:val="28"/>
        </w:rPr>
        <w:t xml:space="preserve">5.1.2. </w:t>
      </w:r>
      <w:r w:rsidR="00200AD3" w:rsidRPr="00A2166D">
        <w:rPr>
          <w:sz w:val="28"/>
          <w:szCs w:val="28"/>
        </w:rPr>
        <w:t xml:space="preserve">Предложения по источникам инвестиций, обеспечивающих финансовые </w:t>
      </w:r>
      <w:bookmarkEnd w:id="12"/>
      <w:r w:rsidR="00200AD3" w:rsidRPr="00A2166D">
        <w:rPr>
          <w:sz w:val="28"/>
          <w:szCs w:val="28"/>
        </w:rPr>
        <w:t>потребности</w:t>
      </w:r>
    </w:p>
    <w:p w14:paraId="765151D2" w14:textId="77777777" w:rsidR="00A904B6" w:rsidRPr="00A2166D" w:rsidRDefault="00200AD3" w:rsidP="00A2166D">
      <w:pPr>
        <w:ind w:firstLine="709"/>
        <w:jc w:val="both"/>
        <w:rPr>
          <w:sz w:val="28"/>
          <w:szCs w:val="28"/>
        </w:rPr>
      </w:pPr>
      <w:r w:rsidRPr="00A2166D">
        <w:rPr>
          <w:sz w:val="28"/>
          <w:szCs w:val="28"/>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BCD130" w14:textId="5EC26FCE" w:rsidR="00A904B6" w:rsidRPr="00A2166D" w:rsidRDefault="00200AD3" w:rsidP="00A2166D">
      <w:pPr>
        <w:ind w:firstLine="709"/>
        <w:jc w:val="both"/>
        <w:rPr>
          <w:sz w:val="28"/>
          <w:szCs w:val="28"/>
        </w:rPr>
      </w:pPr>
      <w:r w:rsidRPr="00A2166D">
        <w:rPr>
          <w:sz w:val="28"/>
          <w:szCs w:val="28"/>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w:t>
      </w:r>
      <w:r w:rsidR="00791C75" w:rsidRPr="00A2166D">
        <w:rPr>
          <w:sz w:val="28"/>
          <w:szCs w:val="28"/>
        </w:rPr>
        <w:t>-</w:t>
      </w:r>
      <w:r w:rsidRPr="00A2166D">
        <w:rPr>
          <w:sz w:val="28"/>
          <w:szCs w:val="28"/>
        </w:rPr>
        <w:t>правовыми актами.</w:t>
      </w:r>
    </w:p>
    <w:p w14:paraId="46394043" w14:textId="04E7F2F8" w:rsidR="00A904B6" w:rsidRPr="00A2166D" w:rsidRDefault="00200AD3" w:rsidP="00A2166D">
      <w:pPr>
        <w:ind w:firstLine="709"/>
        <w:jc w:val="both"/>
        <w:rPr>
          <w:sz w:val="28"/>
          <w:szCs w:val="28"/>
        </w:rPr>
      </w:pPr>
      <w:r w:rsidRPr="00A2166D">
        <w:rPr>
          <w:sz w:val="28"/>
          <w:szCs w:val="28"/>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w:t>
      </w:r>
      <w:r w:rsidR="00791C75" w:rsidRPr="00A2166D">
        <w:rPr>
          <w:sz w:val="28"/>
          <w:szCs w:val="28"/>
        </w:rPr>
        <w:t xml:space="preserve"> </w:t>
      </w:r>
      <w:r w:rsidRPr="00A2166D">
        <w:rPr>
          <w:sz w:val="28"/>
          <w:szCs w:val="28"/>
        </w:rPr>
        <w:t>в том числе при реализации мероприятий по энергосбережению и повышению энергетической эффективности.</w:t>
      </w:r>
    </w:p>
    <w:p w14:paraId="1D631F50" w14:textId="77777777" w:rsidR="00A904B6" w:rsidRPr="00A2166D" w:rsidRDefault="00200AD3" w:rsidP="00A2166D">
      <w:pPr>
        <w:ind w:firstLine="709"/>
        <w:jc w:val="both"/>
        <w:rPr>
          <w:sz w:val="28"/>
          <w:szCs w:val="28"/>
        </w:rPr>
      </w:pPr>
      <w:r w:rsidRPr="00A2166D">
        <w:rPr>
          <w:sz w:val="28"/>
          <w:szCs w:val="28"/>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EB4F2C9" w14:textId="77777777" w:rsidR="00A904B6" w:rsidRPr="00A2166D" w:rsidRDefault="00200AD3" w:rsidP="00A2166D">
      <w:pPr>
        <w:ind w:firstLine="709"/>
        <w:jc w:val="both"/>
        <w:rPr>
          <w:sz w:val="28"/>
          <w:szCs w:val="28"/>
        </w:rPr>
      </w:pPr>
      <w:r w:rsidRPr="00A2166D">
        <w:rPr>
          <w:sz w:val="28"/>
          <w:szCs w:val="28"/>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7ED30818" w14:textId="77777777" w:rsidR="00A904B6" w:rsidRPr="00A2166D" w:rsidRDefault="00200AD3" w:rsidP="00A2166D">
      <w:pPr>
        <w:ind w:firstLine="709"/>
        <w:jc w:val="both"/>
        <w:rPr>
          <w:sz w:val="28"/>
          <w:szCs w:val="28"/>
        </w:rPr>
      </w:pPr>
      <w:r w:rsidRPr="00A2166D">
        <w:rPr>
          <w:sz w:val="28"/>
          <w:szCs w:val="28"/>
        </w:rPr>
        <w:t>Главная, стратегическая цель инвестиций в теплоснабжение - переход из старого устойчивого состояния системы теплоснабжения (СТ) (именно устойчивого - в котором СТ сама поддерживает свое состояние) в новое устойчивое состояние. При этом понятие устойчивости СТ должно рассматриваться в двух аспектах: техническом и институционально- экономическом.</w:t>
      </w:r>
    </w:p>
    <w:p w14:paraId="00EA8353" w14:textId="77777777" w:rsidR="00A904B6" w:rsidRPr="00A2166D" w:rsidRDefault="00200AD3" w:rsidP="00A2166D">
      <w:pPr>
        <w:ind w:firstLine="709"/>
        <w:jc w:val="both"/>
        <w:rPr>
          <w:sz w:val="28"/>
          <w:szCs w:val="28"/>
        </w:rPr>
      </w:pPr>
      <w:r w:rsidRPr="00A2166D">
        <w:rPr>
          <w:sz w:val="28"/>
          <w:szCs w:val="28"/>
        </w:rPr>
        <w:t>Суть перехода в техническом плане тривиальна - применение новых технологий, нового оборудования, квалифицированное и систематическое обслуживание этого оборудования обеспечат надежность и работоспособность СТ. Техническая устойчивость системы - основа ее прибыльности.</w:t>
      </w:r>
    </w:p>
    <w:p w14:paraId="39CE9C0E" w14:textId="65DEE6B7" w:rsidR="00A904B6" w:rsidRPr="00A2166D" w:rsidRDefault="00200AD3" w:rsidP="00A2166D">
      <w:pPr>
        <w:ind w:firstLine="709"/>
        <w:jc w:val="both"/>
        <w:rPr>
          <w:sz w:val="28"/>
          <w:szCs w:val="28"/>
        </w:rPr>
      </w:pPr>
      <w:r w:rsidRPr="00A2166D">
        <w:rPr>
          <w:sz w:val="28"/>
          <w:szCs w:val="28"/>
        </w:rPr>
        <w:t xml:space="preserve">В институционально-экономическом аспекте все гораздо сложнее, но именно эта часть реформ является важнейшей для гарантий прибыльности инвестиций. Институционально-экономический (административно-организационный) порядок, обеспечивающий устойчивость функционирования старой СТ, таков -не снижая </w:t>
      </w:r>
      <w:r w:rsidRPr="00A2166D">
        <w:rPr>
          <w:sz w:val="28"/>
          <w:szCs w:val="28"/>
        </w:rPr>
        <w:lastRenderedPageBreak/>
        <w:t>издержек, не обновляя основные фонды, устойчивость обеспечивается за счет планомерного ежегодного («ползущего») увеличения тарифов. Существующие договорные отношения с потребителями выстроены в пользу производителей тепловой энергии. Риск уменьшения рынка сбыта и, соответственно, появление</w:t>
      </w:r>
      <w:r w:rsidR="00791C75" w:rsidRPr="00A2166D">
        <w:rPr>
          <w:sz w:val="28"/>
          <w:szCs w:val="28"/>
        </w:rPr>
        <w:t xml:space="preserve"> </w:t>
      </w:r>
      <w:r w:rsidRPr="00A2166D">
        <w:rPr>
          <w:sz w:val="28"/>
          <w:szCs w:val="28"/>
        </w:rPr>
        <w:t>избытка мощности не велик. Система освоения средств за счет капитальных ремонтов выстроена безукоризненно. Таким образом, СТ может функционировать из года в год.</w:t>
      </w:r>
    </w:p>
    <w:p w14:paraId="46458B98" w14:textId="400B572A" w:rsidR="00A904B6" w:rsidRPr="00A2166D" w:rsidRDefault="00200AD3" w:rsidP="00A2166D">
      <w:pPr>
        <w:ind w:firstLine="709"/>
        <w:jc w:val="both"/>
        <w:rPr>
          <w:sz w:val="28"/>
          <w:szCs w:val="28"/>
        </w:rPr>
      </w:pPr>
      <w:r w:rsidRPr="00A2166D">
        <w:rPr>
          <w:sz w:val="28"/>
          <w:szCs w:val="28"/>
        </w:rPr>
        <w:t xml:space="preserve">Особенность современного состояния СТ такова, что в техническом аспекте критерий устойчивости зачастую просто не выполняется. Т.о. без существенного (одномоментного) обновления основных фондов система просто не может функционировать без постоянных ремонтов и периодических аварий. Тарифы также не могут быть увеличены настолько, чтобы проинвестировать тепловые компании сразу и в нужном объеме. Добавив к этому возрастающую, несмотря на сопротивление теплоснабжающих организаций, прозрачность тарифов мы получим весьма неутешительную картину </w:t>
      </w:r>
      <w:r w:rsidR="00A2166D" w:rsidRPr="00A2166D">
        <w:rPr>
          <w:sz w:val="28"/>
          <w:szCs w:val="28"/>
        </w:rPr>
        <w:t>дальнейшей «устойчивости»,</w:t>
      </w:r>
      <w:r w:rsidRPr="00A2166D">
        <w:rPr>
          <w:sz w:val="28"/>
          <w:szCs w:val="28"/>
        </w:rPr>
        <w:t xml:space="preserve"> существующей СТ хотя бы в ближайшем будущем.</w:t>
      </w:r>
    </w:p>
    <w:p w14:paraId="75091D22" w14:textId="77777777" w:rsidR="00A904B6" w:rsidRPr="00A2166D" w:rsidRDefault="00200AD3" w:rsidP="00A2166D">
      <w:pPr>
        <w:ind w:firstLine="709"/>
        <w:jc w:val="both"/>
        <w:rPr>
          <w:sz w:val="28"/>
          <w:szCs w:val="28"/>
        </w:rPr>
      </w:pPr>
      <w:r w:rsidRPr="00A2166D">
        <w:rPr>
          <w:sz w:val="28"/>
          <w:szCs w:val="28"/>
        </w:rPr>
        <w:t>В нынешнем «старом» состоянии большая часть доходов предприятий теплоэнергетики за вычетом топливной составляющей расходуется на ремонт старого оборудования, устранение аварий, на оплату сверх нормативных перерасходов ресурсов. Говорить в этой ситуации о прибыли, которая направляется на развитие бизнеса, не приходится. Суть перехода к новому состоянию в техническом аспекте заключается в превращении непроизводительных затрат в прибыль, направляемую на постоянную реновацию и развитие СТ.</w:t>
      </w:r>
    </w:p>
    <w:p w14:paraId="79AF9629" w14:textId="77777777" w:rsidR="00A904B6" w:rsidRPr="00A2166D" w:rsidRDefault="00200AD3" w:rsidP="00A2166D">
      <w:pPr>
        <w:ind w:firstLine="709"/>
        <w:jc w:val="both"/>
        <w:rPr>
          <w:sz w:val="28"/>
          <w:szCs w:val="28"/>
        </w:rPr>
      </w:pPr>
      <w:r w:rsidRPr="00A2166D">
        <w:rPr>
          <w:sz w:val="28"/>
          <w:szCs w:val="28"/>
        </w:rPr>
        <w:t>Новое устойчивое состояние СТ должно обеспечить качественное и бесперебойное теплоснабжение, прибыльность и возможность возврата инвестиций. Новое устойчивое состояние СТ обеспечивается за счет выполнения следующих условий:</w:t>
      </w:r>
    </w:p>
    <w:p w14:paraId="6020A9FD" w14:textId="77777777" w:rsidR="00A904B6" w:rsidRPr="00A2166D" w:rsidRDefault="00200AD3" w:rsidP="00A2166D">
      <w:pPr>
        <w:ind w:firstLine="709"/>
        <w:jc w:val="both"/>
        <w:rPr>
          <w:sz w:val="28"/>
          <w:szCs w:val="28"/>
        </w:rPr>
      </w:pPr>
      <w:r w:rsidRPr="00A2166D">
        <w:rPr>
          <w:sz w:val="28"/>
          <w:szCs w:val="28"/>
        </w:rPr>
        <w:t>модернизация и обновление основных фондов;</w:t>
      </w:r>
    </w:p>
    <w:p w14:paraId="35D5FE51" w14:textId="77777777" w:rsidR="00A904B6" w:rsidRPr="00A2166D" w:rsidRDefault="00200AD3" w:rsidP="00A2166D">
      <w:pPr>
        <w:ind w:firstLine="709"/>
        <w:jc w:val="both"/>
        <w:rPr>
          <w:sz w:val="28"/>
          <w:szCs w:val="28"/>
        </w:rPr>
      </w:pPr>
      <w:r w:rsidRPr="00A2166D">
        <w:rPr>
          <w:sz w:val="28"/>
          <w:szCs w:val="28"/>
        </w:rPr>
        <w:t>снижение условно-постоянных и переменных затрат за счет внедрения новых технологий;</w:t>
      </w:r>
    </w:p>
    <w:p w14:paraId="6D8A2FA2" w14:textId="77777777" w:rsidR="00A904B6" w:rsidRPr="00A2166D" w:rsidRDefault="00200AD3" w:rsidP="00A2166D">
      <w:pPr>
        <w:ind w:firstLine="709"/>
        <w:jc w:val="both"/>
        <w:rPr>
          <w:sz w:val="28"/>
          <w:szCs w:val="28"/>
        </w:rPr>
      </w:pPr>
      <w:r w:rsidRPr="00A2166D">
        <w:rPr>
          <w:sz w:val="28"/>
          <w:szCs w:val="28"/>
        </w:rPr>
        <w:t>привлечение новых потребителей и расширение рынка сбыта;</w:t>
      </w:r>
    </w:p>
    <w:p w14:paraId="12B831EA" w14:textId="77777777" w:rsidR="00A904B6" w:rsidRPr="00A2166D" w:rsidRDefault="00200AD3" w:rsidP="00A2166D">
      <w:pPr>
        <w:ind w:firstLine="709"/>
        <w:jc w:val="both"/>
        <w:rPr>
          <w:sz w:val="28"/>
          <w:szCs w:val="28"/>
        </w:rPr>
      </w:pPr>
      <w:r w:rsidRPr="00A2166D">
        <w:rPr>
          <w:sz w:val="28"/>
          <w:szCs w:val="28"/>
        </w:rPr>
        <w:t>•доступное,</w:t>
      </w:r>
      <w:r w:rsidRPr="00A2166D">
        <w:rPr>
          <w:sz w:val="28"/>
          <w:szCs w:val="28"/>
        </w:rPr>
        <w:tab/>
        <w:t>соответствующее</w:t>
      </w:r>
      <w:r w:rsidRPr="00A2166D">
        <w:rPr>
          <w:sz w:val="28"/>
          <w:szCs w:val="28"/>
        </w:rPr>
        <w:tab/>
        <w:t>платежеспособности</w:t>
      </w:r>
      <w:r w:rsidRPr="00A2166D">
        <w:rPr>
          <w:sz w:val="28"/>
          <w:szCs w:val="28"/>
        </w:rPr>
        <w:tab/>
        <w:t>населения</w:t>
      </w:r>
      <w:r w:rsidRPr="00A2166D">
        <w:rPr>
          <w:sz w:val="28"/>
          <w:szCs w:val="28"/>
        </w:rPr>
        <w:tab/>
        <w:t>увеличение тарифа;</w:t>
      </w:r>
    </w:p>
    <w:p w14:paraId="3F5F96CE" w14:textId="77777777" w:rsidR="00A904B6" w:rsidRPr="00A2166D" w:rsidRDefault="00200AD3" w:rsidP="00A2166D">
      <w:pPr>
        <w:ind w:firstLine="709"/>
        <w:jc w:val="both"/>
        <w:rPr>
          <w:sz w:val="28"/>
          <w:szCs w:val="28"/>
        </w:rPr>
      </w:pPr>
      <w:r w:rsidRPr="00A2166D">
        <w:rPr>
          <w:sz w:val="28"/>
          <w:szCs w:val="28"/>
        </w:rPr>
        <w:t>целевое использование инвестиционной составляющей тарифа;</w:t>
      </w:r>
    </w:p>
    <w:p w14:paraId="3351B179" w14:textId="77777777" w:rsidR="00A904B6" w:rsidRPr="00A2166D" w:rsidRDefault="00200AD3" w:rsidP="00A2166D">
      <w:pPr>
        <w:ind w:firstLine="709"/>
        <w:jc w:val="both"/>
        <w:rPr>
          <w:sz w:val="28"/>
          <w:szCs w:val="28"/>
        </w:rPr>
      </w:pPr>
      <w:r w:rsidRPr="00A2166D">
        <w:rPr>
          <w:sz w:val="28"/>
          <w:szCs w:val="28"/>
        </w:rPr>
        <w:t>новые договорные отношения, удовлетворяющие как продавца, так и потребителя тепловой энергии;</w:t>
      </w:r>
    </w:p>
    <w:p w14:paraId="6012316B" w14:textId="77777777" w:rsidR="00A904B6" w:rsidRPr="00A2166D" w:rsidRDefault="00200AD3" w:rsidP="00A2166D">
      <w:pPr>
        <w:ind w:firstLine="709"/>
        <w:jc w:val="both"/>
        <w:rPr>
          <w:sz w:val="28"/>
          <w:szCs w:val="28"/>
        </w:rPr>
      </w:pPr>
      <w:r w:rsidRPr="00A2166D">
        <w:rPr>
          <w:sz w:val="28"/>
          <w:szCs w:val="28"/>
        </w:rPr>
        <w:t>долгосрочное планирование;</w:t>
      </w:r>
    </w:p>
    <w:p w14:paraId="2A514329" w14:textId="77777777" w:rsidR="00A904B6" w:rsidRPr="00A2166D" w:rsidRDefault="00200AD3" w:rsidP="00A2166D">
      <w:pPr>
        <w:ind w:firstLine="709"/>
        <w:jc w:val="both"/>
        <w:rPr>
          <w:sz w:val="28"/>
          <w:szCs w:val="28"/>
        </w:rPr>
      </w:pPr>
      <w:r w:rsidRPr="00A2166D">
        <w:rPr>
          <w:sz w:val="28"/>
          <w:szCs w:val="28"/>
        </w:rPr>
        <w:t>обеспечение гарантий со стороны администраций муниципальных образований;</w:t>
      </w:r>
    </w:p>
    <w:p w14:paraId="0A8A4853" w14:textId="77777777" w:rsidR="00A904B6" w:rsidRPr="00A2166D" w:rsidRDefault="00200AD3" w:rsidP="00A2166D">
      <w:pPr>
        <w:ind w:firstLine="709"/>
        <w:jc w:val="both"/>
        <w:rPr>
          <w:sz w:val="28"/>
          <w:szCs w:val="28"/>
        </w:rPr>
      </w:pPr>
      <w:r w:rsidRPr="00A2166D">
        <w:rPr>
          <w:sz w:val="28"/>
          <w:szCs w:val="28"/>
        </w:rPr>
        <w:t>законодательно-правовая поддержка со стороны государства;</w:t>
      </w:r>
    </w:p>
    <w:p w14:paraId="45C59F0E" w14:textId="77777777" w:rsidR="00A904B6" w:rsidRPr="00A2166D" w:rsidRDefault="00200AD3" w:rsidP="00A2166D">
      <w:pPr>
        <w:ind w:firstLine="709"/>
        <w:jc w:val="both"/>
        <w:rPr>
          <w:sz w:val="28"/>
          <w:szCs w:val="28"/>
        </w:rPr>
      </w:pPr>
      <w:r w:rsidRPr="00A2166D">
        <w:rPr>
          <w:sz w:val="28"/>
          <w:szCs w:val="28"/>
        </w:rPr>
        <w:t>финансовая поддержка со стороны государства и муниципальных образований.</w:t>
      </w:r>
    </w:p>
    <w:p w14:paraId="4973B420" w14:textId="77777777" w:rsidR="00A904B6" w:rsidRPr="00A2166D" w:rsidRDefault="00200AD3" w:rsidP="00A2166D">
      <w:pPr>
        <w:ind w:firstLine="709"/>
        <w:jc w:val="both"/>
        <w:rPr>
          <w:sz w:val="28"/>
          <w:szCs w:val="28"/>
        </w:rPr>
      </w:pPr>
      <w:r w:rsidRPr="00A2166D">
        <w:rPr>
          <w:sz w:val="28"/>
          <w:szCs w:val="28"/>
        </w:rPr>
        <w:t>Как видно, большая часть приведенных выше условий относится к институционально-экономическому аспекту обеспечения устойчивости системы. Готовность к реорганизации и реформам в данном направлении должна быть обязательным исходным условием при привлечении инвестиций.</w:t>
      </w:r>
    </w:p>
    <w:p w14:paraId="76D219DF" w14:textId="77777777" w:rsidR="00A904B6" w:rsidRPr="00A2166D" w:rsidRDefault="00200AD3" w:rsidP="00A2166D">
      <w:pPr>
        <w:ind w:firstLine="709"/>
        <w:jc w:val="both"/>
        <w:rPr>
          <w:sz w:val="28"/>
          <w:szCs w:val="28"/>
        </w:rPr>
      </w:pPr>
      <w:r w:rsidRPr="00A2166D">
        <w:rPr>
          <w:sz w:val="28"/>
          <w:szCs w:val="28"/>
        </w:rPr>
        <w:t>Схема развития СТ в новом устойчивом состоянии приведена на рисунке 12.</w:t>
      </w:r>
    </w:p>
    <w:p w14:paraId="5AA3A549" w14:textId="77777777" w:rsidR="00A2166D" w:rsidRDefault="00A2166D" w:rsidP="00A2166D">
      <w:pPr>
        <w:ind w:firstLine="709"/>
        <w:jc w:val="both"/>
        <w:rPr>
          <w:sz w:val="28"/>
          <w:szCs w:val="28"/>
        </w:rPr>
      </w:pPr>
    </w:p>
    <w:p w14:paraId="6AC06C6F" w14:textId="4403A37C" w:rsidR="00A904B6" w:rsidRPr="00A2166D" w:rsidRDefault="00200AD3" w:rsidP="00A2166D">
      <w:pPr>
        <w:ind w:firstLine="709"/>
        <w:jc w:val="both"/>
        <w:rPr>
          <w:sz w:val="28"/>
          <w:szCs w:val="28"/>
        </w:rPr>
      </w:pPr>
      <w:r w:rsidRPr="00A2166D">
        <w:rPr>
          <w:sz w:val="28"/>
          <w:szCs w:val="28"/>
        </w:rPr>
        <w:t>Последовательность подготовки инвестиционных проектов в</w:t>
      </w:r>
      <w:r w:rsidR="00A2166D">
        <w:rPr>
          <w:sz w:val="28"/>
          <w:szCs w:val="28"/>
        </w:rPr>
        <w:t xml:space="preserve"> </w:t>
      </w:r>
      <w:r w:rsidRPr="00A2166D">
        <w:rPr>
          <w:sz w:val="28"/>
          <w:szCs w:val="28"/>
        </w:rPr>
        <w:t>теплоснабжении</w:t>
      </w:r>
    </w:p>
    <w:p w14:paraId="01872E45" w14:textId="6FA7BF1F" w:rsidR="00A904B6" w:rsidRPr="00A2166D" w:rsidRDefault="00200AD3" w:rsidP="00A2166D">
      <w:pPr>
        <w:ind w:firstLine="709"/>
        <w:jc w:val="both"/>
        <w:rPr>
          <w:sz w:val="28"/>
          <w:szCs w:val="28"/>
        </w:rPr>
      </w:pPr>
      <w:r w:rsidRPr="00A2166D">
        <w:rPr>
          <w:sz w:val="28"/>
          <w:szCs w:val="28"/>
        </w:rPr>
        <w:t>Если ранее разработка инвестиционных программ для СТ была инициативой тепловых компаний или муниципалитетов, то с вступлением в силу Федерального закона № 210-ФЗ от 30.12.2004 г. «Об основах регулирования тарифов организаций коммунального комплекса» инвестиционная программа</w:t>
      </w:r>
      <w:r w:rsidR="00791C75" w:rsidRPr="00A2166D">
        <w:rPr>
          <w:sz w:val="28"/>
          <w:szCs w:val="28"/>
        </w:rPr>
        <w:t xml:space="preserve"> </w:t>
      </w:r>
      <w:r w:rsidRPr="00A2166D">
        <w:rPr>
          <w:sz w:val="28"/>
          <w:szCs w:val="28"/>
        </w:rPr>
        <w:t>стала обязательным условием для включения инвестиционной составляющей в тариф.</w:t>
      </w:r>
    </w:p>
    <w:p w14:paraId="3A06B59A" w14:textId="77777777" w:rsidR="00A904B6" w:rsidRPr="00A2166D" w:rsidRDefault="00200AD3" w:rsidP="00A2166D">
      <w:pPr>
        <w:ind w:firstLine="709"/>
        <w:jc w:val="both"/>
        <w:rPr>
          <w:sz w:val="28"/>
          <w:szCs w:val="28"/>
        </w:rPr>
      </w:pPr>
      <w:r w:rsidRPr="00A2166D">
        <w:rPr>
          <w:sz w:val="28"/>
          <w:szCs w:val="28"/>
        </w:rPr>
        <w:t>Механизм финансового обеспечения инвестиционной программы, предусмотренный Федеральным законом № 210-ФЗ, представлен на рисунке 13.</w:t>
      </w:r>
    </w:p>
    <w:p w14:paraId="2E71B90D" w14:textId="77777777" w:rsidR="00A904B6" w:rsidRPr="00A2166D" w:rsidRDefault="00200AD3" w:rsidP="00A2166D">
      <w:pPr>
        <w:ind w:firstLine="709"/>
        <w:jc w:val="both"/>
        <w:rPr>
          <w:sz w:val="28"/>
          <w:szCs w:val="28"/>
        </w:rPr>
      </w:pPr>
      <w:r w:rsidRPr="00A2166D">
        <w:rPr>
          <w:sz w:val="28"/>
          <w:szCs w:val="28"/>
        </w:rPr>
        <w:t>Инвестиционная программа (проект) предусматривает строительство и/или модернизацию объектов СТ. Необходимо отметить, что в соответствии со ст. 257 Налогового кодекса реконструкция объектов СТ к инвестиционным мероприятиям не относится и включается в производственную программу.</w:t>
      </w:r>
    </w:p>
    <w:p w14:paraId="5BD50070" w14:textId="77777777" w:rsidR="00A904B6" w:rsidRPr="00A2166D" w:rsidRDefault="00200AD3" w:rsidP="00A2166D">
      <w:pPr>
        <w:ind w:firstLine="709"/>
        <w:jc w:val="both"/>
        <w:rPr>
          <w:sz w:val="28"/>
          <w:szCs w:val="28"/>
        </w:rPr>
      </w:pPr>
      <w:r w:rsidRPr="00A2166D">
        <w:rPr>
          <w:sz w:val="28"/>
          <w:szCs w:val="28"/>
        </w:rPr>
        <w:t>Инвестиционные программы (проекты) должны содержать (п. 32 Постановления Правительства РФ № 109-ПП от 26.02.2004 г. «Основы ценообразования в отношении электрической и тепловой энергии в РФ»):</w:t>
      </w:r>
    </w:p>
    <w:p w14:paraId="157EA4ED" w14:textId="77777777" w:rsidR="00A904B6" w:rsidRPr="00A2166D" w:rsidRDefault="00200AD3" w:rsidP="00A2166D">
      <w:pPr>
        <w:ind w:firstLine="709"/>
        <w:jc w:val="both"/>
        <w:rPr>
          <w:sz w:val="28"/>
          <w:szCs w:val="28"/>
        </w:rPr>
      </w:pPr>
      <w:r w:rsidRPr="00A2166D">
        <w:rPr>
          <w:sz w:val="28"/>
          <w:szCs w:val="28"/>
        </w:rPr>
        <w:t>перечень объектов;</w:t>
      </w:r>
    </w:p>
    <w:p w14:paraId="62C6105F" w14:textId="77777777" w:rsidR="00A904B6" w:rsidRPr="00A2166D" w:rsidRDefault="00200AD3" w:rsidP="00A2166D">
      <w:pPr>
        <w:ind w:firstLine="709"/>
        <w:jc w:val="both"/>
        <w:rPr>
          <w:sz w:val="28"/>
          <w:szCs w:val="28"/>
        </w:rPr>
      </w:pPr>
      <w:r w:rsidRPr="00A2166D">
        <w:rPr>
          <w:sz w:val="28"/>
          <w:szCs w:val="28"/>
        </w:rPr>
        <w:t>объем инвестиций; 3 сроки их освоения; 4 источники финансирования;</w:t>
      </w:r>
    </w:p>
    <w:p w14:paraId="636EE6B9" w14:textId="77777777" w:rsidR="00A904B6" w:rsidRPr="00A2166D" w:rsidRDefault="00200AD3" w:rsidP="00A2166D">
      <w:pPr>
        <w:ind w:firstLine="709"/>
        <w:jc w:val="both"/>
        <w:rPr>
          <w:sz w:val="28"/>
          <w:szCs w:val="28"/>
        </w:rPr>
      </w:pPr>
      <w:r w:rsidRPr="00A2166D">
        <w:rPr>
          <w:sz w:val="28"/>
          <w:szCs w:val="28"/>
        </w:rPr>
        <w:t>5 расчет срока окупаемости.</w:t>
      </w:r>
    </w:p>
    <w:p w14:paraId="0E7DECFF" w14:textId="77777777" w:rsidR="00A904B6" w:rsidRPr="00A2166D" w:rsidRDefault="00200AD3" w:rsidP="00A2166D">
      <w:pPr>
        <w:ind w:firstLine="709"/>
        <w:jc w:val="both"/>
        <w:rPr>
          <w:sz w:val="28"/>
          <w:szCs w:val="28"/>
        </w:rPr>
      </w:pPr>
      <w:r w:rsidRPr="00A2166D">
        <w:rPr>
          <w:sz w:val="28"/>
          <w:szCs w:val="28"/>
        </w:rPr>
        <w:t>В разработке и реализации инвестиционного проекта участвуют две стороны: Инвестор и Собственник.</w:t>
      </w:r>
    </w:p>
    <w:p w14:paraId="75F0C904" w14:textId="77777777" w:rsidR="00A904B6" w:rsidRPr="00C36193" w:rsidRDefault="00200AD3" w:rsidP="00C36193">
      <w:pPr>
        <w:pStyle w:val="a3"/>
        <w:ind w:left="2309"/>
        <w:rPr>
          <w:sz w:val="20"/>
        </w:rPr>
      </w:pPr>
      <w:r w:rsidRPr="00C36193">
        <w:rPr>
          <w:noProof/>
          <w:sz w:val="20"/>
          <w:lang w:eastAsia="ru-RU"/>
        </w:rPr>
        <w:drawing>
          <wp:inline distT="0" distB="0" distL="0" distR="0" wp14:anchorId="5C55A870" wp14:editId="5D2BB0F8">
            <wp:extent cx="4301938" cy="3707129"/>
            <wp:effectExtent l="0" t="0" r="0" b="0"/>
            <wp:docPr id="7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1.jpeg"/>
                    <pic:cNvPicPr/>
                  </pic:nvPicPr>
                  <pic:blipFill>
                    <a:blip r:embed="rId63" cstate="print"/>
                    <a:stretch>
                      <a:fillRect/>
                    </a:stretch>
                  </pic:blipFill>
                  <pic:spPr>
                    <a:xfrm>
                      <a:off x="0" y="0"/>
                      <a:ext cx="4301938" cy="3707129"/>
                    </a:xfrm>
                    <a:prstGeom prst="rect">
                      <a:avLst/>
                    </a:prstGeom>
                  </pic:spPr>
                </pic:pic>
              </a:graphicData>
            </a:graphic>
          </wp:inline>
        </w:drawing>
      </w:r>
    </w:p>
    <w:p w14:paraId="315C9CDC" w14:textId="77777777" w:rsidR="00A904B6" w:rsidRPr="00C36193" w:rsidRDefault="00A904B6" w:rsidP="00C36193">
      <w:pPr>
        <w:pStyle w:val="a3"/>
        <w:spacing w:before="4"/>
        <w:rPr>
          <w:sz w:val="8"/>
        </w:rPr>
      </w:pPr>
    </w:p>
    <w:p w14:paraId="653D0E15" w14:textId="23B3E9FB" w:rsidR="00A2166D" w:rsidRDefault="00200AD3" w:rsidP="00A2166D">
      <w:pPr>
        <w:jc w:val="center"/>
        <w:rPr>
          <w:sz w:val="28"/>
          <w:szCs w:val="28"/>
        </w:rPr>
      </w:pPr>
      <w:r w:rsidRPr="00A2166D">
        <w:rPr>
          <w:sz w:val="28"/>
          <w:szCs w:val="28"/>
        </w:rPr>
        <w:t>Рисунок 19 - Схема развития СТ в новом устойчивом состоянии</w:t>
      </w:r>
    </w:p>
    <w:p w14:paraId="55C5E375" w14:textId="77777777" w:rsidR="00A2166D" w:rsidRDefault="00A2166D" w:rsidP="00A2166D">
      <w:pPr>
        <w:jc w:val="both"/>
        <w:rPr>
          <w:sz w:val="28"/>
          <w:szCs w:val="28"/>
        </w:rPr>
      </w:pPr>
    </w:p>
    <w:p w14:paraId="49701946" w14:textId="2737FEB2" w:rsidR="00A904B6" w:rsidRPr="00A2166D" w:rsidRDefault="00200AD3" w:rsidP="00A2166D">
      <w:pPr>
        <w:ind w:firstLine="709"/>
        <w:jc w:val="both"/>
        <w:rPr>
          <w:sz w:val="28"/>
          <w:szCs w:val="28"/>
        </w:rPr>
      </w:pPr>
      <w:r w:rsidRPr="00A2166D">
        <w:rPr>
          <w:sz w:val="28"/>
          <w:szCs w:val="28"/>
        </w:rPr>
        <w:t>Цели инвестора: максимальная прибыль, приемлемые гарантии,</w:t>
      </w:r>
      <w:r w:rsidR="00A2166D">
        <w:rPr>
          <w:sz w:val="28"/>
          <w:szCs w:val="28"/>
        </w:rPr>
        <w:t xml:space="preserve"> </w:t>
      </w:r>
      <w:r w:rsidRPr="00A2166D">
        <w:rPr>
          <w:sz w:val="28"/>
          <w:szCs w:val="28"/>
        </w:rPr>
        <w:t>разумные риски.</w:t>
      </w:r>
    </w:p>
    <w:p w14:paraId="7DFF8D33" w14:textId="77777777" w:rsidR="00A904B6" w:rsidRPr="00A2166D" w:rsidRDefault="00200AD3" w:rsidP="00A2166D">
      <w:pPr>
        <w:ind w:firstLine="709"/>
        <w:jc w:val="both"/>
        <w:rPr>
          <w:sz w:val="28"/>
          <w:szCs w:val="28"/>
        </w:rPr>
      </w:pPr>
      <w:r w:rsidRPr="00A2166D">
        <w:rPr>
          <w:sz w:val="28"/>
          <w:szCs w:val="28"/>
        </w:rPr>
        <w:t>Цели</w:t>
      </w:r>
      <w:r w:rsidRPr="00A2166D">
        <w:rPr>
          <w:sz w:val="28"/>
          <w:szCs w:val="28"/>
        </w:rPr>
        <w:tab/>
        <w:t>собственника:</w:t>
      </w:r>
      <w:r w:rsidRPr="00A2166D">
        <w:rPr>
          <w:sz w:val="28"/>
          <w:szCs w:val="28"/>
        </w:rPr>
        <w:tab/>
        <w:t>минимальный</w:t>
      </w:r>
      <w:r w:rsidRPr="00A2166D">
        <w:rPr>
          <w:sz w:val="28"/>
          <w:szCs w:val="28"/>
        </w:rPr>
        <w:tab/>
        <w:t>риск</w:t>
      </w:r>
      <w:r w:rsidRPr="00A2166D">
        <w:rPr>
          <w:sz w:val="28"/>
          <w:szCs w:val="28"/>
        </w:rPr>
        <w:tab/>
        <w:t>невыполнения</w:t>
      </w:r>
      <w:r w:rsidRPr="00A2166D">
        <w:rPr>
          <w:sz w:val="28"/>
          <w:szCs w:val="28"/>
        </w:rPr>
        <w:tab/>
        <w:t>своих обя</w:t>
      </w:r>
      <w:r w:rsidRPr="00A2166D">
        <w:rPr>
          <w:sz w:val="28"/>
          <w:szCs w:val="28"/>
        </w:rPr>
        <w:lastRenderedPageBreak/>
        <w:t>зательств, максимальные дивиденды, надежность инвестора.</w:t>
      </w:r>
    </w:p>
    <w:p w14:paraId="4FD8C826" w14:textId="77777777" w:rsidR="00A904B6" w:rsidRPr="00A2166D" w:rsidRDefault="00200AD3" w:rsidP="00A2166D">
      <w:pPr>
        <w:ind w:firstLine="709"/>
        <w:jc w:val="both"/>
        <w:rPr>
          <w:sz w:val="28"/>
          <w:szCs w:val="28"/>
        </w:rPr>
      </w:pPr>
      <w:r w:rsidRPr="00A2166D">
        <w:rPr>
          <w:sz w:val="28"/>
          <w:szCs w:val="28"/>
        </w:rPr>
        <w:t>Для серьезного и «длинного» инвестиционного проекта всегда должны выполняться следующие три правила.</w:t>
      </w:r>
    </w:p>
    <w:p w14:paraId="4A8345ED" w14:textId="2B688ABC" w:rsidR="00A904B6" w:rsidRPr="00A2166D" w:rsidRDefault="00200AD3" w:rsidP="00A2166D">
      <w:pPr>
        <w:ind w:firstLine="709"/>
        <w:jc w:val="both"/>
        <w:rPr>
          <w:sz w:val="28"/>
          <w:szCs w:val="28"/>
        </w:rPr>
      </w:pPr>
      <w:r w:rsidRPr="00A2166D">
        <w:rPr>
          <w:sz w:val="28"/>
          <w:szCs w:val="28"/>
        </w:rPr>
        <w:t>Правило 1 Инвестиции должны быть обоснованными, разумными, эффективными. Критерии выбора инвестиционных мероприятий проекта должны быть только финансово-экономическими и оцениваться в денежном эквиваленте. При</w:t>
      </w:r>
      <w:r w:rsidR="00A2166D">
        <w:rPr>
          <w:sz w:val="28"/>
          <w:szCs w:val="28"/>
        </w:rPr>
        <w:t xml:space="preserve"> </w:t>
      </w:r>
      <w:r w:rsidRPr="00A2166D">
        <w:rPr>
          <w:sz w:val="28"/>
          <w:szCs w:val="28"/>
        </w:rPr>
        <w:t>выборе</w:t>
      </w:r>
      <w:r w:rsidR="00A2166D">
        <w:rPr>
          <w:sz w:val="28"/>
          <w:szCs w:val="28"/>
        </w:rPr>
        <w:t xml:space="preserve"> </w:t>
      </w:r>
      <w:r w:rsidRPr="00A2166D">
        <w:rPr>
          <w:sz w:val="28"/>
          <w:szCs w:val="28"/>
        </w:rPr>
        <w:t>инвестиционных</w:t>
      </w:r>
      <w:r w:rsidR="00A2166D">
        <w:rPr>
          <w:sz w:val="28"/>
          <w:szCs w:val="28"/>
        </w:rPr>
        <w:t xml:space="preserve"> </w:t>
      </w:r>
      <w:r w:rsidRPr="00A2166D">
        <w:rPr>
          <w:sz w:val="28"/>
          <w:szCs w:val="28"/>
        </w:rPr>
        <w:t>мероприятий</w:t>
      </w:r>
      <w:r w:rsidR="00A2166D">
        <w:rPr>
          <w:sz w:val="28"/>
          <w:szCs w:val="28"/>
        </w:rPr>
        <w:t xml:space="preserve"> </w:t>
      </w:r>
      <w:r w:rsidRPr="00A2166D">
        <w:rPr>
          <w:sz w:val="28"/>
          <w:szCs w:val="28"/>
        </w:rPr>
        <w:t>должны</w:t>
      </w:r>
      <w:r w:rsidR="00A2166D">
        <w:rPr>
          <w:sz w:val="28"/>
          <w:szCs w:val="28"/>
        </w:rPr>
        <w:t xml:space="preserve"> </w:t>
      </w:r>
      <w:r w:rsidRPr="00A2166D">
        <w:rPr>
          <w:sz w:val="28"/>
          <w:szCs w:val="28"/>
        </w:rPr>
        <w:t>анализироваться</w:t>
      </w:r>
      <w:r w:rsidRPr="00A2166D">
        <w:rPr>
          <w:sz w:val="28"/>
          <w:szCs w:val="28"/>
        </w:rPr>
        <w:tab/>
        <w:t>все влияющие факторы и учитываться цели инвестора и собственника.</w:t>
      </w:r>
    </w:p>
    <w:p w14:paraId="3CD1974C" w14:textId="649F0B5D" w:rsidR="00A904B6" w:rsidRPr="00A2166D" w:rsidRDefault="00200AD3" w:rsidP="00A2166D">
      <w:pPr>
        <w:ind w:firstLine="709"/>
        <w:jc w:val="both"/>
        <w:rPr>
          <w:sz w:val="28"/>
          <w:szCs w:val="28"/>
        </w:rPr>
      </w:pPr>
      <w:r w:rsidRPr="00A2166D">
        <w:rPr>
          <w:sz w:val="28"/>
          <w:szCs w:val="28"/>
        </w:rPr>
        <w:t>На выбор и реализацию мероприятий инвестиционного проекта влияют</w:t>
      </w:r>
      <w:r w:rsidR="00791C75" w:rsidRPr="00A2166D">
        <w:rPr>
          <w:sz w:val="28"/>
          <w:szCs w:val="28"/>
        </w:rPr>
        <w:t xml:space="preserve"> </w:t>
      </w:r>
      <w:r w:rsidRPr="00A2166D">
        <w:rPr>
          <w:sz w:val="28"/>
          <w:szCs w:val="28"/>
        </w:rPr>
        <w:t>самые разные факторы. С</w:t>
      </w:r>
      <w:r w:rsidR="00A2166D">
        <w:rPr>
          <w:sz w:val="28"/>
          <w:szCs w:val="28"/>
        </w:rPr>
        <w:t xml:space="preserve"> </w:t>
      </w:r>
      <w:r w:rsidRPr="00A2166D">
        <w:rPr>
          <w:sz w:val="28"/>
          <w:szCs w:val="28"/>
        </w:rPr>
        <w:t>целью минимизации рисков, возникающих при отклонении значений этих факторов от прогнозируемого состояния на будущий инвестиционный проект, следует проводить многовариантный анализ проекта.</w:t>
      </w:r>
    </w:p>
    <w:p w14:paraId="4FA62170" w14:textId="77777777" w:rsidR="00A904B6" w:rsidRPr="00A2166D" w:rsidRDefault="00200AD3" w:rsidP="00A2166D">
      <w:pPr>
        <w:ind w:firstLine="709"/>
        <w:jc w:val="both"/>
        <w:rPr>
          <w:sz w:val="28"/>
          <w:szCs w:val="28"/>
        </w:rPr>
      </w:pPr>
      <w:r w:rsidRPr="00A2166D">
        <w:rPr>
          <w:sz w:val="28"/>
          <w:szCs w:val="28"/>
        </w:rPr>
        <w:t>При этом прогнозируемая динамика показателей, влияющих на выбор мероприятий (компонент) проекта, должна рассматриваться на весь период жизненного цикла проекта - 15-25 лет. Инвестиционные проекты должны охватывать всю СТ города, включая источники, тепловые сети, ЦТП, тепловые камеры. В связи с внесением изменений в Жилищный Кодекс нельзя рассматривать в качестве объектов инвестиционных проектов индивидуальные тепловые пункты зданий (ИТП), т.к. ИТП являются общедолевой собственностью жителей.</w:t>
      </w:r>
    </w:p>
    <w:p w14:paraId="335DB5EE" w14:textId="77777777" w:rsidR="00A904B6" w:rsidRPr="00A2166D" w:rsidRDefault="00200AD3" w:rsidP="00A2166D">
      <w:pPr>
        <w:ind w:firstLine="709"/>
        <w:jc w:val="both"/>
        <w:rPr>
          <w:sz w:val="28"/>
          <w:szCs w:val="28"/>
        </w:rPr>
      </w:pPr>
      <w:r w:rsidRPr="00A2166D">
        <w:rPr>
          <w:sz w:val="28"/>
          <w:szCs w:val="28"/>
        </w:rPr>
        <w:t>При разработке инвестиционных проектов необходимо анализировать и учитывать следующие (базовые) влияющие факторы:</w:t>
      </w:r>
    </w:p>
    <w:p w14:paraId="2D19490C" w14:textId="77777777" w:rsidR="00A904B6" w:rsidRPr="00A2166D" w:rsidRDefault="00200AD3" w:rsidP="00A2166D">
      <w:pPr>
        <w:ind w:firstLine="709"/>
        <w:jc w:val="both"/>
        <w:rPr>
          <w:sz w:val="28"/>
          <w:szCs w:val="28"/>
        </w:rPr>
      </w:pPr>
      <w:r w:rsidRPr="00A2166D">
        <w:rPr>
          <w:sz w:val="28"/>
          <w:szCs w:val="28"/>
        </w:rPr>
        <w:t>Фактическое состояние объектов СТ. При определении фактического состояния объектов СТ необходим сравнительный анализ данных камерального (документального) и приборного аудита;</w:t>
      </w:r>
    </w:p>
    <w:p w14:paraId="3E14262E" w14:textId="4483CA0C" w:rsidR="00A904B6" w:rsidRPr="00A2166D" w:rsidRDefault="00200AD3" w:rsidP="00A2166D">
      <w:pPr>
        <w:ind w:firstLine="709"/>
        <w:jc w:val="both"/>
        <w:rPr>
          <w:sz w:val="28"/>
          <w:szCs w:val="28"/>
        </w:rPr>
      </w:pPr>
      <w:r w:rsidRPr="00A2166D">
        <w:rPr>
          <w:sz w:val="28"/>
          <w:szCs w:val="28"/>
        </w:rPr>
        <w:t>Существующая и будущая (после модернизации) реальная оценка стоимости основных фондов. Варианты оценки основных фондов предприятий СТ приведены на рис. 3. На практике, как правило, преобладающим является 1- й вариант. Идеального 2-го варианта практически нет. Задача разработчиков инвестиционных программ состоит в</w:t>
      </w:r>
      <w:r w:rsidR="00A2166D">
        <w:rPr>
          <w:sz w:val="28"/>
          <w:szCs w:val="28"/>
        </w:rPr>
        <w:t xml:space="preserve"> </w:t>
      </w:r>
      <w:r w:rsidRPr="00A2166D">
        <w:rPr>
          <w:sz w:val="28"/>
          <w:szCs w:val="28"/>
        </w:rPr>
        <w:t>том, чтобы определить процент отклонения от 2-го варианта к 1 -му или 3-му. Инвестору очень важно знать: в какую систему он собирается вложить свои средства;</w:t>
      </w:r>
    </w:p>
    <w:p w14:paraId="26097DDE" w14:textId="77777777" w:rsidR="00A904B6" w:rsidRPr="00A2166D" w:rsidRDefault="00200AD3" w:rsidP="00A2166D">
      <w:pPr>
        <w:ind w:firstLine="709"/>
        <w:jc w:val="both"/>
        <w:rPr>
          <w:sz w:val="28"/>
          <w:szCs w:val="28"/>
        </w:rPr>
      </w:pPr>
      <w:r w:rsidRPr="00A2166D">
        <w:rPr>
          <w:sz w:val="28"/>
          <w:szCs w:val="28"/>
        </w:rPr>
        <w:t>Прогнозируемый тариф на тепловую энергию и его соответствие платежеспособности населения;</w:t>
      </w:r>
    </w:p>
    <w:p w14:paraId="552E683E" w14:textId="77777777" w:rsidR="00A904B6" w:rsidRPr="00A2166D" w:rsidRDefault="00200AD3" w:rsidP="00A2166D">
      <w:pPr>
        <w:ind w:firstLine="709"/>
        <w:jc w:val="both"/>
        <w:rPr>
          <w:sz w:val="28"/>
          <w:szCs w:val="28"/>
        </w:rPr>
      </w:pPr>
      <w:r w:rsidRPr="00A2166D">
        <w:rPr>
          <w:sz w:val="28"/>
          <w:szCs w:val="28"/>
        </w:rPr>
        <w:t>Прогнозируемый рост цен на сырьевые ресурсы и его влияние на размер тарифа на тепловую энергию;</w:t>
      </w:r>
    </w:p>
    <w:p w14:paraId="02A7E47E" w14:textId="6B050E6B" w:rsidR="00A904B6" w:rsidRPr="00A2166D" w:rsidRDefault="00200AD3" w:rsidP="00A2166D">
      <w:pPr>
        <w:ind w:firstLine="709"/>
        <w:jc w:val="both"/>
        <w:rPr>
          <w:sz w:val="28"/>
          <w:szCs w:val="28"/>
        </w:rPr>
      </w:pPr>
      <w:r w:rsidRPr="00A2166D">
        <w:rPr>
          <w:sz w:val="28"/>
          <w:szCs w:val="28"/>
        </w:rPr>
        <w:t>Финансовые возможности, так называемой, инвестиционной площадки. Т.е.</w:t>
      </w:r>
      <w:r w:rsidR="00A2166D">
        <w:rPr>
          <w:sz w:val="28"/>
          <w:szCs w:val="28"/>
        </w:rPr>
        <w:t xml:space="preserve"> </w:t>
      </w:r>
      <w:r w:rsidRPr="00A2166D">
        <w:rPr>
          <w:sz w:val="28"/>
          <w:szCs w:val="28"/>
        </w:rPr>
        <w:t>предельные финансовые вложения в определенный город, район, область, которые возможно окупить;</w:t>
      </w:r>
    </w:p>
    <w:p w14:paraId="7DF565F3" w14:textId="77777777" w:rsidR="00A904B6" w:rsidRPr="00A2166D" w:rsidRDefault="00200AD3" w:rsidP="00A2166D">
      <w:pPr>
        <w:ind w:firstLine="709"/>
        <w:jc w:val="both"/>
        <w:rPr>
          <w:sz w:val="28"/>
          <w:szCs w:val="28"/>
        </w:rPr>
      </w:pPr>
      <w:r w:rsidRPr="00A2166D">
        <w:rPr>
          <w:sz w:val="28"/>
          <w:szCs w:val="28"/>
        </w:rPr>
        <w:t>Прогнозируемый объем продаж тепловой энергии с учетом перспективного строительства в соответствии с генеральным планом развития города и демографической ситуацией;</w:t>
      </w:r>
    </w:p>
    <w:p w14:paraId="4A55139D" w14:textId="77937568" w:rsidR="00A904B6" w:rsidRPr="00A2166D" w:rsidRDefault="00200AD3" w:rsidP="00A2166D">
      <w:pPr>
        <w:ind w:firstLine="709"/>
        <w:jc w:val="both"/>
        <w:rPr>
          <w:sz w:val="28"/>
          <w:szCs w:val="28"/>
        </w:rPr>
      </w:pPr>
      <w:r w:rsidRPr="00A2166D">
        <w:rPr>
          <w:sz w:val="28"/>
          <w:szCs w:val="28"/>
        </w:rPr>
        <w:t>Прогнозируемое повышение энергоэффективности зданий;</w:t>
      </w:r>
    </w:p>
    <w:p w14:paraId="041A5E0A" w14:textId="7F0BC508" w:rsidR="00A904B6" w:rsidRPr="00A2166D" w:rsidRDefault="00200AD3" w:rsidP="00A2166D">
      <w:pPr>
        <w:ind w:firstLine="709"/>
        <w:jc w:val="both"/>
        <w:rPr>
          <w:sz w:val="28"/>
          <w:szCs w:val="28"/>
        </w:rPr>
      </w:pPr>
      <w:r w:rsidRPr="00A2166D">
        <w:rPr>
          <w:sz w:val="28"/>
          <w:szCs w:val="28"/>
        </w:rPr>
        <w:t xml:space="preserve">Конкурирование </w:t>
      </w:r>
      <w:r w:rsidR="00A2166D">
        <w:rPr>
          <w:sz w:val="28"/>
          <w:szCs w:val="28"/>
        </w:rPr>
        <w:t xml:space="preserve">централизованного </w:t>
      </w:r>
      <w:r w:rsidRPr="00A2166D">
        <w:rPr>
          <w:sz w:val="28"/>
          <w:szCs w:val="28"/>
        </w:rPr>
        <w:t>и децентрализованного</w:t>
      </w:r>
      <w:r w:rsidR="00A2166D">
        <w:rPr>
          <w:sz w:val="28"/>
          <w:szCs w:val="28"/>
        </w:rPr>
        <w:t xml:space="preserve"> </w:t>
      </w:r>
      <w:r w:rsidRPr="00A2166D">
        <w:rPr>
          <w:sz w:val="28"/>
          <w:szCs w:val="28"/>
        </w:rPr>
        <w:t>теплоснабжения;</w:t>
      </w:r>
    </w:p>
    <w:p w14:paraId="029663D4" w14:textId="77777777" w:rsidR="00A904B6" w:rsidRPr="00C36193" w:rsidRDefault="00200AD3" w:rsidP="00C36193">
      <w:pPr>
        <w:pStyle w:val="a3"/>
        <w:spacing w:before="10"/>
        <w:rPr>
          <w:sz w:val="9"/>
        </w:rPr>
      </w:pPr>
      <w:r w:rsidRPr="00C36193">
        <w:rPr>
          <w:noProof/>
          <w:lang w:eastAsia="ru-RU"/>
        </w:rPr>
        <w:lastRenderedPageBreak/>
        <w:drawing>
          <wp:anchor distT="0" distB="0" distL="0" distR="0" simplePos="0" relativeHeight="45" behindDoc="0" locked="0" layoutInCell="1" allowOverlap="1" wp14:anchorId="70310397" wp14:editId="2363AE78">
            <wp:simplePos x="0" y="0"/>
            <wp:positionH relativeFrom="page">
              <wp:posOffset>1125855</wp:posOffset>
            </wp:positionH>
            <wp:positionV relativeFrom="paragraph">
              <wp:posOffset>97283</wp:posOffset>
            </wp:positionV>
            <wp:extent cx="6229436" cy="3429000"/>
            <wp:effectExtent l="0" t="0" r="0" b="0"/>
            <wp:wrapTopAndBottom/>
            <wp:docPr id="8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2.jpeg"/>
                    <pic:cNvPicPr/>
                  </pic:nvPicPr>
                  <pic:blipFill>
                    <a:blip r:embed="rId64" cstate="print"/>
                    <a:stretch>
                      <a:fillRect/>
                    </a:stretch>
                  </pic:blipFill>
                  <pic:spPr>
                    <a:xfrm>
                      <a:off x="0" y="0"/>
                      <a:ext cx="6229436" cy="3429000"/>
                    </a:xfrm>
                    <a:prstGeom prst="rect">
                      <a:avLst/>
                    </a:prstGeom>
                  </pic:spPr>
                </pic:pic>
              </a:graphicData>
            </a:graphic>
          </wp:anchor>
        </w:drawing>
      </w:r>
    </w:p>
    <w:p w14:paraId="67491687" w14:textId="77777777" w:rsidR="00A2166D" w:rsidRDefault="00A2166D" w:rsidP="00A2166D">
      <w:pPr>
        <w:jc w:val="center"/>
        <w:rPr>
          <w:sz w:val="28"/>
          <w:szCs w:val="28"/>
        </w:rPr>
      </w:pPr>
    </w:p>
    <w:p w14:paraId="7EE35639" w14:textId="7298B448" w:rsidR="00A904B6" w:rsidRPr="00A2166D" w:rsidRDefault="00200AD3" w:rsidP="00A2166D">
      <w:pPr>
        <w:jc w:val="center"/>
        <w:rPr>
          <w:sz w:val="28"/>
          <w:szCs w:val="28"/>
        </w:rPr>
      </w:pPr>
      <w:r w:rsidRPr="00A2166D">
        <w:rPr>
          <w:sz w:val="28"/>
          <w:szCs w:val="28"/>
        </w:rPr>
        <w:t>Рисунок 20 - Механизм финансового обеспечения инвестиционной</w:t>
      </w:r>
      <w:r w:rsidR="00A2166D">
        <w:rPr>
          <w:sz w:val="28"/>
          <w:szCs w:val="28"/>
        </w:rPr>
        <w:t xml:space="preserve"> </w:t>
      </w:r>
      <w:r w:rsidRPr="00A2166D">
        <w:rPr>
          <w:sz w:val="28"/>
          <w:szCs w:val="28"/>
        </w:rPr>
        <w:t>программы</w:t>
      </w:r>
    </w:p>
    <w:p w14:paraId="726FBD25" w14:textId="77777777" w:rsidR="00A904B6" w:rsidRPr="00A2166D" w:rsidRDefault="00A904B6" w:rsidP="00A2166D">
      <w:pPr>
        <w:ind w:firstLine="709"/>
        <w:jc w:val="both"/>
        <w:rPr>
          <w:sz w:val="28"/>
          <w:szCs w:val="28"/>
        </w:rPr>
      </w:pPr>
    </w:p>
    <w:p w14:paraId="089B1FCD" w14:textId="77777777" w:rsidR="00A904B6" w:rsidRPr="00A2166D" w:rsidRDefault="00200AD3" w:rsidP="00A2166D">
      <w:pPr>
        <w:ind w:firstLine="709"/>
        <w:jc w:val="both"/>
        <w:rPr>
          <w:sz w:val="28"/>
          <w:szCs w:val="28"/>
        </w:rPr>
      </w:pPr>
      <w:r w:rsidRPr="00A2166D">
        <w:rPr>
          <w:sz w:val="28"/>
          <w:szCs w:val="28"/>
        </w:rPr>
        <w:t>Нормативная и законодательная база на местном и региональном уровне, ее преемственность и последовательность;</w:t>
      </w:r>
    </w:p>
    <w:p w14:paraId="47990757" w14:textId="6BD4C57F" w:rsidR="00A904B6" w:rsidRPr="00A2166D" w:rsidRDefault="00200AD3" w:rsidP="00A2166D">
      <w:pPr>
        <w:ind w:firstLine="709"/>
        <w:jc w:val="both"/>
        <w:rPr>
          <w:sz w:val="28"/>
          <w:szCs w:val="28"/>
        </w:rPr>
      </w:pPr>
      <w:r w:rsidRPr="00A2166D">
        <w:rPr>
          <w:sz w:val="28"/>
          <w:szCs w:val="28"/>
        </w:rPr>
        <w:t>Участие</w:t>
      </w:r>
      <w:r w:rsidR="00A2166D">
        <w:rPr>
          <w:sz w:val="28"/>
          <w:szCs w:val="28"/>
        </w:rPr>
        <w:t xml:space="preserve"> </w:t>
      </w:r>
      <w:r w:rsidRPr="00A2166D">
        <w:rPr>
          <w:sz w:val="28"/>
          <w:szCs w:val="28"/>
        </w:rPr>
        <w:t>муниципальных</w:t>
      </w:r>
      <w:r w:rsidR="00A2166D">
        <w:rPr>
          <w:sz w:val="28"/>
          <w:szCs w:val="28"/>
        </w:rPr>
        <w:t xml:space="preserve"> </w:t>
      </w:r>
      <w:r w:rsidRPr="00A2166D">
        <w:rPr>
          <w:sz w:val="28"/>
          <w:szCs w:val="28"/>
        </w:rPr>
        <w:t>администраций</w:t>
      </w:r>
      <w:r w:rsidR="00A2166D">
        <w:rPr>
          <w:sz w:val="28"/>
          <w:szCs w:val="28"/>
        </w:rPr>
        <w:t xml:space="preserve"> </w:t>
      </w:r>
      <w:r w:rsidRPr="00A2166D">
        <w:rPr>
          <w:sz w:val="28"/>
          <w:szCs w:val="28"/>
        </w:rPr>
        <w:t>в</w:t>
      </w:r>
      <w:r w:rsidR="00A2166D">
        <w:rPr>
          <w:sz w:val="28"/>
          <w:szCs w:val="28"/>
        </w:rPr>
        <w:t xml:space="preserve"> </w:t>
      </w:r>
      <w:r w:rsidRPr="00A2166D">
        <w:rPr>
          <w:sz w:val="28"/>
          <w:szCs w:val="28"/>
        </w:rPr>
        <w:t>инвестиционном проекте.</w:t>
      </w:r>
    </w:p>
    <w:p w14:paraId="54BB7BEE" w14:textId="6C188CB2" w:rsidR="00A904B6" w:rsidRPr="00A2166D" w:rsidRDefault="00200AD3" w:rsidP="00A2166D">
      <w:pPr>
        <w:ind w:firstLine="709"/>
        <w:jc w:val="both"/>
        <w:rPr>
          <w:sz w:val="28"/>
          <w:szCs w:val="28"/>
        </w:rPr>
      </w:pPr>
      <w:r w:rsidRPr="00A2166D">
        <w:rPr>
          <w:noProof/>
          <w:sz w:val="28"/>
          <w:szCs w:val="28"/>
          <w:lang w:eastAsia="ru-RU"/>
        </w:rPr>
        <w:drawing>
          <wp:anchor distT="0" distB="0" distL="0" distR="0" simplePos="0" relativeHeight="46" behindDoc="0" locked="0" layoutInCell="1" allowOverlap="1" wp14:anchorId="4228F9C0" wp14:editId="39021185">
            <wp:simplePos x="0" y="0"/>
            <wp:positionH relativeFrom="page">
              <wp:posOffset>1125855</wp:posOffset>
            </wp:positionH>
            <wp:positionV relativeFrom="paragraph">
              <wp:posOffset>2006096</wp:posOffset>
            </wp:positionV>
            <wp:extent cx="5886388" cy="2276475"/>
            <wp:effectExtent l="0" t="0" r="0" b="0"/>
            <wp:wrapTopAndBottom/>
            <wp:docPr id="8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3.jpeg"/>
                    <pic:cNvPicPr/>
                  </pic:nvPicPr>
                  <pic:blipFill>
                    <a:blip r:embed="rId65" cstate="print"/>
                    <a:stretch>
                      <a:fillRect/>
                    </a:stretch>
                  </pic:blipFill>
                  <pic:spPr>
                    <a:xfrm>
                      <a:off x="0" y="0"/>
                      <a:ext cx="5886388" cy="2276475"/>
                    </a:xfrm>
                    <a:prstGeom prst="rect">
                      <a:avLst/>
                    </a:prstGeom>
                  </pic:spPr>
                </pic:pic>
              </a:graphicData>
            </a:graphic>
          </wp:anchor>
        </w:drawing>
      </w:r>
      <w:r w:rsidRPr="00A2166D">
        <w:rPr>
          <w:sz w:val="28"/>
          <w:szCs w:val="28"/>
        </w:rPr>
        <w:t>Правило 2 Продуктивность переговоров сторон, участвующих в подготовке и</w:t>
      </w:r>
      <w:r w:rsidR="00CA101B">
        <w:rPr>
          <w:sz w:val="28"/>
          <w:szCs w:val="28"/>
        </w:rPr>
        <w:t xml:space="preserve"> </w:t>
      </w:r>
      <w:r w:rsidRPr="00A2166D">
        <w:rPr>
          <w:sz w:val="28"/>
          <w:szCs w:val="28"/>
        </w:rPr>
        <w:t>реализации</w:t>
      </w:r>
      <w:r w:rsidRPr="00A2166D">
        <w:rPr>
          <w:sz w:val="28"/>
          <w:szCs w:val="28"/>
        </w:rPr>
        <w:tab/>
        <w:t>инвестиционного</w:t>
      </w:r>
      <w:r w:rsidRPr="00A2166D">
        <w:rPr>
          <w:sz w:val="28"/>
          <w:szCs w:val="28"/>
        </w:rPr>
        <w:tab/>
        <w:t>проекта.</w:t>
      </w:r>
      <w:r w:rsidR="00CA101B">
        <w:rPr>
          <w:sz w:val="28"/>
          <w:szCs w:val="28"/>
        </w:rPr>
        <w:t xml:space="preserve"> </w:t>
      </w:r>
      <w:r w:rsidRPr="00A2166D">
        <w:rPr>
          <w:sz w:val="28"/>
          <w:szCs w:val="28"/>
        </w:rPr>
        <w:t>Инвестор должен предоставить данные, подтверждающие его репутацию, анализ будущих рисков, мероприятия по минимизации рисков. Собственник - приемлемые гарантии и условия, а также местные законодательные акты и решения, обеспечивающие гарантии и снижение рисков инвестора.</w:t>
      </w:r>
    </w:p>
    <w:p w14:paraId="378E45CF" w14:textId="77777777" w:rsidR="00A904B6" w:rsidRPr="00A2166D" w:rsidRDefault="00A904B6" w:rsidP="00A2166D">
      <w:pPr>
        <w:ind w:firstLine="709"/>
        <w:jc w:val="both"/>
        <w:rPr>
          <w:sz w:val="28"/>
          <w:szCs w:val="28"/>
        </w:rPr>
      </w:pPr>
    </w:p>
    <w:p w14:paraId="001B3F9C" w14:textId="77777777" w:rsidR="00CA101B" w:rsidRDefault="00200AD3" w:rsidP="00CA101B">
      <w:pPr>
        <w:jc w:val="center"/>
        <w:rPr>
          <w:sz w:val="28"/>
          <w:szCs w:val="28"/>
        </w:rPr>
      </w:pPr>
      <w:r w:rsidRPr="00A2166D">
        <w:rPr>
          <w:sz w:val="28"/>
          <w:szCs w:val="28"/>
        </w:rPr>
        <w:t>Рисунок</w:t>
      </w:r>
      <w:r w:rsidR="00CA101B">
        <w:rPr>
          <w:sz w:val="28"/>
          <w:szCs w:val="28"/>
        </w:rPr>
        <w:t xml:space="preserve"> </w:t>
      </w:r>
      <w:r w:rsidRPr="00A2166D">
        <w:rPr>
          <w:sz w:val="28"/>
          <w:szCs w:val="28"/>
        </w:rPr>
        <w:t>21</w:t>
      </w:r>
      <w:r w:rsidRPr="00A2166D">
        <w:rPr>
          <w:sz w:val="28"/>
          <w:szCs w:val="28"/>
        </w:rPr>
        <w:tab/>
        <w:t>–</w:t>
      </w:r>
      <w:r w:rsidR="00CA101B">
        <w:rPr>
          <w:sz w:val="28"/>
          <w:szCs w:val="28"/>
        </w:rPr>
        <w:t xml:space="preserve"> </w:t>
      </w:r>
      <w:r w:rsidRPr="00A2166D">
        <w:rPr>
          <w:sz w:val="28"/>
          <w:szCs w:val="28"/>
        </w:rPr>
        <w:t>Варианты</w:t>
      </w:r>
      <w:r w:rsidRPr="00A2166D">
        <w:rPr>
          <w:sz w:val="28"/>
          <w:szCs w:val="28"/>
        </w:rPr>
        <w:tab/>
        <w:t>оценки</w:t>
      </w:r>
      <w:r w:rsidR="00CA101B">
        <w:rPr>
          <w:sz w:val="28"/>
          <w:szCs w:val="28"/>
        </w:rPr>
        <w:t xml:space="preserve"> </w:t>
      </w:r>
      <w:r w:rsidRPr="00A2166D">
        <w:rPr>
          <w:sz w:val="28"/>
          <w:szCs w:val="28"/>
        </w:rPr>
        <w:t>основных</w:t>
      </w:r>
      <w:r w:rsidRPr="00A2166D">
        <w:rPr>
          <w:sz w:val="28"/>
          <w:szCs w:val="28"/>
        </w:rPr>
        <w:tab/>
        <w:t>фондов</w:t>
      </w:r>
      <w:r w:rsidR="00CA101B">
        <w:rPr>
          <w:sz w:val="28"/>
          <w:szCs w:val="28"/>
        </w:rPr>
        <w:t xml:space="preserve"> </w:t>
      </w:r>
      <w:r w:rsidRPr="00A2166D">
        <w:rPr>
          <w:sz w:val="28"/>
          <w:szCs w:val="28"/>
        </w:rPr>
        <w:t>предприятий коммунального</w:t>
      </w:r>
    </w:p>
    <w:p w14:paraId="6818E2B3" w14:textId="3063EA7C" w:rsidR="00A904B6" w:rsidRPr="00A2166D" w:rsidRDefault="00200AD3" w:rsidP="00CA101B">
      <w:pPr>
        <w:jc w:val="center"/>
        <w:rPr>
          <w:sz w:val="28"/>
          <w:szCs w:val="28"/>
        </w:rPr>
      </w:pPr>
      <w:r w:rsidRPr="00A2166D">
        <w:rPr>
          <w:sz w:val="28"/>
          <w:szCs w:val="28"/>
        </w:rPr>
        <w:t>хозяйства при разработке инвестиционной программы</w:t>
      </w:r>
    </w:p>
    <w:p w14:paraId="1DBDD854" w14:textId="77777777" w:rsidR="00A904B6" w:rsidRPr="00A2166D" w:rsidRDefault="00A904B6" w:rsidP="00A2166D">
      <w:pPr>
        <w:ind w:firstLine="709"/>
        <w:jc w:val="both"/>
        <w:rPr>
          <w:sz w:val="28"/>
          <w:szCs w:val="28"/>
        </w:rPr>
      </w:pPr>
    </w:p>
    <w:p w14:paraId="1720C631" w14:textId="77777777" w:rsidR="00A904B6" w:rsidRPr="00A2166D" w:rsidRDefault="00200AD3" w:rsidP="00A2166D">
      <w:pPr>
        <w:ind w:firstLine="709"/>
        <w:jc w:val="both"/>
        <w:rPr>
          <w:sz w:val="28"/>
          <w:szCs w:val="28"/>
        </w:rPr>
      </w:pPr>
      <w:r w:rsidRPr="00A2166D">
        <w:rPr>
          <w:sz w:val="28"/>
          <w:szCs w:val="28"/>
        </w:rPr>
        <w:lastRenderedPageBreak/>
        <w:t>Правило 3 Наличие признаков развития бизнеса. В теплоэнергетике таких признаков всего четыре:</w:t>
      </w:r>
    </w:p>
    <w:p w14:paraId="5F5FF7B4" w14:textId="77777777" w:rsidR="00A904B6" w:rsidRPr="00A2166D" w:rsidRDefault="00200AD3" w:rsidP="00A2166D">
      <w:pPr>
        <w:ind w:firstLine="709"/>
        <w:jc w:val="both"/>
        <w:rPr>
          <w:sz w:val="28"/>
          <w:szCs w:val="28"/>
        </w:rPr>
      </w:pPr>
      <w:r w:rsidRPr="00A2166D">
        <w:rPr>
          <w:sz w:val="28"/>
          <w:szCs w:val="28"/>
        </w:rPr>
        <w:t>увеличение объемов продаж;</w:t>
      </w:r>
    </w:p>
    <w:p w14:paraId="7FAE8D2D" w14:textId="77777777" w:rsidR="00A904B6" w:rsidRPr="00A2166D" w:rsidRDefault="00200AD3" w:rsidP="00A2166D">
      <w:pPr>
        <w:ind w:firstLine="709"/>
        <w:jc w:val="both"/>
        <w:rPr>
          <w:sz w:val="28"/>
          <w:szCs w:val="28"/>
        </w:rPr>
      </w:pPr>
      <w:r w:rsidRPr="00A2166D">
        <w:rPr>
          <w:sz w:val="28"/>
          <w:szCs w:val="28"/>
        </w:rPr>
        <w:t>улучшение качества и расширение ассортимента услуг;</w:t>
      </w:r>
    </w:p>
    <w:p w14:paraId="666B00EA" w14:textId="77777777" w:rsidR="00A904B6" w:rsidRPr="00A2166D" w:rsidRDefault="00200AD3" w:rsidP="00A2166D">
      <w:pPr>
        <w:ind w:firstLine="709"/>
        <w:jc w:val="both"/>
        <w:rPr>
          <w:sz w:val="28"/>
          <w:szCs w:val="28"/>
        </w:rPr>
      </w:pPr>
      <w:r w:rsidRPr="00A2166D">
        <w:rPr>
          <w:sz w:val="28"/>
          <w:szCs w:val="28"/>
        </w:rPr>
        <w:t>совершенствование технологии и снижение издержек;</w:t>
      </w:r>
    </w:p>
    <w:p w14:paraId="320EFDBB" w14:textId="77777777" w:rsidR="00A904B6" w:rsidRPr="00A2166D" w:rsidRDefault="00200AD3" w:rsidP="00A2166D">
      <w:pPr>
        <w:ind w:firstLine="709"/>
        <w:jc w:val="both"/>
        <w:rPr>
          <w:sz w:val="28"/>
          <w:szCs w:val="28"/>
        </w:rPr>
      </w:pPr>
      <w:r w:rsidRPr="00A2166D">
        <w:rPr>
          <w:sz w:val="28"/>
          <w:szCs w:val="28"/>
        </w:rPr>
        <w:t>оптимизация структуры управления.</w:t>
      </w:r>
    </w:p>
    <w:p w14:paraId="24F359D9" w14:textId="122D2D01" w:rsidR="00A904B6" w:rsidRPr="00CA101B" w:rsidRDefault="00200AD3" w:rsidP="00CA101B">
      <w:pPr>
        <w:ind w:firstLine="709"/>
        <w:jc w:val="both"/>
        <w:rPr>
          <w:sz w:val="28"/>
          <w:szCs w:val="28"/>
        </w:rPr>
      </w:pPr>
      <w:r w:rsidRPr="00A2166D">
        <w:rPr>
          <w:sz w:val="28"/>
          <w:szCs w:val="28"/>
        </w:rPr>
        <w:t>Если какое-то из трех правил не выполняется, то проект из инвестиционного превращается в «реанимационный», а инвестор становится «донором» - чего в</w:t>
      </w:r>
      <w:r w:rsidR="00CA101B">
        <w:rPr>
          <w:sz w:val="28"/>
          <w:szCs w:val="28"/>
        </w:rPr>
        <w:t xml:space="preserve"> </w:t>
      </w:r>
      <w:r w:rsidRPr="00CA101B">
        <w:rPr>
          <w:sz w:val="28"/>
          <w:szCs w:val="28"/>
        </w:rPr>
        <w:t>природе экономических отношений существовать не может! Поэтому, главной задачей всех разработчиков проектов является перевод, как правило, изначально</w:t>
      </w:r>
      <w:r w:rsidR="00CA101B">
        <w:rPr>
          <w:sz w:val="28"/>
          <w:szCs w:val="28"/>
        </w:rPr>
        <w:t xml:space="preserve"> </w:t>
      </w:r>
      <w:r w:rsidRPr="00CA101B">
        <w:rPr>
          <w:sz w:val="28"/>
          <w:szCs w:val="28"/>
        </w:rPr>
        <w:t>«реанимационных» проектов - в категорию инвестиционных. Причем необходимо не только «повысить» инвестиционную привлекательность проекта, но и сделать его таковым на практике.</w:t>
      </w:r>
    </w:p>
    <w:p w14:paraId="26CA9866" w14:textId="3A58F3D7" w:rsidR="00A904B6" w:rsidRPr="00CA101B" w:rsidRDefault="00CA101B" w:rsidP="00CA101B">
      <w:pPr>
        <w:ind w:firstLine="709"/>
        <w:jc w:val="both"/>
        <w:rPr>
          <w:sz w:val="28"/>
          <w:szCs w:val="28"/>
        </w:rPr>
      </w:pPr>
      <w:r>
        <w:rPr>
          <w:sz w:val="28"/>
          <w:szCs w:val="28"/>
        </w:rPr>
        <w:t xml:space="preserve">а) </w:t>
      </w:r>
      <w:r w:rsidR="00200AD3" w:rsidRPr="00CA101B">
        <w:rPr>
          <w:sz w:val="28"/>
          <w:szCs w:val="28"/>
        </w:rPr>
        <w:t>Собственные средства энергоснабжающих предприятий</w:t>
      </w:r>
    </w:p>
    <w:p w14:paraId="45454E3B" w14:textId="77777777" w:rsidR="00A904B6" w:rsidRPr="00CA101B" w:rsidRDefault="00200AD3" w:rsidP="00CA101B">
      <w:pPr>
        <w:ind w:firstLine="709"/>
        <w:jc w:val="both"/>
        <w:rPr>
          <w:sz w:val="28"/>
          <w:szCs w:val="28"/>
        </w:rPr>
      </w:pPr>
      <w:r w:rsidRPr="00CA101B">
        <w:rPr>
          <w:sz w:val="28"/>
          <w:szCs w:val="28"/>
        </w:rPr>
        <w:t>Прибыль. Чистая прибыль предприятия – одно из основных источников инвестиционных средств на предприятиях любой формы собственности.</w:t>
      </w:r>
    </w:p>
    <w:p w14:paraId="0ED70AB9" w14:textId="77777777" w:rsidR="00A904B6" w:rsidRPr="00CA101B" w:rsidRDefault="00200AD3" w:rsidP="00CA101B">
      <w:pPr>
        <w:ind w:firstLine="709"/>
        <w:jc w:val="both"/>
        <w:rPr>
          <w:sz w:val="28"/>
          <w:szCs w:val="28"/>
        </w:rPr>
      </w:pPr>
      <w:r w:rsidRPr="00CA101B">
        <w:rPr>
          <w:sz w:val="28"/>
          <w:szCs w:val="28"/>
        </w:rPr>
        <w:t>По данным ООО «ЖКХ Абанского района» в 2012 г. предприятие сработало с прибылью, которая составила 922 тыс. руб.</w:t>
      </w:r>
    </w:p>
    <w:p w14:paraId="6AC31426" w14:textId="77777777" w:rsidR="00A904B6" w:rsidRPr="00CA101B" w:rsidRDefault="00200AD3" w:rsidP="00CA101B">
      <w:pPr>
        <w:ind w:firstLine="709"/>
        <w:jc w:val="both"/>
        <w:rPr>
          <w:sz w:val="28"/>
          <w:szCs w:val="28"/>
        </w:rPr>
      </w:pPr>
      <w:r w:rsidRPr="00CA101B">
        <w:rPr>
          <w:sz w:val="28"/>
          <w:szCs w:val="28"/>
        </w:rP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58E8F7CE" w14:textId="77777777" w:rsidR="00A904B6" w:rsidRPr="00CA101B" w:rsidRDefault="00200AD3" w:rsidP="00CA101B">
      <w:pPr>
        <w:ind w:firstLine="709"/>
        <w:jc w:val="both"/>
        <w:rPr>
          <w:sz w:val="28"/>
          <w:szCs w:val="28"/>
        </w:rPr>
      </w:pPr>
      <w:r w:rsidRPr="00CA101B">
        <w:rPr>
          <w:sz w:val="28"/>
          <w:szCs w:val="28"/>
        </w:rPr>
        <w:t>Создание амортизационных фондов и их использование в качестве источников инвестиций связано с рядом сложностей.</w:t>
      </w:r>
    </w:p>
    <w:p w14:paraId="7C77794B" w14:textId="77777777" w:rsidR="00A904B6" w:rsidRPr="00CA101B" w:rsidRDefault="00200AD3" w:rsidP="00CA101B">
      <w:pPr>
        <w:ind w:firstLine="709"/>
        <w:jc w:val="both"/>
        <w:rPr>
          <w:sz w:val="28"/>
          <w:szCs w:val="28"/>
        </w:rPr>
      </w:pPr>
      <w:r w:rsidRPr="00CA101B">
        <w:rPr>
          <w:sz w:val="28"/>
          <w:szCs w:val="28"/>
        </w:rPr>
        <w:t>Во-первых, денежные средства в виде выручки поступают общей суммой, не выделяя отдельно амортизацию и другие ее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является дефицитным активом.</w:t>
      </w:r>
    </w:p>
    <w:p w14:paraId="01D70510" w14:textId="730C30D1" w:rsidR="00A904B6" w:rsidRPr="00CA101B" w:rsidRDefault="00200AD3" w:rsidP="00CA101B">
      <w:pPr>
        <w:ind w:firstLine="709"/>
        <w:jc w:val="both"/>
        <w:rPr>
          <w:sz w:val="28"/>
          <w:szCs w:val="28"/>
        </w:rPr>
      </w:pPr>
      <w:r w:rsidRPr="00CA101B">
        <w:rPr>
          <w:sz w:val="28"/>
          <w:szCs w:val="28"/>
        </w:rPr>
        <w:t>В современной отечественной практике амортизация не играет существенной роли в техническом перевооружении и модернизации фирм,</w:t>
      </w:r>
      <w:r w:rsidR="00CA101B">
        <w:rPr>
          <w:sz w:val="28"/>
          <w:szCs w:val="28"/>
        </w:rPr>
        <w:t xml:space="preserve"> </w:t>
      </w:r>
      <w:r w:rsidRPr="00CA101B">
        <w:rPr>
          <w:sz w:val="28"/>
          <w:szCs w:val="28"/>
        </w:rPr>
        <w:t>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14:paraId="30E9DC81" w14:textId="77777777" w:rsidR="00A904B6" w:rsidRPr="00CA101B" w:rsidRDefault="00200AD3" w:rsidP="00CA101B">
      <w:pPr>
        <w:ind w:firstLine="709"/>
        <w:jc w:val="both"/>
        <w:rPr>
          <w:sz w:val="28"/>
          <w:szCs w:val="28"/>
        </w:rPr>
      </w:pPr>
      <w:r w:rsidRPr="00CA101B">
        <w:rPr>
          <w:sz w:val="28"/>
          <w:szCs w:val="28"/>
        </w:rPr>
        <w:t>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w:t>
      </w:r>
    </w:p>
    <w:p w14:paraId="16BD025B" w14:textId="77777777" w:rsidR="00A904B6" w:rsidRPr="00CA101B" w:rsidRDefault="00200AD3" w:rsidP="00CA101B">
      <w:pPr>
        <w:ind w:firstLine="709"/>
        <w:jc w:val="both"/>
        <w:rPr>
          <w:sz w:val="28"/>
          <w:szCs w:val="28"/>
        </w:rPr>
      </w:pPr>
      <w:r w:rsidRPr="00CA101B">
        <w:rPr>
          <w:sz w:val="28"/>
          <w:szCs w:val="28"/>
        </w:rPr>
        <w:t>Этого можно достичь лишь при создании целевых фондов денежных средств. Коммерческий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 Необходим механизм стимулирования предприятий по созданию фондов для финансирования обновления материально-технической базы.</w:t>
      </w:r>
    </w:p>
    <w:p w14:paraId="6C101E18" w14:textId="30793ECC" w:rsidR="00A904B6" w:rsidRPr="00CA101B" w:rsidRDefault="00200AD3" w:rsidP="00CA101B">
      <w:pPr>
        <w:ind w:firstLine="709"/>
        <w:jc w:val="both"/>
        <w:rPr>
          <w:sz w:val="28"/>
          <w:szCs w:val="28"/>
        </w:rPr>
      </w:pPr>
      <w:r w:rsidRPr="00CA101B">
        <w:rPr>
          <w:sz w:val="28"/>
          <w:szCs w:val="28"/>
        </w:rPr>
        <w:lastRenderedPageBreak/>
        <w:t>Сумма амортизационных начисленная в 2012 году, в ООО «ЖКХ Абанского района» составила 1502,8 тыс.</w:t>
      </w:r>
      <w:r w:rsidR="00CA101B">
        <w:rPr>
          <w:sz w:val="28"/>
          <w:szCs w:val="28"/>
        </w:rPr>
        <w:t xml:space="preserve"> </w:t>
      </w:r>
      <w:r w:rsidRPr="00CA101B">
        <w:rPr>
          <w:sz w:val="28"/>
          <w:szCs w:val="28"/>
        </w:rPr>
        <w:t>руб.</w:t>
      </w:r>
      <w:r w:rsidR="00CA101B">
        <w:rPr>
          <w:sz w:val="28"/>
          <w:szCs w:val="28"/>
        </w:rPr>
        <w:t xml:space="preserve"> </w:t>
      </w:r>
      <w:r w:rsidRPr="00CA101B">
        <w:rPr>
          <w:sz w:val="28"/>
          <w:szCs w:val="28"/>
        </w:rPr>
        <w:t>Но большая часть основных средств с амортизированы и подлежат ремонту (или) замене.</w:t>
      </w:r>
    </w:p>
    <w:p w14:paraId="415F7209" w14:textId="77777777" w:rsidR="00A904B6" w:rsidRPr="00CA101B" w:rsidRDefault="00200AD3" w:rsidP="00CA101B">
      <w:pPr>
        <w:ind w:firstLine="709"/>
        <w:jc w:val="both"/>
        <w:rPr>
          <w:sz w:val="28"/>
          <w:szCs w:val="28"/>
        </w:rPr>
      </w:pPr>
      <w:r w:rsidRPr="00CA101B">
        <w:rPr>
          <w:sz w:val="28"/>
          <w:szCs w:val="28"/>
        </w:rPr>
        <w:t>Инвестиционные составляющие в тарифах на тепловую энергию. В соответствии с Федеральным законом от 27.07.2010 № 190-AЗ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w:t>
      </w:r>
    </w:p>
    <w:p w14:paraId="05A68BBB" w14:textId="77777777" w:rsidR="00A904B6" w:rsidRPr="00CA101B" w:rsidRDefault="00200AD3" w:rsidP="00CA101B">
      <w:pPr>
        <w:ind w:firstLine="709"/>
        <w:jc w:val="both"/>
        <w:rPr>
          <w:sz w:val="28"/>
          <w:szCs w:val="28"/>
        </w:rPr>
      </w:pPr>
      <w:r w:rsidRPr="00CA101B">
        <w:rPr>
          <w:sz w:val="28"/>
          <w:szCs w:val="28"/>
        </w:rPr>
        <w:t>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w:t>
      </w:r>
    </w:p>
    <w:p w14:paraId="614B2AD8" w14:textId="77777777" w:rsidR="00A904B6" w:rsidRPr="00CA101B" w:rsidRDefault="00200AD3" w:rsidP="00CA101B">
      <w:pPr>
        <w:ind w:firstLine="709"/>
        <w:jc w:val="both"/>
        <w:rPr>
          <w:sz w:val="28"/>
          <w:szCs w:val="28"/>
        </w:rPr>
      </w:pPr>
      <w:r w:rsidRPr="00CA101B">
        <w:rPr>
          <w:sz w:val="28"/>
          <w:szCs w:val="28"/>
        </w:rPr>
        <w:t>тарифы на теплоноситель, поставляемый теплоснабжающими организациями потребителям, другим теплоснабжающим организациям;</w:t>
      </w:r>
    </w:p>
    <w:p w14:paraId="6E177E1A" w14:textId="77777777" w:rsidR="00A904B6" w:rsidRPr="00CA101B" w:rsidRDefault="00200AD3" w:rsidP="00CA101B">
      <w:pPr>
        <w:ind w:firstLine="709"/>
        <w:jc w:val="both"/>
        <w:rPr>
          <w:sz w:val="28"/>
          <w:szCs w:val="28"/>
        </w:rPr>
      </w:pPr>
      <w:r w:rsidRPr="00CA101B">
        <w:rPr>
          <w:sz w:val="28"/>
          <w:szCs w:val="28"/>
        </w:rPr>
        <w:t>тарифы на услуги по передаче тепловой энергии, теплоносителя;</w:t>
      </w:r>
    </w:p>
    <w:p w14:paraId="164DA8F4" w14:textId="77777777" w:rsidR="00A904B6" w:rsidRPr="00CA101B" w:rsidRDefault="00200AD3" w:rsidP="00CA101B">
      <w:pPr>
        <w:ind w:firstLine="709"/>
        <w:jc w:val="both"/>
        <w:rPr>
          <w:sz w:val="28"/>
          <w:szCs w:val="28"/>
        </w:rPr>
      </w:pPr>
      <w:r w:rsidRPr="00CA101B">
        <w:rPr>
          <w:sz w:val="28"/>
          <w:szCs w:val="28"/>
        </w:rPr>
        <w:t>плата за услуги по поддержанию резервной тепловой мощности при отсутствии потребления тепловой энергии;</w:t>
      </w:r>
    </w:p>
    <w:p w14:paraId="3C5755B5" w14:textId="77777777" w:rsidR="00A904B6" w:rsidRPr="00CA101B" w:rsidRDefault="00200AD3" w:rsidP="00CA101B">
      <w:pPr>
        <w:ind w:firstLine="709"/>
        <w:jc w:val="both"/>
        <w:rPr>
          <w:sz w:val="28"/>
          <w:szCs w:val="28"/>
        </w:rPr>
      </w:pPr>
      <w:r w:rsidRPr="00CA101B">
        <w:rPr>
          <w:sz w:val="28"/>
          <w:szCs w:val="28"/>
        </w:rPr>
        <w:t>плата за подключение к системе теплоснабжения.</w:t>
      </w:r>
    </w:p>
    <w:p w14:paraId="7D7FDC03" w14:textId="77777777" w:rsidR="00A904B6" w:rsidRPr="00CA101B" w:rsidRDefault="00200AD3" w:rsidP="00CA101B">
      <w:pPr>
        <w:ind w:firstLine="709"/>
        <w:jc w:val="both"/>
        <w:rPr>
          <w:sz w:val="28"/>
          <w:szCs w:val="28"/>
        </w:rPr>
      </w:pPr>
      <w:r w:rsidRPr="00CA101B">
        <w:rPr>
          <w:sz w:val="28"/>
          <w:szCs w:val="28"/>
        </w:rPr>
        <w:t>В соответствии со ст. 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14:paraId="2D28686F" w14:textId="77777777" w:rsidR="00A904B6" w:rsidRPr="00CA101B" w:rsidRDefault="00200AD3" w:rsidP="00CA101B">
      <w:pPr>
        <w:ind w:firstLine="709"/>
        <w:jc w:val="both"/>
        <w:rPr>
          <w:sz w:val="28"/>
          <w:szCs w:val="28"/>
        </w:rPr>
      </w:pPr>
      <w:r w:rsidRPr="00CA101B">
        <w:rPr>
          <w:sz w:val="28"/>
          <w:szCs w:val="28"/>
        </w:rPr>
        <w:t>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14:paraId="023B4238" w14:textId="77777777" w:rsidR="00A904B6" w:rsidRPr="00CA101B" w:rsidRDefault="00200AD3" w:rsidP="00CA101B">
      <w:pPr>
        <w:ind w:firstLine="709"/>
        <w:jc w:val="both"/>
        <w:rPr>
          <w:sz w:val="28"/>
          <w:szCs w:val="28"/>
        </w:rPr>
      </w:pPr>
      <w:r w:rsidRPr="00CA101B">
        <w:rPr>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14:paraId="3668144B" w14:textId="77777777" w:rsidR="00A904B6" w:rsidRPr="00CA101B" w:rsidRDefault="00200AD3" w:rsidP="00CA101B">
      <w:pPr>
        <w:ind w:firstLine="709"/>
        <w:jc w:val="both"/>
        <w:rPr>
          <w:sz w:val="28"/>
          <w:szCs w:val="28"/>
        </w:rPr>
      </w:pPr>
      <w:r w:rsidRPr="00CA101B">
        <w:rPr>
          <w:sz w:val="28"/>
          <w:szCs w:val="28"/>
        </w:rPr>
        <w:t>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w:t>
      </w:r>
    </w:p>
    <w:p w14:paraId="7F745226" w14:textId="77777777" w:rsidR="00A904B6" w:rsidRPr="00CA101B" w:rsidRDefault="00200AD3" w:rsidP="00CA101B">
      <w:pPr>
        <w:ind w:firstLine="709"/>
        <w:jc w:val="both"/>
        <w:rPr>
          <w:sz w:val="28"/>
          <w:szCs w:val="28"/>
        </w:rPr>
      </w:pPr>
      <w:r w:rsidRPr="00CA101B">
        <w:rPr>
          <w:sz w:val="28"/>
          <w:szCs w:val="28"/>
        </w:rPr>
        <w:t>Необходимым условием принятого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p>
    <w:p w14:paraId="2C8073B1" w14:textId="366AEE21" w:rsidR="00A904B6" w:rsidRPr="00CA101B" w:rsidRDefault="00200AD3" w:rsidP="00CA101B">
      <w:pPr>
        <w:ind w:firstLine="709"/>
        <w:jc w:val="both"/>
        <w:rPr>
          <w:sz w:val="28"/>
          <w:szCs w:val="28"/>
        </w:rPr>
      </w:pPr>
      <w:r w:rsidRPr="00CA101B">
        <w:rPr>
          <w:sz w:val="28"/>
          <w:szCs w:val="28"/>
        </w:rPr>
        <w:t xml:space="preserve">Правилами утверждения и согласования инвестиционных программ в сфере </w:t>
      </w:r>
      <w:r w:rsidRPr="00CA101B">
        <w:rPr>
          <w:sz w:val="28"/>
          <w:szCs w:val="28"/>
        </w:rPr>
        <w:lastRenderedPageBreak/>
        <w:t>теплоснабжения</w:t>
      </w:r>
      <w:r w:rsidR="00CA101B">
        <w:rPr>
          <w:sz w:val="28"/>
          <w:szCs w:val="28"/>
        </w:rPr>
        <w:t xml:space="preserve"> </w:t>
      </w:r>
      <w:r w:rsidRPr="00CA101B">
        <w:rPr>
          <w:sz w:val="28"/>
          <w:szCs w:val="28"/>
        </w:rPr>
        <w:t>должны быть утверждены Правительством Российской Федерации, однако по состоянию на июль 2012 года существует только проект постановления Правительства РФ.</w:t>
      </w:r>
    </w:p>
    <w:p w14:paraId="56E318C1" w14:textId="77777777" w:rsidR="00A904B6" w:rsidRPr="00CA101B" w:rsidRDefault="00200AD3" w:rsidP="00CA101B">
      <w:pPr>
        <w:ind w:firstLine="709"/>
        <w:jc w:val="both"/>
        <w:rPr>
          <w:sz w:val="28"/>
          <w:szCs w:val="28"/>
        </w:rPr>
      </w:pPr>
      <w:r w:rsidRPr="00CA101B">
        <w:rPr>
          <w:sz w:val="28"/>
          <w:szCs w:val="28"/>
        </w:rPr>
        <w:t>Проект Правил содержит следующие важные положения:</w:t>
      </w:r>
    </w:p>
    <w:p w14:paraId="61397A94" w14:textId="77777777" w:rsidR="00A904B6" w:rsidRPr="00CA101B" w:rsidRDefault="00200AD3" w:rsidP="00CA101B">
      <w:pPr>
        <w:ind w:firstLine="709"/>
        <w:jc w:val="both"/>
        <w:rPr>
          <w:sz w:val="28"/>
          <w:szCs w:val="28"/>
        </w:rPr>
      </w:pPr>
      <w:r w:rsidRPr="00CA101B">
        <w:rPr>
          <w:sz w:val="28"/>
          <w:szCs w:val="28"/>
        </w:rP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5207121" w14:textId="77777777" w:rsidR="00A904B6" w:rsidRPr="00CA101B" w:rsidRDefault="00200AD3" w:rsidP="00CA101B">
      <w:pPr>
        <w:ind w:firstLine="709"/>
        <w:jc w:val="both"/>
        <w:rPr>
          <w:sz w:val="28"/>
          <w:szCs w:val="28"/>
        </w:rPr>
      </w:pPr>
      <w:r w:rsidRPr="00CA101B">
        <w:rPr>
          <w:sz w:val="28"/>
          <w:szCs w:val="28"/>
        </w:rPr>
        <w:t>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p>
    <w:p w14:paraId="78A0F85E" w14:textId="77777777" w:rsidR="00A904B6" w:rsidRPr="00CA101B" w:rsidRDefault="00200AD3" w:rsidP="00CA101B">
      <w:pPr>
        <w:ind w:firstLine="709"/>
        <w:jc w:val="both"/>
        <w:rPr>
          <w:sz w:val="28"/>
          <w:szCs w:val="28"/>
        </w:rPr>
      </w:pPr>
      <w:r w:rsidRPr="00CA101B">
        <w:rPr>
          <w:sz w:val="28"/>
          <w:szCs w:val="28"/>
        </w:rPr>
        <w:t>В инвестиционную программу подлежат включению инвестиционные проекты, целесообразность реализация которых обоснована в схемах теплоснабжения соответствующих поселений, городских округов.</w:t>
      </w:r>
    </w:p>
    <w:p w14:paraId="5265383E" w14:textId="77777777" w:rsidR="00A904B6" w:rsidRPr="00CA101B" w:rsidRDefault="00200AD3" w:rsidP="00CA101B">
      <w:pPr>
        <w:ind w:firstLine="709"/>
        <w:jc w:val="both"/>
        <w:rPr>
          <w:sz w:val="28"/>
          <w:szCs w:val="28"/>
        </w:rPr>
      </w:pPr>
      <w:r w:rsidRPr="00CA101B">
        <w:rPr>
          <w:sz w:val="28"/>
          <w:szCs w:val="28"/>
        </w:rPr>
        <w:t>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w:t>
      </w:r>
    </w:p>
    <w:p w14:paraId="102B7360" w14:textId="77777777" w:rsidR="00A904B6" w:rsidRPr="00CA101B" w:rsidRDefault="00200AD3" w:rsidP="00CA101B">
      <w:pPr>
        <w:ind w:firstLine="709"/>
        <w:jc w:val="both"/>
        <w:rPr>
          <w:sz w:val="28"/>
          <w:szCs w:val="28"/>
        </w:rPr>
      </w:pPr>
      <w:r w:rsidRPr="00CA101B">
        <w:rPr>
          <w:sz w:val="28"/>
          <w:szCs w:val="28"/>
        </w:rPr>
        <w:t>Относительно порядка утверждения инвестиционной программы указано, что орган исполнительной власти субъекта Российской Федерации:</w:t>
      </w:r>
    </w:p>
    <w:p w14:paraId="0C2B3804" w14:textId="77777777" w:rsidR="00A904B6" w:rsidRPr="00CA101B" w:rsidRDefault="00200AD3" w:rsidP="00CA101B">
      <w:pPr>
        <w:ind w:firstLine="709"/>
        <w:jc w:val="both"/>
        <w:rPr>
          <w:sz w:val="28"/>
          <w:szCs w:val="28"/>
        </w:rPr>
      </w:pPr>
      <w:r w:rsidRPr="00CA101B">
        <w:rPr>
          <w:sz w:val="28"/>
          <w:szCs w:val="28"/>
        </w:rPr>
        <w:t>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w:t>
      </w:r>
    </w:p>
    <w:p w14:paraId="7110B928" w14:textId="77777777" w:rsidR="00A904B6" w:rsidRPr="00CA101B" w:rsidRDefault="00200AD3" w:rsidP="00CA101B">
      <w:pPr>
        <w:ind w:firstLine="709"/>
        <w:jc w:val="both"/>
        <w:rPr>
          <w:sz w:val="28"/>
          <w:szCs w:val="28"/>
        </w:rPr>
      </w:pPr>
      <w:r w:rsidRPr="00CA101B">
        <w:rPr>
          <w:sz w:val="28"/>
          <w:szCs w:val="28"/>
        </w:rPr>
        <w:t>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сокращению неудовлетворительного состояния надежности и качества теплоснабжения, или ухудшению данного состояния;</w:t>
      </w:r>
    </w:p>
    <w:p w14:paraId="299C2D37" w14:textId="77777777" w:rsidR="00A904B6" w:rsidRPr="00CA101B" w:rsidRDefault="00200AD3" w:rsidP="00CA101B">
      <w:pPr>
        <w:ind w:firstLine="709"/>
        <w:jc w:val="both"/>
        <w:rPr>
          <w:sz w:val="28"/>
          <w:szCs w:val="28"/>
        </w:rPr>
      </w:pPr>
      <w:r w:rsidRPr="00CA101B">
        <w:rPr>
          <w:sz w:val="28"/>
          <w:szCs w:val="28"/>
        </w:rPr>
        <w:t>вправе отказать в согласовании инвестиционной программы в случае, если ее реализация приводит к превышению предельных (минимального и (или) максимального) уровней тарифов на тепловую энергию (мощность), при этом отсутствуют обстоятельства, указанные в предыдущем пункте.</w:t>
      </w:r>
    </w:p>
    <w:p w14:paraId="677F7038" w14:textId="77777777" w:rsidR="00A904B6" w:rsidRPr="00CA101B" w:rsidRDefault="00200AD3" w:rsidP="00CA101B">
      <w:pPr>
        <w:ind w:firstLine="709"/>
        <w:jc w:val="both"/>
        <w:rPr>
          <w:sz w:val="28"/>
          <w:szCs w:val="28"/>
        </w:rPr>
      </w:pPr>
      <w:r w:rsidRPr="00CA101B">
        <w:rPr>
          <w:sz w:val="28"/>
          <w:szCs w:val="28"/>
        </w:rPr>
        <w:t>До принятия всех необходимых подзаконных актов к Федеральному Закону РФ №190-ФЗ, решение об учете инвестиционных программ и проектов при расчете процентов повышения тарифа на тепловую энергию принимается ФСТ РФ.</w:t>
      </w:r>
    </w:p>
    <w:p w14:paraId="1F00FAFF" w14:textId="41C09044" w:rsidR="00A904B6" w:rsidRPr="00CA101B" w:rsidRDefault="00CA101B" w:rsidP="00CA101B">
      <w:pPr>
        <w:ind w:firstLine="709"/>
        <w:jc w:val="both"/>
        <w:rPr>
          <w:sz w:val="28"/>
          <w:szCs w:val="28"/>
        </w:rPr>
      </w:pPr>
      <w:r>
        <w:rPr>
          <w:sz w:val="28"/>
          <w:szCs w:val="28"/>
        </w:rPr>
        <w:t xml:space="preserve">б) </w:t>
      </w:r>
      <w:r w:rsidR="00200AD3" w:rsidRPr="00CA101B">
        <w:rPr>
          <w:sz w:val="28"/>
          <w:szCs w:val="28"/>
        </w:rPr>
        <w:t>Бюджетное финансирование</w:t>
      </w:r>
    </w:p>
    <w:p w14:paraId="03A9DCA3" w14:textId="77777777" w:rsidR="00A904B6" w:rsidRPr="00CA101B" w:rsidRDefault="00200AD3" w:rsidP="00CA101B">
      <w:pPr>
        <w:ind w:firstLine="709"/>
        <w:jc w:val="both"/>
        <w:rPr>
          <w:sz w:val="28"/>
          <w:szCs w:val="28"/>
        </w:rPr>
      </w:pPr>
      <w:r w:rsidRPr="00CA101B">
        <w:rPr>
          <w:sz w:val="28"/>
          <w:szCs w:val="28"/>
        </w:rP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2681FE15" w14:textId="77777777" w:rsidR="00A904B6" w:rsidRPr="00CA101B" w:rsidRDefault="00200AD3" w:rsidP="00CA101B">
      <w:pPr>
        <w:ind w:firstLine="709"/>
        <w:jc w:val="both"/>
        <w:rPr>
          <w:sz w:val="28"/>
          <w:szCs w:val="28"/>
        </w:rPr>
      </w:pPr>
      <w:r w:rsidRPr="00CA101B">
        <w:rPr>
          <w:sz w:val="28"/>
          <w:szCs w:val="28"/>
        </w:rPr>
        <w:t>Распоряжением Правительства Российской Федерации от 02.02.2010 № 102р была утверждена Концепция федеральной целевой программы «Комплексная про</w:t>
      </w:r>
      <w:r w:rsidRPr="00CA101B">
        <w:rPr>
          <w:sz w:val="28"/>
          <w:szCs w:val="28"/>
        </w:rPr>
        <w:lastRenderedPageBreak/>
        <w:t>грамма модернизации и реформирования жилищно-коммунального хозяйства на 2010-2020 годы»</w:t>
      </w:r>
    </w:p>
    <w:p w14:paraId="02BB882C" w14:textId="77777777" w:rsidR="00A904B6" w:rsidRPr="00CA101B" w:rsidRDefault="00200AD3" w:rsidP="00CA101B">
      <w:pPr>
        <w:ind w:firstLine="709"/>
        <w:jc w:val="both"/>
        <w:rPr>
          <w:sz w:val="28"/>
          <w:szCs w:val="28"/>
        </w:rPr>
      </w:pPr>
      <w:r w:rsidRPr="00CA101B">
        <w:rPr>
          <w:sz w:val="28"/>
          <w:szCs w:val="28"/>
        </w:rPr>
        <w:t>На основании Концепции Минрегионом РФ разработан проект федеральной целевой программы «Комплексная программа модернизации и реформирования жилищно-коммунального хозяйства на 2013-2015 годы».</w:t>
      </w:r>
    </w:p>
    <w:p w14:paraId="6F63AB84" w14:textId="15587C62" w:rsidR="00A904B6" w:rsidRPr="00CA101B" w:rsidRDefault="00200AD3" w:rsidP="00CA101B">
      <w:pPr>
        <w:ind w:firstLine="709"/>
        <w:jc w:val="both"/>
        <w:rPr>
          <w:sz w:val="28"/>
          <w:szCs w:val="28"/>
        </w:rPr>
      </w:pPr>
      <w:r w:rsidRPr="00CA101B">
        <w:rPr>
          <w:sz w:val="28"/>
          <w:szCs w:val="28"/>
        </w:rPr>
        <w:t xml:space="preserve">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w:t>
      </w:r>
      <w:r w:rsidR="00CA101B" w:rsidRPr="00CA101B">
        <w:rPr>
          <w:sz w:val="28"/>
          <w:szCs w:val="28"/>
        </w:rPr>
        <w:t>для населения</w:t>
      </w:r>
      <w:r w:rsidRPr="00CA101B">
        <w:rPr>
          <w:sz w:val="28"/>
          <w:szCs w:val="28"/>
        </w:rPr>
        <w:t>.</w:t>
      </w:r>
    </w:p>
    <w:p w14:paraId="5DB7D540" w14:textId="77777777" w:rsidR="00A904B6" w:rsidRPr="00CA101B" w:rsidRDefault="00200AD3" w:rsidP="00CA101B">
      <w:pPr>
        <w:ind w:firstLine="709"/>
        <w:jc w:val="both"/>
        <w:rPr>
          <w:sz w:val="28"/>
          <w:szCs w:val="28"/>
        </w:rPr>
      </w:pPr>
      <w:r w:rsidRPr="00CA101B">
        <w:rPr>
          <w:sz w:val="28"/>
          <w:szCs w:val="28"/>
        </w:rPr>
        <w:t>Для достижения поставленной цели к 2015 г. Должны быть решены следующие задачи:</w:t>
      </w:r>
    </w:p>
    <w:p w14:paraId="707CD130" w14:textId="53DDADE2" w:rsidR="00A904B6" w:rsidRPr="00CA101B" w:rsidRDefault="00200AD3" w:rsidP="00CA101B">
      <w:pPr>
        <w:ind w:firstLine="709"/>
        <w:jc w:val="both"/>
        <w:rPr>
          <w:sz w:val="28"/>
          <w:szCs w:val="28"/>
        </w:rPr>
      </w:pPr>
      <w:r w:rsidRPr="00CA101B">
        <w:rPr>
          <w:sz w:val="28"/>
          <w:szCs w:val="28"/>
        </w:rPr>
        <w:t>Увеличение объема привлечения частных инвестиций в жилищно</w:t>
      </w:r>
      <w:r w:rsidR="00CA101B">
        <w:rPr>
          <w:sz w:val="28"/>
          <w:szCs w:val="28"/>
        </w:rPr>
        <w:t>-</w:t>
      </w:r>
      <w:r w:rsidRPr="00CA101B">
        <w:rPr>
          <w:sz w:val="28"/>
          <w:szCs w:val="28"/>
        </w:rPr>
        <w:t>коммунальное хозяйство.</w:t>
      </w:r>
    </w:p>
    <w:p w14:paraId="7F720F93" w14:textId="77777777" w:rsidR="00A904B6" w:rsidRPr="00CA101B" w:rsidRDefault="00200AD3" w:rsidP="00CA101B">
      <w:pPr>
        <w:ind w:firstLine="709"/>
        <w:jc w:val="both"/>
        <w:rPr>
          <w:sz w:val="28"/>
          <w:szCs w:val="28"/>
        </w:rPr>
      </w:pPr>
      <w:r w:rsidRPr="00CA101B">
        <w:rPr>
          <w:sz w:val="28"/>
          <w:szCs w:val="28"/>
        </w:rPr>
        <w:t>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14:paraId="55CC8565" w14:textId="77777777" w:rsidR="00A904B6" w:rsidRPr="00CA101B" w:rsidRDefault="00200AD3" w:rsidP="00CA101B">
      <w:pPr>
        <w:ind w:firstLine="709"/>
        <w:jc w:val="both"/>
        <w:rPr>
          <w:sz w:val="28"/>
          <w:szCs w:val="28"/>
        </w:rPr>
      </w:pPr>
      <w:r w:rsidRPr="00CA101B">
        <w:rPr>
          <w:sz w:val="28"/>
          <w:szCs w:val="28"/>
        </w:rPr>
        <w:t>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14:paraId="22264B6F" w14:textId="77777777" w:rsidR="00A904B6" w:rsidRPr="00CA101B" w:rsidRDefault="00200AD3" w:rsidP="00CA101B">
      <w:pPr>
        <w:ind w:firstLine="709"/>
        <w:jc w:val="both"/>
        <w:rPr>
          <w:sz w:val="28"/>
          <w:szCs w:val="28"/>
        </w:rPr>
      </w:pPr>
      <w:r w:rsidRPr="00CA101B">
        <w:rPr>
          <w:sz w:val="28"/>
          <w:szCs w:val="28"/>
        </w:rPr>
        <w:t>Субсидии региональным бюджетам предоставляется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14:paraId="583E3994" w14:textId="78A6CE92" w:rsidR="00A904B6" w:rsidRPr="00CA101B" w:rsidRDefault="00200AD3" w:rsidP="00CA101B">
      <w:pPr>
        <w:ind w:firstLine="709"/>
        <w:jc w:val="both"/>
        <w:rPr>
          <w:sz w:val="28"/>
          <w:szCs w:val="28"/>
        </w:rPr>
      </w:pPr>
      <w:r w:rsidRPr="00CA101B">
        <w:rPr>
          <w:sz w:val="28"/>
          <w:szCs w:val="28"/>
        </w:rPr>
        <w:t>Субъектам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w:t>
      </w:r>
      <w:r w:rsidR="00CA101B" w:rsidRPr="00CA101B">
        <w:rPr>
          <w:sz w:val="28"/>
          <w:szCs w:val="28"/>
        </w:rPr>
        <w:t xml:space="preserve"> </w:t>
      </w:r>
      <w:r w:rsidRPr="00CA101B">
        <w:rPr>
          <w:sz w:val="28"/>
          <w:szCs w:val="28"/>
        </w:rPr>
        <w:t>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14:paraId="6633C465" w14:textId="77777777" w:rsidR="00A904B6" w:rsidRPr="00CA101B" w:rsidRDefault="00200AD3" w:rsidP="00CA101B">
      <w:pPr>
        <w:ind w:firstLine="709"/>
        <w:jc w:val="both"/>
        <w:rPr>
          <w:sz w:val="28"/>
          <w:szCs w:val="28"/>
        </w:rPr>
      </w:pPr>
      <w:r w:rsidRPr="00CA101B">
        <w:rPr>
          <w:sz w:val="28"/>
          <w:szCs w:val="28"/>
        </w:rPr>
        <w:t>Отбор региональных программ, на поддержку мероприятий которых предусматривается выделения средств федерального бюджета, будет осуществляться ежегодно в 2013-2015 годах Минрегионом России в соответствии с порядком и условиями отбора региональной программы для целей реализации Программы, утверждаемыми Минрегионом России.</w:t>
      </w:r>
    </w:p>
    <w:p w14:paraId="6B024A87" w14:textId="77777777" w:rsidR="00A904B6" w:rsidRPr="00CA101B" w:rsidRDefault="00200AD3" w:rsidP="00CA101B">
      <w:pPr>
        <w:ind w:firstLine="709"/>
        <w:jc w:val="both"/>
        <w:rPr>
          <w:sz w:val="28"/>
          <w:szCs w:val="28"/>
        </w:rPr>
      </w:pPr>
      <w:r w:rsidRPr="00CA101B">
        <w:rPr>
          <w:sz w:val="28"/>
          <w:szCs w:val="28"/>
        </w:rPr>
        <w:t>Общий объем финансирования Программы в 2013-2015 годах составляет 165 млрд. рублей, в том числе за счет средств:</w:t>
      </w:r>
    </w:p>
    <w:p w14:paraId="51F21634" w14:textId="77777777" w:rsidR="00A904B6" w:rsidRPr="00CA101B" w:rsidRDefault="00200AD3" w:rsidP="00CA101B">
      <w:pPr>
        <w:ind w:firstLine="709"/>
        <w:jc w:val="both"/>
        <w:rPr>
          <w:sz w:val="28"/>
          <w:szCs w:val="28"/>
        </w:rPr>
      </w:pPr>
      <w:r w:rsidRPr="00CA101B">
        <w:rPr>
          <w:sz w:val="28"/>
          <w:szCs w:val="28"/>
        </w:rPr>
        <w:t>федерального бюджета – 15,0 млрд. рублей</w:t>
      </w:r>
    </w:p>
    <w:p w14:paraId="7BAE047C" w14:textId="020A5D58" w:rsidR="00A904B6" w:rsidRPr="00CA101B" w:rsidRDefault="00200AD3" w:rsidP="00CA101B">
      <w:pPr>
        <w:ind w:firstLine="709"/>
        <w:jc w:val="both"/>
        <w:rPr>
          <w:sz w:val="28"/>
          <w:szCs w:val="28"/>
        </w:rPr>
      </w:pPr>
      <w:r w:rsidRPr="00CA101B">
        <w:rPr>
          <w:sz w:val="28"/>
          <w:szCs w:val="28"/>
        </w:rPr>
        <w:t>средств бюджетов субъектов Российской Федерации и местных бюджетов</w:t>
      </w:r>
      <w:r w:rsidR="00CA101B">
        <w:rPr>
          <w:sz w:val="28"/>
          <w:szCs w:val="28"/>
        </w:rPr>
        <w:t xml:space="preserve"> </w:t>
      </w:r>
      <w:r w:rsidRPr="00CA101B">
        <w:rPr>
          <w:sz w:val="28"/>
          <w:szCs w:val="28"/>
        </w:rPr>
        <w:t>15,0 млрд. рублей;</w:t>
      </w:r>
    </w:p>
    <w:p w14:paraId="5DEEFCA9" w14:textId="77777777" w:rsidR="00A904B6" w:rsidRPr="00CA101B" w:rsidRDefault="00200AD3" w:rsidP="00CA101B">
      <w:pPr>
        <w:ind w:firstLine="709"/>
        <w:jc w:val="both"/>
        <w:rPr>
          <w:sz w:val="28"/>
          <w:szCs w:val="28"/>
        </w:rPr>
      </w:pPr>
      <w:r w:rsidRPr="00CA101B">
        <w:rPr>
          <w:sz w:val="28"/>
          <w:szCs w:val="28"/>
        </w:rPr>
        <w:t>средств внебюджетных источников – 135 млрд. рублей.</w:t>
      </w:r>
    </w:p>
    <w:p w14:paraId="345FC3B9" w14:textId="77777777" w:rsidR="00A904B6" w:rsidRPr="00CA101B" w:rsidRDefault="00200AD3" w:rsidP="00CA101B">
      <w:pPr>
        <w:ind w:firstLine="709"/>
        <w:jc w:val="both"/>
        <w:rPr>
          <w:sz w:val="28"/>
          <w:szCs w:val="28"/>
        </w:rPr>
      </w:pPr>
      <w:r w:rsidRPr="00CA101B">
        <w:rPr>
          <w:sz w:val="28"/>
          <w:szCs w:val="28"/>
        </w:rPr>
        <w:t xml:space="preserve">Предлагаемый механизм ежегодного предоставления субсидий региональным бюджетам позволит ежегодно дополнительно привлекать в коммунальный </w:t>
      </w:r>
      <w:r w:rsidRPr="00CA101B">
        <w:rPr>
          <w:sz w:val="28"/>
          <w:szCs w:val="28"/>
        </w:rPr>
        <w:lastRenderedPageBreak/>
        <w:t>сектор, частных инвестиций.</w:t>
      </w:r>
    </w:p>
    <w:p w14:paraId="58E4725D" w14:textId="77777777" w:rsidR="00A904B6" w:rsidRPr="00CA101B" w:rsidRDefault="00200AD3" w:rsidP="00CA101B">
      <w:pPr>
        <w:ind w:firstLine="709"/>
        <w:jc w:val="both"/>
        <w:rPr>
          <w:sz w:val="28"/>
          <w:szCs w:val="28"/>
        </w:rPr>
      </w:pPr>
      <w:r w:rsidRPr="00CA101B">
        <w:rPr>
          <w:sz w:val="28"/>
          <w:szCs w:val="28"/>
        </w:rPr>
        <w:t>В России также принята и реализуется Государственная программа Российской Федерации «Энергосбережение и повышение энергетической эффективности на период до 2020 года», утвержденная распоряжением Правительства РФ от 27 декабря 2010 г. № 2446-р.</w:t>
      </w:r>
    </w:p>
    <w:p w14:paraId="4F0431AD" w14:textId="77777777" w:rsidR="00A904B6" w:rsidRPr="00CA101B" w:rsidRDefault="00200AD3" w:rsidP="00CA101B">
      <w:pPr>
        <w:ind w:firstLine="709"/>
        <w:jc w:val="both"/>
        <w:rPr>
          <w:sz w:val="28"/>
          <w:szCs w:val="28"/>
        </w:rPr>
      </w:pPr>
      <w:r w:rsidRPr="00CA101B">
        <w:rPr>
          <w:sz w:val="28"/>
          <w:szCs w:val="28"/>
        </w:rPr>
        <w:t>Целями Программы является:</w:t>
      </w:r>
    </w:p>
    <w:p w14:paraId="6EF29628" w14:textId="77777777" w:rsidR="00A904B6" w:rsidRPr="00CA101B" w:rsidRDefault="00200AD3" w:rsidP="00CA101B">
      <w:pPr>
        <w:ind w:firstLine="709"/>
        <w:jc w:val="both"/>
        <w:rPr>
          <w:sz w:val="28"/>
          <w:szCs w:val="28"/>
        </w:rPr>
      </w:pPr>
      <w:r w:rsidRPr="00CA101B">
        <w:rPr>
          <w:sz w:val="28"/>
          <w:szCs w:val="28"/>
        </w:rPr>
        <w:t>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20072020 годах.</w:t>
      </w:r>
    </w:p>
    <w:p w14:paraId="60B71887" w14:textId="1A9FDF15" w:rsidR="00A904B6" w:rsidRPr="00CA101B" w:rsidRDefault="00200AD3" w:rsidP="00CA101B">
      <w:pPr>
        <w:ind w:firstLine="709"/>
        <w:jc w:val="both"/>
        <w:rPr>
          <w:sz w:val="28"/>
          <w:szCs w:val="28"/>
        </w:rPr>
      </w:pPr>
      <w:r w:rsidRPr="00CA101B">
        <w:rPr>
          <w:sz w:val="28"/>
          <w:szCs w:val="28"/>
        </w:rPr>
        <w:t>Формирование в России энергоэффективного общества. В рамках Программы реализуются 9 подпрограмм, в том числе:</w:t>
      </w:r>
    </w:p>
    <w:p w14:paraId="6B34D4AC" w14:textId="77777777" w:rsidR="00A904B6" w:rsidRPr="00CA101B" w:rsidRDefault="00200AD3" w:rsidP="00CA101B">
      <w:pPr>
        <w:ind w:firstLine="709"/>
        <w:jc w:val="both"/>
        <w:rPr>
          <w:sz w:val="28"/>
          <w:szCs w:val="28"/>
        </w:rPr>
      </w:pPr>
      <w:r w:rsidRPr="00CA101B">
        <w:rPr>
          <w:sz w:val="28"/>
          <w:szCs w:val="28"/>
        </w:rPr>
        <w:t>«Энергосбережение и повышение энергетической эффективности в электроэнергетике»;</w:t>
      </w:r>
    </w:p>
    <w:p w14:paraId="10C5491A" w14:textId="1A132970" w:rsidR="00A904B6" w:rsidRPr="00CA101B" w:rsidRDefault="00200AD3" w:rsidP="00CA101B">
      <w:pPr>
        <w:ind w:firstLine="709"/>
        <w:jc w:val="both"/>
        <w:rPr>
          <w:sz w:val="28"/>
          <w:szCs w:val="28"/>
        </w:rPr>
      </w:pPr>
      <w:r w:rsidRPr="00CA101B">
        <w:rPr>
          <w:sz w:val="28"/>
          <w:szCs w:val="28"/>
        </w:rPr>
        <w:t>«Энергосбережение</w:t>
      </w:r>
      <w:r w:rsidRPr="00CA101B">
        <w:rPr>
          <w:sz w:val="28"/>
          <w:szCs w:val="28"/>
        </w:rPr>
        <w:tab/>
        <w:t>и</w:t>
      </w:r>
      <w:r w:rsidRPr="00CA101B">
        <w:rPr>
          <w:sz w:val="28"/>
          <w:szCs w:val="28"/>
        </w:rPr>
        <w:tab/>
        <w:t>повышение</w:t>
      </w:r>
      <w:r w:rsidRPr="00CA101B">
        <w:rPr>
          <w:sz w:val="28"/>
          <w:szCs w:val="28"/>
        </w:rPr>
        <w:tab/>
        <w:t>энергетической</w:t>
      </w:r>
      <w:r w:rsidRPr="00CA101B">
        <w:rPr>
          <w:sz w:val="28"/>
          <w:szCs w:val="28"/>
        </w:rPr>
        <w:tab/>
        <w:t>эффективности</w:t>
      </w:r>
      <w:r w:rsidR="00CA101B">
        <w:rPr>
          <w:sz w:val="28"/>
          <w:szCs w:val="28"/>
        </w:rPr>
        <w:t xml:space="preserve"> </w:t>
      </w:r>
      <w:r w:rsidRPr="00CA101B">
        <w:rPr>
          <w:sz w:val="28"/>
          <w:szCs w:val="28"/>
        </w:rPr>
        <w:t>в</w:t>
      </w:r>
      <w:r w:rsidR="00CA101B">
        <w:rPr>
          <w:sz w:val="28"/>
          <w:szCs w:val="28"/>
        </w:rPr>
        <w:t xml:space="preserve"> </w:t>
      </w:r>
      <w:r w:rsidRPr="00CA101B">
        <w:rPr>
          <w:sz w:val="28"/>
          <w:szCs w:val="28"/>
        </w:rPr>
        <w:t>теплоснабжении и системах коммунальной инфраструктуры».</w:t>
      </w:r>
    </w:p>
    <w:p w14:paraId="7B9220D7" w14:textId="77777777" w:rsidR="00A904B6" w:rsidRPr="00CA101B" w:rsidRDefault="00200AD3" w:rsidP="00CA101B">
      <w:pPr>
        <w:ind w:firstLine="709"/>
        <w:jc w:val="both"/>
        <w:rPr>
          <w:sz w:val="28"/>
          <w:szCs w:val="28"/>
        </w:rPr>
      </w:pPr>
      <w:r w:rsidRPr="00CA101B">
        <w:rPr>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14:paraId="3002D35D" w14:textId="77777777" w:rsidR="00A904B6" w:rsidRPr="00CA101B" w:rsidRDefault="00200AD3" w:rsidP="00CA101B">
      <w:pPr>
        <w:ind w:firstLine="709"/>
        <w:jc w:val="both"/>
        <w:rPr>
          <w:sz w:val="28"/>
          <w:szCs w:val="28"/>
        </w:rPr>
      </w:pPr>
      <w:r w:rsidRPr="00CA101B">
        <w:rPr>
          <w:sz w:val="28"/>
          <w:szCs w:val="28"/>
        </w:rPr>
        <w:t>введение управления системы централизованного теплоснабжения поселений через единого теплового диспетчера;</w:t>
      </w:r>
    </w:p>
    <w:p w14:paraId="777368FA" w14:textId="77777777" w:rsidR="00A904B6" w:rsidRPr="00CA101B" w:rsidRDefault="00200AD3" w:rsidP="00CA101B">
      <w:pPr>
        <w:ind w:firstLine="709"/>
        <w:jc w:val="both"/>
        <w:rPr>
          <w:sz w:val="28"/>
          <w:szCs w:val="28"/>
        </w:rPr>
      </w:pPr>
      <w:r w:rsidRPr="00CA101B">
        <w:rPr>
          <w:sz w:val="28"/>
          <w:szCs w:val="28"/>
        </w:rPr>
        <w:t>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14:paraId="218F48FE" w14:textId="77777777" w:rsidR="00A904B6" w:rsidRPr="00CA101B" w:rsidRDefault="00200AD3" w:rsidP="00CA101B">
      <w:pPr>
        <w:ind w:firstLine="709"/>
        <w:jc w:val="both"/>
        <w:rPr>
          <w:sz w:val="28"/>
          <w:szCs w:val="28"/>
        </w:rPr>
      </w:pPr>
      <w:r w:rsidRPr="00CA101B">
        <w:rPr>
          <w:sz w:val="28"/>
          <w:szCs w:val="28"/>
        </w:rPr>
        <w:t>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14:paraId="10EFE9A8" w14:textId="77777777" w:rsidR="00A904B6" w:rsidRPr="00CA101B" w:rsidRDefault="00200AD3" w:rsidP="00CA101B">
      <w:pPr>
        <w:ind w:firstLine="709"/>
        <w:jc w:val="both"/>
        <w:rPr>
          <w:sz w:val="28"/>
          <w:szCs w:val="28"/>
        </w:rPr>
      </w:pPr>
      <w:r w:rsidRPr="00CA101B">
        <w:rPr>
          <w:sz w:val="28"/>
          <w:szCs w:val="28"/>
        </w:rPr>
        <w:t>проведение обязательных энергетических обследований теплоснабжающих организаций и организаций коммунального комплекса;</w:t>
      </w:r>
    </w:p>
    <w:p w14:paraId="5EE37A0B" w14:textId="77777777" w:rsidR="00A904B6" w:rsidRPr="00CA101B" w:rsidRDefault="00200AD3" w:rsidP="00CA101B">
      <w:pPr>
        <w:ind w:firstLine="709"/>
        <w:jc w:val="both"/>
        <w:rPr>
          <w:sz w:val="28"/>
          <w:szCs w:val="28"/>
        </w:rPr>
      </w:pPr>
      <w:r w:rsidRPr="00CA101B">
        <w:rPr>
          <w:sz w:val="28"/>
          <w:szCs w:val="28"/>
        </w:rPr>
        <w:t>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w:t>
      </w:r>
    </w:p>
    <w:p w14:paraId="0DF210AD" w14:textId="77777777" w:rsidR="00A904B6" w:rsidRPr="00CA101B" w:rsidRDefault="00200AD3" w:rsidP="00CA101B">
      <w:pPr>
        <w:ind w:firstLine="709"/>
        <w:jc w:val="both"/>
        <w:rPr>
          <w:sz w:val="28"/>
          <w:szCs w:val="28"/>
        </w:rPr>
      </w:pPr>
      <w:r w:rsidRPr="00CA101B">
        <w:rPr>
          <w:sz w:val="28"/>
          <w:szCs w:val="28"/>
        </w:rPr>
        <w:t>эффективную генерацию, снижение на этой основе затрат топлива на выработку тепла;</w:t>
      </w:r>
    </w:p>
    <w:p w14:paraId="1A76781E" w14:textId="77777777" w:rsidR="00A904B6" w:rsidRPr="00CA101B" w:rsidRDefault="00200AD3" w:rsidP="00CA101B">
      <w:pPr>
        <w:ind w:firstLine="709"/>
        <w:jc w:val="both"/>
        <w:rPr>
          <w:sz w:val="28"/>
          <w:szCs w:val="28"/>
        </w:rPr>
      </w:pPr>
      <w:r w:rsidRPr="00CA101B">
        <w:rPr>
          <w:sz w:val="28"/>
          <w:szCs w:val="28"/>
        </w:rPr>
        <w:t xml:space="preserve">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сальниковых компенсаторов </w:t>
      </w:r>
      <w:r w:rsidRPr="00CA101B">
        <w:rPr>
          <w:sz w:val="28"/>
          <w:szCs w:val="28"/>
        </w:rPr>
        <w:lastRenderedPageBreak/>
        <w:t>сильфонных, исключающих утечку теплоносителя;</w:t>
      </w:r>
    </w:p>
    <w:p w14:paraId="474809AC" w14:textId="0CAF00D8" w:rsidR="00A904B6" w:rsidRPr="00CA101B" w:rsidRDefault="00200AD3" w:rsidP="00CA101B">
      <w:pPr>
        <w:ind w:firstLine="709"/>
        <w:jc w:val="both"/>
        <w:rPr>
          <w:sz w:val="28"/>
          <w:szCs w:val="28"/>
        </w:rPr>
      </w:pPr>
      <w:r w:rsidRPr="00CA101B">
        <w:rPr>
          <w:sz w:val="28"/>
          <w:szCs w:val="28"/>
        </w:rPr>
        <w:t>совершенствование государственного   нормирования   и контроля</w:t>
      </w:r>
      <w:r w:rsidR="00CA101B">
        <w:rPr>
          <w:sz w:val="28"/>
          <w:szCs w:val="28"/>
        </w:rPr>
        <w:t xml:space="preserve"> </w:t>
      </w:r>
      <w:r w:rsidRPr="00CA101B">
        <w:rPr>
          <w:sz w:val="28"/>
          <w:szCs w:val="28"/>
        </w:rPr>
        <w:t>технологических потерь в тепловых сетях при передаче тепловой энергии на основе использования современных норм проектирования тепловых сетей.</w:t>
      </w:r>
    </w:p>
    <w:p w14:paraId="31A7DA4F" w14:textId="77777777" w:rsidR="00A904B6" w:rsidRPr="00CA101B" w:rsidRDefault="00200AD3" w:rsidP="00CA101B">
      <w:pPr>
        <w:ind w:firstLine="709"/>
        <w:jc w:val="both"/>
        <w:rPr>
          <w:sz w:val="28"/>
          <w:szCs w:val="28"/>
        </w:rPr>
      </w:pPr>
      <w:r w:rsidRPr="00CA101B">
        <w:rPr>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14:paraId="0F6EE5D7" w14:textId="77777777" w:rsidR="00A904B6" w:rsidRPr="00CA101B" w:rsidRDefault="00200AD3" w:rsidP="00CA101B">
      <w:pPr>
        <w:ind w:firstLine="709"/>
        <w:jc w:val="both"/>
        <w:rPr>
          <w:sz w:val="28"/>
          <w:szCs w:val="28"/>
        </w:rPr>
      </w:pPr>
      <w:r w:rsidRPr="00CA101B">
        <w:rPr>
          <w:sz w:val="28"/>
          <w:szCs w:val="28"/>
        </w:rPr>
        <w:t>Средства федерального бюджета, направляемые на реализацию Программы, составляют 70 млрд. рублей, в том числе:</w:t>
      </w:r>
    </w:p>
    <w:p w14:paraId="2C74141E" w14:textId="77777777" w:rsidR="00A904B6" w:rsidRPr="00CA101B" w:rsidRDefault="00200AD3" w:rsidP="00CA101B">
      <w:pPr>
        <w:ind w:firstLine="709"/>
        <w:jc w:val="both"/>
        <w:rPr>
          <w:sz w:val="28"/>
          <w:szCs w:val="28"/>
        </w:rPr>
      </w:pPr>
      <w:r w:rsidRPr="00CA101B">
        <w:rPr>
          <w:sz w:val="28"/>
          <w:szCs w:val="28"/>
        </w:rPr>
        <w:t>этап (2011-2015 годы) – 35 млрд. рублей,</w:t>
      </w:r>
    </w:p>
    <w:p w14:paraId="7C348069" w14:textId="77777777" w:rsidR="00A904B6" w:rsidRPr="00CA101B" w:rsidRDefault="00200AD3" w:rsidP="00CA101B">
      <w:pPr>
        <w:ind w:firstLine="709"/>
        <w:jc w:val="both"/>
        <w:rPr>
          <w:sz w:val="28"/>
          <w:szCs w:val="28"/>
        </w:rPr>
      </w:pPr>
      <w:r w:rsidRPr="00CA101B">
        <w:rPr>
          <w:sz w:val="28"/>
          <w:szCs w:val="28"/>
        </w:rPr>
        <w:t>этап (2016-2020 годы) – 35 млрд. рублей;</w:t>
      </w:r>
    </w:p>
    <w:p w14:paraId="052F4139" w14:textId="77777777" w:rsidR="00A904B6" w:rsidRPr="00CA101B" w:rsidRDefault="00200AD3" w:rsidP="00CA101B">
      <w:pPr>
        <w:ind w:firstLine="709"/>
        <w:jc w:val="both"/>
        <w:rPr>
          <w:sz w:val="28"/>
          <w:szCs w:val="28"/>
        </w:rPr>
      </w:pPr>
      <w:r w:rsidRPr="00CA101B">
        <w:rPr>
          <w:sz w:val="28"/>
          <w:szCs w:val="28"/>
        </w:rPr>
        <w:t>Средства бюджетов субъектов Российской Федерации составляет 625 млрд. рублей, в том числе:</w:t>
      </w:r>
    </w:p>
    <w:p w14:paraId="00E5CB9A" w14:textId="77777777" w:rsidR="00A904B6" w:rsidRPr="00CA101B" w:rsidRDefault="00200AD3" w:rsidP="00CA101B">
      <w:pPr>
        <w:ind w:firstLine="709"/>
        <w:jc w:val="both"/>
        <w:rPr>
          <w:sz w:val="28"/>
          <w:szCs w:val="28"/>
        </w:rPr>
      </w:pPr>
      <w:r w:rsidRPr="00CA101B">
        <w:rPr>
          <w:sz w:val="28"/>
          <w:szCs w:val="28"/>
        </w:rPr>
        <w:t>этап (2011-2015 годы) – 208 млрд. рублей,</w:t>
      </w:r>
    </w:p>
    <w:p w14:paraId="0AC086A6" w14:textId="77777777" w:rsidR="00A904B6" w:rsidRPr="00CA101B" w:rsidRDefault="00200AD3" w:rsidP="00CA101B">
      <w:pPr>
        <w:ind w:firstLine="709"/>
        <w:jc w:val="both"/>
        <w:rPr>
          <w:sz w:val="28"/>
          <w:szCs w:val="28"/>
        </w:rPr>
      </w:pPr>
      <w:r w:rsidRPr="00CA101B">
        <w:rPr>
          <w:sz w:val="28"/>
          <w:szCs w:val="28"/>
        </w:rPr>
        <w:t>этап (2016-2020 годы) – 417 млрд. рублей;</w:t>
      </w:r>
    </w:p>
    <w:p w14:paraId="1BA31CD9" w14:textId="77777777" w:rsidR="00A904B6" w:rsidRPr="00CA101B" w:rsidRDefault="00200AD3" w:rsidP="00CA101B">
      <w:pPr>
        <w:ind w:firstLine="709"/>
        <w:jc w:val="both"/>
        <w:rPr>
          <w:sz w:val="28"/>
          <w:szCs w:val="28"/>
        </w:rPr>
      </w:pPr>
      <w:r w:rsidRPr="00CA101B">
        <w:rPr>
          <w:sz w:val="28"/>
          <w:szCs w:val="28"/>
        </w:rPr>
        <w:t>Концепция регионального стратегического развития системы теплоснабжения поселка Абан в 2015-2030годах.</w:t>
      </w:r>
    </w:p>
    <w:p w14:paraId="5B966877" w14:textId="77777777" w:rsidR="00A904B6" w:rsidRPr="00CA101B" w:rsidRDefault="00200AD3" w:rsidP="00CA101B">
      <w:pPr>
        <w:ind w:firstLine="709"/>
        <w:jc w:val="both"/>
        <w:rPr>
          <w:sz w:val="28"/>
          <w:szCs w:val="28"/>
        </w:rPr>
      </w:pPr>
      <w:r w:rsidRPr="00CA101B">
        <w:rPr>
          <w:sz w:val="28"/>
          <w:szCs w:val="28"/>
        </w:rPr>
        <w:t>Целями разработки Концепции является:</w:t>
      </w:r>
    </w:p>
    <w:p w14:paraId="34328532" w14:textId="77777777" w:rsidR="00A904B6" w:rsidRPr="00CA101B" w:rsidRDefault="00200AD3" w:rsidP="00CA101B">
      <w:pPr>
        <w:ind w:firstLine="709"/>
        <w:jc w:val="both"/>
        <w:rPr>
          <w:sz w:val="28"/>
          <w:szCs w:val="28"/>
        </w:rPr>
      </w:pPr>
      <w:r w:rsidRPr="00CA101B">
        <w:rPr>
          <w:sz w:val="28"/>
          <w:szCs w:val="28"/>
        </w:rPr>
        <w:t>повышение эффективности деятельности теплоэнергетического комплекса поселка Абан для обеспечения надежного и бесперебойного теплоснабжения потребителей Абана;</w:t>
      </w:r>
    </w:p>
    <w:p w14:paraId="112C96CC" w14:textId="77777777" w:rsidR="00A904B6" w:rsidRPr="00CA101B" w:rsidRDefault="00200AD3" w:rsidP="00CA101B">
      <w:pPr>
        <w:ind w:firstLine="709"/>
        <w:jc w:val="both"/>
        <w:rPr>
          <w:sz w:val="28"/>
          <w:szCs w:val="28"/>
        </w:rPr>
      </w:pPr>
      <w:r w:rsidRPr="00CA101B">
        <w:rPr>
          <w:sz w:val="28"/>
          <w:szCs w:val="28"/>
        </w:rPr>
        <w:t>обеспечение привлечения инвестиций и гарантий их защиты и возвратности вложения в теплоэнергетические комплексы городских (сельских) поселений и поселка Абан;</w:t>
      </w:r>
    </w:p>
    <w:p w14:paraId="76A1DC75" w14:textId="77777777" w:rsidR="00A904B6" w:rsidRPr="00CA101B" w:rsidRDefault="00200AD3" w:rsidP="00CA101B">
      <w:pPr>
        <w:ind w:firstLine="709"/>
        <w:jc w:val="both"/>
        <w:rPr>
          <w:sz w:val="28"/>
          <w:szCs w:val="28"/>
        </w:rPr>
      </w:pPr>
      <w:r w:rsidRPr="00CA101B">
        <w:rPr>
          <w:sz w:val="28"/>
          <w:szCs w:val="28"/>
        </w:rPr>
        <w:t>повышение инвестиционной привлекательности теплоэнергетического комплекса Абана.</w:t>
      </w:r>
    </w:p>
    <w:p w14:paraId="3A93783A" w14:textId="77777777" w:rsidR="00A904B6" w:rsidRPr="00CA101B" w:rsidRDefault="00200AD3" w:rsidP="00CA101B">
      <w:pPr>
        <w:ind w:firstLine="709"/>
        <w:jc w:val="both"/>
        <w:rPr>
          <w:sz w:val="28"/>
          <w:szCs w:val="28"/>
        </w:rPr>
      </w:pPr>
      <w:r w:rsidRPr="00CA101B">
        <w:rPr>
          <w:sz w:val="28"/>
          <w:szCs w:val="28"/>
        </w:rPr>
        <w:t>Проведение мероприятий по развитию теплоэнергетического комплекса поселка Абан в соответствии с Концепцией предлагается осуществлять преимущественно за счет привлеченных денежных средств.</w:t>
      </w:r>
    </w:p>
    <w:p w14:paraId="46782F7F" w14:textId="77777777" w:rsidR="00A904B6" w:rsidRPr="00CA101B" w:rsidRDefault="00200AD3" w:rsidP="00CA101B">
      <w:pPr>
        <w:ind w:firstLine="709"/>
        <w:jc w:val="both"/>
        <w:rPr>
          <w:sz w:val="28"/>
          <w:szCs w:val="28"/>
        </w:rPr>
      </w:pPr>
      <w:r w:rsidRPr="00CA101B">
        <w:rPr>
          <w:sz w:val="28"/>
          <w:szCs w:val="28"/>
        </w:rPr>
        <w:t>Предусматриваются следующие источники финансирования модернизации и реконструкции теплоэнергетического комплекса:</w:t>
      </w:r>
    </w:p>
    <w:p w14:paraId="0BC30098" w14:textId="77777777" w:rsidR="00A904B6" w:rsidRPr="00CA101B" w:rsidRDefault="00200AD3" w:rsidP="00CA101B">
      <w:pPr>
        <w:ind w:firstLine="709"/>
        <w:jc w:val="both"/>
        <w:rPr>
          <w:sz w:val="28"/>
          <w:szCs w:val="28"/>
        </w:rPr>
      </w:pPr>
      <w:r w:rsidRPr="00CA101B">
        <w:rPr>
          <w:sz w:val="28"/>
          <w:szCs w:val="28"/>
        </w:rPr>
        <w:t>федеральный бюджет: средства фонда содействия реформированию жилищно-коммунального хозяйства, получаемые в установленном порядке на модернизацию и реконструкцию инженерных коммуникаций при проведении капитального ремонта многоквартирных домов и строительства новых теплоэнергетических мощностей и сетей в рамках региональных адресных программ переселения граждан из аварийного жилищного фонда;</w:t>
      </w:r>
    </w:p>
    <w:p w14:paraId="52FA7872" w14:textId="77777777" w:rsidR="00A904B6" w:rsidRPr="00CA101B" w:rsidRDefault="00200AD3" w:rsidP="00CA101B">
      <w:pPr>
        <w:ind w:firstLine="709"/>
        <w:jc w:val="both"/>
        <w:rPr>
          <w:sz w:val="28"/>
          <w:szCs w:val="28"/>
        </w:rPr>
      </w:pPr>
      <w:r w:rsidRPr="00CA101B">
        <w:rPr>
          <w:sz w:val="28"/>
          <w:szCs w:val="28"/>
        </w:rPr>
        <w:t>областной бюджет поселка Абан и бюджеты муниципальных образований: в виде ежегодного предусматриваемых в установленном порядке средств на строительство и реконструкцию объектов капитального строительства в рамках краевой целевой программы;</w:t>
      </w:r>
    </w:p>
    <w:p w14:paraId="6DEB9437" w14:textId="77777777" w:rsidR="00A904B6" w:rsidRPr="00CA101B" w:rsidRDefault="00A904B6" w:rsidP="00CA101B">
      <w:pPr>
        <w:ind w:firstLine="709"/>
        <w:jc w:val="both"/>
        <w:rPr>
          <w:sz w:val="28"/>
          <w:szCs w:val="28"/>
        </w:rPr>
        <w:sectPr w:rsidR="00A904B6" w:rsidRPr="00CA101B" w:rsidSect="00011EDA">
          <w:footerReference w:type="default" r:id="rId66"/>
          <w:pgSz w:w="11910" w:h="16840"/>
          <w:pgMar w:top="1120" w:right="711" w:bottom="920" w:left="1134" w:header="0" w:footer="649" w:gutter="0"/>
          <w:cols w:space="720"/>
        </w:sectPr>
      </w:pPr>
    </w:p>
    <w:p w14:paraId="01A1E3EA" w14:textId="77777777" w:rsidR="00A904B6" w:rsidRPr="00CA101B" w:rsidRDefault="00200AD3" w:rsidP="00CA101B">
      <w:pPr>
        <w:ind w:firstLine="709"/>
        <w:jc w:val="both"/>
        <w:rPr>
          <w:sz w:val="28"/>
          <w:szCs w:val="28"/>
        </w:rPr>
      </w:pPr>
      <w:r w:rsidRPr="00CA101B">
        <w:rPr>
          <w:sz w:val="28"/>
          <w:szCs w:val="28"/>
        </w:rPr>
        <w:lastRenderedPageBreak/>
        <w:t>средства финансовых структур, участвующих в реализации различных программ в сфере жилищно-коммунального хозяйства;</w:t>
      </w:r>
    </w:p>
    <w:p w14:paraId="3AB14B12" w14:textId="77777777" w:rsidR="00A904B6" w:rsidRPr="00CA101B" w:rsidRDefault="00200AD3" w:rsidP="00CA101B">
      <w:pPr>
        <w:ind w:firstLine="709"/>
        <w:jc w:val="both"/>
        <w:rPr>
          <w:sz w:val="28"/>
          <w:szCs w:val="28"/>
        </w:rPr>
      </w:pPr>
      <w:r w:rsidRPr="00CA101B">
        <w:rPr>
          <w:sz w:val="28"/>
          <w:szCs w:val="28"/>
        </w:rPr>
        <w:t>средства прочих финансовых институтов: банки, паевые и инвестиционные фонды, портфельные и профильные инвесторы (долгосрочное кредитование - от 5 до 15 лет, займы, участие в уставном капитале – покупка долей акций, долговых ценных бумаг);</w:t>
      </w:r>
    </w:p>
    <w:p w14:paraId="47E3952C" w14:textId="4457BD92" w:rsidR="00A904B6" w:rsidRDefault="00200AD3" w:rsidP="00CA101B">
      <w:pPr>
        <w:ind w:firstLine="709"/>
        <w:jc w:val="both"/>
        <w:rPr>
          <w:sz w:val="28"/>
          <w:szCs w:val="28"/>
        </w:rPr>
      </w:pPr>
      <w:r w:rsidRPr="00CA101B">
        <w:rPr>
          <w:sz w:val="28"/>
          <w:szCs w:val="28"/>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14:paraId="320F547D" w14:textId="77777777" w:rsidR="00CA101B" w:rsidRDefault="00CA101B" w:rsidP="00CA101B">
      <w:pPr>
        <w:jc w:val="both"/>
        <w:rPr>
          <w:sz w:val="28"/>
          <w:szCs w:val="28"/>
        </w:rPr>
      </w:pPr>
    </w:p>
    <w:p w14:paraId="4F565357" w14:textId="77777777" w:rsidR="00CA101B" w:rsidRDefault="00CA101B" w:rsidP="00CA101B">
      <w:pPr>
        <w:jc w:val="both"/>
        <w:rPr>
          <w:sz w:val="28"/>
          <w:szCs w:val="28"/>
        </w:rPr>
      </w:pPr>
    </w:p>
    <w:p w14:paraId="3E960577" w14:textId="77777777" w:rsidR="00CA101B" w:rsidRDefault="00CA101B" w:rsidP="00CA101B">
      <w:pPr>
        <w:jc w:val="both"/>
        <w:rPr>
          <w:sz w:val="28"/>
          <w:szCs w:val="28"/>
        </w:rPr>
      </w:pPr>
    </w:p>
    <w:p w14:paraId="238D4582" w14:textId="77777777" w:rsidR="00CA101B" w:rsidRDefault="00CA101B" w:rsidP="00CA101B">
      <w:pPr>
        <w:jc w:val="both"/>
        <w:rPr>
          <w:sz w:val="28"/>
          <w:szCs w:val="28"/>
        </w:rPr>
      </w:pPr>
    </w:p>
    <w:p w14:paraId="6DE4A9EC" w14:textId="77777777" w:rsidR="00CA101B" w:rsidRDefault="00CA101B" w:rsidP="00CA101B">
      <w:pPr>
        <w:jc w:val="both"/>
        <w:rPr>
          <w:sz w:val="28"/>
          <w:szCs w:val="28"/>
        </w:rPr>
      </w:pPr>
    </w:p>
    <w:p w14:paraId="574EE06B" w14:textId="77777777" w:rsidR="00CA101B" w:rsidRDefault="00CA101B" w:rsidP="00CA101B">
      <w:pPr>
        <w:jc w:val="both"/>
        <w:rPr>
          <w:sz w:val="28"/>
          <w:szCs w:val="28"/>
        </w:rPr>
      </w:pPr>
    </w:p>
    <w:p w14:paraId="2A5165D2" w14:textId="77777777" w:rsidR="00CA101B" w:rsidRDefault="00CA101B" w:rsidP="00CA101B">
      <w:pPr>
        <w:jc w:val="both"/>
        <w:rPr>
          <w:sz w:val="28"/>
          <w:szCs w:val="28"/>
        </w:rPr>
      </w:pPr>
    </w:p>
    <w:p w14:paraId="37BD3E19" w14:textId="77777777" w:rsidR="00CA101B" w:rsidRDefault="00CA101B" w:rsidP="00CA101B">
      <w:pPr>
        <w:jc w:val="both"/>
        <w:rPr>
          <w:sz w:val="28"/>
          <w:szCs w:val="28"/>
        </w:rPr>
      </w:pPr>
    </w:p>
    <w:p w14:paraId="1FD03BB0" w14:textId="77777777" w:rsidR="00CA101B" w:rsidRDefault="00CA101B" w:rsidP="00CA101B">
      <w:pPr>
        <w:jc w:val="both"/>
        <w:rPr>
          <w:sz w:val="28"/>
          <w:szCs w:val="28"/>
        </w:rPr>
      </w:pPr>
    </w:p>
    <w:p w14:paraId="04B739F0" w14:textId="77777777" w:rsidR="00CA101B" w:rsidRDefault="00CA101B" w:rsidP="00CA101B">
      <w:pPr>
        <w:jc w:val="both"/>
        <w:rPr>
          <w:sz w:val="28"/>
          <w:szCs w:val="28"/>
        </w:rPr>
      </w:pPr>
    </w:p>
    <w:p w14:paraId="32A52997" w14:textId="77777777" w:rsidR="00CA101B" w:rsidRDefault="00CA101B" w:rsidP="00CA101B">
      <w:pPr>
        <w:jc w:val="both"/>
        <w:rPr>
          <w:sz w:val="28"/>
          <w:szCs w:val="28"/>
        </w:rPr>
      </w:pPr>
    </w:p>
    <w:p w14:paraId="027E1F58" w14:textId="77777777" w:rsidR="00CA101B" w:rsidRDefault="00CA101B" w:rsidP="00CA101B">
      <w:pPr>
        <w:jc w:val="both"/>
        <w:rPr>
          <w:sz w:val="28"/>
          <w:szCs w:val="28"/>
        </w:rPr>
      </w:pPr>
    </w:p>
    <w:p w14:paraId="7D9C7B09" w14:textId="77777777" w:rsidR="00CA101B" w:rsidRDefault="00CA101B" w:rsidP="00CA101B">
      <w:pPr>
        <w:jc w:val="both"/>
        <w:rPr>
          <w:sz w:val="28"/>
          <w:szCs w:val="28"/>
        </w:rPr>
      </w:pPr>
    </w:p>
    <w:p w14:paraId="79821AF1" w14:textId="77777777" w:rsidR="00CA101B" w:rsidRDefault="00CA101B" w:rsidP="00CA101B">
      <w:pPr>
        <w:jc w:val="both"/>
        <w:rPr>
          <w:sz w:val="28"/>
          <w:szCs w:val="28"/>
        </w:rPr>
      </w:pPr>
    </w:p>
    <w:p w14:paraId="220C20D3" w14:textId="77777777" w:rsidR="00CA101B" w:rsidRDefault="00CA101B" w:rsidP="00CA101B">
      <w:pPr>
        <w:jc w:val="both"/>
        <w:rPr>
          <w:sz w:val="28"/>
          <w:szCs w:val="28"/>
        </w:rPr>
      </w:pPr>
    </w:p>
    <w:p w14:paraId="225F1568" w14:textId="77777777" w:rsidR="00CA101B" w:rsidRDefault="00CA101B" w:rsidP="00CA101B">
      <w:pPr>
        <w:jc w:val="both"/>
        <w:rPr>
          <w:sz w:val="28"/>
          <w:szCs w:val="28"/>
        </w:rPr>
      </w:pPr>
    </w:p>
    <w:p w14:paraId="02DA0674" w14:textId="77777777" w:rsidR="00CA101B" w:rsidRDefault="00CA101B" w:rsidP="00CA101B">
      <w:pPr>
        <w:jc w:val="both"/>
        <w:rPr>
          <w:sz w:val="28"/>
          <w:szCs w:val="28"/>
        </w:rPr>
      </w:pPr>
    </w:p>
    <w:p w14:paraId="181509DD" w14:textId="77777777" w:rsidR="00CA101B" w:rsidRDefault="00CA101B" w:rsidP="00CA101B">
      <w:pPr>
        <w:jc w:val="both"/>
        <w:rPr>
          <w:sz w:val="28"/>
          <w:szCs w:val="28"/>
        </w:rPr>
      </w:pPr>
    </w:p>
    <w:p w14:paraId="6F204D78" w14:textId="77777777" w:rsidR="00CA101B" w:rsidRDefault="00CA101B" w:rsidP="00CA101B">
      <w:pPr>
        <w:jc w:val="both"/>
        <w:rPr>
          <w:sz w:val="28"/>
          <w:szCs w:val="28"/>
        </w:rPr>
      </w:pPr>
    </w:p>
    <w:p w14:paraId="1882A347" w14:textId="77777777" w:rsidR="00CA101B" w:rsidRDefault="00CA101B" w:rsidP="00CA101B">
      <w:pPr>
        <w:jc w:val="both"/>
        <w:rPr>
          <w:sz w:val="28"/>
          <w:szCs w:val="28"/>
        </w:rPr>
      </w:pPr>
    </w:p>
    <w:p w14:paraId="3711627D" w14:textId="77777777" w:rsidR="00CA101B" w:rsidRDefault="00CA101B" w:rsidP="00CA101B">
      <w:pPr>
        <w:jc w:val="both"/>
        <w:rPr>
          <w:sz w:val="28"/>
          <w:szCs w:val="28"/>
        </w:rPr>
      </w:pPr>
    </w:p>
    <w:p w14:paraId="5645D511" w14:textId="77777777" w:rsidR="00CA101B" w:rsidRDefault="00CA101B" w:rsidP="00CA101B">
      <w:pPr>
        <w:jc w:val="both"/>
        <w:rPr>
          <w:sz w:val="28"/>
          <w:szCs w:val="28"/>
        </w:rPr>
      </w:pPr>
    </w:p>
    <w:p w14:paraId="7090C298" w14:textId="77777777" w:rsidR="00CA101B" w:rsidRDefault="00CA101B" w:rsidP="00CA101B">
      <w:pPr>
        <w:jc w:val="both"/>
        <w:rPr>
          <w:sz w:val="28"/>
          <w:szCs w:val="28"/>
        </w:rPr>
      </w:pPr>
    </w:p>
    <w:p w14:paraId="44328D4C" w14:textId="77777777" w:rsidR="00CA101B" w:rsidRDefault="00CA101B" w:rsidP="00CA101B">
      <w:pPr>
        <w:jc w:val="both"/>
        <w:rPr>
          <w:sz w:val="28"/>
          <w:szCs w:val="28"/>
        </w:rPr>
      </w:pPr>
    </w:p>
    <w:p w14:paraId="1B767A74" w14:textId="77777777" w:rsidR="00CA101B" w:rsidRDefault="00CA101B" w:rsidP="00CA101B">
      <w:pPr>
        <w:jc w:val="both"/>
        <w:rPr>
          <w:sz w:val="28"/>
          <w:szCs w:val="28"/>
        </w:rPr>
      </w:pPr>
    </w:p>
    <w:p w14:paraId="7CDD0C52" w14:textId="77777777" w:rsidR="00CA101B" w:rsidRDefault="00CA101B" w:rsidP="00CA101B">
      <w:pPr>
        <w:jc w:val="both"/>
        <w:rPr>
          <w:sz w:val="28"/>
          <w:szCs w:val="28"/>
        </w:rPr>
      </w:pPr>
    </w:p>
    <w:p w14:paraId="6540C065" w14:textId="77777777" w:rsidR="00CA101B" w:rsidRDefault="00CA101B" w:rsidP="00CA101B">
      <w:pPr>
        <w:jc w:val="both"/>
        <w:rPr>
          <w:sz w:val="28"/>
          <w:szCs w:val="28"/>
        </w:rPr>
      </w:pPr>
    </w:p>
    <w:p w14:paraId="2D5270A7" w14:textId="77777777" w:rsidR="00CA101B" w:rsidRDefault="00CA101B" w:rsidP="00CA101B">
      <w:pPr>
        <w:jc w:val="both"/>
        <w:rPr>
          <w:sz w:val="28"/>
          <w:szCs w:val="28"/>
        </w:rPr>
      </w:pPr>
    </w:p>
    <w:p w14:paraId="163CB170" w14:textId="77777777" w:rsidR="00CA101B" w:rsidRDefault="00CA101B" w:rsidP="00CA101B">
      <w:pPr>
        <w:jc w:val="both"/>
        <w:rPr>
          <w:sz w:val="28"/>
          <w:szCs w:val="28"/>
        </w:rPr>
      </w:pPr>
    </w:p>
    <w:p w14:paraId="2BB29D55" w14:textId="77777777" w:rsidR="00CA101B" w:rsidRDefault="00CA101B" w:rsidP="00CA101B">
      <w:pPr>
        <w:jc w:val="both"/>
        <w:rPr>
          <w:sz w:val="28"/>
          <w:szCs w:val="28"/>
        </w:rPr>
      </w:pPr>
    </w:p>
    <w:p w14:paraId="0D7FA2CF" w14:textId="77777777" w:rsidR="00CA101B" w:rsidRDefault="00CA101B" w:rsidP="00CA101B">
      <w:pPr>
        <w:jc w:val="both"/>
        <w:rPr>
          <w:sz w:val="28"/>
          <w:szCs w:val="28"/>
        </w:rPr>
      </w:pPr>
    </w:p>
    <w:p w14:paraId="272EDF48" w14:textId="77777777" w:rsidR="00CA101B" w:rsidRDefault="00CA101B" w:rsidP="00CA101B">
      <w:pPr>
        <w:jc w:val="both"/>
        <w:rPr>
          <w:sz w:val="28"/>
          <w:szCs w:val="28"/>
        </w:rPr>
      </w:pPr>
    </w:p>
    <w:p w14:paraId="33D5DD09" w14:textId="77777777" w:rsidR="00CA101B" w:rsidRDefault="00CA101B" w:rsidP="00CA101B">
      <w:pPr>
        <w:jc w:val="both"/>
        <w:rPr>
          <w:sz w:val="28"/>
          <w:szCs w:val="28"/>
        </w:rPr>
      </w:pPr>
    </w:p>
    <w:p w14:paraId="026C6C0A" w14:textId="77777777" w:rsidR="00CA101B" w:rsidRDefault="00CA101B" w:rsidP="00CA101B">
      <w:pPr>
        <w:jc w:val="both"/>
        <w:rPr>
          <w:sz w:val="28"/>
          <w:szCs w:val="28"/>
        </w:rPr>
      </w:pPr>
    </w:p>
    <w:p w14:paraId="36F2B531" w14:textId="2E8D6BC7" w:rsidR="00A904B6" w:rsidRPr="00C36193" w:rsidRDefault="00200AD3" w:rsidP="00CA101B">
      <w:pPr>
        <w:jc w:val="both"/>
        <w:rPr>
          <w:sz w:val="20"/>
        </w:rPr>
      </w:pPr>
      <w:r w:rsidRPr="00CA101B">
        <w:rPr>
          <w:sz w:val="28"/>
          <w:szCs w:val="28"/>
        </w:rPr>
        <w:t>ПРИЛОЖЕНИЕ 1 – Схема современного состояния и использования территории п. Абан</w:t>
      </w:r>
      <w:r w:rsidRPr="00C36193">
        <w:rPr>
          <w:noProof/>
          <w:sz w:val="20"/>
          <w:lang w:eastAsia="ru-RU"/>
        </w:rPr>
        <w:drawing>
          <wp:inline distT="0" distB="0" distL="0" distR="0" wp14:anchorId="1F66DBD5" wp14:editId="1311DDAC">
            <wp:extent cx="5234048" cy="6639339"/>
            <wp:effectExtent l="0" t="0" r="5080" b="0"/>
            <wp:docPr id="8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4.jpeg"/>
                    <pic:cNvPicPr/>
                  </pic:nvPicPr>
                  <pic:blipFill>
                    <a:blip r:embed="rId67" cstate="print"/>
                    <a:stretch>
                      <a:fillRect/>
                    </a:stretch>
                  </pic:blipFill>
                  <pic:spPr>
                    <a:xfrm>
                      <a:off x="0" y="0"/>
                      <a:ext cx="5237990" cy="6644340"/>
                    </a:xfrm>
                    <a:prstGeom prst="rect">
                      <a:avLst/>
                    </a:prstGeom>
                  </pic:spPr>
                </pic:pic>
              </a:graphicData>
            </a:graphic>
          </wp:inline>
        </w:drawing>
      </w:r>
    </w:p>
    <w:p w14:paraId="181DF531" w14:textId="77777777" w:rsidR="00A904B6" w:rsidRPr="00C36193" w:rsidRDefault="00A904B6" w:rsidP="00C36193">
      <w:pPr>
        <w:pStyle w:val="a3"/>
        <w:rPr>
          <w:sz w:val="20"/>
        </w:rPr>
      </w:pPr>
    </w:p>
    <w:p w14:paraId="50540ADA" w14:textId="77777777" w:rsidR="00A904B6" w:rsidRPr="00C36193" w:rsidRDefault="00A904B6" w:rsidP="00C36193">
      <w:pPr>
        <w:pStyle w:val="a3"/>
        <w:rPr>
          <w:sz w:val="20"/>
        </w:rPr>
      </w:pPr>
    </w:p>
    <w:p w14:paraId="37030921" w14:textId="77777777" w:rsidR="00CA101B" w:rsidRDefault="00CA101B" w:rsidP="00C36193">
      <w:pPr>
        <w:pStyle w:val="a3"/>
        <w:spacing w:before="214"/>
        <w:ind w:left="600"/>
      </w:pPr>
    </w:p>
    <w:p w14:paraId="13FE3BF3" w14:textId="77777777" w:rsidR="00CA101B" w:rsidRDefault="00CA101B" w:rsidP="00C36193">
      <w:pPr>
        <w:pStyle w:val="a3"/>
        <w:spacing w:before="214"/>
        <w:ind w:left="600"/>
      </w:pPr>
    </w:p>
    <w:p w14:paraId="30E1E99F" w14:textId="77777777" w:rsidR="00CA101B" w:rsidRDefault="00CA101B" w:rsidP="00C36193">
      <w:pPr>
        <w:pStyle w:val="a3"/>
        <w:spacing w:before="214"/>
        <w:ind w:left="600"/>
      </w:pPr>
    </w:p>
    <w:p w14:paraId="6802ECB7" w14:textId="77777777" w:rsidR="00CA101B" w:rsidRDefault="00CA101B" w:rsidP="00C36193">
      <w:pPr>
        <w:pStyle w:val="a3"/>
        <w:spacing w:before="214"/>
        <w:ind w:left="600"/>
      </w:pPr>
    </w:p>
    <w:p w14:paraId="5A8EAAFC" w14:textId="77777777" w:rsidR="00CA101B" w:rsidRDefault="00CA101B" w:rsidP="00C36193">
      <w:pPr>
        <w:pStyle w:val="a3"/>
        <w:spacing w:before="214"/>
        <w:ind w:left="600"/>
      </w:pPr>
    </w:p>
    <w:p w14:paraId="433133EC" w14:textId="14A95689" w:rsidR="00A904B6" w:rsidRPr="00C36193" w:rsidRDefault="00200AD3" w:rsidP="00C36193">
      <w:pPr>
        <w:pStyle w:val="a3"/>
        <w:spacing w:before="214"/>
        <w:ind w:left="600"/>
      </w:pPr>
      <w:r w:rsidRPr="00C36193">
        <w:lastRenderedPageBreak/>
        <w:t>ПРИЛОЖЕНИЕ</w:t>
      </w:r>
      <w:r w:rsidRPr="00C36193">
        <w:rPr>
          <w:spacing w:val="-2"/>
        </w:rPr>
        <w:t xml:space="preserve"> </w:t>
      </w:r>
      <w:r w:rsidRPr="00C36193">
        <w:t>2</w:t>
      </w:r>
      <w:r w:rsidRPr="00C36193">
        <w:rPr>
          <w:spacing w:val="-3"/>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3"/>
        </w:rPr>
        <w:t xml:space="preserve"> </w:t>
      </w:r>
      <w:r w:rsidRPr="00C36193">
        <w:t>№1</w:t>
      </w:r>
    </w:p>
    <w:p w14:paraId="4543FD22" w14:textId="77777777" w:rsidR="00A904B6" w:rsidRPr="00C36193" w:rsidRDefault="00200AD3" w:rsidP="00C36193">
      <w:pPr>
        <w:pStyle w:val="a3"/>
        <w:ind w:left="687"/>
        <w:rPr>
          <w:sz w:val="20"/>
        </w:rPr>
      </w:pPr>
      <w:r w:rsidRPr="00C36193">
        <w:rPr>
          <w:noProof/>
          <w:sz w:val="20"/>
          <w:lang w:eastAsia="ru-RU"/>
        </w:rPr>
        <w:drawing>
          <wp:inline distT="0" distB="0" distL="0" distR="0" wp14:anchorId="1889C23D" wp14:editId="77ED60D8">
            <wp:extent cx="5694135" cy="8369808"/>
            <wp:effectExtent l="0" t="0" r="0" b="0"/>
            <wp:docPr id="8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5.jpeg"/>
                    <pic:cNvPicPr/>
                  </pic:nvPicPr>
                  <pic:blipFill>
                    <a:blip r:embed="rId68" cstate="print"/>
                    <a:stretch>
                      <a:fillRect/>
                    </a:stretch>
                  </pic:blipFill>
                  <pic:spPr>
                    <a:xfrm>
                      <a:off x="0" y="0"/>
                      <a:ext cx="5694135" cy="8369808"/>
                    </a:xfrm>
                    <a:prstGeom prst="rect">
                      <a:avLst/>
                    </a:prstGeom>
                  </pic:spPr>
                </pic:pic>
              </a:graphicData>
            </a:graphic>
          </wp:inline>
        </w:drawing>
      </w:r>
    </w:p>
    <w:p w14:paraId="371D911B" w14:textId="77777777" w:rsidR="00CA101B" w:rsidRDefault="00CA101B" w:rsidP="00C36193">
      <w:pPr>
        <w:pStyle w:val="a3"/>
        <w:spacing w:before="32"/>
        <w:ind w:left="600"/>
      </w:pPr>
    </w:p>
    <w:p w14:paraId="3CD26D3C" w14:textId="77777777" w:rsidR="00CA101B" w:rsidRDefault="00CA101B" w:rsidP="00C36193">
      <w:pPr>
        <w:pStyle w:val="a3"/>
        <w:spacing w:before="32"/>
        <w:ind w:left="600"/>
      </w:pPr>
    </w:p>
    <w:p w14:paraId="1D337FF6" w14:textId="77777777" w:rsidR="00CA101B" w:rsidRDefault="00CA101B" w:rsidP="00C36193">
      <w:pPr>
        <w:pStyle w:val="a3"/>
        <w:spacing w:before="32"/>
        <w:ind w:left="600"/>
      </w:pPr>
    </w:p>
    <w:p w14:paraId="5C52E9A6" w14:textId="6FB566BE" w:rsidR="00A904B6" w:rsidRPr="00C36193" w:rsidRDefault="00200AD3" w:rsidP="00C36193">
      <w:pPr>
        <w:pStyle w:val="a3"/>
        <w:spacing w:before="32"/>
        <w:ind w:left="600"/>
      </w:pPr>
      <w:r w:rsidRPr="00C36193">
        <w:lastRenderedPageBreak/>
        <w:t>ПРИЛОЖЕНИЕ</w:t>
      </w:r>
      <w:r w:rsidRPr="00C36193">
        <w:rPr>
          <w:spacing w:val="-2"/>
        </w:rPr>
        <w:t xml:space="preserve"> </w:t>
      </w:r>
      <w:r w:rsidRPr="00C36193">
        <w:t>3</w:t>
      </w:r>
      <w:r w:rsidRPr="00C36193">
        <w:rPr>
          <w:spacing w:val="-3"/>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3"/>
        </w:rPr>
        <w:t xml:space="preserve"> </w:t>
      </w:r>
      <w:r w:rsidRPr="00C36193">
        <w:t>№3</w:t>
      </w:r>
    </w:p>
    <w:p w14:paraId="205AA83F" w14:textId="77777777" w:rsidR="00A904B6" w:rsidRPr="00C36193" w:rsidRDefault="00200AD3" w:rsidP="00C36193">
      <w:pPr>
        <w:pStyle w:val="a3"/>
        <w:ind w:left="686"/>
        <w:rPr>
          <w:sz w:val="20"/>
        </w:rPr>
      </w:pPr>
      <w:r w:rsidRPr="00C36193">
        <w:rPr>
          <w:noProof/>
          <w:sz w:val="20"/>
          <w:lang w:eastAsia="ru-RU"/>
        </w:rPr>
        <w:drawing>
          <wp:inline distT="0" distB="0" distL="0" distR="0" wp14:anchorId="68A931A2" wp14:editId="3DE1F4BC">
            <wp:extent cx="5843146" cy="8563070"/>
            <wp:effectExtent l="0" t="0" r="0" b="0"/>
            <wp:docPr id="8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6.jpeg"/>
                    <pic:cNvPicPr/>
                  </pic:nvPicPr>
                  <pic:blipFill>
                    <a:blip r:embed="rId69" cstate="print"/>
                    <a:stretch>
                      <a:fillRect/>
                    </a:stretch>
                  </pic:blipFill>
                  <pic:spPr>
                    <a:xfrm>
                      <a:off x="0" y="0"/>
                      <a:ext cx="5843146" cy="8563070"/>
                    </a:xfrm>
                    <a:prstGeom prst="rect">
                      <a:avLst/>
                    </a:prstGeom>
                  </pic:spPr>
                </pic:pic>
              </a:graphicData>
            </a:graphic>
          </wp:inline>
        </w:drawing>
      </w:r>
    </w:p>
    <w:p w14:paraId="50F542D7" w14:textId="77777777" w:rsidR="00A904B6" w:rsidRPr="00C36193" w:rsidRDefault="00A904B6" w:rsidP="00C36193">
      <w:pPr>
        <w:rPr>
          <w:sz w:val="20"/>
        </w:rPr>
        <w:sectPr w:rsidR="00A904B6" w:rsidRPr="00C36193" w:rsidSect="00011EDA">
          <w:pgSz w:w="11910" w:h="16840"/>
          <w:pgMar w:top="1200" w:right="711" w:bottom="840" w:left="1134" w:header="0" w:footer="649" w:gutter="0"/>
          <w:cols w:space="720"/>
        </w:sectPr>
      </w:pPr>
    </w:p>
    <w:p w14:paraId="6C1216A8" w14:textId="77777777" w:rsidR="00A904B6" w:rsidRPr="00C36193" w:rsidRDefault="00200AD3" w:rsidP="00C36193">
      <w:pPr>
        <w:pStyle w:val="a3"/>
        <w:spacing w:before="59"/>
        <w:ind w:left="2702"/>
      </w:pPr>
      <w:r w:rsidRPr="00C36193">
        <w:lastRenderedPageBreak/>
        <w:t>–</w:t>
      </w:r>
    </w:p>
    <w:p w14:paraId="0CFC2219" w14:textId="77777777" w:rsidR="00A904B6" w:rsidRPr="00C36193" w:rsidRDefault="00200AD3" w:rsidP="00C36193">
      <w:pPr>
        <w:pStyle w:val="a3"/>
        <w:tabs>
          <w:tab w:val="left" w:pos="2911"/>
        </w:tabs>
        <w:spacing w:before="24"/>
        <w:ind w:left="472"/>
      </w:pPr>
      <w:r w:rsidRPr="00C36193">
        <w:t>ПРИЛОЖЕНИЕ</w:t>
      </w:r>
      <w:r w:rsidRPr="00C36193">
        <w:rPr>
          <w:spacing w:val="-2"/>
        </w:rPr>
        <w:t xml:space="preserve"> </w:t>
      </w:r>
      <w:r w:rsidRPr="00C36193">
        <w:t>4</w:t>
      </w:r>
      <w:r w:rsidRPr="00C36193">
        <w:tab/>
        <w:t>Схема</w:t>
      </w:r>
      <w:r w:rsidRPr="00C36193">
        <w:rPr>
          <w:spacing w:val="-3"/>
        </w:rPr>
        <w:t xml:space="preserve"> </w:t>
      </w:r>
      <w:r w:rsidRPr="00C36193">
        <w:t>теплоснабжения</w:t>
      </w:r>
      <w:r w:rsidRPr="00C36193">
        <w:rPr>
          <w:spacing w:val="-1"/>
        </w:rPr>
        <w:t xml:space="preserve"> </w:t>
      </w:r>
      <w:r w:rsidRPr="00C36193">
        <w:t>Котельной</w:t>
      </w:r>
      <w:r w:rsidRPr="00C36193">
        <w:rPr>
          <w:spacing w:val="-4"/>
        </w:rPr>
        <w:t xml:space="preserve"> </w:t>
      </w:r>
      <w:r w:rsidRPr="00C36193">
        <w:t>№4</w:t>
      </w:r>
    </w:p>
    <w:p w14:paraId="3FB4BE52" w14:textId="77777777" w:rsidR="00A904B6" w:rsidRPr="00C36193" w:rsidRDefault="00200AD3" w:rsidP="00C36193">
      <w:pPr>
        <w:pStyle w:val="a3"/>
        <w:spacing w:before="5"/>
        <w:rPr>
          <w:sz w:val="18"/>
        </w:rPr>
      </w:pPr>
      <w:r w:rsidRPr="00C36193">
        <w:rPr>
          <w:noProof/>
          <w:lang w:eastAsia="ru-RU"/>
        </w:rPr>
        <w:drawing>
          <wp:anchor distT="0" distB="0" distL="0" distR="0" simplePos="0" relativeHeight="47" behindDoc="0" locked="0" layoutInCell="1" allowOverlap="1" wp14:anchorId="2076A4D1" wp14:editId="029DBB93">
            <wp:simplePos x="0" y="0"/>
            <wp:positionH relativeFrom="page">
              <wp:posOffset>764540</wp:posOffset>
            </wp:positionH>
            <wp:positionV relativeFrom="paragraph">
              <wp:posOffset>159673</wp:posOffset>
            </wp:positionV>
            <wp:extent cx="5807598" cy="8183308"/>
            <wp:effectExtent l="0" t="0" r="0" b="0"/>
            <wp:wrapTopAndBottom/>
            <wp:docPr id="91"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37.jpeg"/>
                    <pic:cNvPicPr/>
                  </pic:nvPicPr>
                  <pic:blipFill>
                    <a:blip r:embed="rId70" cstate="print"/>
                    <a:stretch>
                      <a:fillRect/>
                    </a:stretch>
                  </pic:blipFill>
                  <pic:spPr>
                    <a:xfrm>
                      <a:off x="0" y="0"/>
                      <a:ext cx="5807598" cy="8183308"/>
                    </a:xfrm>
                    <a:prstGeom prst="rect">
                      <a:avLst/>
                    </a:prstGeom>
                  </pic:spPr>
                </pic:pic>
              </a:graphicData>
            </a:graphic>
          </wp:anchor>
        </w:drawing>
      </w:r>
    </w:p>
    <w:p w14:paraId="13F63432" w14:textId="77777777" w:rsidR="00A904B6" w:rsidRPr="00C36193" w:rsidRDefault="00A904B6" w:rsidP="00C36193">
      <w:pPr>
        <w:rPr>
          <w:sz w:val="18"/>
        </w:rPr>
        <w:sectPr w:rsidR="00A904B6" w:rsidRPr="00C36193" w:rsidSect="00011EDA">
          <w:pgSz w:w="11910" w:h="16840"/>
          <w:pgMar w:top="1060" w:right="711" w:bottom="840" w:left="1134" w:header="0" w:footer="649" w:gutter="0"/>
          <w:cols w:space="720"/>
        </w:sectPr>
      </w:pPr>
    </w:p>
    <w:p w14:paraId="673D24EC" w14:textId="77777777" w:rsidR="00A904B6" w:rsidRPr="00C36193" w:rsidRDefault="00200AD3" w:rsidP="00C36193">
      <w:pPr>
        <w:pStyle w:val="a3"/>
        <w:spacing w:before="59"/>
        <w:ind w:left="2702"/>
      </w:pPr>
      <w:r w:rsidRPr="00C36193">
        <w:lastRenderedPageBreak/>
        <w:t>–</w:t>
      </w:r>
    </w:p>
    <w:p w14:paraId="2FBE6BDE" w14:textId="77777777" w:rsidR="00A904B6" w:rsidRPr="00C36193" w:rsidRDefault="00200AD3" w:rsidP="00C36193">
      <w:pPr>
        <w:pStyle w:val="a3"/>
        <w:tabs>
          <w:tab w:val="left" w:pos="2911"/>
        </w:tabs>
        <w:spacing w:before="24"/>
        <w:ind w:left="472"/>
      </w:pPr>
      <w:r w:rsidRPr="00C36193">
        <w:t>ПРИЛОЖЕНИЕ</w:t>
      </w:r>
      <w:r w:rsidRPr="00C36193">
        <w:rPr>
          <w:spacing w:val="-2"/>
        </w:rPr>
        <w:t xml:space="preserve"> </w:t>
      </w:r>
      <w:r w:rsidRPr="00C36193">
        <w:t>5</w:t>
      </w:r>
      <w:r w:rsidRPr="00C36193">
        <w:tab/>
        <w:t>Схема</w:t>
      </w:r>
      <w:r w:rsidRPr="00C36193">
        <w:rPr>
          <w:spacing w:val="-4"/>
        </w:rPr>
        <w:t xml:space="preserve"> </w:t>
      </w:r>
      <w:r w:rsidRPr="00C36193">
        <w:t>теплоснабжения</w:t>
      </w:r>
      <w:r w:rsidRPr="00C36193">
        <w:rPr>
          <w:spacing w:val="-5"/>
        </w:rPr>
        <w:t xml:space="preserve"> </w:t>
      </w:r>
      <w:r w:rsidRPr="00C36193">
        <w:t>Котельной</w:t>
      </w:r>
      <w:r w:rsidRPr="00C36193">
        <w:rPr>
          <w:spacing w:val="-5"/>
        </w:rPr>
        <w:t xml:space="preserve"> </w:t>
      </w:r>
      <w:r w:rsidRPr="00C36193">
        <w:t>№5</w:t>
      </w:r>
    </w:p>
    <w:p w14:paraId="373D0056" w14:textId="77777777" w:rsidR="00A904B6" w:rsidRPr="00C36193" w:rsidRDefault="00200AD3" w:rsidP="00C36193">
      <w:pPr>
        <w:pStyle w:val="a3"/>
        <w:spacing w:before="5"/>
        <w:rPr>
          <w:sz w:val="18"/>
        </w:rPr>
      </w:pPr>
      <w:r w:rsidRPr="00C36193">
        <w:rPr>
          <w:noProof/>
          <w:lang w:eastAsia="ru-RU"/>
        </w:rPr>
        <w:drawing>
          <wp:anchor distT="0" distB="0" distL="0" distR="0" simplePos="0" relativeHeight="48" behindDoc="0" locked="0" layoutInCell="1" allowOverlap="1" wp14:anchorId="78319B1D" wp14:editId="2218A7E4">
            <wp:simplePos x="0" y="0"/>
            <wp:positionH relativeFrom="page">
              <wp:posOffset>764540</wp:posOffset>
            </wp:positionH>
            <wp:positionV relativeFrom="paragraph">
              <wp:posOffset>159673</wp:posOffset>
            </wp:positionV>
            <wp:extent cx="5951689" cy="7370064"/>
            <wp:effectExtent l="0" t="0" r="0" b="0"/>
            <wp:wrapTopAndBottom/>
            <wp:docPr id="9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8.jpeg"/>
                    <pic:cNvPicPr/>
                  </pic:nvPicPr>
                  <pic:blipFill>
                    <a:blip r:embed="rId71" cstate="print"/>
                    <a:stretch>
                      <a:fillRect/>
                    </a:stretch>
                  </pic:blipFill>
                  <pic:spPr>
                    <a:xfrm>
                      <a:off x="0" y="0"/>
                      <a:ext cx="5951689" cy="7370064"/>
                    </a:xfrm>
                    <a:prstGeom prst="rect">
                      <a:avLst/>
                    </a:prstGeom>
                  </pic:spPr>
                </pic:pic>
              </a:graphicData>
            </a:graphic>
          </wp:anchor>
        </w:drawing>
      </w:r>
    </w:p>
    <w:p w14:paraId="3A42B12B" w14:textId="77777777" w:rsidR="00A904B6" w:rsidRPr="00C36193" w:rsidRDefault="00A904B6" w:rsidP="00C36193">
      <w:pPr>
        <w:pStyle w:val="a3"/>
        <w:rPr>
          <w:sz w:val="30"/>
        </w:rPr>
      </w:pPr>
    </w:p>
    <w:p w14:paraId="2B9394DD" w14:textId="77777777" w:rsidR="00A904B6" w:rsidRPr="00C36193" w:rsidRDefault="00A904B6" w:rsidP="00C36193">
      <w:pPr>
        <w:pStyle w:val="a3"/>
        <w:spacing w:before="7"/>
        <w:rPr>
          <w:sz w:val="32"/>
        </w:rPr>
      </w:pPr>
    </w:p>
    <w:p w14:paraId="4D20AEC4" w14:textId="77777777" w:rsidR="00CA101B" w:rsidRDefault="00CA101B" w:rsidP="00C36193">
      <w:pPr>
        <w:pStyle w:val="a3"/>
        <w:tabs>
          <w:tab w:val="left" w:pos="2911"/>
        </w:tabs>
        <w:ind w:left="472"/>
      </w:pPr>
    </w:p>
    <w:p w14:paraId="3D281F9F" w14:textId="77777777" w:rsidR="00CA101B" w:rsidRDefault="00CA101B" w:rsidP="00C36193">
      <w:pPr>
        <w:pStyle w:val="a3"/>
        <w:tabs>
          <w:tab w:val="left" w:pos="2911"/>
        </w:tabs>
        <w:ind w:left="472"/>
      </w:pPr>
    </w:p>
    <w:p w14:paraId="2A073DF8" w14:textId="77777777" w:rsidR="00CA101B" w:rsidRDefault="00CA101B" w:rsidP="00C36193">
      <w:pPr>
        <w:pStyle w:val="a3"/>
        <w:tabs>
          <w:tab w:val="left" w:pos="2911"/>
        </w:tabs>
        <w:ind w:left="472"/>
      </w:pPr>
    </w:p>
    <w:p w14:paraId="40AB7F58" w14:textId="77777777" w:rsidR="00CA101B" w:rsidRDefault="00CA101B" w:rsidP="00C36193">
      <w:pPr>
        <w:pStyle w:val="a3"/>
        <w:tabs>
          <w:tab w:val="left" w:pos="2911"/>
        </w:tabs>
        <w:ind w:left="472"/>
      </w:pPr>
    </w:p>
    <w:p w14:paraId="57C2BEBF" w14:textId="72E119E6" w:rsidR="00A904B6" w:rsidRPr="00C36193" w:rsidRDefault="00200AD3" w:rsidP="00C36193">
      <w:pPr>
        <w:pStyle w:val="a3"/>
        <w:tabs>
          <w:tab w:val="left" w:pos="2911"/>
        </w:tabs>
        <w:ind w:left="472"/>
      </w:pPr>
      <w:r w:rsidRPr="00C36193">
        <w:lastRenderedPageBreak/>
        <w:t>ПРИЛОЖЕНИЕ</w:t>
      </w:r>
      <w:r w:rsidRPr="00C36193">
        <w:rPr>
          <w:spacing w:val="-2"/>
        </w:rPr>
        <w:t xml:space="preserve"> </w:t>
      </w:r>
      <w:r w:rsidRPr="00C36193">
        <w:t>6</w:t>
      </w:r>
      <w:r w:rsidRPr="00C36193">
        <w:tab/>
        <w:t>Схема</w:t>
      </w:r>
      <w:r w:rsidRPr="00C36193">
        <w:rPr>
          <w:spacing w:val="-4"/>
        </w:rPr>
        <w:t xml:space="preserve"> </w:t>
      </w:r>
      <w:r w:rsidRPr="00C36193">
        <w:t>теплоснабжения</w:t>
      </w:r>
      <w:r w:rsidRPr="00C36193">
        <w:rPr>
          <w:spacing w:val="-5"/>
        </w:rPr>
        <w:t xml:space="preserve"> </w:t>
      </w:r>
      <w:r w:rsidRPr="00C36193">
        <w:t>Котельной</w:t>
      </w:r>
      <w:r w:rsidRPr="00C36193">
        <w:rPr>
          <w:spacing w:val="-5"/>
        </w:rPr>
        <w:t xml:space="preserve"> </w:t>
      </w:r>
      <w:r w:rsidRPr="00C36193">
        <w:t>№6</w:t>
      </w:r>
    </w:p>
    <w:p w14:paraId="121E5C2D" w14:textId="77777777" w:rsidR="00A904B6" w:rsidRPr="00C36193" w:rsidRDefault="00200AD3" w:rsidP="00C36193">
      <w:pPr>
        <w:pStyle w:val="a3"/>
        <w:spacing w:before="59"/>
        <w:ind w:left="2702"/>
      </w:pPr>
      <w:r w:rsidRPr="00C36193">
        <w:rPr>
          <w:noProof/>
          <w:lang w:eastAsia="ru-RU"/>
        </w:rPr>
        <w:drawing>
          <wp:anchor distT="0" distB="0" distL="0" distR="0" simplePos="0" relativeHeight="49" behindDoc="0" locked="0" layoutInCell="1" allowOverlap="1" wp14:anchorId="26EDA614" wp14:editId="0609155A">
            <wp:simplePos x="0" y="0"/>
            <wp:positionH relativeFrom="page">
              <wp:posOffset>764540</wp:posOffset>
            </wp:positionH>
            <wp:positionV relativeFrom="paragraph">
              <wp:posOffset>263275</wp:posOffset>
            </wp:positionV>
            <wp:extent cx="5904228" cy="7292340"/>
            <wp:effectExtent l="0" t="0" r="0" b="0"/>
            <wp:wrapTopAndBottom/>
            <wp:docPr id="9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9.jpeg"/>
                    <pic:cNvPicPr/>
                  </pic:nvPicPr>
                  <pic:blipFill>
                    <a:blip r:embed="rId72" cstate="print"/>
                    <a:stretch>
                      <a:fillRect/>
                    </a:stretch>
                  </pic:blipFill>
                  <pic:spPr>
                    <a:xfrm>
                      <a:off x="0" y="0"/>
                      <a:ext cx="5904228" cy="7292340"/>
                    </a:xfrm>
                    <a:prstGeom prst="rect">
                      <a:avLst/>
                    </a:prstGeom>
                  </pic:spPr>
                </pic:pic>
              </a:graphicData>
            </a:graphic>
          </wp:anchor>
        </w:drawing>
      </w:r>
      <w:r w:rsidRPr="00C36193">
        <w:t>–</w:t>
      </w:r>
    </w:p>
    <w:p w14:paraId="31C2DF53" w14:textId="77777777" w:rsidR="00A904B6" w:rsidRPr="00C36193" w:rsidRDefault="00A904B6" w:rsidP="00C36193">
      <w:pPr>
        <w:pStyle w:val="a3"/>
        <w:rPr>
          <w:sz w:val="30"/>
        </w:rPr>
      </w:pPr>
    </w:p>
    <w:p w14:paraId="1BFE36BD" w14:textId="77777777" w:rsidR="00A904B6" w:rsidRPr="00C36193" w:rsidRDefault="00A904B6" w:rsidP="00C36193">
      <w:pPr>
        <w:pStyle w:val="a3"/>
        <w:spacing w:before="11"/>
        <w:rPr>
          <w:sz w:val="33"/>
        </w:rPr>
      </w:pPr>
    </w:p>
    <w:p w14:paraId="0BBD2BC3" w14:textId="77777777" w:rsidR="00CA101B" w:rsidRDefault="00CA101B" w:rsidP="00C36193">
      <w:pPr>
        <w:pStyle w:val="a3"/>
        <w:tabs>
          <w:tab w:val="left" w:pos="2911"/>
        </w:tabs>
        <w:ind w:left="472"/>
      </w:pPr>
    </w:p>
    <w:p w14:paraId="2AB510AA" w14:textId="77777777" w:rsidR="00CA101B" w:rsidRDefault="00CA101B" w:rsidP="00C36193">
      <w:pPr>
        <w:pStyle w:val="a3"/>
        <w:tabs>
          <w:tab w:val="left" w:pos="2911"/>
        </w:tabs>
        <w:ind w:left="472"/>
      </w:pPr>
    </w:p>
    <w:p w14:paraId="4ACC13BD" w14:textId="77777777" w:rsidR="00CA101B" w:rsidRDefault="00CA101B" w:rsidP="00C36193">
      <w:pPr>
        <w:pStyle w:val="a3"/>
        <w:tabs>
          <w:tab w:val="left" w:pos="2911"/>
        </w:tabs>
        <w:ind w:left="472"/>
      </w:pPr>
    </w:p>
    <w:p w14:paraId="29A7C71A" w14:textId="77777777" w:rsidR="00CA101B" w:rsidRDefault="00CA101B" w:rsidP="00C36193">
      <w:pPr>
        <w:pStyle w:val="a3"/>
        <w:tabs>
          <w:tab w:val="left" w:pos="2911"/>
        </w:tabs>
        <w:ind w:left="472"/>
      </w:pPr>
    </w:p>
    <w:p w14:paraId="746D4F62" w14:textId="77777777" w:rsidR="00CA101B" w:rsidRDefault="00CA101B" w:rsidP="00C36193">
      <w:pPr>
        <w:pStyle w:val="a3"/>
        <w:tabs>
          <w:tab w:val="left" w:pos="2911"/>
        </w:tabs>
        <w:ind w:left="472"/>
      </w:pPr>
    </w:p>
    <w:p w14:paraId="1D96D361" w14:textId="77777777" w:rsidR="00CA101B" w:rsidRDefault="00CA101B" w:rsidP="00C36193">
      <w:pPr>
        <w:pStyle w:val="a3"/>
        <w:tabs>
          <w:tab w:val="left" w:pos="2911"/>
        </w:tabs>
        <w:ind w:left="472"/>
      </w:pPr>
    </w:p>
    <w:p w14:paraId="0286C45C" w14:textId="208B5DB6" w:rsidR="00A904B6" w:rsidRPr="00C36193" w:rsidRDefault="00200AD3" w:rsidP="00C36193">
      <w:pPr>
        <w:pStyle w:val="a3"/>
        <w:tabs>
          <w:tab w:val="left" w:pos="2911"/>
        </w:tabs>
        <w:ind w:left="472"/>
      </w:pPr>
      <w:r w:rsidRPr="00C36193">
        <w:t>ПРИЛОЖЕНИЕ</w:t>
      </w:r>
      <w:r w:rsidRPr="00C36193">
        <w:rPr>
          <w:spacing w:val="-2"/>
        </w:rPr>
        <w:t xml:space="preserve"> </w:t>
      </w:r>
      <w:r w:rsidRPr="00C36193">
        <w:t>7</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№7</w:t>
      </w:r>
    </w:p>
    <w:p w14:paraId="181C2058" w14:textId="77777777" w:rsidR="00A904B6" w:rsidRPr="00C36193" w:rsidRDefault="00200AD3" w:rsidP="00C36193">
      <w:pPr>
        <w:pStyle w:val="a3"/>
        <w:spacing w:before="59"/>
        <w:ind w:left="2702"/>
      </w:pPr>
      <w:r w:rsidRPr="00C36193">
        <w:rPr>
          <w:noProof/>
          <w:lang w:eastAsia="ru-RU"/>
        </w:rPr>
        <w:drawing>
          <wp:anchor distT="0" distB="0" distL="0" distR="0" simplePos="0" relativeHeight="50" behindDoc="0" locked="0" layoutInCell="1" allowOverlap="1" wp14:anchorId="2584C722" wp14:editId="71D827FC">
            <wp:simplePos x="0" y="0"/>
            <wp:positionH relativeFrom="page">
              <wp:posOffset>764540</wp:posOffset>
            </wp:positionH>
            <wp:positionV relativeFrom="paragraph">
              <wp:posOffset>263275</wp:posOffset>
            </wp:positionV>
            <wp:extent cx="5951916" cy="7504176"/>
            <wp:effectExtent l="0" t="0" r="0" b="0"/>
            <wp:wrapTopAndBottom/>
            <wp:docPr id="9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0.jpeg"/>
                    <pic:cNvPicPr/>
                  </pic:nvPicPr>
                  <pic:blipFill>
                    <a:blip r:embed="rId73" cstate="print"/>
                    <a:stretch>
                      <a:fillRect/>
                    </a:stretch>
                  </pic:blipFill>
                  <pic:spPr>
                    <a:xfrm>
                      <a:off x="0" y="0"/>
                      <a:ext cx="5951916" cy="7504176"/>
                    </a:xfrm>
                    <a:prstGeom prst="rect">
                      <a:avLst/>
                    </a:prstGeom>
                  </pic:spPr>
                </pic:pic>
              </a:graphicData>
            </a:graphic>
          </wp:anchor>
        </w:drawing>
      </w:r>
      <w:r w:rsidRPr="00C36193">
        <w:t>–</w:t>
      </w:r>
    </w:p>
    <w:p w14:paraId="0A119678" w14:textId="77777777" w:rsidR="00A904B6" w:rsidRPr="00C36193" w:rsidRDefault="00A904B6" w:rsidP="00C36193">
      <w:pPr>
        <w:pStyle w:val="a3"/>
        <w:rPr>
          <w:sz w:val="30"/>
        </w:rPr>
      </w:pPr>
    </w:p>
    <w:p w14:paraId="5FC64143" w14:textId="77777777" w:rsidR="00A904B6" w:rsidRPr="00C36193" w:rsidRDefault="00A904B6" w:rsidP="00C36193">
      <w:pPr>
        <w:pStyle w:val="a3"/>
        <w:spacing w:before="6"/>
        <w:rPr>
          <w:sz w:val="32"/>
        </w:rPr>
      </w:pPr>
    </w:p>
    <w:p w14:paraId="03E235BB" w14:textId="77777777" w:rsidR="00CA101B" w:rsidRDefault="00CA101B" w:rsidP="00C36193">
      <w:pPr>
        <w:pStyle w:val="a3"/>
        <w:tabs>
          <w:tab w:val="left" w:pos="2984"/>
        </w:tabs>
        <w:ind w:left="472"/>
      </w:pPr>
    </w:p>
    <w:p w14:paraId="1C70C773" w14:textId="77777777" w:rsidR="00CA101B" w:rsidRDefault="00CA101B" w:rsidP="00C36193">
      <w:pPr>
        <w:pStyle w:val="a3"/>
        <w:tabs>
          <w:tab w:val="left" w:pos="2984"/>
        </w:tabs>
        <w:ind w:left="472"/>
      </w:pPr>
    </w:p>
    <w:p w14:paraId="78C7ABAF" w14:textId="77777777" w:rsidR="00CA101B" w:rsidRDefault="00CA101B" w:rsidP="00C36193">
      <w:pPr>
        <w:pStyle w:val="a3"/>
        <w:tabs>
          <w:tab w:val="left" w:pos="2984"/>
        </w:tabs>
        <w:ind w:left="472"/>
      </w:pPr>
    </w:p>
    <w:p w14:paraId="1E2C78BC" w14:textId="77777777" w:rsidR="00CA101B" w:rsidRDefault="00CA101B" w:rsidP="00C36193">
      <w:pPr>
        <w:pStyle w:val="a3"/>
        <w:tabs>
          <w:tab w:val="left" w:pos="2984"/>
        </w:tabs>
        <w:ind w:left="472"/>
      </w:pPr>
    </w:p>
    <w:p w14:paraId="53C28A5B" w14:textId="1F125AA7" w:rsidR="00A904B6" w:rsidRPr="00C36193" w:rsidRDefault="00200AD3" w:rsidP="00C36193">
      <w:pPr>
        <w:pStyle w:val="a3"/>
        <w:tabs>
          <w:tab w:val="left" w:pos="2984"/>
        </w:tabs>
        <w:ind w:left="472"/>
      </w:pPr>
      <w:r w:rsidRPr="00C36193">
        <w:t>ПРИЛОЖЕНИЕ</w:t>
      </w:r>
      <w:r w:rsidRPr="00C36193">
        <w:rPr>
          <w:spacing w:val="66"/>
        </w:rPr>
        <w:t xml:space="preserve"> </w:t>
      </w:r>
      <w:r w:rsidRPr="00C36193">
        <w:t>8</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№8</w:t>
      </w:r>
    </w:p>
    <w:p w14:paraId="3EED2BAA" w14:textId="77777777" w:rsidR="00A904B6" w:rsidRPr="00C36193" w:rsidRDefault="00200AD3" w:rsidP="00C36193">
      <w:pPr>
        <w:pStyle w:val="a3"/>
        <w:spacing w:before="59"/>
        <w:ind w:left="2702"/>
      </w:pPr>
      <w:r w:rsidRPr="00C36193">
        <w:rPr>
          <w:noProof/>
          <w:lang w:eastAsia="ru-RU"/>
        </w:rPr>
        <w:drawing>
          <wp:anchor distT="0" distB="0" distL="0" distR="0" simplePos="0" relativeHeight="51" behindDoc="0" locked="0" layoutInCell="1" allowOverlap="1" wp14:anchorId="0C82D713" wp14:editId="1281B65E">
            <wp:simplePos x="0" y="0"/>
            <wp:positionH relativeFrom="page">
              <wp:posOffset>764540</wp:posOffset>
            </wp:positionH>
            <wp:positionV relativeFrom="paragraph">
              <wp:posOffset>263275</wp:posOffset>
            </wp:positionV>
            <wp:extent cx="5933196" cy="7723632"/>
            <wp:effectExtent l="0" t="0" r="0" b="0"/>
            <wp:wrapTopAndBottom/>
            <wp:docPr id="9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1.jpeg"/>
                    <pic:cNvPicPr/>
                  </pic:nvPicPr>
                  <pic:blipFill>
                    <a:blip r:embed="rId74" cstate="print"/>
                    <a:stretch>
                      <a:fillRect/>
                    </a:stretch>
                  </pic:blipFill>
                  <pic:spPr>
                    <a:xfrm>
                      <a:off x="0" y="0"/>
                      <a:ext cx="5933196" cy="7723632"/>
                    </a:xfrm>
                    <a:prstGeom prst="rect">
                      <a:avLst/>
                    </a:prstGeom>
                  </pic:spPr>
                </pic:pic>
              </a:graphicData>
            </a:graphic>
          </wp:anchor>
        </w:drawing>
      </w:r>
      <w:r w:rsidRPr="00C36193">
        <w:t>–</w:t>
      </w:r>
    </w:p>
    <w:p w14:paraId="2BB0DD65" w14:textId="77777777" w:rsidR="00A904B6" w:rsidRPr="00C36193" w:rsidRDefault="00A904B6" w:rsidP="00C36193">
      <w:pPr>
        <w:pStyle w:val="a3"/>
        <w:rPr>
          <w:sz w:val="30"/>
        </w:rPr>
      </w:pPr>
    </w:p>
    <w:p w14:paraId="3B2A2DDB" w14:textId="77777777" w:rsidR="00A904B6" w:rsidRPr="00C36193" w:rsidRDefault="00A904B6" w:rsidP="00C36193">
      <w:pPr>
        <w:pStyle w:val="a3"/>
        <w:spacing w:before="4"/>
        <w:rPr>
          <w:sz w:val="32"/>
        </w:rPr>
      </w:pPr>
    </w:p>
    <w:p w14:paraId="195D448F" w14:textId="77777777" w:rsidR="00CA101B" w:rsidRDefault="00CA101B" w:rsidP="00C36193">
      <w:pPr>
        <w:pStyle w:val="a3"/>
        <w:tabs>
          <w:tab w:val="left" w:pos="2984"/>
        </w:tabs>
        <w:ind w:left="472"/>
      </w:pPr>
    </w:p>
    <w:p w14:paraId="0AC8D1E6" w14:textId="77777777" w:rsidR="00CA101B" w:rsidRDefault="00CA101B" w:rsidP="00C36193">
      <w:pPr>
        <w:pStyle w:val="a3"/>
        <w:tabs>
          <w:tab w:val="left" w:pos="2984"/>
        </w:tabs>
        <w:ind w:left="472"/>
      </w:pPr>
    </w:p>
    <w:p w14:paraId="26DEC1CF" w14:textId="77777777" w:rsidR="00CA101B" w:rsidRDefault="00CA101B" w:rsidP="00C36193">
      <w:pPr>
        <w:pStyle w:val="a3"/>
        <w:tabs>
          <w:tab w:val="left" w:pos="2984"/>
        </w:tabs>
        <w:ind w:left="472"/>
      </w:pPr>
    </w:p>
    <w:p w14:paraId="5C2DECF2" w14:textId="5529278A" w:rsidR="00A904B6" w:rsidRPr="00C36193" w:rsidRDefault="00200AD3" w:rsidP="00C36193">
      <w:pPr>
        <w:pStyle w:val="a3"/>
        <w:tabs>
          <w:tab w:val="left" w:pos="2984"/>
        </w:tabs>
        <w:ind w:left="472"/>
      </w:pPr>
      <w:r w:rsidRPr="00C36193">
        <w:t>ПРИЛОЖЕНИЕ</w:t>
      </w:r>
      <w:r w:rsidRPr="00C36193">
        <w:rPr>
          <w:spacing w:val="66"/>
        </w:rPr>
        <w:t xml:space="preserve"> </w:t>
      </w:r>
      <w:r w:rsidRPr="00C36193">
        <w:t>9</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№9</w:t>
      </w:r>
    </w:p>
    <w:p w14:paraId="2137D72F" w14:textId="77777777" w:rsidR="00A904B6" w:rsidRPr="00C36193" w:rsidRDefault="00200AD3" w:rsidP="00C36193">
      <w:pPr>
        <w:pStyle w:val="a3"/>
        <w:spacing w:before="59"/>
        <w:ind w:left="2702"/>
      </w:pPr>
      <w:r w:rsidRPr="00C36193">
        <w:rPr>
          <w:noProof/>
          <w:lang w:eastAsia="ru-RU"/>
        </w:rPr>
        <w:drawing>
          <wp:anchor distT="0" distB="0" distL="0" distR="0" simplePos="0" relativeHeight="52" behindDoc="0" locked="0" layoutInCell="1" allowOverlap="1" wp14:anchorId="153DEC0C" wp14:editId="03954F2C">
            <wp:simplePos x="0" y="0"/>
            <wp:positionH relativeFrom="page">
              <wp:posOffset>862673</wp:posOffset>
            </wp:positionH>
            <wp:positionV relativeFrom="paragraph">
              <wp:posOffset>256272</wp:posOffset>
            </wp:positionV>
            <wp:extent cx="5788462" cy="4504944"/>
            <wp:effectExtent l="0" t="0" r="0" b="0"/>
            <wp:wrapTopAndBottom/>
            <wp:docPr id="10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2.jpeg"/>
                    <pic:cNvPicPr/>
                  </pic:nvPicPr>
                  <pic:blipFill>
                    <a:blip r:embed="rId75" cstate="print"/>
                    <a:stretch>
                      <a:fillRect/>
                    </a:stretch>
                  </pic:blipFill>
                  <pic:spPr>
                    <a:xfrm>
                      <a:off x="0" y="0"/>
                      <a:ext cx="5788462" cy="4504944"/>
                    </a:xfrm>
                    <a:prstGeom prst="rect">
                      <a:avLst/>
                    </a:prstGeom>
                  </pic:spPr>
                </pic:pic>
              </a:graphicData>
            </a:graphic>
          </wp:anchor>
        </w:drawing>
      </w:r>
      <w:r w:rsidRPr="00C36193">
        <w:t>–</w:t>
      </w:r>
    </w:p>
    <w:p w14:paraId="7646F220" w14:textId="77777777" w:rsidR="00A904B6" w:rsidRPr="00C36193" w:rsidRDefault="00A904B6" w:rsidP="00C36193">
      <w:pPr>
        <w:sectPr w:rsidR="00A904B6" w:rsidRPr="00C36193" w:rsidSect="00011EDA">
          <w:pgSz w:w="11910" w:h="16840"/>
          <w:pgMar w:top="1060" w:right="711" w:bottom="920" w:left="1134" w:header="0" w:footer="649" w:gutter="0"/>
          <w:cols w:space="720"/>
        </w:sectPr>
      </w:pPr>
    </w:p>
    <w:p w14:paraId="1AC39D7A" w14:textId="77777777" w:rsidR="00A904B6" w:rsidRPr="00C36193" w:rsidRDefault="00200AD3" w:rsidP="00C36193">
      <w:pPr>
        <w:pStyle w:val="a3"/>
        <w:spacing w:before="59"/>
        <w:ind w:left="2914"/>
      </w:pPr>
      <w:r w:rsidRPr="00C36193">
        <w:lastRenderedPageBreak/>
        <w:t>–</w:t>
      </w:r>
    </w:p>
    <w:p w14:paraId="5D7D21DE" w14:textId="77777777" w:rsidR="00A904B6" w:rsidRPr="00C36193" w:rsidRDefault="00200AD3" w:rsidP="00C36193">
      <w:pPr>
        <w:pStyle w:val="a3"/>
        <w:tabs>
          <w:tab w:val="left" w:pos="3123"/>
        </w:tabs>
        <w:spacing w:before="24"/>
        <w:ind w:left="472"/>
      </w:pPr>
      <w:r w:rsidRPr="00C36193">
        <w:t>ПРИЛОЖЕНИЕ</w:t>
      </w:r>
      <w:r w:rsidRPr="00C36193">
        <w:rPr>
          <w:spacing w:val="66"/>
        </w:rPr>
        <w:t xml:space="preserve"> </w:t>
      </w:r>
      <w:r w:rsidRPr="00C36193">
        <w:t>10</w:t>
      </w:r>
      <w:r w:rsidRPr="00C36193">
        <w:tab/>
        <w:t>Схема</w:t>
      </w:r>
      <w:r w:rsidRPr="00C36193">
        <w:rPr>
          <w:spacing w:val="-5"/>
        </w:rPr>
        <w:t xml:space="preserve"> </w:t>
      </w:r>
      <w:r w:rsidRPr="00C36193">
        <w:t>теплоснабжения</w:t>
      </w:r>
      <w:r w:rsidRPr="00C36193">
        <w:rPr>
          <w:spacing w:val="-5"/>
        </w:rPr>
        <w:t xml:space="preserve"> </w:t>
      </w:r>
      <w:r w:rsidRPr="00C36193">
        <w:t>Котельной</w:t>
      </w:r>
      <w:r w:rsidRPr="00C36193">
        <w:rPr>
          <w:spacing w:val="-6"/>
        </w:rPr>
        <w:t xml:space="preserve"> </w:t>
      </w:r>
      <w:r w:rsidRPr="00C36193">
        <w:t>№10</w:t>
      </w:r>
    </w:p>
    <w:p w14:paraId="2489259B" w14:textId="77777777" w:rsidR="00A904B6" w:rsidRPr="00C36193" w:rsidRDefault="00A904B6" w:rsidP="00C36193">
      <w:pPr>
        <w:pStyle w:val="a3"/>
        <w:rPr>
          <w:sz w:val="20"/>
        </w:rPr>
      </w:pPr>
    </w:p>
    <w:p w14:paraId="3C746AA0" w14:textId="77777777" w:rsidR="00A904B6" w:rsidRPr="00C36193" w:rsidRDefault="00A904B6" w:rsidP="00C36193">
      <w:pPr>
        <w:pStyle w:val="a3"/>
        <w:rPr>
          <w:sz w:val="20"/>
        </w:rPr>
      </w:pPr>
    </w:p>
    <w:p w14:paraId="592B4242" w14:textId="77777777" w:rsidR="00A904B6" w:rsidRPr="00C36193" w:rsidRDefault="00200AD3" w:rsidP="00C36193">
      <w:pPr>
        <w:pStyle w:val="a3"/>
        <w:spacing w:before="9"/>
        <w:rPr>
          <w:sz w:val="27"/>
        </w:rPr>
      </w:pPr>
      <w:r w:rsidRPr="00C36193">
        <w:rPr>
          <w:noProof/>
          <w:lang w:eastAsia="ru-RU"/>
        </w:rPr>
        <w:drawing>
          <wp:anchor distT="0" distB="0" distL="0" distR="0" simplePos="0" relativeHeight="53" behindDoc="0" locked="0" layoutInCell="1" allowOverlap="1" wp14:anchorId="120AF10D" wp14:editId="48CE3DB0">
            <wp:simplePos x="0" y="0"/>
            <wp:positionH relativeFrom="page">
              <wp:posOffset>765175</wp:posOffset>
            </wp:positionH>
            <wp:positionV relativeFrom="paragraph">
              <wp:posOffset>228024</wp:posOffset>
            </wp:positionV>
            <wp:extent cx="5891165" cy="5966936"/>
            <wp:effectExtent l="0" t="0" r="0" b="0"/>
            <wp:wrapTopAndBottom/>
            <wp:docPr id="10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3.jpeg"/>
                    <pic:cNvPicPr/>
                  </pic:nvPicPr>
                  <pic:blipFill>
                    <a:blip r:embed="rId76" cstate="print"/>
                    <a:stretch>
                      <a:fillRect/>
                    </a:stretch>
                  </pic:blipFill>
                  <pic:spPr>
                    <a:xfrm>
                      <a:off x="0" y="0"/>
                      <a:ext cx="5891165" cy="5966936"/>
                    </a:xfrm>
                    <a:prstGeom prst="rect">
                      <a:avLst/>
                    </a:prstGeom>
                  </pic:spPr>
                </pic:pic>
              </a:graphicData>
            </a:graphic>
          </wp:anchor>
        </w:drawing>
      </w:r>
    </w:p>
    <w:p w14:paraId="6B99B86A" w14:textId="77777777" w:rsidR="00A904B6" w:rsidRPr="00C36193" w:rsidRDefault="00A904B6" w:rsidP="00C36193">
      <w:pPr>
        <w:pStyle w:val="a3"/>
        <w:rPr>
          <w:sz w:val="30"/>
        </w:rPr>
      </w:pPr>
    </w:p>
    <w:p w14:paraId="03449D91" w14:textId="77777777" w:rsidR="00A904B6" w:rsidRPr="00C36193" w:rsidRDefault="00A904B6" w:rsidP="00C36193">
      <w:pPr>
        <w:pStyle w:val="a3"/>
        <w:rPr>
          <w:sz w:val="30"/>
        </w:rPr>
      </w:pPr>
    </w:p>
    <w:p w14:paraId="7A5D7C3E" w14:textId="77777777" w:rsidR="00A904B6" w:rsidRPr="00C36193" w:rsidRDefault="00A904B6" w:rsidP="00C36193">
      <w:pPr>
        <w:pStyle w:val="a3"/>
        <w:rPr>
          <w:sz w:val="30"/>
        </w:rPr>
      </w:pPr>
    </w:p>
    <w:p w14:paraId="6F745C0C" w14:textId="77777777" w:rsidR="00A904B6" w:rsidRPr="00C36193" w:rsidRDefault="00A904B6" w:rsidP="00C36193">
      <w:pPr>
        <w:pStyle w:val="a3"/>
        <w:rPr>
          <w:sz w:val="30"/>
        </w:rPr>
      </w:pPr>
    </w:p>
    <w:p w14:paraId="5DFC1D23" w14:textId="77777777" w:rsidR="00A904B6" w:rsidRPr="00C36193" w:rsidRDefault="00A904B6" w:rsidP="00C36193">
      <w:pPr>
        <w:pStyle w:val="a3"/>
        <w:rPr>
          <w:sz w:val="30"/>
        </w:rPr>
      </w:pPr>
    </w:p>
    <w:p w14:paraId="740DCDBA" w14:textId="77777777" w:rsidR="00CA101B" w:rsidRDefault="00CA101B" w:rsidP="00C36193">
      <w:pPr>
        <w:pStyle w:val="a3"/>
        <w:tabs>
          <w:tab w:val="left" w:pos="3123"/>
        </w:tabs>
        <w:spacing w:before="178"/>
        <w:ind w:left="472"/>
      </w:pPr>
    </w:p>
    <w:p w14:paraId="4A2D2E32" w14:textId="77777777" w:rsidR="00CA101B" w:rsidRDefault="00CA101B" w:rsidP="00C36193">
      <w:pPr>
        <w:pStyle w:val="a3"/>
        <w:tabs>
          <w:tab w:val="left" w:pos="3123"/>
        </w:tabs>
        <w:spacing w:before="178"/>
        <w:ind w:left="472"/>
      </w:pPr>
    </w:p>
    <w:p w14:paraId="5EF344ED" w14:textId="77777777" w:rsidR="00CA101B" w:rsidRDefault="00CA101B" w:rsidP="00C36193">
      <w:pPr>
        <w:pStyle w:val="a3"/>
        <w:tabs>
          <w:tab w:val="left" w:pos="3123"/>
        </w:tabs>
        <w:spacing w:before="178"/>
        <w:ind w:left="472"/>
      </w:pPr>
    </w:p>
    <w:p w14:paraId="0BC7D5BC" w14:textId="77777777" w:rsidR="00CA101B" w:rsidRDefault="00CA101B" w:rsidP="00C36193">
      <w:pPr>
        <w:pStyle w:val="a3"/>
        <w:tabs>
          <w:tab w:val="left" w:pos="3123"/>
        </w:tabs>
        <w:spacing w:before="178"/>
        <w:ind w:left="472"/>
      </w:pPr>
    </w:p>
    <w:p w14:paraId="2BF6AD65" w14:textId="35A81203" w:rsidR="00A904B6" w:rsidRPr="00C36193" w:rsidRDefault="00200AD3" w:rsidP="00C36193">
      <w:pPr>
        <w:pStyle w:val="a3"/>
        <w:tabs>
          <w:tab w:val="left" w:pos="3123"/>
        </w:tabs>
        <w:spacing w:before="178"/>
        <w:ind w:left="472"/>
      </w:pPr>
      <w:r w:rsidRPr="00C36193">
        <w:lastRenderedPageBreak/>
        <w:t>ПРИЛОЖЕНИЕ</w:t>
      </w:r>
      <w:r w:rsidRPr="00C36193">
        <w:rPr>
          <w:spacing w:val="66"/>
        </w:rPr>
        <w:t xml:space="preserve"> </w:t>
      </w:r>
      <w:r w:rsidRPr="00C36193">
        <w:t>11</w:t>
      </w:r>
      <w:r w:rsidRPr="00C36193">
        <w:tab/>
        <w:t>Схема</w:t>
      </w:r>
      <w:r w:rsidRPr="00C36193">
        <w:rPr>
          <w:spacing w:val="-5"/>
        </w:rPr>
        <w:t xml:space="preserve"> </w:t>
      </w:r>
      <w:r w:rsidRPr="00C36193">
        <w:t>теплоснабжения</w:t>
      </w:r>
      <w:r w:rsidRPr="00C36193">
        <w:rPr>
          <w:spacing w:val="-5"/>
        </w:rPr>
        <w:t xml:space="preserve"> </w:t>
      </w:r>
      <w:r w:rsidRPr="00C36193">
        <w:t>Котельной</w:t>
      </w:r>
      <w:r w:rsidRPr="00C36193">
        <w:rPr>
          <w:spacing w:val="-6"/>
        </w:rPr>
        <w:t xml:space="preserve"> </w:t>
      </w:r>
      <w:r w:rsidRPr="00C36193">
        <w:t>№11</w:t>
      </w:r>
    </w:p>
    <w:p w14:paraId="4E269617" w14:textId="77777777" w:rsidR="00A904B6" w:rsidRPr="00C36193" w:rsidRDefault="00200AD3" w:rsidP="00C36193">
      <w:pPr>
        <w:pStyle w:val="a3"/>
        <w:spacing w:before="59"/>
        <w:ind w:left="2914"/>
      </w:pPr>
      <w:r w:rsidRPr="00C36193">
        <w:rPr>
          <w:noProof/>
          <w:lang w:eastAsia="ru-RU"/>
        </w:rPr>
        <w:drawing>
          <wp:anchor distT="0" distB="0" distL="0" distR="0" simplePos="0" relativeHeight="54" behindDoc="0" locked="0" layoutInCell="1" allowOverlap="1" wp14:anchorId="2B216B18" wp14:editId="3C164F9C">
            <wp:simplePos x="0" y="0"/>
            <wp:positionH relativeFrom="page">
              <wp:posOffset>765175</wp:posOffset>
            </wp:positionH>
            <wp:positionV relativeFrom="paragraph">
              <wp:posOffset>263275</wp:posOffset>
            </wp:positionV>
            <wp:extent cx="5902583" cy="4626864"/>
            <wp:effectExtent l="0" t="0" r="0" b="0"/>
            <wp:wrapTopAndBottom/>
            <wp:docPr id="10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44.jpeg"/>
                    <pic:cNvPicPr/>
                  </pic:nvPicPr>
                  <pic:blipFill>
                    <a:blip r:embed="rId77" cstate="print"/>
                    <a:stretch>
                      <a:fillRect/>
                    </a:stretch>
                  </pic:blipFill>
                  <pic:spPr>
                    <a:xfrm>
                      <a:off x="0" y="0"/>
                      <a:ext cx="5902583" cy="4626864"/>
                    </a:xfrm>
                    <a:prstGeom prst="rect">
                      <a:avLst/>
                    </a:prstGeom>
                  </pic:spPr>
                </pic:pic>
              </a:graphicData>
            </a:graphic>
          </wp:anchor>
        </w:drawing>
      </w:r>
      <w:r w:rsidRPr="00C36193">
        <w:t>–</w:t>
      </w:r>
    </w:p>
    <w:p w14:paraId="3958D369" w14:textId="77777777" w:rsidR="00A904B6" w:rsidRPr="00C36193" w:rsidRDefault="00A904B6" w:rsidP="00C36193">
      <w:pPr>
        <w:pStyle w:val="a3"/>
        <w:rPr>
          <w:sz w:val="30"/>
        </w:rPr>
      </w:pPr>
    </w:p>
    <w:p w14:paraId="1FB341EE" w14:textId="77777777" w:rsidR="00A904B6" w:rsidRPr="00C36193" w:rsidRDefault="00A904B6" w:rsidP="00C36193">
      <w:pPr>
        <w:pStyle w:val="a3"/>
        <w:rPr>
          <w:sz w:val="30"/>
        </w:rPr>
      </w:pPr>
    </w:p>
    <w:p w14:paraId="3AF518AF" w14:textId="77777777" w:rsidR="00A904B6" w:rsidRPr="00C36193" w:rsidRDefault="00A904B6" w:rsidP="00C36193">
      <w:pPr>
        <w:pStyle w:val="a3"/>
        <w:rPr>
          <w:sz w:val="30"/>
        </w:rPr>
      </w:pPr>
    </w:p>
    <w:p w14:paraId="67C0C784" w14:textId="77777777" w:rsidR="00A904B6" w:rsidRPr="00C36193" w:rsidRDefault="00A904B6" w:rsidP="00C36193">
      <w:pPr>
        <w:pStyle w:val="a3"/>
        <w:rPr>
          <w:sz w:val="30"/>
        </w:rPr>
      </w:pPr>
    </w:p>
    <w:p w14:paraId="69B2F9E7" w14:textId="0C5F3C35" w:rsidR="00A904B6" w:rsidRDefault="00A904B6" w:rsidP="00C36193">
      <w:pPr>
        <w:pStyle w:val="a3"/>
        <w:rPr>
          <w:sz w:val="30"/>
        </w:rPr>
      </w:pPr>
    </w:p>
    <w:p w14:paraId="3C95657E" w14:textId="4A635B01" w:rsidR="00CA101B" w:rsidRDefault="00CA101B" w:rsidP="00C36193">
      <w:pPr>
        <w:pStyle w:val="a3"/>
        <w:rPr>
          <w:sz w:val="30"/>
        </w:rPr>
      </w:pPr>
    </w:p>
    <w:p w14:paraId="60A71319" w14:textId="049488D7" w:rsidR="00CA101B" w:rsidRDefault="00CA101B" w:rsidP="00C36193">
      <w:pPr>
        <w:pStyle w:val="a3"/>
        <w:rPr>
          <w:sz w:val="30"/>
        </w:rPr>
      </w:pPr>
    </w:p>
    <w:p w14:paraId="51526304" w14:textId="60AD7228" w:rsidR="00CA101B" w:rsidRDefault="00CA101B" w:rsidP="00C36193">
      <w:pPr>
        <w:pStyle w:val="a3"/>
        <w:rPr>
          <w:sz w:val="30"/>
        </w:rPr>
      </w:pPr>
    </w:p>
    <w:p w14:paraId="79016356" w14:textId="454CCF48" w:rsidR="00CA101B" w:rsidRDefault="00CA101B" w:rsidP="00C36193">
      <w:pPr>
        <w:pStyle w:val="a3"/>
        <w:rPr>
          <w:sz w:val="30"/>
        </w:rPr>
      </w:pPr>
    </w:p>
    <w:p w14:paraId="2EB8CC82" w14:textId="028A586B" w:rsidR="00CA101B" w:rsidRDefault="00CA101B" w:rsidP="00C36193">
      <w:pPr>
        <w:pStyle w:val="a3"/>
        <w:rPr>
          <w:sz w:val="30"/>
        </w:rPr>
      </w:pPr>
    </w:p>
    <w:p w14:paraId="106EB566" w14:textId="0231CA33" w:rsidR="00CA101B" w:rsidRDefault="00CA101B" w:rsidP="00C36193">
      <w:pPr>
        <w:pStyle w:val="a3"/>
        <w:rPr>
          <w:sz w:val="30"/>
        </w:rPr>
      </w:pPr>
    </w:p>
    <w:p w14:paraId="4B26BD3A" w14:textId="2836247A" w:rsidR="00CA101B" w:rsidRDefault="00CA101B" w:rsidP="00C36193">
      <w:pPr>
        <w:pStyle w:val="a3"/>
        <w:rPr>
          <w:sz w:val="30"/>
        </w:rPr>
      </w:pPr>
    </w:p>
    <w:p w14:paraId="402234F6" w14:textId="7B5696A2" w:rsidR="00CA101B" w:rsidRDefault="00CA101B" w:rsidP="00C36193">
      <w:pPr>
        <w:pStyle w:val="a3"/>
        <w:rPr>
          <w:sz w:val="30"/>
        </w:rPr>
      </w:pPr>
    </w:p>
    <w:p w14:paraId="43DDB9D1" w14:textId="2C2E4F3C" w:rsidR="00CA101B" w:rsidRDefault="00CA101B" w:rsidP="00C36193">
      <w:pPr>
        <w:pStyle w:val="a3"/>
        <w:rPr>
          <w:sz w:val="30"/>
        </w:rPr>
      </w:pPr>
    </w:p>
    <w:p w14:paraId="07A26F24" w14:textId="7D8E7059" w:rsidR="00CA101B" w:rsidRDefault="00CA101B" w:rsidP="00C36193">
      <w:pPr>
        <w:pStyle w:val="a3"/>
        <w:rPr>
          <w:sz w:val="30"/>
        </w:rPr>
      </w:pPr>
    </w:p>
    <w:p w14:paraId="5C78EFFB" w14:textId="77777777" w:rsidR="00CA101B" w:rsidRPr="00C36193" w:rsidRDefault="00CA101B" w:rsidP="00C36193">
      <w:pPr>
        <w:pStyle w:val="a3"/>
        <w:rPr>
          <w:sz w:val="30"/>
        </w:rPr>
      </w:pPr>
    </w:p>
    <w:p w14:paraId="122A02CA" w14:textId="77777777" w:rsidR="00A904B6" w:rsidRPr="00C36193" w:rsidRDefault="00A904B6" w:rsidP="00C36193">
      <w:pPr>
        <w:pStyle w:val="a3"/>
        <w:rPr>
          <w:sz w:val="30"/>
        </w:rPr>
      </w:pPr>
    </w:p>
    <w:p w14:paraId="70B9BA20" w14:textId="77777777" w:rsidR="00A904B6" w:rsidRPr="00C36193" w:rsidRDefault="00A904B6" w:rsidP="00C36193">
      <w:pPr>
        <w:pStyle w:val="a3"/>
        <w:rPr>
          <w:sz w:val="30"/>
        </w:rPr>
      </w:pPr>
    </w:p>
    <w:p w14:paraId="2026470D" w14:textId="77777777" w:rsidR="00A904B6" w:rsidRPr="00C36193" w:rsidRDefault="00A904B6" w:rsidP="00C36193">
      <w:pPr>
        <w:pStyle w:val="a3"/>
        <w:rPr>
          <w:sz w:val="30"/>
        </w:rPr>
      </w:pPr>
    </w:p>
    <w:p w14:paraId="77808713" w14:textId="77777777" w:rsidR="00A904B6" w:rsidRPr="00C36193" w:rsidRDefault="00200AD3" w:rsidP="00C36193">
      <w:pPr>
        <w:pStyle w:val="a3"/>
        <w:tabs>
          <w:tab w:val="left" w:pos="3123"/>
        </w:tabs>
        <w:spacing w:before="229"/>
        <w:ind w:left="472"/>
      </w:pPr>
      <w:r w:rsidRPr="00C36193">
        <w:lastRenderedPageBreak/>
        <w:t>ПРИЛОЖЕНИЕ</w:t>
      </w:r>
      <w:r w:rsidRPr="00C36193">
        <w:rPr>
          <w:spacing w:val="66"/>
        </w:rPr>
        <w:t xml:space="preserve"> </w:t>
      </w:r>
      <w:r w:rsidRPr="00C36193">
        <w:t>12</w:t>
      </w:r>
      <w:r w:rsidRPr="00C36193">
        <w:tab/>
        <w:t>Схема</w:t>
      </w:r>
      <w:r w:rsidRPr="00C36193">
        <w:rPr>
          <w:spacing w:val="-3"/>
        </w:rPr>
        <w:t xml:space="preserve"> </w:t>
      </w:r>
      <w:r w:rsidRPr="00C36193">
        <w:t>теплоснабжения</w:t>
      </w:r>
      <w:r w:rsidRPr="00C36193">
        <w:rPr>
          <w:spacing w:val="-4"/>
        </w:rPr>
        <w:t xml:space="preserve"> </w:t>
      </w:r>
      <w:r w:rsidRPr="00C36193">
        <w:t>Котельной</w:t>
      </w:r>
      <w:r w:rsidRPr="00C36193">
        <w:rPr>
          <w:spacing w:val="-4"/>
        </w:rPr>
        <w:t xml:space="preserve"> </w:t>
      </w:r>
      <w:r w:rsidRPr="00C36193">
        <w:t>№12</w:t>
      </w:r>
    </w:p>
    <w:p w14:paraId="7839848B" w14:textId="0C0F98AE" w:rsidR="00A904B6" w:rsidRPr="00C36193" w:rsidRDefault="00200AD3" w:rsidP="00C36193">
      <w:pPr>
        <w:pStyle w:val="a3"/>
        <w:spacing w:before="59"/>
        <w:ind w:left="2914"/>
        <w:sectPr w:rsidR="00A904B6" w:rsidRPr="00C36193" w:rsidSect="00011EDA">
          <w:pgSz w:w="11910" w:h="16840"/>
          <w:pgMar w:top="1060" w:right="711" w:bottom="920" w:left="1134" w:header="0" w:footer="649" w:gutter="0"/>
          <w:cols w:space="720"/>
        </w:sectPr>
      </w:pPr>
      <w:r w:rsidRPr="00C36193">
        <w:rPr>
          <w:noProof/>
          <w:lang w:eastAsia="ru-RU"/>
        </w:rPr>
        <w:drawing>
          <wp:anchor distT="0" distB="0" distL="0" distR="0" simplePos="0" relativeHeight="15756800" behindDoc="0" locked="0" layoutInCell="1" allowOverlap="1" wp14:anchorId="3EF8EFFC" wp14:editId="3AB672EE">
            <wp:simplePos x="0" y="0"/>
            <wp:positionH relativeFrom="page">
              <wp:posOffset>1208267</wp:posOffset>
            </wp:positionH>
            <wp:positionV relativeFrom="paragraph">
              <wp:posOffset>704629</wp:posOffset>
            </wp:positionV>
            <wp:extent cx="5543174" cy="6767471"/>
            <wp:effectExtent l="0" t="0" r="635" b="0"/>
            <wp:wrapNone/>
            <wp:docPr id="10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45.jpeg"/>
                    <pic:cNvPicPr/>
                  </pic:nvPicPr>
                  <pic:blipFill>
                    <a:blip r:embed="rId78" cstate="print"/>
                    <a:stretch>
                      <a:fillRect/>
                    </a:stretch>
                  </pic:blipFill>
                  <pic:spPr>
                    <a:xfrm>
                      <a:off x="0" y="0"/>
                      <a:ext cx="5543174" cy="6767471"/>
                    </a:xfrm>
                    <a:prstGeom prst="rect">
                      <a:avLst/>
                    </a:prstGeom>
                  </pic:spPr>
                </pic:pic>
              </a:graphicData>
            </a:graphic>
            <wp14:sizeRelH relativeFrom="margin">
              <wp14:pctWidth>0</wp14:pctWidth>
            </wp14:sizeRelH>
            <wp14:sizeRelV relativeFrom="margin">
              <wp14:pctHeight>0</wp14:pctHeight>
            </wp14:sizeRelV>
          </wp:anchor>
        </w:drawing>
      </w:r>
    </w:p>
    <w:p w14:paraId="17C641F0" w14:textId="77777777" w:rsidR="00A904B6" w:rsidRPr="00C36193" w:rsidRDefault="00200AD3" w:rsidP="00C36193">
      <w:pPr>
        <w:pStyle w:val="a3"/>
        <w:spacing w:before="78"/>
        <w:ind w:left="331"/>
      </w:pPr>
      <w:r w:rsidRPr="00C36193">
        <w:lastRenderedPageBreak/>
        <w:t>ПРИЛОЖЕНИЕ</w:t>
      </w:r>
      <w:r w:rsidRPr="00C36193">
        <w:rPr>
          <w:spacing w:val="-2"/>
        </w:rPr>
        <w:t xml:space="preserve"> </w:t>
      </w:r>
      <w:r w:rsidRPr="00C36193">
        <w:t>13</w:t>
      </w:r>
      <w:r w:rsidRPr="00C36193">
        <w:rPr>
          <w:spacing w:val="-4"/>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2"/>
        </w:rPr>
        <w:t xml:space="preserve"> </w:t>
      </w:r>
      <w:r w:rsidRPr="00C36193">
        <w:t>ОАО</w:t>
      </w:r>
      <w:r w:rsidRPr="00C36193">
        <w:rPr>
          <w:spacing w:val="-4"/>
        </w:rPr>
        <w:t xml:space="preserve"> </w:t>
      </w:r>
      <w:r w:rsidRPr="00C36193">
        <w:t>«КрайДЭО»</w:t>
      </w:r>
    </w:p>
    <w:p w14:paraId="2BDC60D7" w14:textId="77777777" w:rsidR="00A904B6" w:rsidRPr="00C36193" w:rsidRDefault="00A904B6" w:rsidP="00C36193">
      <w:pPr>
        <w:pStyle w:val="a3"/>
        <w:rPr>
          <w:sz w:val="20"/>
        </w:rPr>
      </w:pPr>
    </w:p>
    <w:p w14:paraId="407BEAFA" w14:textId="77777777" w:rsidR="00A904B6" w:rsidRPr="00C36193" w:rsidRDefault="00A904B6" w:rsidP="00C36193">
      <w:pPr>
        <w:pStyle w:val="a3"/>
        <w:rPr>
          <w:sz w:val="20"/>
        </w:rPr>
      </w:pPr>
    </w:p>
    <w:p w14:paraId="26BEB60D" w14:textId="77777777" w:rsidR="00A904B6" w:rsidRPr="00C36193" w:rsidRDefault="00A904B6" w:rsidP="00C36193">
      <w:pPr>
        <w:pStyle w:val="a3"/>
        <w:rPr>
          <w:sz w:val="20"/>
        </w:rPr>
      </w:pPr>
    </w:p>
    <w:p w14:paraId="7D5AE277" w14:textId="77777777" w:rsidR="00A904B6" w:rsidRPr="00C36193" w:rsidRDefault="00200AD3" w:rsidP="00C36193">
      <w:pPr>
        <w:pStyle w:val="a3"/>
        <w:spacing w:before="5"/>
        <w:rPr>
          <w:sz w:val="26"/>
        </w:rPr>
      </w:pPr>
      <w:r w:rsidRPr="00C36193">
        <w:rPr>
          <w:noProof/>
          <w:lang w:eastAsia="ru-RU"/>
        </w:rPr>
        <w:drawing>
          <wp:anchor distT="0" distB="0" distL="0" distR="0" simplePos="0" relativeHeight="56" behindDoc="0" locked="0" layoutInCell="1" allowOverlap="1" wp14:anchorId="09716620" wp14:editId="27918DAE">
            <wp:simplePos x="0" y="0"/>
            <wp:positionH relativeFrom="page">
              <wp:posOffset>980440</wp:posOffset>
            </wp:positionH>
            <wp:positionV relativeFrom="paragraph">
              <wp:posOffset>215900</wp:posOffset>
            </wp:positionV>
            <wp:extent cx="5904230" cy="6305550"/>
            <wp:effectExtent l="0" t="0" r="1270" b="0"/>
            <wp:wrapTopAndBottom/>
            <wp:docPr id="10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46.jpeg"/>
                    <pic:cNvPicPr/>
                  </pic:nvPicPr>
                  <pic:blipFill>
                    <a:blip r:embed="rId79" cstate="print"/>
                    <a:stretch>
                      <a:fillRect/>
                    </a:stretch>
                  </pic:blipFill>
                  <pic:spPr>
                    <a:xfrm>
                      <a:off x="0" y="0"/>
                      <a:ext cx="5904230" cy="6305550"/>
                    </a:xfrm>
                    <a:prstGeom prst="rect">
                      <a:avLst/>
                    </a:prstGeom>
                  </pic:spPr>
                </pic:pic>
              </a:graphicData>
            </a:graphic>
            <wp14:sizeRelH relativeFrom="margin">
              <wp14:pctWidth>0</wp14:pctWidth>
            </wp14:sizeRelH>
            <wp14:sizeRelV relativeFrom="margin">
              <wp14:pctHeight>0</wp14:pctHeight>
            </wp14:sizeRelV>
          </wp:anchor>
        </w:drawing>
      </w:r>
    </w:p>
    <w:p w14:paraId="22AEF5F4" w14:textId="77777777" w:rsidR="00A904B6" w:rsidRPr="00C36193" w:rsidRDefault="00A904B6" w:rsidP="00C36193">
      <w:pPr>
        <w:pStyle w:val="a3"/>
        <w:rPr>
          <w:sz w:val="30"/>
        </w:rPr>
      </w:pPr>
    </w:p>
    <w:p w14:paraId="2D1E5BE5" w14:textId="77777777" w:rsidR="00A904B6" w:rsidRPr="00C36193" w:rsidRDefault="00A904B6" w:rsidP="00C36193">
      <w:pPr>
        <w:pStyle w:val="a3"/>
        <w:rPr>
          <w:sz w:val="30"/>
        </w:rPr>
      </w:pPr>
    </w:p>
    <w:p w14:paraId="00B83A42" w14:textId="0463D9C6" w:rsidR="00A904B6" w:rsidRDefault="00A904B6" w:rsidP="00C36193">
      <w:pPr>
        <w:pStyle w:val="a3"/>
        <w:rPr>
          <w:sz w:val="30"/>
        </w:rPr>
      </w:pPr>
    </w:p>
    <w:p w14:paraId="05A63515" w14:textId="544F2A4A" w:rsidR="00CA101B" w:rsidRDefault="00CA101B" w:rsidP="00C36193">
      <w:pPr>
        <w:pStyle w:val="a3"/>
        <w:rPr>
          <w:sz w:val="30"/>
        </w:rPr>
      </w:pPr>
    </w:p>
    <w:p w14:paraId="7C16338B" w14:textId="7AC45374" w:rsidR="00CA101B" w:rsidRDefault="00CA101B" w:rsidP="00C36193">
      <w:pPr>
        <w:pStyle w:val="a3"/>
        <w:rPr>
          <w:sz w:val="30"/>
        </w:rPr>
      </w:pPr>
    </w:p>
    <w:p w14:paraId="58C28200" w14:textId="39021364" w:rsidR="00CA101B" w:rsidRDefault="00CA101B" w:rsidP="00C36193">
      <w:pPr>
        <w:pStyle w:val="a3"/>
        <w:rPr>
          <w:sz w:val="30"/>
        </w:rPr>
      </w:pPr>
    </w:p>
    <w:p w14:paraId="1FAEB18E" w14:textId="0BDE6058" w:rsidR="00CA101B" w:rsidRDefault="00CA101B" w:rsidP="00C36193">
      <w:pPr>
        <w:pStyle w:val="a3"/>
        <w:rPr>
          <w:sz w:val="30"/>
        </w:rPr>
      </w:pPr>
    </w:p>
    <w:p w14:paraId="6D22B595" w14:textId="679CF602" w:rsidR="00CA101B" w:rsidRDefault="00CA101B" w:rsidP="00C36193">
      <w:pPr>
        <w:pStyle w:val="a3"/>
        <w:rPr>
          <w:sz w:val="30"/>
        </w:rPr>
      </w:pPr>
    </w:p>
    <w:p w14:paraId="0B96A5B0" w14:textId="2D5F0730" w:rsidR="00CA101B" w:rsidRDefault="00CA101B" w:rsidP="00C36193">
      <w:pPr>
        <w:pStyle w:val="a3"/>
        <w:rPr>
          <w:sz w:val="30"/>
        </w:rPr>
      </w:pPr>
    </w:p>
    <w:p w14:paraId="70AF398C" w14:textId="77777777" w:rsidR="00A904B6" w:rsidRPr="00C36193" w:rsidRDefault="00A904B6" w:rsidP="00C36193">
      <w:pPr>
        <w:pStyle w:val="a3"/>
        <w:spacing w:before="5"/>
        <w:rPr>
          <w:sz w:val="39"/>
        </w:rPr>
      </w:pPr>
    </w:p>
    <w:p w14:paraId="0D3FA068" w14:textId="0E41374D" w:rsidR="00A904B6" w:rsidRDefault="00200AD3" w:rsidP="00C36193">
      <w:pPr>
        <w:pStyle w:val="a3"/>
        <w:ind w:left="331"/>
      </w:pPr>
      <w:r w:rsidRPr="00C36193">
        <w:t>ПРИЛОЖЕНИЕ</w:t>
      </w:r>
      <w:r w:rsidRPr="00C36193">
        <w:rPr>
          <w:spacing w:val="-3"/>
        </w:rPr>
        <w:t xml:space="preserve"> </w:t>
      </w:r>
      <w:r w:rsidRPr="00C36193">
        <w:t>14</w:t>
      </w:r>
      <w:r w:rsidRPr="00C36193">
        <w:rPr>
          <w:spacing w:val="-3"/>
        </w:rPr>
        <w:t xml:space="preserve"> </w:t>
      </w:r>
      <w:r w:rsidRPr="00C36193">
        <w:t>-</w:t>
      </w:r>
      <w:r w:rsidRPr="00C36193">
        <w:rPr>
          <w:spacing w:val="-4"/>
        </w:rPr>
        <w:t xml:space="preserve"> </w:t>
      </w:r>
      <w:r w:rsidRPr="00C36193">
        <w:t>Схема</w:t>
      </w:r>
      <w:r w:rsidRPr="00C36193">
        <w:rPr>
          <w:spacing w:val="-3"/>
        </w:rPr>
        <w:t xml:space="preserve"> </w:t>
      </w:r>
      <w:r w:rsidRPr="00C36193">
        <w:t>местоположения</w:t>
      </w:r>
      <w:r w:rsidRPr="00C36193">
        <w:rPr>
          <w:spacing w:val="-3"/>
        </w:rPr>
        <w:t xml:space="preserve"> </w:t>
      </w:r>
      <w:r w:rsidRPr="00C36193">
        <w:t>новой</w:t>
      </w:r>
      <w:r w:rsidRPr="00C36193">
        <w:rPr>
          <w:spacing w:val="-3"/>
        </w:rPr>
        <w:t xml:space="preserve"> </w:t>
      </w:r>
      <w:r w:rsidRPr="00C36193">
        <w:t>котельной</w:t>
      </w:r>
    </w:p>
    <w:p w14:paraId="76F340C3" w14:textId="77777777" w:rsidR="00CA101B" w:rsidRPr="00C36193" w:rsidRDefault="00CA101B" w:rsidP="00C36193">
      <w:pPr>
        <w:pStyle w:val="a3"/>
        <w:ind w:left="331"/>
      </w:pPr>
    </w:p>
    <w:p w14:paraId="664AE607" w14:textId="77777777" w:rsidR="00A904B6" w:rsidRPr="00C36193" w:rsidRDefault="00200AD3" w:rsidP="00C36193">
      <w:pPr>
        <w:pStyle w:val="a3"/>
        <w:ind w:left="477"/>
        <w:rPr>
          <w:sz w:val="20"/>
        </w:rPr>
      </w:pPr>
      <w:r w:rsidRPr="00C36193">
        <w:rPr>
          <w:noProof/>
          <w:sz w:val="20"/>
          <w:lang w:eastAsia="ru-RU"/>
        </w:rPr>
        <w:drawing>
          <wp:inline distT="0" distB="0" distL="0" distR="0" wp14:anchorId="45BF6E91" wp14:editId="5C017EF9">
            <wp:extent cx="6296025" cy="4086225"/>
            <wp:effectExtent l="0" t="0" r="0" b="0"/>
            <wp:docPr id="11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47.jpeg"/>
                    <pic:cNvPicPr/>
                  </pic:nvPicPr>
                  <pic:blipFill>
                    <a:blip r:embed="rId80" cstate="print"/>
                    <a:stretch>
                      <a:fillRect/>
                    </a:stretch>
                  </pic:blipFill>
                  <pic:spPr>
                    <a:xfrm>
                      <a:off x="0" y="0"/>
                      <a:ext cx="6296025" cy="4086225"/>
                    </a:xfrm>
                    <a:prstGeom prst="rect">
                      <a:avLst/>
                    </a:prstGeom>
                  </pic:spPr>
                </pic:pic>
              </a:graphicData>
            </a:graphic>
          </wp:inline>
        </w:drawing>
      </w:r>
    </w:p>
    <w:p w14:paraId="62678550" w14:textId="77777777" w:rsidR="00A904B6" w:rsidRPr="00C36193" w:rsidRDefault="00A904B6" w:rsidP="00C36193">
      <w:pPr>
        <w:pStyle w:val="a3"/>
        <w:rPr>
          <w:sz w:val="20"/>
        </w:rPr>
      </w:pPr>
    </w:p>
    <w:p w14:paraId="3872480C" w14:textId="77777777" w:rsidR="00A904B6" w:rsidRPr="00C36193" w:rsidRDefault="00A904B6" w:rsidP="00C36193">
      <w:pPr>
        <w:pStyle w:val="a3"/>
        <w:rPr>
          <w:sz w:val="20"/>
        </w:rPr>
      </w:pPr>
    </w:p>
    <w:p w14:paraId="1342C31D" w14:textId="77777777" w:rsidR="00A904B6" w:rsidRPr="00C36193" w:rsidRDefault="00A904B6" w:rsidP="00C36193">
      <w:pPr>
        <w:pStyle w:val="a3"/>
        <w:rPr>
          <w:sz w:val="20"/>
        </w:rPr>
      </w:pPr>
    </w:p>
    <w:p w14:paraId="0343DF58" w14:textId="77777777" w:rsidR="00A904B6" w:rsidRPr="00C36193" w:rsidRDefault="00A904B6" w:rsidP="00C36193">
      <w:pPr>
        <w:pStyle w:val="a3"/>
        <w:spacing w:before="2"/>
      </w:pPr>
    </w:p>
    <w:p w14:paraId="78CDB01A" w14:textId="77777777" w:rsidR="00CA101B" w:rsidRDefault="00CA101B" w:rsidP="00C36193">
      <w:pPr>
        <w:pStyle w:val="a3"/>
        <w:spacing w:before="89"/>
        <w:ind w:left="3094"/>
      </w:pPr>
    </w:p>
    <w:p w14:paraId="76825560" w14:textId="77777777" w:rsidR="00CA101B" w:rsidRDefault="00CA101B" w:rsidP="00C36193">
      <w:pPr>
        <w:pStyle w:val="a3"/>
        <w:spacing w:before="89"/>
        <w:ind w:left="3094"/>
      </w:pPr>
    </w:p>
    <w:p w14:paraId="3562DE16" w14:textId="77777777" w:rsidR="00CA101B" w:rsidRDefault="00CA101B" w:rsidP="00C36193">
      <w:pPr>
        <w:pStyle w:val="a3"/>
        <w:spacing w:before="89"/>
        <w:ind w:left="3094"/>
      </w:pPr>
    </w:p>
    <w:p w14:paraId="5C00D633" w14:textId="77777777" w:rsidR="00CA101B" w:rsidRDefault="00CA101B" w:rsidP="00C36193">
      <w:pPr>
        <w:pStyle w:val="a3"/>
        <w:spacing w:before="89"/>
        <w:ind w:left="3094"/>
      </w:pPr>
    </w:p>
    <w:p w14:paraId="041CCED6" w14:textId="77777777" w:rsidR="00CA101B" w:rsidRDefault="00CA101B" w:rsidP="00C36193">
      <w:pPr>
        <w:pStyle w:val="a3"/>
        <w:spacing w:before="89"/>
        <w:ind w:left="3094"/>
      </w:pPr>
    </w:p>
    <w:p w14:paraId="51D1736D" w14:textId="77777777" w:rsidR="00CA101B" w:rsidRDefault="00CA101B" w:rsidP="00C36193">
      <w:pPr>
        <w:pStyle w:val="a3"/>
        <w:spacing w:before="89"/>
        <w:ind w:left="3094"/>
      </w:pPr>
    </w:p>
    <w:p w14:paraId="78399F44" w14:textId="77777777" w:rsidR="00CA101B" w:rsidRDefault="00CA101B" w:rsidP="00C36193">
      <w:pPr>
        <w:pStyle w:val="a3"/>
        <w:spacing w:before="89"/>
        <w:ind w:left="3094"/>
      </w:pPr>
    </w:p>
    <w:p w14:paraId="75375332" w14:textId="77777777" w:rsidR="00CA101B" w:rsidRDefault="00CA101B" w:rsidP="00C36193">
      <w:pPr>
        <w:pStyle w:val="a3"/>
        <w:spacing w:before="89"/>
        <w:ind w:left="3094"/>
      </w:pPr>
    </w:p>
    <w:p w14:paraId="4A007895" w14:textId="77777777" w:rsidR="00CA101B" w:rsidRDefault="00CA101B" w:rsidP="00C36193">
      <w:pPr>
        <w:pStyle w:val="a3"/>
        <w:spacing w:before="89"/>
        <w:ind w:left="3094"/>
      </w:pPr>
    </w:p>
    <w:p w14:paraId="2AC8AAD4" w14:textId="77777777" w:rsidR="00CA101B" w:rsidRDefault="00CA101B" w:rsidP="00C36193">
      <w:pPr>
        <w:pStyle w:val="a3"/>
        <w:spacing w:before="89"/>
        <w:ind w:left="3094"/>
      </w:pPr>
    </w:p>
    <w:p w14:paraId="29518C7D" w14:textId="77777777" w:rsidR="00CA101B" w:rsidRDefault="00CA101B" w:rsidP="00C36193">
      <w:pPr>
        <w:pStyle w:val="a3"/>
        <w:spacing w:before="89"/>
        <w:ind w:left="3094"/>
      </w:pPr>
    </w:p>
    <w:p w14:paraId="3ACC2711" w14:textId="77777777" w:rsidR="00CA101B" w:rsidRDefault="00CA101B" w:rsidP="00C36193">
      <w:pPr>
        <w:pStyle w:val="a3"/>
        <w:spacing w:before="89"/>
        <w:ind w:left="3094"/>
      </w:pPr>
    </w:p>
    <w:p w14:paraId="33C564CD" w14:textId="77777777" w:rsidR="00CA101B" w:rsidRDefault="00CA101B" w:rsidP="00C36193">
      <w:pPr>
        <w:pStyle w:val="a3"/>
        <w:spacing w:before="89"/>
        <w:ind w:left="3094"/>
      </w:pPr>
    </w:p>
    <w:p w14:paraId="6B9F7CCE" w14:textId="77777777" w:rsidR="00CA101B" w:rsidRDefault="00CA101B" w:rsidP="00C36193">
      <w:pPr>
        <w:pStyle w:val="a3"/>
        <w:spacing w:before="89"/>
        <w:ind w:left="3094"/>
      </w:pPr>
    </w:p>
    <w:p w14:paraId="3DBA88F4" w14:textId="77777777" w:rsidR="00CA101B" w:rsidRDefault="00CA101B" w:rsidP="00C36193">
      <w:pPr>
        <w:pStyle w:val="a3"/>
        <w:spacing w:before="89"/>
        <w:ind w:left="3094"/>
      </w:pPr>
    </w:p>
    <w:p w14:paraId="75418628" w14:textId="77777777" w:rsidR="00CA101B" w:rsidRDefault="00CA101B" w:rsidP="00C36193">
      <w:pPr>
        <w:pStyle w:val="a3"/>
        <w:spacing w:before="89"/>
        <w:ind w:left="3094"/>
      </w:pPr>
    </w:p>
    <w:p w14:paraId="5DDBE219" w14:textId="3824C25F" w:rsidR="00A904B6" w:rsidRPr="00CA101B" w:rsidRDefault="00200AD3" w:rsidP="00CA101B">
      <w:pPr>
        <w:ind w:firstLine="709"/>
        <w:jc w:val="center"/>
        <w:rPr>
          <w:sz w:val="28"/>
          <w:szCs w:val="28"/>
        </w:rPr>
      </w:pPr>
      <w:r w:rsidRPr="00CA101B">
        <w:rPr>
          <w:sz w:val="28"/>
          <w:szCs w:val="28"/>
        </w:rPr>
        <w:t>СПИСОК ИСПОЛЬЗОВАННЫХ ИСТОЧНИКОВ</w:t>
      </w:r>
    </w:p>
    <w:p w14:paraId="03A0185E" w14:textId="77777777" w:rsidR="00A904B6" w:rsidRPr="00CA101B" w:rsidRDefault="00A904B6" w:rsidP="00CA101B">
      <w:pPr>
        <w:ind w:firstLine="709"/>
        <w:jc w:val="both"/>
        <w:rPr>
          <w:sz w:val="28"/>
          <w:szCs w:val="28"/>
        </w:rPr>
      </w:pPr>
    </w:p>
    <w:p w14:paraId="2FD380CD" w14:textId="7B627868" w:rsidR="00A904B6" w:rsidRPr="00CA101B" w:rsidRDefault="00200AD3" w:rsidP="00CA101B">
      <w:pPr>
        <w:ind w:firstLine="709"/>
        <w:jc w:val="both"/>
        <w:rPr>
          <w:sz w:val="28"/>
          <w:szCs w:val="28"/>
        </w:rPr>
      </w:pPr>
      <w:r w:rsidRPr="00CA101B">
        <w:rPr>
          <w:sz w:val="28"/>
          <w:szCs w:val="28"/>
        </w:rPr>
        <w:t>СП 124.13330.2012 «Тепловые сети»</w:t>
      </w:r>
    </w:p>
    <w:p w14:paraId="60010A38" w14:textId="77777777" w:rsidR="00A904B6" w:rsidRPr="00CA101B" w:rsidRDefault="00200AD3" w:rsidP="00CA101B">
      <w:pPr>
        <w:ind w:firstLine="709"/>
        <w:jc w:val="both"/>
        <w:rPr>
          <w:sz w:val="28"/>
          <w:szCs w:val="28"/>
        </w:rPr>
      </w:pPr>
      <w:r w:rsidRPr="00CA101B">
        <w:rPr>
          <w:sz w:val="28"/>
          <w:szCs w:val="28"/>
        </w:rPr>
        <w:t>СП</w:t>
      </w:r>
      <w:r w:rsidRPr="00CA101B">
        <w:rPr>
          <w:sz w:val="28"/>
          <w:szCs w:val="28"/>
        </w:rPr>
        <w:tab/>
        <w:t>41-104-2000</w:t>
      </w:r>
      <w:r w:rsidRPr="00CA101B">
        <w:rPr>
          <w:sz w:val="28"/>
          <w:szCs w:val="28"/>
        </w:rPr>
        <w:tab/>
        <w:t>«Проектирование</w:t>
      </w:r>
      <w:r w:rsidRPr="00CA101B">
        <w:rPr>
          <w:sz w:val="28"/>
          <w:szCs w:val="28"/>
        </w:rPr>
        <w:tab/>
        <w:t>автономных источников теплоснабжения»</w:t>
      </w:r>
    </w:p>
    <w:p w14:paraId="22F1E6B4" w14:textId="77777777" w:rsidR="00A904B6" w:rsidRPr="00CA101B" w:rsidRDefault="00200AD3" w:rsidP="00CA101B">
      <w:pPr>
        <w:ind w:firstLine="709"/>
        <w:jc w:val="both"/>
        <w:rPr>
          <w:sz w:val="28"/>
          <w:szCs w:val="28"/>
        </w:rPr>
      </w:pPr>
      <w:r w:rsidRPr="00CA101B">
        <w:rPr>
          <w:sz w:val="28"/>
          <w:szCs w:val="28"/>
        </w:rPr>
        <w:t>СП 131.13330.2012 «Строительная климатология»</w:t>
      </w:r>
    </w:p>
    <w:p w14:paraId="352C517F" w14:textId="77777777" w:rsidR="00A904B6" w:rsidRPr="00CA101B" w:rsidRDefault="00200AD3" w:rsidP="00CA101B">
      <w:pPr>
        <w:ind w:firstLine="709"/>
        <w:jc w:val="both"/>
        <w:rPr>
          <w:sz w:val="28"/>
          <w:szCs w:val="28"/>
        </w:rPr>
      </w:pPr>
      <w:r w:rsidRPr="00CA101B">
        <w:rPr>
          <w:sz w:val="28"/>
          <w:szCs w:val="28"/>
        </w:rPr>
        <w:t>СП 89.13330.2012 «Котельные установки» (с изм.)</w:t>
      </w:r>
    </w:p>
    <w:p w14:paraId="003F4145" w14:textId="77777777" w:rsidR="00A904B6" w:rsidRPr="00CA101B" w:rsidRDefault="00200AD3" w:rsidP="00CA101B">
      <w:pPr>
        <w:ind w:firstLine="709"/>
        <w:jc w:val="both"/>
        <w:rPr>
          <w:sz w:val="28"/>
          <w:szCs w:val="28"/>
        </w:rPr>
      </w:pPr>
      <w:r w:rsidRPr="00CA101B">
        <w:rPr>
          <w:sz w:val="28"/>
          <w:szCs w:val="28"/>
        </w:rPr>
        <w:t>МДС 41-4-2000 «Методика определения количеств тепловой энергии и теплоносителя в водяных системах коммунального теплоснабжения»</w:t>
      </w:r>
    </w:p>
    <w:p w14:paraId="15B79629" w14:textId="77777777" w:rsidR="00A904B6" w:rsidRPr="00CA101B" w:rsidRDefault="00200AD3" w:rsidP="00CA101B">
      <w:pPr>
        <w:ind w:firstLine="709"/>
        <w:jc w:val="both"/>
        <w:rPr>
          <w:sz w:val="28"/>
          <w:szCs w:val="28"/>
        </w:rPr>
      </w:pPr>
      <w:r w:rsidRPr="00CA101B">
        <w:rPr>
          <w:sz w:val="28"/>
          <w:szCs w:val="28"/>
        </w:rPr>
        <w:t>Е.Л. Палей. Проектирование котельных в секторе ЖКХ (справочное практическое пособие). С-П., Газовый клуб, 2006, 157 с. 7 ТСН 41-311- 2004 «Автономные источники теплоснабжения»</w:t>
      </w:r>
    </w:p>
    <w:p w14:paraId="3F086F2C" w14:textId="77777777" w:rsidR="00A904B6" w:rsidRPr="00CA101B" w:rsidRDefault="00200AD3" w:rsidP="00CA101B">
      <w:pPr>
        <w:ind w:firstLine="709"/>
        <w:jc w:val="both"/>
        <w:rPr>
          <w:sz w:val="28"/>
          <w:szCs w:val="28"/>
        </w:rPr>
      </w:pPr>
      <w:r w:rsidRPr="00CA101B">
        <w:rPr>
          <w:sz w:val="28"/>
          <w:szCs w:val="28"/>
        </w:rPr>
        <w:t>МДК -4-02.2001 «Типовая инструкция по технической эксплуатации тепловых сетей систем коммунального теплоснабжения»</w:t>
      </w:r>
    </w:p>
    <w:p w14:paraId="5E37997E" w14:textId="77777777" w:rsidR="00A904B6" w:rsidRPr="00CA101B" w:rsidRDefault="00200AD3" w:rsidP="00CA101B">
      <w:pPr>
        <w:ind w:firstLine="709"/>
        <w:jc w:val="both"/>
        <w:rPr>
          <w:sz w:val="28"/>
          <w:szCs w:val="28"/>
        </w:rPr>
      </w:pPr>
      <w:r w:rsidRPr="00CA101B">
        <w:rPr>
          <w:sz w:val="28"/>
          <w:szCs w:val="28"/>
        </w:rPr>
        <w:t>ПБ 10-574-03 «Правила устройства и безопасной эксплуатации паровых и водогрейных котлов»</w:t>
      </w:r>
    </w:p>
    <w:p w14:paraId="16085F14" w14:textId="77777777" w:rsidR="00A904B6" w:rsidRPr="00CA101B" w:rsidRDefault="00200AD3" w:rsidP="00CA101B">
      <w:pPr>
        <w:ind w:firstLine="709"/>
        <w:jc w:val="both"/>
        <w:rPr>
          <w:sz w:val="28"/>
          <w:szCs w:val="28"/>
        </w:rPr>
      </w:pPr>
      <w:r w:rsidRPr="00CA101B">
        <w:rPr>
          <w:sz w:val="28"/>
          <w:szCs w:val="28"/>
        </w:rPr>
        <w:t>Постановление Госкомстата РФ от 23 июня 1999 г. №46 «Об утверждении «Методологических положений по расчету топливно- энергетического баланса Российской Федерации в соответствии с международной практикой»</w:t>
      </w:r>
    </w:p>
    <w:p w14:paraId="5A342FBF" w14:textId="77777777" w:rsidR="00A904B6" w:rsidRPr="00CA101B" w:rsidRDefault="00200AD3" w:rsidP="00CA101B">
      <w:pPr>
        <w:ind w:firstLine="709"/>
        <w:jc w:val="both"/>
        <w:rPr>
          <w:sz w:val="28"/>
          <w:szCs w:val="28"/>
        </w:rPr>
      </w:pPr>
      <w:r w:rsidRPr="00CA101B">
        <w:rPr>
          <w:sz w:val="28"/>
          <w:szCs w:val="28"/>
        </w:rPr>
        <w:t>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Москва, 2002 г.</w:t>
      </w:r>
    </w:p>
    <w:p w14:paraId="1F18960B" w14:textId="77777777" w:rsidR="00A904B6" w:rsidRPr="00CA101B" w:rsidRDefault="00200AD3" w:rsidP="00CA101B">
      <w:pPr>
        <w:ind w:firstLine="709"/>
        <w:jc w:val="both"/>
        <w:rPr>
          <w:sz w:val="28"/>
          <w:szCs w:val="28"/>
        </w:rPr>
      </w:pPr>
      <w:r w:rsidRPr="00CA101B">
        <w:rPr>
          <w:sz w:val="28"/>
          <w:szCs w:val="28"/>
        </w:rPr>
        <w:t>П ГЭ 2.3.5-2012/2. Правила заполнения энергетического паспорта топливно-энергетических ресурсов</w:t>
      </w:r>
    </w:p>
    <w:p w14:paraId="0D40EDCE" w14:textId="77777777" w:rsidR="00A904B6" w:rsidRPr="00CA101B" w:rsidRDefault="00200AD3" w:rsidP="00CA101B">
      <w:pPr>
        <w:ind w:firstLine="709"/>
        <w:jc w:val="both"/>
        <w:rPr>
          <w:sz w:val="28"/>
          <w:szCs w:val="28"/>
        </w:rPr>
      </w:pPr>
      <w:r w:rsidRPr="00CA101B">
        <w:rPr>
          <w:sz w:val="28"/>
          <w:szCs w:val="28"/>
        </w:rPr>
        <w:t>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w:t>
      </w:r>
    </w:p>
    <w:p w14:paraId="0EEFA818" w14:textId="77777777" w:rsidR="00A904B6" w:rsidRPr="00CA101B" w:rsidRDefault="00200AD3" w:rsidP="00CA101B">
      <w:pPr>
        <w:ind w:firstLine="709"/>
        <w:jc w:val="both"/>
        <w:rPr>
          <w:sz w:val="28"/>
          <w:szCs w:val="28"/>
        </w:rPr>
      </w:pPr>
      <w:r w:rsidRPr="00CA101B">
        <w:rPr>
          <w:sz w:val="28"/>
          <w:szCs w:val="28"/>
        </w:rPr>
        <w:t>Приказ Министерства тарифной политики Красноярского края №77-п от 28.11.2018г.</w:t>
      </w:r>
    </w:p>
    <w:sectPr w:rsidR="00A904B6" w:rsidRPr="00CA101B" w:rsidSect="00011EDA">
      <w:pgSz w:w="11910" w:h="16840"/>
      <w:pgMar w:top="1120" w:right="711" w:bottom="920" w:left="1134" w:header="0" w:footer="64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7372D3" w14:textId="77777777" w:rsidR="00D7277C" w:rsidRDefault="00D7277C">
      <w:r>
        <w:separator/>
      </w:r>
    </w:p>
  </w:endnote>
  <w:endnote w:type="continuationSeparator" w:id="0">
    <w:p w14:paraId="43869AB1" w14:textId="77777777" w:rsidR="00D7277C" w:rsidRDefault="00D72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6B113" w14:textId="77777777" w:rsidR="00B846DB" w:rsidRDefault="00B846DB">
    <w:pPr>
      <w:pStyle w:val="a3"/>
      <w:spacing w:line="14" w:lineRule="auto"/>
      <w:rPr>
        <w:sz w:val="20"/>
      </w:rPr>
    </w:pPr>
    <w:r>
      <w:rPr>
        <w:noProof/>
        <w:lang w:eastAsia="ru-RU"/>
      </w:rPr>
      <mc:AlternateContent>
        <mc:Choice Requires="wps">
          <w:drawing>
            <wp:anchor distT="0" distB="0" distL="114300" distR="114300" simplePos="0" relativeHeight="481225216" behindDoc="1" locked="0" layoutInCell="1" allowOverlap="1" wp14:anchorId="09257F03" wp14:editId="7E864A8A">
              <wp:simplePos x="0" y="0"/>
              <wp:positionH relativeFrom="page">
                <wp:posOffset>6743700</wp:posOffset>
              </wp:positionH>
              <wp:positionV relativeFrom="page">
                <wp:posOffset>10138410</wp:posOffset>
              </wp:positionV>
              <wp:extent cx="140335" cy="152400"/>
              <wp:effectExtent l="0" t="0" r="0" b="0"/>
              <wp:wrapNone/>
              <wp:docPr id="4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31705" w14:textId="15EC263A" w:rsidR="00B846DB" w:rsidRDefault="00B846DB">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6E3881">
                            <w:rPr>
                              <w:rFonts w:ascii="Calibri"/>
                              <w:noProof/>
                              <w:w w:val="99"/>
                              <w:sz w:val="20"/>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57F03" id="_x0000_t202" coordsize="21600,21600" o:spt="202" path="m,l,21600r21600,l21600,xe">
              <v:stroke joinstyle="miter"/>
              <v:path gradientshapeok="t" o:connecttype="rect"/>
            </v:shapetype>
            <v:shape id="_x0000_s1051" type="#_x0000_t202" style="position:absolute;margin-left:531pt;margin-top:798.3pt;width:11.05pt;height:12pt;z-index:-2209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" filled="f" stroked="f">
              <v:textbox inset="0,0,0,0">
                <w:txbxContent>
                  <w:p w14:paraId="07131705" w14:textId="15EC263A" w:rsidR="00B846DB" w:rsidRDefault="00B846DB">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6E3881">
                      <w:rPr>
                        <w:rFonts w:ascii="Calibri"/>
                        <w:noProof/>
                        <w:w w:val="99"/>
                        <w:sz w:val="20"/>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D1F991" w14:textId="52512401" w:rsidR="00B846DB" w:rsidRDefault="00B846DB">
    <w:pPr>
      <w:pStyle w:val="a3"/>
      <w:spacing w:line="14" w:lineRule="auto"/>
      <w:rPr>
        <w:sz w:val="20"/>
      </w:rPr>
    </w:pPr>
    <w:r>
      <w:rPr>
        <w:noProof/>
        <w:lang w:eastAsia="ru-RU"/>
      </w:rPr>
      <mc:AlternateContent>
        <mc:Choice Requires="wps">
          <w:drawing>
            <wp:anchor distT="0" distB="0" distL="114300" distR="114300" simplePos="0" relativeHeight="481223168" behindDoc="1" locked="0" layoutInCell="1" allowOverlap="1" wp14:anchorId="2651BF43" wp14:editId="64920EDD">
              <wp:simplePos x="0" y="0"/>
              <wp:positionH relativeFrom="page">
                <wp:posOffset>6743700</wp:posOffset>
              </wp:positionH>
              <wp:positionV relativeFrom="page">
                <wp:posOffset>10138410</wp:posOffset>
              </wp:positionV>
              <wp:extent cx="140335" cy="1524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A40EE" w14:textId="20E26E76" w:rsidR="00B846DB" w:rsidRDefault="00B846DB">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6E3881">
                            <w:rPr>
                              <w:rFonts w:ascii="Calibri"/>
                              <w:noProof/>
                              <w:w w:val="99"/>
                              <w:sz w:val="20"/>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1BF43" id="_x0000_t202" coordsize="21600,21600" o:spt="202" path="m,l,21600r21600,l21600,xe">
              <v:stroke joinstyle="miter"/>
              <v:path gradientshapeok="t" o:connecttype="rect"/>
            </v:shapetype>
            <v:shape id="_x0000_s1052" type="#_x0000_t202" style="position:absolute;margin-left:531pt;margin-top:798.3pt;width:11.05pt;height:12pt;z-index:-2209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" filled="f" stroked="f">
              <v:textbox inset="0,0,0,0">
                <w:txbxContent>
                  <w:p w14:paraId="7E8A40EE" w14:textId="20E26E76" w:rsidR="00B846DB" w:rsidRDefault="00B846DB">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6E3881">
                      <w:rPr>
                        <w:rFonts w:ascii="Calibri"/>
                        <w:noProof/>
                        <w:w w:val="99"/>
                        <w:sz w:val="20"/>
                      </w:rPr>
                      <w:t>8</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D6AA3" w14:textId="77777777" w:rsidR="00B846DB" w:rsidRDefault="00B846DB">
    <w:pPr>
      <w:pStyle w:val="a3"/>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8EC498" w14:textId="121738C8" w:rsidR="00B846DB" w:rsidRDefault="00B846DB">
    <w:pPr>
      <w:pStyle w:val="a3"/>
      <w:spacing w:line="14" w:lineRule="auto"/>
      <w:rPr>
        <w:sz w:val="12"/>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E3C52" w14:textId="194A3FB0" w:rsidR="00B846DB" w:rsidRDefault="00B846DB">
    <w:pPr>
      <w:pStyle w:val="a3"/>
      <w:spacing w:line="14" w:lineRule="auto"/>
      <w:rPr>
        <w:sz w:val="12"/>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C713E" w14:textId="1E30A537" w:rsidR="00B846DB" w:rsidRDefault="00B846DB">
    <w:pPr>
      <w:pStyle w:val="a3"/>
      <w:spacing w:line="14" w:lineRule="auto"/>
      <w:rPr>
        <w:sz w:val="1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174B96" w14:textId="77777777" w:rsidR="00D7277C" w:rsidRDefault="00D7277C">
      <w:r>
        <w:separator/>
      </w:r>
    </w:p>
  </w:footnote>
  <w:footnote w:type="continuationSeparator" w:id="0">
    <w:p w14:paraId="5F6E7A69" w14:textId="77777777" w:rsidR="00D7277C" w:rsidRDefault="00D7277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B1EF2"/>
    <w:multiLevelType w:val="hybridMultilevel"/>
    <w:tmpl w:val="B8CE5FE0"/>
    <w:lvl w:ilvl="0" w:tplc="AE9C3792">
      <w:start w:val="1"/>
      <w:numFmt w:val="upperRoman"/>
      <w:lvlText w:val="%1"/>
      <w:lvlJc w:val="left"/>
      <w:pPr>
        <w:ind w:left="1440" w:hanging="257"/>
      </w:pPr>
      <w:rPr>
        <w:rFonts w:ascii="Times New Roman" w:eastAsia="Times New Roman" w:hAnsi="Times New Roman" w:cs="Times New Roman" w:hint="default"/>
        <w:w w:val="100"/>
        <w:sz w:val="28"/>
        <w:szCs w:val="28"/>
        <w:lang w:val="ru-RU" w:eastAsia="en-US" w:bidi="ar-SA"/>
      </w:rPr>
    </w:lvl>
    <w:lvl w:ilvl="1" w:tplc="68B43F30">
      <w:numFmt w:val="bullet"/>
      <w:lvlText w:val="•"/>
      <w:lvlJc w:val="left"/>
      <w:pPr>
        <w:ind w:left="2420" w:hanging="257"/>
      </w:pPr>
      <w:rPr>
        <w:rFonts w:hint="default"/>
        <w:lang w:val="ru-RU" w:eastAsia="en-US" w:bidi="ar-SA"/>
      </w:rPr>
    </w:lvl>
    <w:lvl w:ilvl="2" w:tplc="81EA868A">
      <w:numFmt w:val="bullet"/>
      <w:lvlText w:val="•"/>
      <w:lvlJc w:val="left"/>
      <w:pPr>
        <w:ind w:left="3401" w:hanging="257"/>
      </w:pPr>
      <w:rPr>
        <w:rFonts w:hint="default"/>
        <w:lang w:val="ru-RU" w:eastAsia="en-US" w:bidi="ar-SA"/>
      </w:rPr>
    </w:lvl>
    <w:lvl w:ilvl="3" w:tplc="E24E567A">
      <w:numFmt w:val="bullet"/>
      <w:lvlText w:val="•"/>
      <w:lvlJc w:val="left"/>
      <w:pPr>
        <w:ind w:left="4381" w:hanging="257"/>
      </w:pPr>
      <w:rPr>
        <w:rFonts w:hint="default"/>
        <w:lang w:val="ru-RU" w:eastAsia="en-US" w:bidi="ar-SA"/>
      </w:rPr>
    </w:lvl>
    <w:lvl w:ilvl="4" w:tplc="18946AC0">
      <w:numFmt w:val="bullet"/>
      <w:lvlText w:val="•"/>
      <w:lvlJc w:val="left"/>
      <w:pPr>
        <w:ind w:left="5362" w:hanging="257"/>
      </w:pPr>
      <w:rPr>
        <w:rFonts w:hint="default"/>
        <w:lang w:val="ru-RU" w:eastAsia="en-US" w:bidi="ar-SA"/>
      </w:rPr>
    </w:lvl>
    <w:lvl w:ilvl="5" w:tplc="CA60528E">
      <w:numFmt w:val="bullet"/>
      <w:lvlText w:val="•"/>
      <w:lvlJc w:val="left"/>
      <w:pPr>
        <w:ind w:left="6343" w:hanging="257"/>
      </w:pPr>
      <w:rPr>
        <w:rFonts w:hint="default"/>
        <w:lang w:val="ru-RU" w:eastAsia="en-US" w:bidi="ar-SA"/>
      </w:rPr>
    </w:lvl>
    <w:lvl w:ilvl="6" w:tplc="A90005D4">
      <w:numFmt w:val="bullet"/>
      <w:lvlText w:val="•"/>
      <w:lvlJc w:val="left"/>
      <w:pPr>
        <w:ind w:left="7323" w:hanging="257"/>
      </w:pPr>
      <w:rPr>
        <w:rFonts w:hint="default"/>
        <w:lang w:val="ru-RU" w:eastAsia="en-US" w:bidi="ar-SA"/>
      </w:rPr>
    </w:lvl>
    <w:lvl w:ilvl="7" w:tplc="02EA3584">
      <w:numFmt w:val="bullet"/>
      <w:lvlText w:val="•"/>
      <w:lvlJc w:val="left"/>
      <w:pPr>
        <w:ind w:left="8304" w:hanging="257"/>
      </w:pPr>
      <w:rPr>
        <w:rFonts w:hint="default"/>
        <w:lang w:val="ru-RU" w:eastAsia="en-US" w:bidi="ar-SA"/>
      </w:rPr>
    </w:lvl>
    <w:lvl w:ilvl="8" w:tplc="69763B9C">
      <w:numFmt w:val="bullet"/>
      <w:lvlText w:val="•"/>
      <w:lvlJc w:val="left"/>
      <w:pPr>
        <w:ind w:left="9285" w:hanging="257"/>
      </w:pPr>
      <w:rPr>
        <w:rFonts w:hint="default"/>
        <w:lang w:val="ru-RU" w:eastAsia="en-US" w:bidi="ar-SA"/>
      </w:rPr>
    </w:lvl>
  </w:abstractNum>
  <w:abstractNum w:abstractNumId="1" w15:restartNumberingAfterBreak="0">
    <w:nsid w:val="06D84F03"/>
    <w:multiLevelType w:val="hybridMultilevel"/>
    <w:tmpl w:val="F7E80456"/>
    <w:lvl w:ilvl="0" w:tplc="A09E4840">
      <w:numFmt w:val="bullet"/>
      <w:lvlText w:val="•"/>
      <w:lvlJc w:val="left"/>
      <w:pPr>
        <w:ind w:left="472" w:hanging="600"/>
      </w:pPr>
      <w:rPr>
        <w:rFonts w:ascii="Segoe UI Symbol" w:eastAsia="Segoe UI Symbol" w:hAnsi="Segoe UI Symbol" w:cs="Segoe UI Symbol" w:hint="default"/>
        <w:w w:val="100"/>
        <w:sz w:val="28"/>
        <w:szCs w:val="28"/>
        <w:lang w:val="ru-RU" w:eastAsia="en-US" w:bidi="ar-SA"/>
      </w:rPr>
    </w:lvl>
    <w:lvl w:ilvl="1" w:tplc="1E76D606">
      <w:numFmt w:val="bullet"/>
      <w:lvlText w:val="•"/>
      <w:lvlJc w:val="left"/>
      <w:pPr>
        <w:ind w:left="1556" w:hanging="600"/>
      </w:pPr>
      <w:rPr>
        <w:rFonts w:hint="default"/>
        <w:lang w:val="ru-RU" w:eastAsia="en-US" w:bidi="ar-SA"/>
      </w:rPr>
    </w:lvl>
    <w:lvl w:ilvl="2" w:tplc="2AF8C9A6">
      <w:numFmt w:val="bullet"/>
      <w:lvlText w:val="•"/>
      <w:lvlJc w:val="left"/>
      <w:pPr>
        <w:ind w:left="2633" w:hanging="600"/>
      </w:pPr>
      <w:rPr>
        <w:rFonts w:hint="default"/>
        <w:lang w:val="ru-RU" w:eastAsia="en-US" w:bidi="ar-SA"/>
      </w:rPr>
    </w:lvl>
    <w:lvl w:ilvl="3" w:tplc="7CEE1DDC">
      <w:numFmt w:val="bullet"/>
      <w:lvlText w:val="•"/>
      <w:lvlJc w:val="left"/>
      <w:pPr>
        <w:ind w:left="3709" w:hanging="600"/>
      </w:pPr>
      <w:rPr>
        <w:rFonts w:hint="default"/>
        <w:lang w:val="ru-RU" w:eastAsia="en-US" w:bidi="ar-SA"/>
      </w:rPr>
    </w:lvl>
    <w:lvl w:ilvl="4" w:tplc="05FE1BAA">
      <w:numFmt w:val="bullet"/>
      <w:lvlText w:val="•"/>
      <w:lvlJc w:val="left"/>
      <w:pPr>
        <w:ind w:left="4786" w:hanging="600"/>
      </w:pPr>
      <w:rPr>
        <w:rFonts w:hint="default"/>
        <w:lang w:val="ru-RU" w:eastAsia="en-US" w:bidi="ar-SA"/>
      </w:rPr>
    </w:lvl>
    <w:lvl w:ilvl="5" w:tplc="CDEC6DB6">
      <w:numFmt w:val="bullet"/>
      <w:lvlText w:val="•"/>
      <w:lvlJc w:val="left"/>
      <w:pPr>
        <w:ind w:left="5863" w:hanging="600"/>
      </w:pPr>
      <w:rPr>
        <w:rFonts w:hint="default"/>
        <w:lang w:val="ru-RU" w:eastAsia="en-US" w:bidi="ar-SA"/>
      </w:rPr>
    </w:lvl>
    <w:lvl w:ilvl="6" w:tplc="67C0A366">
      <w:numFmt w:val="bullet"/>
      <w:lvlText w:val="•"/>
      <w:lvlJc w:val="left"/>
      <w:pPr>
        <w:ind w:left="6939" w:hanging="600"/>
      </w:pPr>
      <w:rPr>
        <w:rFonts w:hint="default"/>
        <w:lang w:val="ru-RU" w:eastAsia="en-US" w:bidi="ar-SA"/>
      </w:rPr>
    </w:lvl>
    <w:lvl w:ilvl="7" w:tplc="1CAA2622">
      <w:numFmt w:val="bullet"/>
      <w:lvlText w:val="•"/>
      <w:lvlJc w:val="left"/>
      <w:pPr>
        <w:ind w:left="8016" w:hanging="600"/>
      </w:pPr>
      <w:rPr>
        <w:rFonts w:hint="default"/>
        <w:lang w:val="ru-RU" w:eastAsia="en-US" w:bidi="ar-SA"/>
      </w:rPr>
    </w:lvl>
    <w:lvl w:ilvl="8" w:tplc="3BB6248A">
      <w:numFmt w:val="bullet"/>
      <w:lvlText w:val="•"/>
      <w:lvlJc w:val="left"/>
      <w:pPr>
        <w:ind w:left="9093" w:hanging="600"/>
      </w:pPr>
      <w:rPr>
        <w:rFonts w:hint="default"/>
        <w:lang w:val="ru-RU" w:eastAsia="en-US" w:bidi="ar-SA"/>
      </w:rPr>
    </w:lvl>
  </w:abstractNum>
  <w:abstractNum w:abstractNumId="2" w15:restartNumberingAfterBreak="0">
    <w:nsid w:val="0ADA027F"/>
    <w:multiLevelType w:val="hybridMultilevel"/>
    <w:tmpl w:val="E8B4C4C0"/>
    <w:lvl w:ilvl="0" w:tplc="7A78AC7C">
      <w:start w:val="1"/>
      <w:numFmt w:val="upperRoman"/>
      <w:lvlText w:val="%1"/>
      <w:lvlJc w:val="left"/>
      <w:pPr>
        <w:ind w:left="1440" w:hanging="257"/>
      </w:pPr>
      <w:rPr>
        <w:rFonts w:ascii="Times New Roman" w:eastAsia="Times New Roman" w:hAnsi="Times New Roman" w:cs="Times New Roman" w:hint="default"/>
        <w:w w:val="100"/>
        <w:sz w:val="28"/>
        <w:szCs w:val="28"/>
        <w:lang w:val="ru-RU" w:eastAsia="en-US" w:bidi="ar-SA"/>
      </w:rPr>
    </w:lvl>
    <w:lvl w:ilvl="1" w:tplc="A446A53A">
      <w:numFmt w:val="bullet"/>
      <w:lvlText w:val="•"/>
      <w:lvlJc w:val="left"/>
      <w:pPr>
        <w:ind w:left="2420" w:hanging="257"/>
      </w:pPr>
      <w:rPr>
        <w:rFonts w:hint="default"/>
        <w:lang w:val="ru-RU" w:eastAsia="en-US" w:bidi="ar-SA"/>
      </w:rPr>
    </w:lvl>
    <w:lvl w:ilvl="2" w:tplc="1C847D90">
      <w:numFmt w:val="bullet"/>
      <w:lvlText w:val="•"/>
      <w:lvlJc w:val="left"/>
      <w:pPr>
        <w:ind w:left="3401" w:hanging="257"/>
      </w:pPr>
      <w:rPr>
        <w:rFonts w:hint="default"/>
        <w:lang w:val="ru-RU" w:eastAsia="en-US" w:bidi="ar-SA"/>
      </w:rPr>
    </w:lvl>
    <w:lvl w:ilvl="3" w:tplc="6B341ED0">
      <w:numFmt w:val="bullet"/>
      <w:lvlText w:val="•"/>
      <w:lvlJc w:val="left"/>
      <w:pPr>
        <w:ind w:left="4381" w:hanging="257"/>
      </w:pPr>
      <w:rPr>
        <w:rFonts w:hint="default"/>
        <w:lang w:val="ru-RU" w:eastAsia="en-US" w:bidi="ar-SA"/>
      </w:rPr>
    </w:lvl>
    <w:lvl w:ilvl="4" w:tplc="7700CCBE">
      <w:numFmt w:val="bullet"/>
      <w:lvlText w:val="•"/>
      <w:lvlJc w:val="left"/>
      <w:pPr>
        <w:ind w:left="5362" w:hanging="257"/>
      </w:pPr>
      <w:rPr>
        <w:rFonts w:hint="default"/>
        <w:lang w:val="ru-RU" w:eastAsia="en-US" w:bidi="ar-SA"/>
      </w:rPr>
    </w:lvl>
    <w:lvl w:ilvl="5" w:tplc="2AB00AE8">
      <w:numFmt w:val="bullet"/>
      <w:lvlText w:val="•"/>
      <w:lvlJc w:val="left"/>
      <w:pPr>
        <w:ind w:left="6343" w:hanging="257"/>
      </w:pPr>
      <w:rPr>
        <w:rFonts w:hint="default"/>
        <w:lang w:val="ru-RU" w:eastAsia="en-US" w:bidi="ar-SA"/>
      </w:rPr>
    </w:lvl>
    <w:lvl w:ilvl="6" w:tplc="B6C2AE9C">
      <w:numFmt w:val="bullet"/>
      <w:lvlText w:val="•"/>
      <w:lvlJc w:val="left"/>
      <w:pPr>
        <w:ind w:left="7323" w:hanging="257"/>
      </w:pPr>
      <w:rPr>
        <w:rFonts w:hint="default"/>
        <w:lang w:val="ru-RU" w:eastAsia="en-US" w:bidi="ar-SA"/>
      </w:rPr>
    </w:lvl>
    <w:lvl w:ilvl="7" w:tplc="1BF61E48">
      <w:numFmt w:val="bullet"/>
      <w:lvlText w:val="•"/>
      <w:lvlJc w:val="left"/>
      <w:pPr>
        <w:ind w:left="8304" w:hanging="257"/>
      </w:pPr>
      <w:rPr>
        <w:rFonts w:hint="default"/>
        <w:lang w:val="ru-RU" w:eastAsia="en-US" w:bidi="ar-SA"/>
      </w:rPr>
    </w:lvl>
    <w:lvl w:ilvl="8" w:tplc="FF7A7D82">
      <w:numFmt w:val="bullet"/>
      <w:lvlText w:val="•"/>
      <w:lvlJc w:val="left"/>
      <w:pPr>
        <w:ind w:left="9285" w:hanging="257"/>
      </w:pPr>
      <w:rPr>
        <w:rFonts w:hint="default"/>
        <w:lang w:val="ru-RU" w:eastAsia="en-US" w:bidi="ar-SA"/>
      </w:rPr>
    </w:lvl>
  </w:abstractNum>
  <w:abstractNum w:abstractNumId="3" w15:restartNumberingAfterBreak="0">
    <w:nsid w:val="0F380F02"/>
    <w:multiLevelType w:val="multilevel"/>
    <w:tmpl w:val="E818A1B0"/>
    <w:lvl w:ilvl="0">
      <w:start w:val="2"/>
      <w:numFmt w:val="decimal"/>
      <w:lvlText w:val="%1"/>
      <w:lvlJc w:val="left"/>
      <w:pPr>
        <w:ind w:left="1399" w:hanging="423"/>
      </w:pPr>
      <w:rPr>
        <w:rFonts w:hint="default"/>
        <w:lang w:val="ru-RU" w:eastAsia="en-US" w:bidi="ar-SA"/>
      </w:rPr>
    </w:lvl>
    <w:lvl w:ilvl="1">
      <w:start w:val="1"/>
      <w:numFmt w:val="decimal"/>
      <w:lvlText w:val="%1.%2"/>
      <w:lvlJc w:val="left"/>
      <w:pPr>
        <w:ind w:left="1399" w:hanging="423"/>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3297" w:hanging="423"/>
      </w:pPr>
      <w:rPr>
        <w:rFonts w:hint="default"/>
        <w:lang w:val="ru-RU" w:eastAsia="en-US" w:bidi="ar-SA"/>
      </w:rPr>
    </w:lvl>
    <w:lvl w:ilvl="3">
      <w:numFmt w:val="bullet"/>
      <w:lvlText w:val="•"/>
      <w:lvlJc w:val="left"/>
      <w:pPr>
        <w:ind w:left="4245" w:hanging="423"/>
      </w:pPr>
      <w:rPr>
        <w:rFonts w:hint="default"/>
        <w:lang w:val="ru-RU" w:eastAsia="en-US" w:bidi="ar-SA"/>
      </w:rPr>
    </w:lvl>
    <w:lvl w:ilvl="4">
      <w:numFmt w:val="bullet"/>
      <w:lvlText w:val="•"/>
      <w:lvlJc w:val="left"/>
      <w:pPr>
        <w:ind w:left="5194" w:hanging="423"/>
      </w:pPr>
      <w:rPr>
        <w:rFonts w:hint="default"/>
        <w:lang w:val="ru-RU" w:eastAsia="en-US" w:bidi="ar-SA"/>
      </w:rPr>
    </w:lvl>
    <w:lvl w:ilvl="5">
      <w:numFmt w:val="bullet"/>
      <w:lvlText w:val="•"/>
      <w:lvlJc w:val="left"/>
      <w:pPr>
        <w:ind w:left="6143" w:hanging="423"/>
      </w:pPr>
      <w:rPr>
        <w:rFonts w:hint="default"/>
        <w:lang w:val="ru-RU" w:eastAsia="en-US" w:bidi="ar-SA"/>
      </w:rPr>
    </w:lvl>
    <w:lvl w:ilvl="6">
      <w:numFmt w:val="bullet"/>
      <w:lvlText w:val="•"/>
      <w:lvlJc w:val="left"/>
      <w:pPr>
        <w:ind w:left="7091" w:hanging="423"/>
      </w:pPr>
      <w:rPr>
        <w:rFonts w:hint="default"/>
        <w:lang w:val="ru-RU" w:eastAsia="en-US" w:bidi="ar-SA"/>
      </w:rPr>
    </w:lvl>
    <w:lvl w:ilvl="7">
      <w:numFmt w:val="bullet"/>
      <w:lvlText w:val="•"/>
      <w:lvlJc w:val="left"/>
      <w:pPr>
        <w:ind w:left="8040" w:hanging="423"/>
      </w:pPr>
      <w:rPr>
        <w:rFonts w:hint="default"/>
        <w:lang w:val="ru-RU" w:eastAsia="en-US" w:bidi="ar-SA"/>
      </w:rPr>
    </w:lvl>
    <w:lvl w:ilvl="8">
      <w:numFmt w:val="bullet"/>
      <w:lvlText w:val="•"/>
      <w:lvlJc w:val="left"/>
      <w:pPr>
        <w:ind w:left="8989" w:hanging="423"/>
      </w:pPr>
      <w:rPr>
        <w:rFonts w:hint="default"/>
        <w:lang w:val="ru-RU" w:eastAsia="en-US" w:bidi="ar-SA"/>
      </w:rPr>
    </w:lvl>
  </w:abstractNum>
  <w:abstractNum w:abstractNumId="4" w15:restartNumberingAfterBreak="0">
    <w:nsid w:val="12C84520"/>
    <w:multiLevelType w:val="hybridMultilevel"/>
    <w:tmpl w:val="1C4CE8D8"/>
    <w:lvl w:ilvl="0" w:tplc="3670BCA4">
      <w:numFmt w:val="bullet"/>
      <w:lvlText w:val="•"/>
      <w:lvlJc w:val="left"/>
      <w:pPr>
        <w:ind w:left="1183" w:hanging="713"/>
      </w:pPr>
      <w:rPr>
        <w:rFonts w:ascii="Times New Roman" w:eastAsia="Times New Roman" w:hAnsi="Times New Roman" w:cs="Times New Roman" w:hint="default"/>
        <w:w w:val="100"/>
        <w:sz w:val="28"/>
        <w:szCs w:val="28"/>
        <w:lang w:val="ru-RU" w:eastAsia="en-US" w:bidi="ar-SA"/>
      </w:rPr>
    </w:lvl>
    <w:lvl w:ilvl="1" w:tplc="8A78BB76">
      <w:numFmt w:val="bullet"/>
      <w:lvlText w:val="•"/>
      <w:lvlJc w:val="left"/>
      <w:pPr>
        <w:ind w:left="2186" w:hanging="713"/>
      </w:pPr>
      <w:rPr>
        <w:rFonts w:hint="default"/>
        <w:lang w:val="ru-RU" w:eastAsia="en-US" w:bidi="ar-SA"/>
      </w:rPr>
    </w:lvl>
    <w:lvl w:ilvl="2" w:tplc="33D4BE76">
      <w:numFmt w:val="bullet"/>
      <w:lvlText w:val="•"/>
      <w:lvlJc w:val="left"/>
      <w:pPr>
        <w:ind w:left="3193" w:hanging="713"/>
      </w:pPr>
      <w:rPr>
        <w:rFonts w:hint="default"/>
        <w:lang w:val="ru-RU" w:eastAsia="en-US" w:bidi="ar-SA"/>
      </w:rPr>
    </w:lvl>
    <w:lvl w:ilvl="3" w:tplc="3160C15A">
      <w:numFmt w:val="bullet"/>
      <w:lvlText w:val="•"/>
      <w:lvlJc w:val="left"/>
      <w:pPr>
        <w:ind w:left="4199" w:hanging="713"/>
      </w:pPr>
      <w:rPr>
        <w:rFonts w:hint="default"/>
        <w:lang w:val="ru-RU" w:eastAsia="en-US" w:bidi="ar-SA"/>
      </w:rPr>
    </w:lvl>
    <w:lvl w:ilvl="4" w:tplc="30A6BB8E">
      <w:numFmt w:val="bullet"/>
      <w:lvlText w:val="•"/>
      <w:lvlJc w:val="left"/>
      <w:pPr>
        <w:ind w:left="5206" w:hanging="713"/>
      </w:pPr>
      <w:rPr>
        <w:rFonts w:hint="default"/>
        <w:lang w:val="ru-RU" w:eastAsia="en-US" w:bidi="ar-SA"/>
      </w:rPr>
    </w:lvl>
    <w:lvl w:ilvl="5" w:tplc="D66A4C9E">
      <w:numFmt w:val="bullet"/>
      <w:lvlText w:val="•"/>
      <w:lvlJc w:val="left"/>
      <w:pPr>
        <w:ind w:left="6213" w:hanging="713"/>
      </w:pPr>
      <w:rPr>
        <w:rFonts w:hint="default"/>
        <w:lang w:val="ru-RU" w:eastAsia="en-US" w:bidi="ar-SA"/>
      </w:rPr>
    </w:lvl>
    <w:lvl w:ilvl="6" w:tplc="C780EF96">
      <w:numFmt w:val="bullet"/>
      <w:lvlText w:val="•"/>
      <w:lvlJc w:val="left"/>
      <w:pPr>
        <w:ind w:left="7219" w:hanging="713"/>
      </w:pPr>
      <w:rPr>
        <w:rFonts w:hint="default"/>
        <w:lang w:val="ru-RU" w:eastAsia="en-US" w:bidi="ar-SA"/>
      </w:rPr>
    </w:lvl>
    <w:lvl w:ilvl="7" w:tplc="15664AD4">
      <w:numFmt w:val="bullet"/>
      <w:lvlText w:val="•"/>
      <w:lvlJc w:val="left"/>
      <w:pPr>
        <w:ind w:left="8226" w:hanging="713"/>
      </w:pPr>
      <w:rPr>
        <w:rFonts w:hint="default"/>
        <w:lang w:val="ru-RU" w:eastAsia="en-US" w:bidi="ar-SA"/>
      </w:rPr>
    </w:lvl>
    <w:lvl w:ilvl="8" w:tplc="0F2ECF08">
      <w:numFmt w:val="bullet"/>
      <w:lvlText w:val="•"/>
      <w:lvlJc w:val="left"/>
      <w:pPr>
        <w:ind w:left="9233" w:hanging="713"/>
      </w:pPr>
      <w:rPr>
        <w:rFonts w:hint="default"/>
        <w:lang w:val="ru-RU" w:eastAsia="en-US" w:bidi="ar-SA"/>
      </w:rPr>
    </w:lvl>
  </w:abstractNum>
  <w:abstractNum w:abstractNumId="5" w15:restartNumberingAfterBreak="0">
    <w:nsid w:val="13902FEC"/>
    <w:multiLevelType w:val="hybridMultilevel"/>
    <w:tmpl w:val="72BADF8C"/>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46639B7"/>
    <w:multiLevelType w:val="hybridMultilevel"/>
    <w:tmpl w:val="A792078C"/>
    <w:lvl w:ilvl="0" w:tplc="DE96A0BC">
      <w:start w:val="2"/>
      <w:numFmt w:val="decimal"/>
      <w:lvlText w:val="%1-"/>
      <w:lvlJc w:val="left"/>
      <w:pPr>
        <w:ind w:left="734" w:hanging="237"/>
      </w:pPr>
      <w:rPr>
        <w:rFonts w:ascii="Times New Roman" w:eastAsia="Times New Roman" w:hAnsi="Times New Roman" w:cs="Times New Roman" w:hint="default"/>
        <w:spacing w:val="0"/>
        <w:w w:val="100"/>
        <w:sz w:val="26"/>
        <w:szCs w:val="26"/>
        <w:lang w:val="ru-RU" w:eastAsia="en-US" w:bidi="ar-SA"/>
      </w:rPr>
    </w:lvl>
    <w:lvl w:ilvl="1" w:tplc="E8B62372">
      <w:start w:val="3"/>
      <w:numFmt w:val="decimal"/>
      <w:lvlText w:val="%2-"/>
      <w:lvlJc w:val="left"/>
      <w:pPr>
        <w:ind w:left="1877" w:hanging="237"/>
      </w:pPr>
      <w:rPr>
        <w:rFonts w:ascii="Times New Roman" w:eastAsia="Times New Roman" w:hAnsi="Times New Roman" w:cs="Times New Roman" w:hint="default"/>
        <w:spacing w:val="0"/>
        <w:w w:val="100"/>
        <w:sz w:val="26"/>
        <w:szCs w:val="26"/>
        <w:lang w:val="ru-RU" w:eastAsia="en-US" w:bidi="ar-SA"/>
      </w:rPr>
    </w:lvl>
    <w:lvl w:ilvl="2" w:tplc="1C4AC5D4">
      <w:numFmt w:val="bullet"/>
      <w:lvlText w:val="–"/>
      <w:lvlJc w:val="left"/>
      <w:pPr>
        <w:ind w:left="2495" w:hanging="708"/>
      </w:pPr>
      <w:rPr>
        <w:rFonts w:ascii="Segoe UI Symbol" w:eastAsia="Segoe UI Symbol" w:hAnsi="Segoe UI Symbol" w:cs="Segoe UI Symbol" w:hint="default"/>
        <w:w w:val="137"/>
        <w:sz w:val="28"/>
        <w:szCs w:val="28"/>
        <w:lang w:val="ru-RU" w:eastAsia="en-US" w:bidi="ar-SA"/>
      </w:rPr>
    </w:lvl>
    <w:lvl w:ilvl="3" w:tplc="CB749E0E">
      <w:numFmt w:val="bullet"/>
      <w:lvlText w:val="•"/>
      <w:lvlJc w:val="left"/>
      <w:pPr>
        <w:ind w:left="3598" w:hanging="708"/>
      </w:pPr>
      <w:rPr>
        <w:rFonts w:hint="default"/>
        <w:lang w:val="ru-RU" w:eastAsia="en-US" w:bidi="ar-SA"/>
      </w:rPr>
    </w:lvl>
    <w:lvl w:ilvl="4" w:tplc="0B8EAC82">
      <w:numFmt w:val="bullet"/>
      <w:lvlText w:val="•"/>
      <w:lvlJc w:val="left"/>
      <w:pPr>
        <w:ind w:left="4696" w:hanging="708"/>
      </w:pPr>
      <w:rPr>
        <w:rFonts w:hint="default"/>
        <w:lang w:val="ru-RU" w:eastAsia="en-US" w:bidi="ar-SA"/>
      </w:rPr>
    </w:lvl>
    <w:lvl w:ilvl="5" w:tplc="863ADBCC">
      <w:numFmt w:val="bullet"/>
      <w:lvlText w:val="•"/>
      <w:lvlJc w:val="left"/>
      <w:pPr>
        <w:ind w:left="5794" w:hanging="708"/>
      </w:pPr>
      <w:rPr>
        <w:rFonts w:hint="default"/>
        <w:lang w:val="ru-RU" w:eastAsia="en-US" w:bidi="ar-SA"/>
      </w:rPr>
    </w:lvl>
    <w:lvl w:ilvl="6" w:tplc="B13857DC">
      <w:numFmt w:val="bullet"/>
      <w:lvlText w:val="•"/>
      <w:lvlJc w:val="left"/>
      <w:pPr>
        <w:ind w:left="6893" w:hanging="708"/>
      </w:pPr>
      <w:rPr>
        <w:rFonts w:hint="default"/>
        <w:lang w:val="ru-RU" w:eastAsia="en-US" w:bidi="ar-SA"/>
      </w:rPr>
    </w:lvl>
    <w:lvl w:ilvl="7" w:tplc="0D7A48C8">
      <w:numFmt w:val="bullet"/>
      <w:lvlText w:val="•"/>
      <w:lvlJc w:val="left"/>
      <w:pPr>
        <w:ind w:left="7991" w:hanging="708"/>
      </w:pPr>
      <w:rPr>
        <w:rFonts w:hint="default"/>
        <w:lang w:val="ru-RU" w:eastAsia="en-US" w:bidi="ar-SA"/>
      </w:rPr>
    </w:lvl>
    <w:lvl w:ilvl="8" w:tplc="B0FEB696">
      <w:numFmt w:val="bullet"/>
      <w:lvlText w:val="•"/>
      <w:lvlJc w:val="left"/>
      <w:pPr>
        <w:ind w:left="9089" w:hanging="708"/>
      </w:pPr>
      <w:rPr>
        <w:rFonts w:hint="default"/>
        <w:lang w:val="ru-RU" w:eastAsia="en-US" w:bidi="ar-SA"/>
      </w:rPr>
    </w:lvl>
  </w:abstractNum>
  <w:abstractNum w:abstractNumId="7" w15:restartNumberingAfterBreak="0">
    <w:nsid w:val="19C97915"/>
    <w:multiLevelType w:val="hybridMultilevel"/>
    <w:tmpl w:val="D9DC5CF6"/>
    <w:lvl w:ilvl="0" w:tplc="E7F6665E">
      <w:numFmt w:val="bullet"/>
      <w:lvlText w:val="–"/>
      <w:lvlJc w:val="left"/>
      <w:pPr>
        <w:ind w:left="1641" w:hanging="708"/>
      </w:pPr>
      <w:rPr>
        <w:rFonts w:ascii="Segoe UI Symbol" w:eastAsia="Segoe UI Symbol" w:hAnsi="Segoe UI Symbol" w:cs="Segoe UI Symbol" w:hint="default"/>
        <w:w w:val="137"/>
        <w:sz w:val="28"/>
        <w:szCs w:val="28"/>
        <w:lang w:val="ru-RU" w:eastAsia="en-US" w:bidi="ar-SA"/>
      </w:rPr>
    </w:lvl>
    <w:lvl w:ilvl="1" w:tplc="C0E813E4">
      <w:numFmt w:val="bullet"/>
      <w:lvlText w:val="•"/>
      <w:lvlJc w:val="left"/>
      <w:pPr>
        <w:ind w:left="2604" w:hanging="708"/>
      </w:pPr>
      <w:rPr>
        <w:rFonts w:hint="default"/>
        <w:lang w:val="ru-RU" w:eastAsia="en-US" w:bidi="ar-SA"/>
      </w:rPr>
    </w:lvl>
    <w:lvl w:ilvl="2" w:tplc="963E37FE">
      <w:numFmt w:val="bullet"/>
      <w:lvlText w:val="•"/>
      <w:lvlJc w:val="left"/>
      <w:pPr>
        <w:ind w:left="3569" w:hanging="708"/>
      </w:pPr>
      <w:rPr>
        <w:rFonts w:hint="default"/>
        <w:lang w:val="ru-RU" w:eastAsia="en-US" w:bidi="ar-SA"/>
      </w:rPr>
    </w:lvl>
    <w:lvl w:ilvl="3" w:tplc="76B697EC">
      <w:numFmt w:val="bullet"/>
      <w:lvlText w:val="•"/>
      <w:lvlJc w:val="left"/>
      <w:pPr>
        <w:ind w:left="4533" w:hanging="708"/>
      </w:pPr>
      <w:rPr>
        <w:rFonts w:hint="default"/>
        <w:lang w:val="ru-RU" w:eastAsia="en-US" w:bidi="ar-SA"/>
      </w:rPr>
    </w:lvl>
    <w:lvl w:ilvl="4" w:tplc="D6C278CE">
      <w:numFmt w:val="bullet"/>
      <w:lvlText w:val="•"/>
      <w:lvlJc w:val="left"/>
      <w:pPr>
        <w:ind w:left="5498" w:hanging="708"/>
      </w:pPr>
      <w:rPr>
        <w:rFonts w:hint="default"/>
        <w:lang w:val="ru-RU" w:eastAsia="en-US" w:bidi="ar-SA"/>
      </w:rPr>
    </w:lvl>
    <w:lvl w:ilvl="5" w:tplc="01989824">
      <w:numFmt w:val="bullet"/>
      <w:lvlText w:val="•"/>
      <w:lvlJc w:val="left"/>
      <w:pPr>
        <w:ind w:left="6463" w:hanging="708"/>
      </w:pPr>
      <w:rPr>
        <w:rFonts w:hint="default"/>
        <w:lang w:val="ru-RU" w:eastAsia="en-US" w:bidi="ar-SA"/>
      </w:rPr>
    </w:lvl>
    <w:lvl w:ilvl="6" w:tplc="39BC6E12">
      <w:numFmt w:val="bullet"/>
      <w:lvlText w:val="•"/>
      <w:lvlJc w:val="left"/>
      <w:pPr>
        <w:ind w:left="7427" w:hanging="708"/>
      </w:pPr>
      <w:rPr>
        <w:rFonts w:hint="default"/>
        <w:lang w:val="ru-RU" w:eastAsia="en-US" w:bidi="ar-SA"/>
      </w:rPr>
    </w:lvl>
    <w:lvl w:ilvl="7" w:tplc="43B4A4F8">
      <w:numFmt w:val="bullet"/>
      <w:lvlText w:val="•"/>
      <w:lvlJc w:val="left"/>
      <w:pPr>
        <w:ind w:left="8392" w:hanging="708"/>
      </w:pPr>
      <w:rPr>
        <w:rFonts w:hint="default"/>
        <w:lang w:val="ru-RU" w:eastAsia="en-US" w:bidi="ar-SA"/>
      </w:rPr>
    </w:lvl>
    <w:lvl w:ilvl="8" w:tplc="59FA5F2A">
      <w:numFmt w:val="bullet"/>
      <w:lvlText w:val="•"/>
      <w:lvlJc w:val="left"/>
      <w:pPr>
        <w:ind w:left="9357" w:hanging="708"/>
      </w:pPr>
      <w:rPr>
        <w:rFonts w:hint="default"/>
        <w:lang w:val="ru-RU" w:eastAsia="en-US" w:bidi="ar-SA"/>
      </w:rPr>
    </w:lvl>
  </w:abstractNum>
  <w:abstractNum w:abstractNumId="8" w15:restartNumberingAfterBreak="0">
    <w:nsid w:val="221408A5"/>
    <w:multiLevelType w:val="hybridMultilevel"/>
    <w:tmpl w:val="B546BD5E"/>
    <w:lvl w:ilvl="0" w:tplc="3064BB98">
      <w:numFmt w:val="bullet"/>
      <w:lvlText w:val="•"/>
      <w:lvlJc w:val="left"/>
      <w:pPr>
        <w:ind w:left="107" w:hanging="708"/>
      </w:pPr>
      <w:rPr>
        <w:rFonts w:ascii="Times New Roman" w:eastAsia="Times New Roman" w:hAnsi="Times New Roman" w:cs="Times New Roman" w:hint="default"/>
        <w:w w:val="100"/>
        <w:sz w:val="22"/>
        <w:szCs w:val="22"/>
        <w:lang w:val="ru-RU" w:eastAsia="en-US" w:bidi="ar-SA"/>
      </w:rPr>
    </w:lvl>
    <w:lvl w:ilvl="1" w:tplc="56BCF006">
      <w:numFmt w:val="bullet"/>
      <w:lvlText w:val="•"/>
      <w:lvlJc w:val="left"/>
      <w:pPr>
        <w:ind w:left="610" w:hanging="708"/>
      </w:pPr>
      <w:rPr>
        <w:rFonts w:hint="default"/>
        <w:lang w:val="ru-RU" w:eastAsia="en-US" w:bidi="ar-SA"/>
      </w:rPr>
    </w:lvl>
    <w:lvl w:ilvl="2" w:tplc="DF24E832">
      <w:numFmt w:val="bullet"/>
      <w:lvlText w:val="•"/>
      <w:lvlJc w:val="left"/>
      <w:pPr>
        <w:ind w:left="1120" w:hanging="708"/>
      </w:pPr>
      <w:rPr>
        <w:rFonts w:hint="default"/>
        <w:lang w:val="ru-RU" w:eastAsia="en-US" w:bidi="ar-SA"/>
      </w:rPr>
    </w:lvl>
    <w:lvl w:ilvl="3" w:tplc="6106941C">
      <w:numFmt w:val="bullet"/>
      <w:lvlText w:val="•"/>
      <w:lvlJc w:val="left"/>
      <w:pPr>
        <w:ind w:left="1630" w:hanging="708"/>
      </w:pPr>
      <w:rPr>
        <w:rFonts w:hint="default"/>
        <w:lang w:val="ru-RU" w:eastAsia="en-US" w:bidi="ar-SA"/>
      </w:rPr>
    </w:lvl>
    <w:lvl w:ilvl="4" w:tplc="82D008B4">
      <w:numFmt w:val="bullet"/>
      <w:lvlText w:val="•"/>
      <w:lvlJc w:val="left"/>
      <w:pPr>
        <w:ind w:left="2140" w:hanging="708"/>
      </w:pPr>
      <w:rPr>
        <w:rFonts w:hint="default"/>
        <w:lang w:val="ru-RU" w:eastAsia="en-US" w:bidi="ar-SA"/>
      </w:rPr>
    </w:lvl>
    <w:lvl w:ilvl="5" w:tplc="38DA57A8">
      <w:numFmt w:val="bullet"/>
      <w:lvlText w:val="•"/>
      <w:lvlJc w:val="left"/>
      <w:pPr>
        <w:ind w:left="2650" w:hanging="708"/>
      </w:pPr>
      <w:rPr>
        <w:rFonts w:hint="default"/>
        <w:lang w:val="ru-RU" w:eastAsia="en-US" w:bidi="ar-SA"/>
      </w:rPr>
    </w:lvl>
    <w:lvl w:ilvl="6" w:tplc="3BE083A8">
      <w:numFmt w:val="bullet"/>
      <w:lvlText w:val="•"/>
      <w:lvlJc w:val="left"/>
      <w:pPr>
        <w:ind w:left="3160" w:hanging="708"/>
      </w:pPr>
      <w:rPr>
        <w:rFonts w:hint="default"/>
        <w:lang w:val="ru-RU" w:eastAsia="en-US" w:bidi="ar-SA"/>
      </w:rPr>
    </w:lvl>
    <w:lvl w:ilvl="7" w:tplc="43D47FF0">
      <w:numFmt w:val="bullet"/>
      <w:lvlText w:val="•"/>
      <w:lvlJc w:val="left"/>
      <w:pPr>
        <w:ind w:left="3670" w:hanging="708"/>
      </w:pPr>
      <w:rPr>
        <w:rFonts w:hint="default"/>
        <w:lang w:val="ru-RU" w:eastAsia="en-US" w:bidi="ar-SA"/>
      </w:rPr>
    </w:lvl>
    <w:lvl w:ilvl="8" w:tplc="81A2A9C0">
      <w:numFmt w:val="bullet"/>
      <w:lvlText w:val="•"/>
      <w:lvlJc w:val="left"/>
      <w:pPr>
        <w:ind w:left="4180" w:hanging="708"/>
      </w:pPr>
      <w:rPr>
        <w:rFonts w:hint="default"/>
        <w:lang w:val="ru-RU" w:eastAsia="en-US" w:bidi="ar-SA"/>
      </w:rPr>
    </w:lvl>
  </w:abstractNum>
  <w:abstractNum w:abstractNumId="9" w15:restartNumberingAfterBreak="0">
    <w:nsid w:val="25F67D4E"/>
    <w:multiLevelType w:val="hybridMultilevel"/>
    <w:tmpl w:val="B964C7DE"/>
    <w:lvl w:ilvl="0" w:tplc="14426A66">
      <w:numFmt w:val="bullet"/>
      <w:lvlText w:val="•"/>
      <w:lvlJc w:val="left"/>
      <w:pPr>
        <w:ind w:left="2519" w:hanging="1287"/>
      </w:pPr>
      <w:rPr>
        <w:rFonts w:ascii="Arial MT" w:eastAsia="Arial MT" w:hAnsi="Arial MT" w:cs="Arial MT" w:hint="default"/>
        <w:w w:val="100"/>
        <w:sz w:val="28"/>
        <w:szCs w:val="28"/>
        <w:lang w:val="ru-RU" w:eastAsia="en-US" w:bidi="ar-SA"/>
      </w:rPr>
    </w:lvl>
    <w:lvl w:ilvl="1" w:tplc="226E4346">
      <w:numFmt w:val="bullet"/>
      <w:lvlText w:val="•"/>
      <w:lvlJc w:val="left"/>
      <w:pPr>
        <w:ind w:left="3396" w:hanging="1287"/>
      </w:pPr>
      <w:rPr>
        <w:rFonts w:hint="default"/>
        <w:lang w:val="ru-RU" w:eastAsia="en-US" w:bidi="ar-SA"/>
      </w:rPr>
    </w:lvl>
    <w:lvl w:ilvl="2" w:tplc="42AA0914">
      <w:numFmt w:val="bullet"/>
      <w:lvlText w:val="•"/>
      <w:lvlJc w:val="left"/>
      <w:pPr>
        <w:ind w:left="4273" w:hanging="1287"/>
      </w:pPr>
      <w:rPr>
        <w:rFonts w:hint="default"/>
        <w:lang w:val="ru-RU" w:eastAsia="en-US" w:bidi="ar-SA"/>
      </w:rPr>
    </w:lvl>
    <w:lvl w:ilvl="3" w:tplc="92E01508">
      <w:numFmt w:val="bullet"/>
      <w:lvlText w:val="•"/>
      <w:lvlJc w:val="left"/>
      <w:pPr>
        <w:ind w:left="5149" w:hanging="1287"/>
      </w:pPr>
      <w:rPr>
        <w:rFonts w:hint="default"/>
        <w:lang w:val="ru-RU" w:eastAsia="en-US" w:bidi="ar-SA"/>
      </w:rPr>
    </w:lvl>
    <w:lvl w:ilvl="4" w:tplc="31F62FAE">
      <w:numFmt w:val="bullet"/>
      <w:lvlText w:val="•"/>
      <w:lvlJc w:val="left"/>
      <w:pPr>
        <w:ind w:left="6026" w:hanging="1287"/>
      </w:pPr>
      <w:rPr>
        <w:rFonts w:hint="default"/>
        <w:lang w:val="ru-RU" w:eastAsia="en-US" w:bidi="ar-SA"/>
      </w:rPr>
    </w:lvl>
    <w:lvl w:ilvl="5" w:tplc="933AAEE8">
      <w:numFmt w:val="bullet"/>
      <w:lvlText w:val="•"/>
      <w:lvlJc w:val="left"/>
      <w:pPr>
        <w:ind w:left="6903" w:hanging="1287"/>
      </w:pPr>
      <w:rPr>
        <w:rFonts w:hint="default"/>
        <w:lang w:val="ru-RU" w:eastAsia="en-US" w:bidi="ar-SA"/>
      </w:rPr>
    </w:lvl>
    <w:lvl w:ilvl="6" w:tplc="6D0A731E">
      <w:numFmt w:val="bullet"/>
      <w:lvlText w:val="•"/>
      <w:lvlJc w:val="left"/>
      <w:pPr>
        <w:ind w:left="7779" w:hanging="1287"/>
      </w:pPr>
      <w:rPr>
        <w:rFonts w:hint="default"/>
        <w:lang w:val="ru-RU" w:eastAsia="en-US" w:bidi="ar-SA"/>
      </w:rPr>
    </w:lvl>
    <w:lvl w:ilvl="7" w:tplc="DF16057C">
      <w:numFmt w:val="bullet"/>
      <w:lvlText w:val="•"/>
      <w:lvlJc w:val="left"/>
      <w:pPr>
        <w:ind w:left="8656" w:hanging="1287"/>
      </w:pPr>
      <w:rPr>
        <w:rFonts w:hint="default"/>
        <w:lang w:val="ru-RU" w:eastAsia="en-US" w:bidi="ar-SA"/>
      </w:rPr>
    </w:lvl>
    <w:lvl w:ilvl="8" w:tplc="D9983034">
      <w:numFmt w:val="bullet"/>
      <w:lvlText w:val="•"/>
      <w:lvlJc w:val="left"/>
      <w:pPr>
        <w:ind w:left="9533" w:hanging="1287"/>
      </w:pPr>
      <w:rPr>
        <w:rFonts w:hint="default"/>
        <w:lang w:val="ru-RU" w:eastAsia="en-US" w:bidi="ar-SA"/>
      </w:rPr>
    </w:lvl>
  </w:abstractNum>
  <w:abstractNum w:abstractNumId="10" w15:restartNumberingAfterBreak="0">
    <w:nsid w:val="26106FDD"/>
    <w:multiLevelType w:val="hybridMultilevel"/>
    <w:tmpl w:val="5C48B008"/>
    <w:lvl w:ilvl="0" w:tplc="A1E8E7A8">
      <w:start w:val="1"/>
      <w:numFmt w:val="decimal"/>
      <w:lvlText w:val="%1."/>
      <w:lvlJc w:val="left"/>
      <w:pPr>
        <w:ind w:left="498" w:hanging="588"/>
      </w:pPr>
      <w:rPr>
        <w:rFonts w:ascii="Times New Roman" w:eastAsia="Times New Roman" w:hAnsi="Times New Roman" w:cs="Times New Roman" w:hint="default"/>
        <w:spacing w:val="0"/>
        <w:w w:val="100"/>
        <w:sz w:val="28"/>
        <w:szCs w:val="28"/>
        <w:lang w:val="ru-RU" w:eastAsia="en-US" w:bidi="ar-SA"/>
      </w:rPr>
    </w:lvl>
    <w:lvl w:ilvl="1" w:tplc="97005998">
      <w:numFmt w:val="bullet"/>
      <w:lvlText w:val="•"/>
      <w:lvlJc w:val="left"/>
      <w:pPr>
        <w:ind w:left="1578" w:hanging="588"/>
      </w:pPr>
      <w:rPr>
        <w:rFonts w:hint="default"/>
        <w:lang w:val="ru-RU" w:eastAsia="en-US" w:bidi="ar-SA"/>
      </w:rPr>
    </w:lvl>
    <w:lvl w:ilvl="2" w:tplc="78945B1E">
      <w:numFmt w:val="bullet"/>
      <w:lvlText w:val="•"/>
      <w:lvlJc w:val="left"/>
      <w:pPr>
        <w:ind w:left="2657" w:hanging="588"/>
      </w:pPr>
      <w:rPr>
        <w:rFonts w:hint="default"/>
        <w:lang w:val="ru-RU" w:eastAsia="en-US" w:bidi="ar-SA"/>
      </w:rPr>
    </w:lvl>
    <w:lvl w:ilvl="3" w:tplc="08BEBC10">
      <w:numFmt w:val="bullet"/>
      <w:lvlText w:val="•"/>
      <w:lvlJc w:val="left"/>
      <w:pPr>
        <w:ind w:left="3735" w:hanging="588"/>
      </w:pPr>
      <w:rPr>
        <w:rFonts w:hint="default"/>
        <w:lang w:val="ru-RU" w:eastAsia="en-US" w:bidi="ar-SA"/>
      </w:rPr>
    </w:lvl>
    <w:lvl w:ilvl="4" w:tplc="3E26A114">
      <w:numFmt w:val="bullet"/>
      <w:lvlText w:val="•"/>
      <w:lvlJc w:val="left"/>
      <w:pPr>
        <w:ind w:left="4814" w:hanging="588"/>
      </w:pPr>
      <w:rPr>
        <w:rFonts w:hint="default"/>
        <w:lang w:val="ru-RU" w:eastAsia="en-US" w:bidi="ar-SA"/>
      </w:rPr>
    </w:lvl>
    <w:lvl w:ilvl="5" w:tplc="02F26FEA">
      <w:numFmt w:val="bullet"/>
      <w:lvlText w:val="•"/>
      <w:lvlJc w:val="left"/>
      <w:pPr>
        <w:ind w:left="5893" w:hanging="588"/>
      </w:pPr>
      <w:rPr>
        <w:rFonts w:hint="default"/>
        <w:lang w:val="ru-RU" w:eastAsia="en-US" w:bidi="ar-SA"/>
      </w:rPr>
    </w:lvl>
    <w:lvl w:ilvl="6" w:tplc="F80ECA68">
      <w:numFmt w:val="bullet"/>
      <w:lvlText w:val="•"/>
      <w:lvlJc w:val="left"/>
      <w:pPr>
        <w:ind w:left="6971" w:hanging="588"/>
      </w:pPr>
      <w:rPr>
        <w:rFonts w:hint="default"/>
        <w:lang w:val="ru-RU" w:eastAsia="en-US" w:bidi="ar-SA"/>
      </w:rPr>
    </w:lvl>
    <w:lvl w:ilvl="7" w:tplc="774AF6F4">
      <w:numFmt w:val="bullet"/>
      <w:lvlText w:val="•"/>
      <w:lvlJc w:val="left"/>
      <w:pPr>
        <w:ind w:left="8050" w:hanging="588"/>
      </w:pPr>
      <w:rPr>
        <w:rFonts w:hint="default"/>
        <w:lang w:val="ru-RU" w:eastAsia="en-US" w:bidi="ar-SA"/>
      </w:rPr>
    </w:lvl>
    <w:lvl w:ilvl="8" w:tplc="7E14305A">
      <w:numFmt w:val="bullet"/>
      <w:lvlText w:val="•"/>
      <w:lvlJc w:val="left"/>
      <w:pPr>
        <w:ind w:left="9129" w:hanging="588"/>
      </w:pPr>
      <w:rPr>
        <w:rFonts w:hint="default"/>
        <w:lang w:val="ru-RU" w:eastAsia="en-US" w:bidi="ar-SA"/>
      </w:rPr>
    </w:lvl>
  </w:abstractNum>
  <w:abstractNum w:abstractNumId="11" w15:restartNumberingAfterBreak="0">
    <w:nsid w:val="2AF76E06"/>
    <w:multiLevelType w:val="multilevel"/>
    <w:tmpl w:val="56B6F52C"/>
    <w:lvl w:ilvl="0">
      <w:start w:val="3"/>
      <w:numFmt w:val="decimal"/>
      <w:lvlText w:val="%1"/>
      <w:lvlJc w:val="left"/>
      <w:pPr>
        <w:ind w:left="743" w:hanging="631"/>
      </w:pPr>
      <w:rPr>
        <w:rFonts w:hint="default"/>
        <w:lang w:val="ru-RU" w:eastAsia="en-US" w:bidi="ar-SA"/>
      </w:rPr>
    </w:lvl>
    <w:lvl w:ilvl="1">
      <w:start w:val="2"/>
      <w:numFmt w:val="decimal"/>
      <w:lvlText w:val="%1.%2"/>
      <w:lvlJc w:val="left"/>
      <w:pPr>
        <w:ind w:left="743" w:hanging="631"/>
      </w:pPr>
      <w:rPr>
        <w:rFonts w:hint="default"/>
        <w:lang w:val="ru-RU" w:eastAsia="en-US" w:bidi="ar-SA"/>
      </w:rPr>
    </w:lvl>
    <w:lvl w:ilvl="2">
      <w:start w:val="1"/>
      <w:numFmt w:val="decimal"/>
      <w:lvlText w:val="%1.%2.%3"/>
      <w:lvlJc w:val="left"/>
      <w:pPr>
        <w:ind w:left="743" w:hanging="631"/>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3783" w:hanging="631"/>
      </w:pPr>
      <w:rPr>
        <w:rFonts w:hint="default"/>
        <w:lang w:val="ru-RU" w:eastAsia="en-US" w:bidi="ar-SA"/>
      </w:rPr>
    </w:lvl>
    <w:lvl w:ilvl="4">
      <w:numFmt w:val="bullet"/>
      <w:lvlText w:val="•"/>
      <w:lvlJc w:val="left"/>
      <w:pPr>
        <w:ind w:left="4798" w:hanging="631"/>
      </w:pPr>
      <w:rPr>
        <w:rFonts w:hint="default"/>
        <w:lang w:val="ru-RU" w:eastAsia="en-US" w:bidi="ar-SA"/>
      </w:rPr>
    </w:lvl>
    <w:lvl w:ilvl="5">
      <w:numFmt w:val="bullet"/>
      <w:lvlText w:val="•"/>
      <w:lvlJc w:val="left"/>
      <w:pPr>
        <w:ind w:left="5813" w:hanging="631"/>
      </w:pPr>
      <w:rPr>
        <w:rFonts w:hint="default"/>
        <w:lang w:val="ru-RU" w:eastAsia="en-US" w:bidi="ar-SA"/>
      </w:rPr>
    </w:lvl>
    <w:lvl w:ilvl="6">
      <w:numFmt w:val="bullet"/>
      <w:lvlText w:val="•"/>
      <w:lvlJc w:val="left"/>
      <w:pPr>
        <w:ind w:left="6827" w:hanging="631"/>
      </w:pPr>
      <w:rPr>
        <w:rFonts w:hint="default"/>
        <w:lang w:val="ru-RU" w:eastAsia="en-US" w:bidi="ar-SA"/>
      </w:rPr>
    </w:lvl>
    <w:lvl w:ilvl="7">
      <w:numFmt w:val="bullet"/>
      <w:lvlText w:val="•"/>
      <w:lvlJc w:val="left"/>
      <w:pPr>
        <w:ind w:left="7842" w:hanging="631"/>
      </w:pPr>
      <w:rPr>
        <w:rFonts w:hint="default"/>
        <w:lang w:val="ru-RU" w:eastAsia="en-US" w:bidi="ar-SA"/>
      </w:rPr>
    </w:lvl>
    <w:lvl w:ilvl="8">
      <w:numFmt w:val="bullet"/>
      <w:lvlText w:val="•"/>
      <w:lvlJc w:val="left"/>
      <w:pPr>
        <w:ind w:left="8857" w:hanging="631"/>
      </w:pPr>
      <w:rPr>
        <w:rFonts w:hint="default"/>
        <w:lang w:val="ru-RU" w:eastAsia="en-US" w:bidi="ar-SA"/>
      </w:rPr>
    </w:lvl>
  </w:abstractNum>
  <w:abstractNum w:abstractNumId="12" w15:restartNumberingAfterBreak="0">
    <w:nsid w:val="2E5521C8"/>
    <w:multiLevelType w:val="hybridMultilevel"/>
    <w:tmpl w:val="4086E35E"/>
    <w:lvl w:ilvl="0" w:tplc="163C401A">
      <w:numFmt w:val="bullet"/>
      <w:lvlText w:val="-"/>
      <w:lvlJc w:val="left"/>
      <w:pPr>
        <w:ind w:left="498" w:hanging="588"/>
      </w:pPr>
      <w:rPr>
        <w:rFonts w:ascii="Times New Roman" w:eastAsia="Times New Roman" w:hAnsi="Times New Roman" w:cs="Times New Roman" w:hint="default"/>
        <w:w w:val="100"/>
        <w:sz w:val="28"/>
        <w:szCs w:val="28"/>
        <w:lang w:val="ru-RU" w:eastAsia="en-US" w:bidi="ar-SA"/>
      </w:rPr>
    </w:lvl>
    <w:lvl w:ilvl="1" w:tplc="A0544924">
      <w:numFmt w:val="bullet"/>
      <w:lvlText w:val="•"/>
      <w:lvlJc w:val="left"/>
      <w:pPr>
        <w:ind w:left="1578" w:hanging="588"/>
      </w:pPr>
      <w:rPr>
        <w:rFonts w:hint="default"/>
        <w:lang w:val="ru-RU" w:eastAsia="en-US" w:bidi="ar-SA"/>
      </w:rPr>
    </w:lvl>
    <w:lvl w:ilvl="2" w:tplc="460EE73E">
      <w:numFmt w:val="bullet"/>
      <w:lvlText w:val="•"/>
      <w:lvlJc w:val="left"/>
      <w:pPr>
        <w:ind w:left="2657" w:hanging="588"/>
      </w:pPr>
      <w:rPr>
        <w:rFonts w:hint="default"/>
        <w:lang w:val="ru-RU" w:eastAsia="en-US" w:bidi="ar-SA"/>
      </w:rPr>
    </w:lvl>
    <w:lvl w:ilvl="3" w:tplc="D848F5BC">
      <w:numFmt w:val="bullet"/>
      <w:lvlText w:val="•"/>
      <w:lvlJc w:val="left"/>
      <w:pPr>
        <w:ind w:left="3735" w:hanging="588"/>
      </w:pPr>
      <w:rPr>
        <w:rFonts w:hint="default"/>
        <w:lang w:val="ru-RU" w:eastAsia="en-US" w:bidi="ar-SA"/>
      </w:rPr>
    </w:lvl>
    <w:lvl w:ilvl="4" w:tplc="EB66452E">
      <w:numFmt w:val="bullet"/>
      <w:lvlText w:val="•"/>
      <w:lvlJc w:val="left"/>
      <w:pPr>
        <w:ind w:left="4814" w:hanging="588"/>
      </w:pPr>
      <w:rPr>
        <w:rFonts w:hint="default"/>
        <w:lang w:val="ru-RU" w:eastAsia="en-US" w:bidi="ar-SA"/>
      </w:rPr>
    </w:lvl>
    <w:lvl w:ilvl="5" w:tplc="5F245858">
      <w:numFmt w:val="bullet"/>
      <w:lvlText w:val="•"/>
      <w:lvlJc w:val="left"/>
      <w:pPr>
        <w:ind w:left="5893" w:hanging="588"/>
      </w:pPr>
      <w:rPr>
        <w:rFonts w:hint="default"/>
        <w:lang w:val="ru-RU" w:eastAsia="en-US" w:bidi="ar-SA"/>
      </w:rPr>
    </w:lvl>
    <w:lvl w:ilvl="6" w:tplc="ABF2E1F4">
      <w:numFmt w:val="bullet"/>
      <w:lvlText w:val="•"/>
      <w:lvlJc w:val="left"/>
      <w:pPr>
        <w:ind w:left="6971" w:hanging="588"/>
      </w:pPr>
      <w:rPr>
        <w:rFonts w:hint="default"/>
        <w:lang w:val="ru-RU" w:eastAsia="en-US" w:bidi="ar-SA"/>
      </w:rPr>
    </w:lvl>
    <w:lvl w:ilvl="7" w:tplc="F6DE25E8">
      <w:numFmt w:val="bullet"/>
      <w:lvlText w:val="•"/>
      <w:lvlJc w:val="left"/>
      <w:pPr>
        <w:ind w:left="8050" w:hanging="588"/>
      </w:pPr>
      <w:rPr>
        <w:rFonts w:hint="default"/>
        <w:lang w:val="ru-RU" w:eastAsia="en-US" w:bidi="ar-SA"/>
      </w:rPr>
    </w:lvl>
    <w:lvl w:ilvl="8" w:tplc="9A369666">
      <w:numFmt w:val="bullet"/>
      <w:lvlText w:val="•"/>
      <w:lvlJc w:val="left"/>
      <w:pPr>
        <w:ind w:left="9129" w:hanging="588"/>
      </w:pPr>
      <w:rPr>
        <w:rFonts w:hint="default"/>
        <w:lang w:val="ru-RU" w:eastAsia="en-US" w:bidi="ar-SA"/>
      </w:rPr>
    </w:lvl>
  </w:abstractNum>
  <w:abstractNum w:abstractNumId="13" w15:restartNumberingAfterBreak="0">
    <w:nsid w:val="31C629AD"/>
    <w:multiLevelType w:val="multilevel"/>
    <w:tmpl w:val="FB30FAEE"/>
    <w:lvl w:ilvl="0">
      <w:start w:val="3"/>
      <w:numFmt w:val="decimal"/>
      <w:lvlText w:val="%1"/>
      <w:lvlJc w:val="left"/>
      <w:pPr>
        <w:ind w:left="1408" w:hanging="420"/>
      </w:pPr>
      <w:rPr>
        <w:rFonts w:hint="default"/>
        <w:lang w:val="ru-RU" w:eastAsia="en-US" w:bidi="ar-SA"/>
      </w:rPr>
    </w:lvl>
    <w:lvl w:ilvl="1">
      <w:start w:val="1"/>
      <w:numFmt w:val="decimal"/>
      <w:lvlText w:val="%1.%2"/>
      <w:lvlJc w:val="left"/>
      <w:pPr>
        <w:ind w:left="1408" w:hanging="420"/>
        <w:jc w:val="right"/>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1620" w:hanging="631"/>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3679" w:hanging="631"/>
      </w:pPr>
      <w:rPr>
        <w:rFonts w:hint="default"/>
        <w:lang w:val="ru-RU" w:eastAsia="en-US" w:bidi="ar-SA"/>
      </w:rPr>
    </w:lvl>
    <w:lvl w:ilvl="4">
      <w:numFmt w:val="bullet"/>
      <w:lvlText w:val="•"/>
      <w:lvlJc w:val="left"/>
      <w:pPr>
        <w:ind w:left="4708" w:hanging="631"/>
      </w:pPr>
      <w:rPr>
        <w:rFonts w:hint="default"/>
        <w:lang w:val="ru-RU" w:eastAsia="en-US" w:bidi="ar-SA"/>
      </w:rPr>
    </w:lvl>
    <w:lvl w:ilvl="5">
      <w:numFmt w:val="bullet"/>
      <w:lvlText w:val="•"/>
      <w:lvlJc w:val="left"/>
      <w:pPr>
        <w:ind w:left="5738" w:hanging="631"/>
      </w:pPr>
      <w:rPr>
        <w:rFonts w:hint="default"/>
        <w:lang w:val="ru-RU" w:eastAsia="en-US" w:bidi="ar-SA"/>
      </w:rPr>
    </w:lvl>
    <w:lvl w:ilvl="6">
      <w:numFmt w:val="bullet"/>
      <w:lvlText w:val="•"/>
      <w:lvlJc w:val="left"/>
      <w:pPr>
        <w:ind w:left="6768" w:hanging="631"/>
      </w:pPr>
      <w:rPr>
        <w:rFonts w:hint="default"/>
        <w:lang w:val="ru-RU" w:eastAsia="en-US" w:bidi="ar-SA"/>
      </w:rPr>
    </w:lvl>
    <w:lvl w:ilvl="7">
      <w:numFmt w:val="bullet"/>
      <w:lvlText w:val="•"/>
      <w:lvlJc w:val="left"/>
      <w:pPr>
        <w:ind w:left="7797" w:hanging="631"/>
      </w:pPr>
      <w:rPr>
        <w:rFonts w:hint="default"/>
        <w:lang w:val="ru-RU" w:eastAsia="en-US" w:bidi="ar-SA"/>
      </w:rPr>
    </w:lvl>
    <w:lvl w:ilvl="8">
      <w:numFmt w:val="bullet"/>
      <w:lvlText w:val="•"/>
      <w:lvlJc w:val="left"/>
      <w:pPr>
        <w:ind w:left="8827" w:hanging="631"/>
      </w:pPr>
      <w:rPr>
        <w:rFonts w:hint="default"/>
        <w:lang w:val="ru-RU" w:eastAsia="en-US" w:bidi="ar-SA"/>
      </w:rPr>
    </w:lvl>
  </w:abstractNum>
  <w:abstractNum w:abstractNumId="14" w15:restartNumberingAfterBreak="0">
    <w:nsid w:val="360B7573"/>
    <w:multiLevelType w:val="hybridMultilevel"/>
    <w:tmpl w:val="03AE7E32"/>
    <w:lvl w:ilvl="0" w:tplc="B2B8DF2A">
      <w:numFmt w:val="bullet"/>
      <w:lvlText w:val="-"/>
      <w:lvlJc w:val="left"/>
      <w:pPr>
        <w:ind w:left="1384" w:hanging="161"/>
      </w:pPr>
      <w:rPr>
        <w:rFonts w:ascii="Times New Roman" w:eastAsia="Times New Roman" w:hAnsi="Times New Roman" w:cs="Times New Roman" w:hint="default"/>
        <w:w w:val="100"/>
        <w:sz w:val="28"/>
        <w:szCs w:val="28"/>
        <w:lang w:val="ru-RU" w:eastAsia="en-US" w:bidi="ar-SA"/>
      </w:rPr>
    </w:lvl>
    <w:lvl w:ilvl="1" w:tplc="125EEDBC">
      <w:numFmt w:val="bullet"/>
      <w:lvlText w:val="•"/>
      <w:lvlJc w:val="left"/>
      <w:pPr>
        <w:ind w:left="2370" w:hanging="161"/>
      </w:pPr>
      <w:rPr>
        <w:rFonts w:hint="default"/>
        <w:lang w:val="ru-RU" w:eastAsia="en-US" w:bidi="ar-SA"/>
      </w:rPr>
    </w:lvl>
    <w:lvl w:ilvl="2" w:tplc="D4FEAAAE">
      <w:numFmt w:val="bullet"/>
      <w:lvlText w:val="•"/>
      <w:lvlJc w:val="left"/>
      <w:pPr>
        <w:ind w:left="3361" w:hanging="161"/>
      </w:pPr>
      <w:rPr>
        <w:rFonts w:hint="default"/>
        <w:lang w:val="ru-RU" w:eastAsia="en-US" w:bidi="ar-SA"/>
      </w:rPr>
    </w:lvl>
    <w:lvl w:ilvl="3" w:tplc="73761956">
      <w:numFmt w:val="bullet"/>
      <w:lvlText w:val="•"/>
      <w:lvlJc w:val="left"/>
      <w:pPr>
        <w:ind w:left="4351" w:hanging="161"/>
      </w:pPr>
      <w:rPr>
        <w:rFonts w:hint="default"/>
        <w:lang w:val="ru-RU" w:eastAsia="en-US" w:bidi="ar-SA"/>
      </w:rPr>
    </w:lvl>
    <w:lvl w:ilvl="4" w:tplc="7DAA5B9A">
      <w:numFmt w:val="bullet"/>
      <w:lvlText w:val="•"/>
      <w:lvlJc w:val="left"/>
      <w:pPr>
        <w:ind w:left="5342" w:hanging="161"/>
      </w:pPr>
      <w:rPr>
        <w:rFonts w:hint="default"/>
        <w:lang w:val="ru-RU" w:eastAsia="en-US" w:bidi="ar-SA"/>
      </w:rPr>
    </w:lvl>
    <w:lvl w:ilvl="5" w:tplc="A262FBEC">
      <w:numFmt w:val="bullet"/>
      <w:lvlText w:val="•"/>
      <w:lvlJc w:val="left"/>
      <w:pPr>
        <w:ind w:left="6333" w:hanging="161"/>
      </w:pPr>
      <w:rPr>
        <w:rFonts w:hint="default"/>
        <w:lang w:val="ru-RU" w:eastAsia="en-US" w:bidi="ar-SA"/>
      </w:rPr>
    </w:lvl>
    <w:lvl w:ilvl="6" w:tplc="5996524A">
      <w:numFmt w:val="bullet"/>
      <w:lvlText w:val="•"/>
      <w:lvlJc w:val="left"/>
      <w:pPr>
        <w:ind w:left="7323" w:hanging="161"/>
      </w:pPr>
      <w:rPr>
        <w:rFonts w:hint="default"/>
        <w:lang w:val="ru-RU" w:eastAsia="en-US" w:bidi="ar-SA"/>
      </w:rPr>
    </w:lvl>
    <w:lvl w:ilvl="7" w:tplc="3A0AD93C">
      <w:numFmt w:val="bullet"/>
      <w:lvlText w:val="•"/>
      <w:lvlJc w:val="left"/>
      <w:pPr>
        <w:ind w:left="8314" w:hanging="161"/>
      </w:pPr>
      <w:rPr>
        <w:rFonts w:hint="default"/>
        <w:lang w:val="ru-RU" w:eastAsia="en-US" w:bidi="ar-SA"/>
      </w:rPr>
    </w:lvl>
    <w:lvl w:ilvl="8" w:tplc="9338762E">
      <w:numFmt w:val="bullet"/>
      <w:lvlText w:val="•"/>
      <w:lvlJc w:val="left"/>
      <w:pPr>
        <w:ind w:left="9305" w:hanging="161"/>
      </w:pPr>
      <w:rPr>
        <w:rFonts w:hint="default"/>
        <w:lang w:val="ru-RU" w:eastAsia="en-US" w:bidi="ar-SA"/>
      </w:rPr>
    </w:lvl>
  </w:abstractNum>
  <w:abstractNum w:abstractNumId="15" w15:restartNumberingAfterBreak="0">
    <w:nsid w:val="37602017"/>
    <w:multiLevelType w:val="hybridMultilevel"/>
    <w:tmpl w:val="44EC7F58"/>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F3305F"/>
    <w:multiLevelType w:val="multilevel"/>
    <w:tmpl w:val="EAF69478"/>
    <w:lvl w:ilvl="0">
      <w:start w:val="3"/>
      <w:numFmt w:val="decimal"/>
      <w:lvlText w:val="%1"/>
      <w:lvlJc w:val="left"/>
      <w:pPr>
        <w:ind w:left="498" w:hanging="682"/>
      </w:pPr>
      <w:rPr>
        <w:rFonts w:hint="default"/>
        <w:lang w:val="ru-RU" w:eastAsia="en-US" w:bidi="ar-SA"/>
      </w:rPr>
    </w:lvl>
    <w:lvl w:ilvl="1">
      <w:start w:val="2"/>
      <w:numFmt w:val="decimal"/>
      <w:lvlText w:val="%1.%2"/>
      <w:lvlJc w:val="left"/>
      <w:pPr>
        <w:ind w:left="2100" w:hanging="682"/>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2562" w:hanging="631"/>
        <w:jc w:val="right"/>
      </w:pPr>
      <w:rPr>
        <w:rFonts w:ascii="Times New Roman" w:eastAsia="Times New Roman" w:hAnsi="Times New Roman" w:cs="Times New Roman" w:hint="default"/>
        <w:b/>
        <w:bCs/>
        <w:spacing w:val="-3"/>
        <w:w w:val="100"/>
        <w:sz w:val="28"/>
        <w:szCs w:val="28"/>
        <w:lang w:val="ru-RU" w:eastAsia="en-US" w:bidi="ar-SA"/>
      </w:rPr>
    </w:lvl>
    <w:lvl w:ilvl="3">
      <w:numFmt w:val="bullet"/>
      <w:lvlText w:val="•"/>
      <w:lvlJc w:val="left"/>
      <w:pPr>
        <w:ind w:left="4499" w:hanging="631"/>
      </w:pPr>
      <w:rPr>
        <w:rFonts w:hint="default"/>
        <w:lang w:val="ru-RU" w:eastAsia="en-US" w:bidi="ar-SA"/>
      </w:rPr>
    </w:lvl>
    <w:lvl w:ilvl="4">
      <w:numFmt w:val="bullet"/>
      <w:lvlText w:val="•"/>
      <w:lvlJc w:val="left"/>
      <w:pPr>
        <w:ind w:left="5468" w:hanging="631"/>
      </w:pPr>
      <w:rPr>
        <w:rFonts w:hint="default"/>
        <w:lang w:val="ru-RU" w:eastAsia="en-US" w:bidi="ar-SA"/>
      </w:rPr>
    </w:lvl>
    <w:lvl w:ilvl="5">
      <w:numFmt w:val="bullet"/>
      <w:lvlText w:val="•"/>
      <w:lvlJc w:val="left"/>
      <w:pPr>
        <w:ind w:left="6438" w:hanging="631"/>
      </w:pPr>
      <w:rPr>
        <w:rFonts w:hint="default"/>
        <w:lang w:val="ru-RU" w:eastAsia="en-US" w:bidi="ar-SA"/>
      </w:rPr>
    </w:lvl>
    <w:lvl w:ilvl="6">
      <w:numFmt w:val="bullet"/>
      <w:lvlText w:val="•"/>
      <w:lvlJc w:val="left"/>
      <w:pPr>
        <w:ind w:left="7408" w:hanging="631"/>
      </w:pPr>
      <w:rPr>
        <w:rFonts w:hint="default"/>
        <w:lang w:val="ru-RU" w:eastAsia="en-US" w:bidi="ar-SA"/>
      </w:rPr>
    </w:lvl>
    <w:lvl w:ilvl="7">
      <w:numFmt w:val="bullet"/>
      <w:lvlText w:val="•"/>
      <w:lvlJc w:val="left"/>
      <w:pPr>
        <w:ind w:left="8377" w:hanging="631"/>
      </w:pPr>
      <w:rPr>
        <w:rFonts w:hint="default"/>
        <w:lang w:val="ru-RU" w:eastAsia="en-US" w:bidi="ar-SA"/>
      </w:rPr>
    </w:lvl>
    <w:lvl w:ilvl="8">
      <w:numFmt w:val="bullet"/>
      <w:lvlText w:val="•"/>
      <w:lvlJc w:val="left"/>
      <w:pPr>
        <w:ind w:left="9347" w:hanging="631"/>
      </w:pPr>
      <w:rPr>
        <w:rFonts w:hint="default"/>
        <w:lang w:val="ru-RU" w:eastAsia="en-US" w:bidi="ar-SA"/>
      </w:rPr>
    </w:lvl>
  </w:abstractNum>
  <w:abstractNum w:abstractNumId="17" w15:restartNumberingAfterBreak="0">
    <w:nsid w:val="3A267273"/>
    <w:multiLevelType w:val="multilevel"/>
    <w:tmpl w:val="005C3C84"/>
    <w:lvl w:ilvl="0">
      <w:start w:val="5"/>
      <w:numFmt w:val="decimal"/>
      <w:lvlText w:val="%1"/>
      <w:lvlJc w:val="left"/>
      <w:pPr>
        <w:ind w:left="112" w:hanging="641"/>
      </w:pPr>
      <w:rPr>
        <w:rFonts w:hint="default"/>
        <w:lang w:val="ru-RU" w:eastAsia="en-US" w:bidi="ar-SA"/>
      </w:rPr>
    </w:lvl>
    <w:lvl w:ilvl="1">
      <w:start w:val="1"/>
      <w:numFmt w:val="decimal"/>
      <w:lvlText w:val="%1.%2"/>
      <w:lvlJc w:val="left"/>
      <w:pPr>
        <w:ind w:left="112" w:hanging="641"/>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273" w:hanging="641"/>
      </w:pPr>
      <w:rPr>
        <w:rFonts w:hint="default"/>
        <w:lang w:val="ru-RU" w:eastAsia="en-US" w:bidi="ar-SA"/>
      </w:rPr>
    </w:lvl>
    <w:lvl w:ilvl="3">
      <w:numFmt w:val="bullet"/>
      <w:lvlText w:val="•"/>
      <w:lvlJc w:val="left"/>
      <w:pPr>
        <w:ind w:left="3349" w:hanging="641"/>
      </w:pPr>
      <w:rPr>
        <w:rFonts w:hint="default"/>
        <w:lang w:val="ru-RU" w:eastAsia="en-US" w:bidi="ar-SA"/>
      </w:rPr>
    </w:lvl>
    <w:lvl w:ilvl="4">
      <w:numFmt w:val="bullet"/>
      <w:lvlText w:val="•"/>
      <w:lvlJc w:val="left"/>
      <w:pPr>
        <w:ind w:left="4426" w:hanging="641"/>
      </w:pPr>
      <w:rPr>
        <w:rFonts w:hint="default"/>
        <w:lang w:val="ru-RU" w:eastAsia="en-US" w:bidi="ar-SA"/>
      </w:rPr>
    </w:lvl>
    <w:lvl w:ilvl="5">
      <w:numFmt w:val="bullet"/>
      <w:lvlText w:val="•"/>
      <w:lvlJc w:val="left"/>
      <w:pPr>
        <w:ind w:left="5503" w:hanging="641"/>
      </w:pPr>
      <w:rPr>
        <w:rFonts w:hint="default"/>
        <w:lang w:val="ru-RU" w:eastAsia="en-US" w:bidi="ar-SA"/>
      </w:rPr>
    </w:lvl>
    <w:lvl w:ilvl="6">
      <w:numFmt w:val="bullet"/>
      <w:lvlText w:val="•"/>
      <w:lvlJc w:val="left"/>
      <w:pPr>
        <w:ind w:left="6579" w:hanging="641"/>
      </w:pPr>
      <w:rPr>
        <w:rFonts w:hint="default"/>
        <w:lang w:val="ru-RU" w:eastAsia="en-US" w:bidi="ar-SA"/>
      </w:rPr>
    </w:lvl>
    <w:lvl w:ilvl="7">
      <w:numFmt w:val="bullet"/>
      <w:lvlText w:val="•"/>
      <w:lvlJc w:val="left"/>
      <w:pPr>
        <w:ind w:left="7656" w:hanging="641"/>
      </w:pPr>
      <w:rPr>
        <w:rFonts w:hint="default"/>
        <w:lang w:val="ru-RU" w:eastAsia="en-US" w:bidi="ar-SA"/>
      </w:rPr>
    </w:lvl>
    <w:lvl w:ilvl="8">
      <w:numFmt w:val="bullet"/>
      <w:lvlText w:val="•"/>
      <w:lvlJc w:val="left"/>
      <w:pPr>
        <w:ind w:left="8733" w:hanging="641"/>
      </w:pPr>
      <w:rPr>
        <w:rFonts w:hint="default"/>
        <w:lang w:val="ru-RU" w:eastAsia="en-US" w:bidi="ar-SA"/>
      </w:rPr>
    </w:lvl>
  </w:abstractNum>
  <w:abstractNum w:abstractNumId="18" w15:restartNumberingAfterBreak="0">
    <w:nsid w:val="40BA70FB"/>
    <w:multiLevelType w:val="multilevel"/>
    <w:tmpl w:val="5AAAC5D4"/>
    <w:lvl w:ilvl="0">
      <w:start w:val="4"/>
      <w:numFmt w:val="decimal"/>
      <w:lvlText w:val="%1"/>
      <w:lvlJc w:val="left"/>
      <w:pPr>
        <w:ind w:left="1209" w:hanging="423"/>
      </w:pPr>
      <w:rPr>
        <w:rFonts w:hint="default"/>
        <w:lang w:val="ru-RU" w:eastAsia="en-US" w:bidi="ar-SA"/>
      </w:rPr>
    </w:lvl>
    <w:lvl w:ilvl="1">
      <w:start w:val="1"/>
      <w:numFmt w:val="decimal"/>
      <w:lvlText w:val="%1.%2"/>
      <w:lvlJc w:val="left"/>
      <w:pPr>
        <w:ind w:left="1209" w:hanging="423"/>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1859" w:hanging="636"/>
      </w:pPr>
      <w:rPr>
        <w:rFonts w:hint="default"/>
        <w:b/>
        <w:bCs/>
        <w:spacing w:val="-2"/>
        <w:w w:val="100"/>
        <w:lang w:val="ru-RU" w:eastAsia="en-US" w:bidi="ar-SA"/>
      </w:rPr>
    </w:lvl>
    <w:lvl w:ilvl="3">
      <w:numFmt w:val="bullet"/>
      <w:lvlText w:val="•"/>
      <w:lvlJc w:val="left"/>
      <w:pPr>
        <w:ind w:left="3954" w:hanging="636"/>
      </w:pPr>
      <w:rPr>
        <w:rFonts w:hint="default"/>
        <w:lang w:val="ru-RU" w:eastAsia="en-US" w:bidi="ar-SA"/>
      </w:rPr>
    </w:lvl>
    <w:lvl w:ilvl="4">
      <w:numFmt w:val="bullet"/>
      <w:lvlText w:val="•"/>
      <w:lvlJc w:val="left"/>
      <w:pPr>
        <w:ind w:left="5002" w:hanging="636"/>
      </w:pPr>
      <w:rPr>
        <w:rFonts w:hint="default"/>
        <w:lang w:val="ru-RU" w:eastAsia="en-US" w:bidi="ar-SA"/>
      </w:rPr>
    </w:lvl>
    <w:lvl w:ilvl="5">
      <w:numFmt w:val="bullet"/>
      <w:lvlText w:val="•"/>
      <w:lvlJc w:val="left"/>
      <w:pPr>
        <w:ind w:left="6049" w:hanging="636"/>
      </w:pPr>
      <w:rPr>
        <w:rFonts w:hint="default"/>
        <w:lang w:val="ru-RU" w:eastAsia="en-US" w:bidi="ar-SA"/>
      </w:rPr>
    </w:lvl>
    <w:lvl w:ilvl="6">
      <w:numFmt w:val="bullet"/>
      <w:lvlText w:val="•"/>
      <w:lvlJc w:val="left"/>
      <w:pPr>
        <w:ind w:left="7096" w:hanging="636"/>
      </w:pPr>
      <w:rPr>
        <w:rFonts w:hint="default"/>
        <w:lang w:val="ru-RU" w:eastAsia="en-US" w:bidi="ar-SA"/>
      </w:rPr>
    </w:lvl>
    <w:lvl w:ilvl="7">
      <w:numFmt w:val="bullet"/>
      <w:lvlText w:val="•"/>
      <w:lvlJc w:val="left"/>
      <w:pPr>
        <w:ind w:left="8144" w:hanging="636"/>
      </w:pPr>
      <w:rPr>
        <w:rFonts w:hint="default"/>
        <w:lang w:val="ru-RU" w:eastAsia="en-US" w:bidi="ar-SA"/>
      </w:rPr>
    </w:lvl>
    <w:lvl w:ilvl="8">
      <w:numFmt w:val="bullet"/>
      <w:lvlText w:val="•"/>
      <w:lvlJc w:val="left"/>
      <w:pPr>
        <w:ind w:left="9191" w:hanging="636"/>
      </w:pPr>
      <w:rPr>
        <w:rFonts w:hint="default"/>
        <w:lang w:val="ru-RU" w:eastAsia="en-US" w:bidi="ar-SA"/>
      </w:rPr>
    </w:lvl>
  </w:abstractNum>
  <w:abstractNum w:abstractNumId="19" w15:restartNumberingAfterBreak="0">
    <w:nsid w:val="47443551"/>
    <w:multiLevelType w:val="hybridMultilevel"/>
    <w:tmpl w:val="44422D50"/>
    <w:lvl w:ilvl="0" w:tplc="BF40B332">
      <w:start w:val="1"/>
      <w:numFmt w:val="decimal"/>
      <w:lvlText w:val="%1."/>
      <w:lvlJc w:val="left"/>
      <w:pPr>
        <w:ind w:left="110" w:hanging="181"/>
      </w:pPr>
      <w:rPr>
        <w:rFonts w:ascii="Times New Roman" w:eastAsia="Times New Roman" w:hAnsi="Times New Roman" w:cs="Times New Roman" w:hint="default"/>
        <w:w w:val="100"/>
        <w:sz w:val="22"/>
        <w:szCs w:val="22"/>
        <w:lang w:val="ru-RU" w:eastAsia="en-US" w:bidi="ar-SA"/>
      </w:rPr>
    </w:lvl>
    <w:lvl w:ilvl="1" w:tplc="38C66F56">
      <w:numFmt w:val="bullet"/>
      <w:lvlText w:val="•"/>
      <w:lvlJc w:val="left"/>
      <w:pPr>
        <w:ind w:left="550" w:hanging="181"/>
      </w:pPr>
      <w:rPr>
        <w:rFonts w:hint="default"/>
        <w:lang w:val="ru-RU" w:eastAsia="en-US" w:bidi="ar-SA"/>
      </w:rPr>
    </w:lvl>
    <w:lvl w:ilvl="2" w:tplc="CFFCA20A">
      <w:numFmt w:val="bullet"/>
      <w:lvlText w:val="•"/>
      <w:lvlJc w:val="left"/>
      <w:pPr>
        <w:ind w:left="980" w:hanging="181"/>
      </w:pPr>
      <w:rPr>
        <w:rFonts w:hint="default"/>
        <w:lang w:val="ru-RU" w:eastAsia="en-US" w:bidi="ar-SA"/>
      </w:rPr>
    </w:lvl>
    <w:lvl w:ilvl="3" w:tplc="F96C64C8">
      <w:numFmt w:val="bullet"/>
      <w:lvlText w:val="•"/>
      <w:lvlJc w:val="left"/>
      <w:pPr>
        <w:ind w:left="1410" w:hanging="181"/>
      </w:pPr>
      <w:rPr>
        <w:rFonts w:hint="default"/>
        <w:lang w:val="ru-RU" w:eastAsia="en-US" w:bidi="ar-SA"/>
      </w:rPr>
    </w:lvl>
    <w:lvl w:ilvl="4" w:tplc="BB0C468C">
      <w:numFmt w:val="bullet"/>
      <w:lvlText w:val="•"/>
      <w:lvlJc w:val="left"/>
      <w:pPr>
        <w:ind w:left="1840" w:hanging="181"/>
      </w:pPr>
      <w:rPr>
        <w:rFonts w:hint="default"/>
        <w:lang w:val="ru-RU" w:eastAsia="en-US" w:bidi="ar-SA"/>
      </w:rPr>
    </w:lvl>
    <w:lvl w:ilvl="5" w:tplc="E430CAA6">
      <w:numFmt w:val="bullet"/>
      <w:lvlText w:val="•"/>
      <w:lvlJc w:val="left"/>
      <w:pPr>
        <w:ind w:left="2270" w:hanging="181"/>
      </w:pPr>
      <w:rPr>
        <w:rFonts w:hint="default"/>
        <w:lang w:val="ru-RU" w:eastAsia="en-US" w:bidi="ar-SA"/>
      </w:rPr>
    </w:lvl>
    <w:lvl w:ilvl="6" w:tplc="CCB6FCA4">
      <w:numFmt w:val="bullet"/>
      <w:lvlText w:val="•"/>
      <w:lvlJc w:val="left"/>
      <w:pPr>
        <w:ind w:left="2700" w:hanging="181"/>
      </w:pPr>
      <w:rPr>
        <w:rFonts w:hint="default"/>
        <w:lang w:val="ru-RU" w:eastAsia="en-US" w:bidi="ar-SA"/>
      </w:rPr>
    </w:lvl>
    <w:lvl w:ilvl="7" w:tplc="D35CF0B0">
      <w:numFmt w:val="bullet"/>
      <w:lvlText w:val="•"/>
      <w:lvlJc w:val="left"/>
      <w:pPr>
        <w:ind w:left="3130" w:hanging="181"/>
      </w:pPr>
      <w:rPr>
        <w:rFonts w:hint="default"/>
        <w:lang w:val="ru-RU" w:eastAsia="en-US" w:bidi="ar-SA"/>
      </w:rPr>
    </w:lvl>
    <w:lvl w:ilvl="8" w:tplc="1B0CFDB8">
      <w:numFmt w:val="bullet"/>
      <w:lvlText w:val="•"/>
      <w:lvlJc w:val="left"/>
      <w:pPr>
        <w:ind w:left="3560" w:hanging="181"/>
      </w:pPr>
      <w:rPr>
        <w:rFonts w:hint="default"/>
        <w:lang w:val="ru-RU" w:eastAsia="en-US" w:bidi="ar-SA"/>
      </w:rPr>
    </w:lvl>
  </w:abstractNum>
  <w:abstractNum w:abstractNumId="20" w15:restartNumberingAfterBreak="0">
    <w:nsid w:val="488F66DD"/>
    <w:multiLevelType w:val="multilevel"/>
    <w:tmpl w:val="E98E9174"/>
    <w:lvl w:ilvl="0">
      <w:start w:val="5"/>
      <w:numFmt w:val="decimal"/>
      <w:lvlText w:val="%1"/>
      <w:lvlJc w:val="left"/>
      <w:pPr>
        <w:ind w:left="458" w:hanging="466"/>
      </w:pPr>
      <w:rPr>
        <w:rFonts w:hint="default"/>
        <w:lang w:val="ru-RU" w:eastAsia="en-US" w:bidi="ar-SA"/>
      </w:rPr>
    </w:lvl>
    <w:lvl w:ilvl="1">
      <w:start w:val="1"/>
      <w:numFmt w:val="decimal"/>
      <w:lvlText w:val="%1.%2"/>
      <w:lvlJc w:val="left"/>
      <w:pPr>
        <w:ind w:left="458" w:hanging="466"/>
      </w:pPr>
      <w:rPr>
        <w:rFonts w:hint="default"/>
        <w:b/>
        <w:bCs/>
        <w:spacing w:val="-2"/>
        <w:w w:val="100"/>
        <w:lang w:val="ru-RU" w:eastAsia="en-US" w:bidi="ar-SA"/>
      </w:rPr>
    </w:lvl>
    <w:lvl w:ilvl="2">
      <w:numFmt w:val="bullet"/>
      <w:lvlText w:val="•"/>
      <w:lvlJc w:val="left"/>
      <w:pPr>
        <w:ind w:left="2617" w:hanging="466"/>
      </w:pPr>
      <w:rPr>
        <w:rFonts w:hint="default"/>
        <w:lang w:val="ru-RU" w:eastAsia="en-US" w:bidi="ar-SA"/>
      </w:rPr>
    </w:lvl>
    <w:lvl w:ilvl="3">
      <w:numFmt w:val="bullet"/>
      <w:lvlText w:val="•"/>
      <w:lvlJc w:val="left"/>
      <w:pPr>
        <w:ind w:left="3695" w:hanging="466"/>
      </w:pPr>
      <w:rPr>
        <w:rFonts w:hint="default"/>
        <w:lang w:val="ru-RU" w:eastAsia="en-US" w:bidi="ar-SA"/>
      </w:rPr>
    </w:lvl>
    <w:lvl w:ilvl="4">
      <w:numFmt w:val="bullet"/>
      <w:lvlText w:val="•"/>
      <w:lvlJc w:val="left"/>
      <w:pPr>
        <w:ind w:left="4774" w:hanging="466"/>
      </w:pPr>
      <w:rPr>
        <w:rFonts w:hint="default"/>
        <w:lang w:val="ru-RU" w:eastAsia="en-US" w:bidi="ar-SA"/>
      </w:rPr>
    </w:lvl>
    <w:lvl w:ilvl="5">
      <w:numFmt w:val="bullet"/>
      <w:lvlText w:val="•"/>
      <w:lvlJc w:val="left"/>
      <w:pPr>
        <w:ind w:left="5853" w:hanging="466"/>
      </w:pPr>
      <w:rPr>
        <w:rFonts w:hint="default"/>
        <w:lang w:val="ru-RU" w:eastAsia="en-US" w:bidi="ar-SA"/>
      </w:rPr>
    </w:lvl>
    <w:lvl w:ilvl="6">
      <w:numFmt w:val="bullet"/>
      <w:lvlText w:val="•"/>
      <w:lvlJc w:val="left"/>
      <w:pPr>
        <w:ind w:left="6931" w:hanging="466"/>
      </w:pPr>
      <w:rPr>
        <w:rFonts w:hint="default"/>
        <w:lang w:val="ru-RU" w:eastAsia="en-US" w:bidi="ar-SA"/>
      </w:rPr>
    </w:lvl>
    <w:lvl w:ilvl="7">
      <w:numFmt w:val="bullet"/>
      <w:lvlText w:val="•"/>
      <w:lvlJc w:val="left"/>
      <w:pPr>
        <w:ind w:left="8010" w:hanging="466"/>
      </w:pPr>
      <w:rPr>
        <w:rFonts w:hint="default"/>
        <w:lang w:val="ru-RU" w:eastAsia="en-US" w:bidi="ar-SA"/>
      </w:rPr>
    </w:lvl>
    <w:lvl w:ilvl="8">
      <w:numFmt w:val="bullet"/>
      <w:lvlText w:val="•"/>
      <w:lvlJc w:val="left"/>
      <w:pPr>
        <w:ind w:left="9089" w:hanging="466"/>
      </w:pPr>
      <w:rPr>
        <w:rFonts w:hint="default"/>
        <w:lang w:val="ru-RU" w:eastAsia="en-US" w:bidi="ar-SA"/>
      </w:rPr>
    </w:lvl>
  </w:abstractNum>
  <w:abstractNum w:abstractNumId="21" w15:restartNumberingAfterBreak="0">
    <w:nsid w:val="588A6C6F"/>
    <w:multiLevelType w:val="multilevel"/>
    <w:tmpl w:val="69E4CFC4"/>
    <w:lvl w:ilvl="0">
      <w:start w:val="3"/>
      <w:numFmt w:val="decimal"/>
      <w:lvlText w:val="%1"/>
      <w:lvlJc w:val="left"/>
      <w:pPr>
        <w:ind w:left="2133" w:hanging="493"/>
      </w:pPr>
      <w:rPr>
        <w:rFonts w:hint="default"/>
        <w:lang w:val="ru-RU" w:eastAsia="en-US" w:bidi="ar-SA"/>
      </w:rPr>
    </w:lvl>
    <w:lvl w:ilvl="1">
      <w:start w:val="1"/>
      <w:numFmt w:val="decimal"/>
      <w:lvlText w:val="%1.%2."/>
      <w:lvlJc w:val="left"/>
      <w:pPr>
        <w:ind w:left="2133" w:hanging="493"/>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2272" w:hanging="631"/>
        <w:jc w:val="right"/>
      </w:pPr>
      <w:rPr>
        <w:rFonts w:hint="default"/>
        <w:spacing w:val="-3"/>
        <w:w w:val="100"/>
        <w:lang w:val="ru-RU" w:eastAsia="en-US" w:bidi="ar-SA"/>
      </w:rPr>
    </w:lvl>
    <w:lvl w:ilvl="3">
      <w:numFmt w:val="bullet"/>
      <w:lvlText w:val="•"/>
      <w:lvlJc w:val="left"/>
      <w:pPr>
        <w:ind w:left="4281" w:hanging="631"/>
      </w:pPr>
      <w:rPr>
        <w:rFonts w:hint="default"/>
        <w:lang w:val="ru-RU" w:eastAsia="en-US" w:bidi="ar-SA"/>
      </w:rPr>
    </w:lvl>
    <w:lvl w:ilvl="4">
      <w:numFmt w:val="bullet"/>
      <w:lvlText w:val="•"/>
      <w:lvlJc w:val="left"/>
      <w:pPr>
        <w:ind w:left="5282" w:hanging="631"/>
      </w:pPr>
      <w:rPr>
        <w:rFonts w:hint="default"/>
        <w:lang w:val="ru-RU" w:eastAsia="en-US" w:bidi="ar-SA"/>
      </w:rPr>
    </w:lvl>
    <w:lvl w:ilvl="5">
      <w:numFmt w:val="bullet"/>
      <w:lvlText w:val="•"/>
      <w:lvlJc w:val="left"/>
      <w:pPr>
        <w:ind w:left="6282" w:hanging="631"/>
      </w:pPr>
      <w:rPr>
        <w:rFonts w:hint="default"/>
        <w:lang w:val="ru-RU" w:eastAsia="en-US" w:bidi="ar-SA"/>
      </w:rPr>
    </w:lvl>
    <w:lvl w:ilvl="6">
      <w:numFmt w:val="bullet"/>
      <w:lvlText w:val="•"/>
      <w:lvlJc w:val="left"/>
      <w:pPr>
        <w:ind w:left="7283" w:hanging="631"/>
      </w:pPr>
      <w:rPr>
        <w:rFonts w:hint="default"/>
        <w:lang w:val="ru-RU" w:eastAsia="en-US" w:bidi="ar-SA"/>
      </w:rPr>
    </w:lvl>
    <w:lvl w:ilvl="7">
      <w:numFmt w:val="bullet"/>
      <w:lvlText w:val="•"/>
      <w:lvlJc w:val="left"/>
      <w:pPr>
        <w:ind w:left="8284" w:hanging="631"/>
      </w:pPr>
      <w:rPr>
        <w:rFonts w:hint="default"/>
        <w:lang w:val="ru-RU" w:eastAsia="en-US" w:bidi="ar-SA"/>
      </w:rPr>
    </w:lvl>
    <w:lvl w:ilvl="8">
      <w:numFmt w:val="bullet"/>
      <w:lvlText w:val="•"/>
      <w:lvlJc w:val="left"/>
      <w:pPr>
        <w:ind w:left="9284" w:hanging="631"/>
      </w:pPr>
      <w:rPr>
        <w:rFonts w:hint="default"/>
        <w:lang w:val="ru-RU" w:eastAsia="en-US" w:bidi="ar-SA"/>
      </w:rPr>
    </w:lvl>
  </w:abstractNum>
  <w:abstractNum w:abstractNumId="22" w15:restartNumberingAfterBreak="0">
    <w:nsid w:val="5BEF374F"/>
    <w:multiLevelType w:val="hybridMultilevel"/>
    <w:tmpl w:val="46E64DC6"/>
    <w:lvl w:ilvl="0" w:tplc="1E00669E">
      <w:numFmt w:val="bullet"/>
      <w:lvlText w:val="–"/>
      <w:lvlJc w:val="left"/>
      <w:pPr>
        <w:ind w:left="684" w:hanging="212"/>
      </w:pPr>
      <w:rPr>
        <w:rFonts w:ascii="Times New Roman" w:eastAsia="Times New Roman" w:hAnsi="Times New Roman" w:cs="Times New Roman" w:hint="default"/>
        <w:w w:val="100"/>
        <w:sz w:val="28"/>
        <w:szCs w:val="28"/>
        <w:lang w:val="ru-RU" w:eastAsia="en-US" w:bidi="ar-SA"/>
      </w:rPr>
    </w:lvl>
    <w:lvl w:ilvl="1" w:tplc="3ABED7E6">
      <w:numFmt w:val="bullet"/>
      <w:lvlText w:val="-"/>
      <w:lvlJc w:val="left"/>
      <w:pPr>
        <w:ind w:left="472" w:hanging="716"/>
      </w:pPr>
      <w:rPr>
        <w:rFonts w:ascii="Times New Roman" w:eastAsia="Times New Roman" w:hAnsi="Times New Roman" w:cs="Times New Roman" w:hint="default"/>
        <w:w w:val="100"/>
        <w:sz w:val="28"/>
        <w:szCs w:val="28"/>
        <w:lang w:val="ru-RU" w:eastAsia="en-US" w:bidi="ar-SA"/>
      </w:rPr>
    </w:lvl>
    <w:lvl w:ilvl="2" w:tplc="0D468C96">
      <w:numFmt w:val="bullet"/>
      <w:lvlText w:val="•"/>
      <w:lvlJc w:val="left"/>
      <w:pPr>
        <w:ind w:left="1183" w:hanging="713"/>
      </w:pPr>
      <w:rPr>
        <w:rFonts w:ascii="Arial MT" w:eastAsia="Arial MT" w:hAnsi="Arial MT" w:cs="Arial MT" w:hint="default"/>
        <w:w w:val="100"/>
        <w:sz w:val="28"/>
        <w:szCs w:val="28"/>
        <w:lang w:val="ru-RU" w:eastAsia="en-US" w:bidi="ar-SA"/>
      </w:rPr>
    </w:lvl>
    <w:lvl w:ilvl="3" w:tplc="EA94B1CC">
      <w:numFmt w:val="bullet"/>
      <w:lvlText w:val="•"/>
      <w:lvlJc w:val="left"/>
      <w:pPr>
        <w:ind w:left="2438" w:hanging="713"/>
      </w:pPr>
      <w:rPr>
        <w:rFonts w:hint="default"/>
        <w:lang w:val="ru-RU" w:eastAsia="en-US" w:bidi="ar-SA"/>
      </w:rPr>
    </w:lvl>
    <w:lvl w:ilvl="4" w:tplc="663A35C6">
      <w:numFmt w:val="bullet"/>
      <w:lvlText w:val="•"/>
      <w:lvlJc w:val="left"/>
      <w:pPr>
        <w:ind w:left="3696" w:hanging="713"/>
      </w:pPr>
      <w:rPr>
        <w:rFonts w:hint="default"/>
        <w:lang w:val="ru-RU" w:eastAsia="en-US" w:bidi="ar-SA"/>
      </w:rPr>
    </w:lvl>
    <w:lvl w:ilvl="5" w:tplc="7682BDB6">
      <w:numFmt w:val="bullet"/>
      <w:lvlText w:val="•"/>
      <w:lvlJc w:val="left"/>
      <w:pPr>
        <w:ind w:left="4954" w:hanging="713"/>
      </w:pPr>
      <w:rPr>
        <w:rFonts w:hint="default"/>
        <w:lang w:val="ru-RU" w:eastAsia="en-US" w:bidi="ar-SA"/>
      </w:rPr>
    </w:lvl>
    <w:lvl w:ilvl="6" w:tplc="9CD8B870">
      <w:numFmt w:val="bullet"/>
      <w:lvlText w:val="•"/>
      <w:lvlJc w:val="left"/>
      <w:pPr>
        <w:ind w:left="6213" w:hanging="713"/>
      </w:pPr>
      <w:rPr>
        <w:rFonts w:hint="default"/>
        <w:lang w:val="ru-RU" w:eastAsia="en-US" w:bidi="ar-SA"/>
      </w:rPr>
    </w:lvl>
    <w:lvl w:ilvl="7" w:tplc="48067D64">
      <w:numFmt w:val="bullet"/>
      <w:lvlText w:val="•"/>
      <w:lvlJc w:val="left"/>
      <w:pPr>
        <w:ind w:left="7471" w:hanging="713"/>
      </w:pPr>
      <w:rPr>
        <w:rFonts w:hint="default"/>
        <w:lang w:val="ru-RU" w:eastAsia="en-US" w:bidi="ar-SA"/>
      </w:rPr>
    </w:lvl>
    <w:lvl w:ilvl="8" w:tplc="C1F09E5A">
      <w:numFmt w:val="bullet"/>
      <w:lvlText w:val="•"/>
      <w:lvlJc w:val="left"/>
      <w:pPr>
        <w:ind w:left="8729" w:hanging="713"/>
      </w:pPr>
      <w:rPr>
        <w:rFonts w:hint="default"/>
        <w:lang w:val="ru-RU" w:eastAsia="en-US" w:bidi="ar-SA"/>
      </w:rPr>
    </w:lvl>
  </w:abstractNum>
  <w:abstractNum w:abstractNumId="23" w15:restartNumberingAfterBreak="0">
    <w:nsid w:val="5FF801B7"/>
    <w:multiLevelType w:val="hybridMultilevel"/>
    <w:tmpl w:val="0E6CA81A"/>
    <w:lvl w:ilvl="0" w:tplc="7780E1A4">
      <w:numFmt w:val="bullet"/>
      <w:lvlText w:val="–"/>
      <w:lvlJc w:val="left"/>
      <w:pPr>
        <w:ind w:left="940" w:hanging="389"/>
      </w:pPr>
      <w:rPr>
        <w:rFonts w:ascii="Segoe UI Symbol" w:eastAsia="Segoe UI Symbol" w:hAnsi="Segoe UI Symbol" w:cs="Segoe UI Symbol" w:hint="default"/>
        <w:w w:val="137"/>
        <w:sz w:val="28"/>
        <w:szCs w:val="28"/>
        <w:lang w:val="ru-RU" w:eastAsia="en-US" w:bidi="ar-SA"/>
      </w:rPr>
    </w:lvl>
    <w:lvl w:ilvl="1" w:tplc="F79A807E">
      <w:numFmt w:val="bullet"/>
      <w:lvlText w:val="•"/>
      <w:lvlJc w:val="left"/>
      <w:pPr>
        <w:ind w:left="2500" w:hanging="389"/>
      </w:pPr>
      <w:rPr>
        <w:rFonts w:hint="default"/>
        <w:lang w:val="ru-RU" w:eastAsia="en-US" w:bidi="ar-SA"/>
      </w:rPr>
    </w:lvl>
    <w:lvl w:ilvl="2" w:tplc="D53AD0CA">
      <w:numFmt w:val="bullet"/>
      <w:lvlText w:val="•"/>
      <w:lvlJc w:val="left"/>
      <w:pPr>
        <w:ind w:left="3476" w:hanging="389"/>
      </w:pPr>
      <w:rPr>
        <w:rFonts w:hint="default"/>
        <w:lang w:val="ru-RU" w:eastAsia="en-US" w:bidi="ar-SA"/>
      </w:rPr>
    </w:lvl>
    <w:lvl w:ilvl="3" w:tplc="95707858">
      <w:numFmt w:val="bullet"/>
      <w:lvlText w:val="•"/>
      <w:lvlJc w:val="left"/>
      <w:pPr>
        <w:ind w:left="4452" w:hanging="389"/>
      </w:pPr>
      <w:rPr>
        <w:rFonts w:hint="default"/>
        <w:lang w:val="ru-RU" w:eastAsia="en-US" w:bidi="ar-SA"/>
      </w:rPr>
    </w:lvl>
    <w:lvl w:ilvl="4" w:tplc="5D9CBA6C">
      <w:numFmt w:val="bullet"/>
      <w:lvlText w:val="•"/>
      <w:lvlJc w:val="left"/>
      <w:pPr>
        <w:ind w:left="5428" w:hanging="389"/>
      </w:pPr>
      <w:rPr>
        <w:rFonts w:hint="default"/>
        <w:lang w:val="ru-RU" w:eastAsia="en-US" w:bidi="ar-SA"/>
      </w:rPr>
    </w:lvl>
    <w:lvl w:ilvl="5" w:tplc="60F64AC6">
      <w:numFmt w:val="bullet"/>
      <w:lvlText w:val="•"/>
      <w:lvlJc w:val="left"/>
      <w:pPr>
        <w:ind w:left="6405" w:hanging="389"/>
      </w:pPr>
      <w:rPr>
        <w:rFonts w:hint="default"/>
        <w:lang w:val="ru-RU" w:eastAsia="en-US" w:bidi="ar-SA"/>
      </w:rPr>
    </w:lvl>
    <w:lvl w:ilvl="6" w:tplc="0C50AB18">
      <w:numFmt w:val="bullet"/>
      <w:lvlText w:val="•"/>
      <w:lvlJc w:val="left"/>
      <w:pPr>
        <w:ind w:left="7381" w:hanging="389"/>
      </w:pPr>
      <w:rPr>
        <w:rFonts w:hint="default"/>
        <w:lang w:val="ru-RU" w:eastAsia="en-US" w:bidi="ar-SA"/>
      </w:rPr>
    </w:lvl>
    <w:lvl w:ilvl="7" w:tplc="66B6B71A">
      <w:numFmt w:val="bullet"/>
      <w:lvlText w:val="•"/>
      <w:lvlJc w:val="left"/>
      <w:pPr>
        <w:ind w:left="8357" w:hanging="389"/>
      </w:pPr>
      <w:rPr>
        <w:rFonts w:hint="default"/>
        <w:lang w:val="ru-RU" w:eastAsia="en-US" w:bidi="ar-SA"/>
      </w:rPr>
    </w:lvl>
    <w:lvl w:ilvl="8" w:tplc="D40A1A82">
      <w:numFmt w:val="bullet"/>
      <w:lvlText w:val="•"/>
      <w:lvlJc w:val="left"/>
      <w:pPr>
        <w:ind w:left="9333" w:hanging="389"/>
      </w:pPr>
      <w:rPr>
        <w:rFonts w:hint="default"/>
        <w:lang w:val="ru-RU" w:eastAsia="en-US" w:bidi="ar-SA"/>
      </w:rPr>
    </w:lvl>
  </w:abstractNum>
  <w:abstractNum w:abstractNumId="24" w15:restartNumberingAfterBreak="0">
    <w:nsid w:val="62842727"/>
    <w:multiLevelType w:val="hybridMultilevel"/>
    <w:tmpl w:val="66CE6988"/>
    <w:lvl w:ilvl="0" w:tplc="225211CE">
      <w:start w:val="1"/>
      <w:numFmt w:val="decimal"/>
      <w:lvlText w:val="%1"/>
      <w:lvlJc w:val="left"/>
      <w:pPr>
        <w:ind w:left="1392" w:hanging="209"/>
      </w:pPr>
      <w:rPr>
        <w:rFonts w:ascii="Times New Roman" w:eastAsia="Times New Roman" w:hAnsi="Times New Roman" w:cs="Times New Roman" w:hint="default"/>
        <w:w w:val="100"/>
        <w:sz w:val="28"/>
        <w:szCs w:val="28"/>
        <w:lang w:val="ru-RU" w:eastAsia="en-US" w:bidi="ar-SA"/>
      </w:rPr>
    </w:lvl>
    <w:lvl w:ilvl="1" w:tplc="59A688A0">
      <w:numFmt w:val="bullet"/>
      <w:lvlText w:val="•"/>
      <w:lvlJc w:val="left"/>
      <w:pPr>
        <w:ind w:left="2384" w:hanging="209"/>
      </w:pPr>
      <w:rPr>
        <w:rFonts w:hint="default"/>
        <w:lang w:val="ru-RU" w:eastAsia="en-US" w:bidi="ar-SA"/>
      </w:rPr>
    </w:lvl>
    <w:lvl w:ilvl="2" w:tplc="064AC122">
      <w:numFmt w:val="bullet"/>
      <w:lvlText w:val="•"/>
      <w:lvlJc w:val="left"/>
      <w:pPr>
        <w:ind w:left="3369" w:hanging="209"/>
      </w:pPr>
      <w:rPr>
        <w:rFonts w:hint="default"/>
        <w:lang w:val="ru-RU" w:eastAsia="en-US" w:bidi="ar-SA"/>
      </w:rPr>
    </w:lvl>
    <w:lvl w:ilvl="3" w:tplc="ABB84466">
      <w:numFmt w:val="bullet"/>
      <w:lvlText w:val="•"/>
      <w:lvlJc w:val="left"/>
      <w:pPr>
        <w:ind w:left="4353" w:hanging="209"/>
      </w:pPr>
      <w:rPr>
        <w:rFonts w:hint="default"/>
        <w:lang w:val="ru-RU" w:eastAsia="en-US" w:bidi="ar-SA"/>
      </w:rPr>
    </w:lvl>
    <w:lvl w:ilvl="4" w:tplc="7CD685D8">
      <w:numFmt w:val="bullet"/>
      <w:lvlText w:val="•"/>
      <w:lvlJc w:val="left"/>
      <w:pPr>
        <w:ind w:left="5338" w:hanging="209"/>
      </w:pPr>
      <w:rPr>
        <w:rFonts w:hint="default"/>
        <w:lang w:val="ru-RU" w:eastAsia="en-US" w:bidi="ar-SA"/>
      </w:rPr>
    </w:lvl>
    <w:lvl w:ilvl="5" w:tplc="28CA31F2">
      <w:numFmt w:val="bullet"/>
      <w:lvlText w:val="•"/>
      <w:lvlJc w:val="left"/>
      <w:pPr>
        <w:ind w:left="6323" w:hanging="209"/>
      </w:pPr>
      <w:rPr>
        <w:rFonts w:hint="default"/>
        <w:lang w:val="ru-RU" w:eastAsia="en-US" w:bidi="ar-SA"/>
      </w:rPr>
    </w:lvl>
    <w:lvl w:ilvl="6" w:tplc="9BB4BED2">
      <w:numFmt w:val="bullet"/>
      <w:lvlText w:val="•"/>
      <w:lvlJc w:val="left"/>
      <w:pPr>
        <w:ind w:left="7307" w:hanging="209"/>
      </w:pPr>
      <w:rPr>
        <w:rFonts w:hint="default"/>
        <w:lang w:val="ru-RU" w:eastAsia="en-US" w:bidi="ar-SA"/>
      </w:rPr>
    </w:lvl>
    <w:lvl w:ilvl="7" w:tplc="0AD012E0">
      <w:numFmt w:val="bullet"/>
      <w:lvlText w:val="•"/>
      <w:lvlJc w:val="left"/>
      <w:pPr>
        <w:ind w:left="8292" w:hanging="209"/>
      </w:pPr>
      <w:rPr>
        <w:rFonts w:hint="default"/>
        <w:lang w:val="ru-RU" w:eastAsia="en-US" w:bidi="ar-SA"/>
      </w:rPr>
    </w:lvl>
    <w:lvl w:ilvl="8" w:tplc="8FA648CC">
      <w:numFmt w:val="bullet"/>
      <w:lvlText w:val="•"/>
      <w:lvlJc w:val="left"/>
      <w:pPr>
        <w:ind w:left="9277" w:hanging="209"/>
      </w:pPr>
      <w:rPr>
        <w:rFonts w:hint="default"/>
        <w:lang w:val="ru-RU" w:eastAsia="en-US" w:bidi="ar-SA"/>
      </w:rPr>
    </w:lvl>
  </w:abstractNum>
  <w:abstractNum w:abstractNumId="25" w15:restartNumberingAfterBreak="0">
    <w:nsid w:val="662E2EC7"/>
    <w:multiLevelType w:val="hybridMultilevel"/>
    <w:tmpl w:val="949EF402"/>
    <w:lvl w:ilvl="0" w:tplc="CE342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B6542EE"/>
    <w:multiLevelType w:val="multilevel"/>
    <w:tmpl w:val="B12C9A06"/>
    <w:lvl w:ilvl="0">
      <w:start w:val="2"/>
      <w:numFmt w:val="decimal"/>
      <w:lvlText w:val="%1"/>
      <w:lvlJc w:val="left"/>
      <w:pPr>
        <w:ind w:left="1422" w:hanging="423"/>
      </w:pPr>
      <w:rPr>
        <w:rFonts w:hint="default"/>
        <w:lang w:val="ru-RU" w:eastAsia="en-US" w:bidi="ar-SA"/>
      </w:rPr>
    </w:lvl>
    <w:lvl w:ilvl="1">
      <w:start w:val="2"/>
      <w:numFmt w:val="decimal"/>
      <w:lvlText w:val="%1.%2"/>
      <w:lvlJc w:val="left"/>
      <w:pPr>
        <w:ind w:left="1700" w:hanging="423"/>
        <w:jc w:val="right"/>
      </w:pPr>
      <w:rPr>
        <w:rFonts w:hint="default"/>
        <w:w w:val="100"/>
        <w:lang w:val="ru-RU" w:eastAsia="en-US" w:bidi="ar-SA"/>
      </w:rPr>
    </w:lvl>
    <w:lvl w:ilvl="2">
      <w:numFmt w:val="bullet"/>
      <w:lvlText w:val="•"/>
      <w:lvlJc w:val="left"/>
      <w:pPr>
        <w:ind w:left="3393" w:hanging="423"/>
      </w:pPr>
      <w:rPr>
        <w:rFonts w:hint="default"/>
        <w:lang w:val="ru-RU" w:eastAsia="en-US" w:bidi="ar-SA"/>
      </w:rPr>
    </w:lvl>
    <w:lvl w:ilvl="3">
      <w:numFmt w:val="bullet"/>
      <w:lvlText w:val="•"/>
      <w:lvlJc w:val="left"/>
      <w:pPr>
        <w:ind w:left="4379" w:hanging="423"/>
      </w:pPr>
      <w:rPr>
        <w:rFonts w:hint="default"/>
        <w:lang w:val="ru-RU" w:eastAsia="en-US" w:bidi="ar-SA"/>
      </w:rPr>
    </w:lvl>
    <w:lvl w:ilvl="4">
      <w:numFmt w:val="bullet"/>
      <w:lvlText w:val="•"/>
      <w:lvlJc w:val="left"/>
      <w:pPr>
        <w:ind w:left="5366" w:hanging="423"/>
      </w:pPr>
      <w:rPr>
        <w:rFonts w:hint="default"/>
        <w:lang w:val="ru-RU" w:eastAsia="en-US" w:bidi="ar-SA"/>
      </w:rPr>
    </w:lvl>
    <w:lvl w:ilvl="5">
      <w:numFmt w:val="bullet"/>
      <w:lvlText w:val="•"/>
      <w:lvlJc w:val="left"/>
      <w:pPr>
        <w:ind w:left="6353" w:hanging="423"/>
      </w:pPr>
      <w:rPr>
        <w:rFonts w:hint="default"/>
        <w:lang w:val="ru-RU" w:eastAsia="en-US" w:bidi="ar-SA"/>
      </w:rPr>
    </w:lvl>
    <w:lvl w:ilvl="6">
      <w:numFmt w:val="bullet"/>
      <w:lvlText w:val="•"/>
      <w:lvlJc w:val="left"/>
      <w:pPr>
        <w:ind w:left="7339" w:hanging="423"/>
      </w:pPr>
      <w:rPr>
        <w:rFonts w:hint="default"/>
        <w:lang w:val="ru-RU" w:eastAsia="en-US" w:bidi="ar-SA"/>
      </w:rPr>
    </w:lvl>
    <w:lvl w:ilvl="7">
      <w:numFmt w:val="bullet"/>
      <w:lvlText w:val="•"/>
      <w:lvlJc w:val="left"/>
      <w:pPr>
        <w:ind w:left="8326" w:hanging="423"/>
      </w:pPr>
      <w:rPr>
        <w:rFonts w:hint="default"/>
        <w:lang w:val="ru-RU" w:eastAsia="en-US" w:bidi="ar-SA"/>
      </w:rPr>
    </w:lvl>
    <w:lvl w:ilvl="8">
      <w:numFmt w:val="bullet"/>
      <w:lvlText w:val="•"/>
      <w:lvlJc w:val="left"/>
      <w:pPr>
        <w:ind w:left="9313" w:hanging="423"/>
      </w:pPr>
      <w:rPr>
        <w:rFonts w:hint="default"/>
        <w:lang w:val="ru-RU" w:eastAsia="en-US" w:bidi="ar-SA"/>
      </w:rPr>
    </w:lvl>
  </w:abstractNum>
  <w:abstractNum w:abstractNumId="27" w15:restartNumberingAfterBreak="0">
    <w:nsid w:val="6E341625"/>
    <w:multiLevelType w:val="hybridMultilevel"/>
    <w:tmpl w:val="7888663A"/>
    <w:lvl w:ilvl="0" w:tplc="3FECAB64">
      <w:start w:val="2"/>
      <w:numFmt w:val="decimal"/>
      <w:lvlText w:val="%1"/>
      <w:lvlJc w:val="left"/>
      <w:pPr>
        <w:ind w:left="1747" w:hanging="706"/>
      </w:pPr>
      <w:rPr>
        <w:rFonts w:ascii="Times New Roman" w:eastAsia="Times New Roman" w:hAnsi="Times New Roman" w:cs="Times New Roman" w:hint="default"/>
        <w:w w:val="100"/>
        <w:sz w:val="28"/>
        <w:szCs w:val="28"/>
        <w:lang w:val="ru-RU" w:eastAsia="en-US" w:bidi="ar-SA"/>
      </w:rPr>
    </w:lvl>
    <w:lvl w:ilvl="1" w:tplc="9334A096">
      <w:numFmt w:val="bullet"/>
      <w:lvlText w:val="•"/>
      <w:lvlJc w:val="left"/>
      <w:pPr>
        <w:ind w:left="2690" w:hanging="706"/>
      </w:pPr>
      <w:rPr>
        <w:rFonts w:hint="default"/>
        <w:lang w:val="ru-RU" w:eastAsia="en-US" w:bidi="ar-SA"/>
      </w:rPr>
    </w:lvl>
    <w:lvl w:ilvl="2" w:tplc="052827CC">
      <w:numFmt w:val="bullet"/>
      <w:lvlText w:val="•"/>
      <w:lvlJc w:val="left"/>
      <w:pPr>
        <w:ind w:left="3641" w:hanging="706"/>
      </w:pPr>
      <w:rPr>
        <w:rFonts w:hint="default"/>
        <w:lang w:val="ru-RU" w:eastAsia="en-US" w:bidi="ar-SA"/>
      </w:rPr>
    </w:lvl>
    <w:lvl w:ilvl="3" w:tplc="211219B4">
      <w:numFmt w:val="bullet"/>
      <w:lvlText w:val="•"/>
      <w:lvlJc w:val="left"/>
      <w:pPr>
        <w:ind w:left="4591" w:hanging="706"/>
      </w:pPr>
      <w:rPr>
        <w:rFonts w:hint="default"/>
        <w:lang w:val="ru-RU" w:eastAsia="en-US" w:bidi="ar-SA"/>
      </w:rPr>
    </w:lvl>
    <w:lvl w:ilvl="4" w:tplc="8C868394">
      <w:numFmt w:val="bullet"/>
      <w:lvlText w:val="•"/>
      <w:lvlJc w:val="left"/>
      <w:pPr>
        <w:ind w:left="5542" w:hanging="706"/>
      </w:pPr>
      <w:rPr>
        <w:rFonts w:hint="default"/>
        <w:lang w:val="ru-RU" w:eastAsia="en-US" w:bidi="ar-SA"/>
      </w:rPr>
    </w:lvl>
    <w:lvl w:ilvl="5" w:tplc="325EC258">
      <w:numFmt w:val="bullet"/>
      <w:lvlText w:val="•"/>
      <w:lvlJc w:val="left"/>
      <w:pPr>
        <w:ind w:left="6493" w:hanging="706"/>
      </w:pPr>
      <w:rPr>
        <w:rFonts w:hint="default"/>
        <w:lang w:val="ru-RU" w:eastAsia="en-US" w:bidi="ar-SA"/>
      </w:rPr>
    </w:lvl>
    <w:lvl w:ilvl="6" w:tplc="310850A4">
      <w:numFmt w:val="bullet"/>
      <w:lvlText w:val="•"/>
      <w:lvlJc w:val="left"/>
      <w:pPr>
        <w:ind w:left="7443" w:hanging="706"/>
      </w:pPr>
      <w:rPr>
        <w:rFonts w:hint="default"/>
        <w:lang w:val="ru-RU" w:eastAsia="en-US" w:bidi="ar-SA"/>
      </w:rPr>
    </w:lvl>
    <w:lvl w:ilvl="7" w:tplc="1EAAC72E">
      <w:numFmt w:val="bullet"/>
      <w:lvlText w:val="•"/>
      <w:lvlJc w:val="left"/>
      <w:pPr>
        <w:ind w:left="8394" w:hanging="706"/>
      </w:pPr>
      <w:rPr>
        <w:rFonts w:hint="default"/>
        <w:lang w:val="ru-RU" w:eastAsia="en-US" w:bidi="ar-SA"/>
      </w:rPr>
    </w:lvl>
    <w:lvl w:ilvl="8" w:tplc="B9683C40">
      <w:numFmt w:val="bullet"/>
      <w:lvlText w:val="•"/>
      <w:lvlJc w:val="left"/>
      <w:pPr>
        <w:ind w:left="9345" w:hanging="706"/>
      </w:pPr>
      <w:rPr>
        <w:rFonts w:hint="default"/>
        <w:lang w:val="ru-RU" w:eastAsia="en-US" w:bidi="ar-SA"/>
      </w:rPr>
    </w:lvl>
  </w:abstractNum>
  <w:abstractNum w:abstractNumId="28" w15:restartNumberingAfterBreak="0">
    <w:nsid w:val="729344A8"/>
    <w:multiLevelType w:val="hybridMultilevel"/>
    <w:tmpl w:val="30D6F880"/>
    <w:lvl w:ilvl="0" w:tplc="05CA8AF6">
      <w:start w:val="1"/>
      <w:numFmt w:val="decimal"/>
      <w:lvlText w:val="%1."/>
      <w:lvlJc w:val="left"/>
      <w:pPr>
        <w:ind w:left="498" w:hanging="213"/>
      </w:pPr>
      <w:rPr>
        <w:rFonts w:ascii="Times New Roman" w:eastAsia="Times New Roman" w:hAnsi="Times New Roman" w:cs="Times New Roman" w:hint="default"/>
        <w:spacing w:val="-1"/>
        <w:w w:val="100"/>
        <w:sz w:val="26"/>
        <w:szCs w:val="26"/>
        <w:lang w:val="ru-RU" w:eastAsia="en-US" w:bidi="ar-SA"/>
      </w:rPr>
    </w:lvl>
    <w:lvl w:ilvl="1" w:tplc="A6FE0954">
      <w:start w:val="1"/>
      <w:numFmt w:val="decimal"/>
      <w:lvlText w:val="%2"/>
      <w:lvlJc w:val="left"/>
      <w:pPr>
        <w:ind w:left="2495" w:hanging="552"/>
      </w:pPr>
      <w:rPr>
        <w:rFonts w:ascii="Times New Roman" w:eastAsia="Times New Roman" w:hAnsi="Times New Roman" w:cs="Times New Roman" w:hint="default"/>
        <w:w w:val="100"/>
        <w:sz w:val="28"/>
        <w:szCs w:val="28"/>
        <w:lang w:val="ru-RU" w:eastAsia="en-US" w:bidi="ar-SA"/>
      </w:rPr>
    </w:lvl>
    <w:lvl w:ilvl="2" w:tplc="38A6CB38">
      <w:numFmt w:val="bullet"/>
      <w:lvlText w:val="•"/>
      <w:lvlJc w:val="left"/>
      <w:pPr>
        <w:ind w:left="3476" w:hanging="552"/>
      </w:pPr>
      <w:rPr>
        <w:rFonts w:hint="default"/>
        <w:lang w:val="ru-RU" w:eastAsia="en-US" w:bidi="ar-SA"/>
      </w:rPr>
    </w:lvl>
    <w:lvl w:ilvl="3" w:tplc="B5AE5DD2">
      <w:numFmt w:val="bullet"/>
      <w:lvlText w:val="•"/>
      <w:lvlJc w:val="left"/>
      <w:pPr>
        <w:ind w:left="4452" w:hanging="552"/>
      </w:pPr>
      <w:rPr>
        <w:rFonts w:hint="default"/>
        <w:lang w:val="ru-RU" w:eastAsia="en-US" w:bidi="ar-SA"/>
      </w:rPr>
    </w:lvl>
    <w:lvl w:ilvl="4" w:tplc="CE58B82E">
      <w:numFmt w:val="bullet"/>
      <w:lvlText w:val="•"/>
      <w:lvlJc w:val="left"/>
      <w:pPr>
        <w:ind w:left="5428" w:hanging="552"/>
      </w:pPr>
      <w:rPr>
        <w:rFonts w:hint="default"/>
        <w:lang w:val="ru-RU" w:eastAsia="en-US" w:bidi="ar-SA"/>
      </w:rPr>
    </w:lvl>
    <w:lvl w:ilvl="5" w:tplc="2BD050C0">
      <w:numFmt w:val="bullet"/>
      <w:lvlText w:val="•"/>
      <w:lvlJc w:val="left"/>
      <w:pPr>
        <w:ind w:left="6405" w:hanging="552"/>
      </w:pPr>
      <w:rPr>
        <w:rFonts w:hint="default"/>
        <w:lang w:val="ru-RU" w:eastAsia="en-US" w:bidi="ar-SA"/>
      </w:rPr>
    </w:lvl>
    <w:lvl w:ilvl="6" w:tplc="54B03A5C">
      <w:numFmt w:val="bullet"/>
      <w:lvlText w:val="•"/>
      <w:lvlJc w:val="left"/>
      <w:pPr>
        <w:ind w:left="7381" w:hanging="552"/>
      </w:pPr>
      <w:rPr>
        <w:rFonts w:hint="default"/>
        <w:lang w:val="ru-RU" w:eastAsia="en-US" w:bidi="ar-SA"/>
      </w:rPr>
    </w:lvl>
    <w:lvl w:ilvl="7" w:tplc="6C28977A">
      <w:numFmt w:val="bullet"/>
      <w:lvlText w:val="•"/>
      <w:lvlJc w:val="left"/>
      <w:pPr>
        <w:ind w:left="8357" w:hanging="552"/>
      </w:pPr>
      <w:rPr>
        <w:rFonts w:hint="default"/>
        <w:lang w:val="ru-RU" w:eastAsia="en-US" w:bidi="ar-SA"/>
      </w:rPr>
    </w:lvl>
    <w:lvl w:ilvl="8" w:tplc="A3A0D426">
      <w:numFmt w:val="bullet"/>
      <w:lvlText w:val="•"/>
      <w:lvlJc w:val="left"/>
      <w:pPr>
        <w:ind w:left="9333" w:hanging="552"/>
      </w:pPr>
      <w:rPr>
        <w:rFonts w:hint="default"/>
        <w:lang w:val="ru-RU" w:eastAsia="en-US" w:bidi="ar-SA"/>
      </w:rPr>
    </w:lvl>
  </w:abstractNum>
  <w:abstractNum w:abstractNumId="29" w15:restartNumberingAfterBreak="0">
    <w:nsid w:val="79480A42"/>
    <w:multiLevelType w:val="hybridMultilevel"/>
    <w:tmpl w:val="880A7976"/>
    <w:lvl w:ilvl="0" w:tplc="06B835DC">
      <w:numFmt w:val="bullet"/>
      <w:lvlText w:val="•"/>
      <w:lvlJc w:val="left"/>
      <w:pPr>
        <w:ind w:left="472" w:hanging="716"/>
      </w:pPr>
      <w:rPr>
        <w:rFonts w:ascii="Arial MT" w:eastAsia="Arial MT" w:hAnsi="Arial MT" w:cs="Arial MT" w:hint="default"/>
        <w:w w:val="100"/>
        <w:sz w:val="28"/>
        <w:szCs w:val="28"/>
        <w:lang w:val="ru-RU" w:eastAsia="en-US" w:bidi="ar-SA"/>
      </w:rPr>
    </w:lvl>
    <w:lvl w:ilvl="1" w:tplc="B79ECB02">
      <w:numFmt w:val="bullet"/>
      <w:lvlText w:val="•"/>
      <w:lvlJc w:val="left"/>
      <w:pPr>
        <w:ind w:left="1556" w:hanging="716"/>
      </w:pPr>
      <w:rPr>
        <w:rFonts w:hint="default"/>
        <w:lang w:val="ru-RU" w:eastAsia="en-US" w:bidi="ar-SA"/>
      </w:rPr>
    </w:lvl>
    <w:lvl w:ilvl="2" w:tplc="9FAE47F8">
      <w:numFmt w:val="bullet"/>
      <w:lvlText w:val="•"/>
      <w:lvlJc w:val="left"/>
      <w:pPr>
        <w:ind w:left="2633" w:hanging="716"/>
      </w:pPr>
      <w:rPr>
        <w:rFonts w:hint="default"/>
        <w:lang w:val="ru-RU" w:eastAsia="en-US" w:bidi="ar-SA"/>
      </w:rPr>
    </w:lvl>
    <w:lvl w:ilvl="3" w:tplc="5C386156">
      <w:numFmt w:val="bullet"/>
      <w:lvlText w:val="•"/>
      <w:lvlJc w:val="left"/>
      <w:pPr>
        <w:ind w:left="3709" w:hanging="716"/>
      </w:pPr>
      <w:rPr>
        <w:rFonts w:hint="default"/>
        <w:lang w:val="ru-RU" w:eastAsia="en-US" w:bidi="ar-SA"/>
      </w:rPr>
    </w:lvl>
    <w:lvl w:ilvl="4" w:tplc="78AE19C4">
      <w:numFmt w:val="bullet"/>
      <w:lvlText w:val="•"/>
      <w:lvlJc w:val="left"/>
      <w:pPr>
        <w:ind w:left="4786" w:hanging="716"/>
      </w:pPr>
      <w:rPr>
        <w:rFonts w:hint="default"/>
        <w:lang w:val="ru-RU" w:eastAsia="en-US" w:bidi="ar-SA"/>
      </w:rPr>
    </w:lvl>
    <w:lvl w:ilvl="5" w:tplc="EB022DCA">
      <w:numFmt w:val="bullet"/>
      <w:lvlText w:val="•"/>
      <w:lvlJc w:val="left"/>
      <w:pPr>
        <w:ind w:left="5863" w:hanging="716"/>
      </w:pPr>
      <w:rPr>
        <w:rFonts w:hint="default"/>
        <w:lang w:val="ru-RU" w:eastAsia="en-US" w:bidi="ar-SA"/>
      </w:rPr>
    </w:lvl>
    <w:lvl w:ilvl="6" w:tplc="E4A8858C">
      <w:numFmt w:val="bullet"/>
      <w:lvlText w:val="•"/>
      <w:lvlJc w:val="left"/>
      <w:pPr>
        <w:ind w:left="6939" w:hanging="716"/>
      </w:pPr>
      <w:rPr>
        <w:rFonts w:hint="default"/>
        <w:lang w:val="ru-RU" w:eastAsia="en-US" w:bidi="ar-SA"/>
      </w:rPr>
    </w:lvl>
    <w:lvl w:ilvl="7" w:tplc="AB461ECA">
      <w:numFmt w:val="bullet"/>
      <w:lvlText w:val="•"/>
      <w:lvlJc w:val="left"/>
      <w:pPr>
        <w:ind w:left="8016" w:hanging="716"/>
      </w:pPr>
      <w:rPr>
        <w:rFonts w:hint="default"/>
        <w:lang w:val="ru-RU" w:eastAsia="en-US" w:bidi="ar-SA"/>
      </w:rPr>
    </w:lvl>
    <w:lvl w:ilvl="8" w:tplc="A17816E4">
      <w:numFmt w:val="bullet"/>
      <w:lvlText w:val="•"/>
      <w:lvlJc w:val="left"/>
      <w:pPr>
        <w:ind w:left="9093" w:hanging="716"/>
      </w:pPr>
      <w:rPr>
        <w:rFonts w:hint="default"/>
        <w:lang w:val="ru-RU" w:eastAsia="en-US" w:bidi="ar-SA"/>
      </w:rPr>
    </w:lvl>
  </w:abstractNum>
  <w:abstractNum w:abstractNumId="30" w15:restartNumberingAfterBreak="0">
    <w:nsid w:val="797F56E4"/>
    <w:multiLevelType w:val="hybridMultilevel"/>
    <w:tmpl w:val="46B87202"/>
    <w:lvl w:ilvl="0" w:tplc="4BCC204A">
      <w:numFmt w:val="bullet"/>
      <w:lvlText w:val="-"/>
      <w:lvlJc w:val="left"/>
      <w:pPr>
        <w:ind w:left="1296" w:hanging="161"/>
      </w:pPr>
      <w:rPr>
        <w:rFonts w:ascii="Times New Roman" w:eastAsia="Times New Roman" w:hAnsi="Times New Roman" w:cs="Times New Roman" w:hint="default"/>
        <w:w w:val="100"/>
        <w:sz w:val="28"/>
        <w:szCs w:val="28"/>
        <w:lang w:val="ru-RU" w:eastAsia="en-US" w:bidi="ar-SA"/>
      </w:rPr>
    </w:lvl>
    <w:lvl w:ilvl="1" w:tplc="07CED4D4">
      <w:numFmt w:val="bullet"/>
      <w:lvlText w:val="•"/>
      <w:lvlJc w:val="left"/>
      <w:pPr>
        <w:ind w:left="2282" w:hanging="161"/>
      </w:pPr>
      <w:rPr>
        <w:rFonts w:hint="default"/>
        <w:lang w:val="ru-RU" w:eastAsia="en-US" w:bidi="ar-SA"/>
      </w:rPr>
    </w:lvl>
    <w:lvl w:ilvl="2" w:tplc="653AF46A">
      <w:numFmt w:val="bullet"/>
      <w:lvlText w:val="•"/>
      <w:lvlJc w:val="left"/>
      <w:pPr>
        <w:ind w:left="3273" w:hanging="161"/>
      </w:pPr>
      <w:rPr>
        <w:rFonts w:hint="default"/>
        <w:lang w:val="ru-RU" w:eastAsia="en-US" w:bidi="ar-SA"/>
      </w:rPr>
    </w:lvl>
    <w:lvl w:ilvl="3" w:tplc="4516AD40">
      <w:numFmt w:val="bullet"/>
      <w:lvlText w:val="•"/>
      <w:lvlJc w:val="left"/>
      <w:pPr>
        <w:ind w:left="4263" w:hanging="161"/>
      </w:pPr>
      <w:rPr>
        <w:rFonts w:hint="default"/>
        <w:lang w:val="ru-RU" w:eastAsia="en-US" w:bidi="ar-SA"/>
      </w:rPr>
    </w:lvl>
    <w:lvl w:ilvl="4" w:tplc="0EE020EC">
      <w:numFmt w:val="bullet"/>
      <w:lvlText w:val="•"/>
      <w:lvlJc w:val="left"/>
      <w:pPr>
        <w:ind w:left="5254" w:hanging="161"/>
      </w:pPr>
      <w:rPr>
        <w:rFonts w:hint="default"/>
        <w:lang w:val="ru-RU" w:eastAsia="en-US" w:bidi="ar-SA"/>
      </w:rPr>
    </w:lvl>
    <w:lvl w:ilvl="5" w:tplc="774AB450">
      <w:numFmt w:val="bullet"/>
      <w:lvlText w:val="•"/>
      <w:lvlJc w:val="left"/>
      <w:pPr>
        <w:ind w:left="6245" w:hanging="161"/>
      </w:pPr>
      <w:rPr>
        <w:rFonts w:hint="default"/>
        <w:lang w:val="ru-RU" w:eastAsia="en-US" w:bidi="ar-SA"/>
      </w:rPr>
    </w:lvl>
    <w:lvl w:ilvl="6" w:tplc="E3A6F492">
      <w:numFmt w:val="bullet"/>
      <w:lvlText w:val="•"/>
      <w:lvlJc w:val="left"/>
      <w:pPr>
        <w:ind w:left="7235" w:hanging="161"/>
      </w:pPr>
      <w:rPr>
        <w:rFonts w:hint="default"/>
        <w:lang w:val="ru-RU" w:eastAsia="en-US" w:bidi="ar-SA"/>
      </w:rPr>
    </w:lvl>
    <w:lvl w:ilvl="7" w:tplc="1520BB54">
      <w:numFmt w:val="bullet"/>
      <w:lvlText w:val="•"/>
      <w:lvlJc w:val="left"/>
      <w:pPr>
        <w:ind w:left="8226" w:hanging="161"/>
      </w:pPr>
      <w:rPr>
        <w:rFonts w:hint="default"/>
        <w:lang w:val="ru-RU" w:eastAsia="en-US" w:bidi="ar-SA"/>
      </w:rPr>
    </w:lvl>
    <w:lvl w:ilvl="8" w:tplc="0BD65246">
      <w:numFmt w:val="bullet"/>
      <w:lvlText w:val="•"/>
      <w:lvlJc w:val="left"/>
      <w:pPr>
        <w:ind w:left="9217" w:hanging="161"/>
      </w:pPr>
      <w:rPr>
        <w:rFonts w:hint="default"/>
        <w:lang w:val="ru-RU" w:eastAsia="en-US" w:bidi="ar-SA"/>
      </w:rPr>
    </w:lvl>
  </w:abstractNum>
  <w:abstractNum w:abstractNumId="31" w15:restartNumberingAfterBreak="0">
    <w:nsid w:val="79A05346"/>
    <w:multiLevelType w:val="hybridMultilevel"/>
    <w:tmpl w:val="B9AA30FA"/>
    <w:lvl w:ilvl="0" w:tplc="44F264E0">
      <w:numFmt w:val="bullet"/>
      <w:lvlText w:val="•"/>
      <w:lvlJc w:val="left"/>
      <w:pPr>
        <w:ind w:left="1042" w:hanging="281"/>
      </w:pPr>
      <w:rPr>
        <w:rFonts w:ascii="Times New Roman" w:eastAsia="Times New Roman" w:hAnsi="Times New Roman" w:cs="Times New Roman" w:hint="default"/>
        <w:w w:val="100"/>
        <w:sz w:val="28"/>
        <w:szCs w:val="28"/>
        <w:lang w:val="ru-RU" w:eastAsia="en-US" w:bidi="ar-SA"/>
      </w:rPr>
    </w:lvl>
    <w:lvl w:ilvl="1" w:tplc="49DE39AE">
      <w:numFmt w:val="bullet"/>
      <w:lvlText w:val="•"/>
      <w:lvlJc w:val="left"/>
      <w:pPr>
        <w:ind w:left="2060" w:hanging="281"/>
      </w:pPr>
      <w:rPr>
        <w:rFonts w:hint="default"/>
        <w:lang w:val="ru-RU" w:eastAsia="en-US" w:bidi="ar-SA"/>
      </w:rPr>
    </w:lvl>
    <w:lvl w:ilvl="2" w:tplc="2C4EF19E">
      <w:numFmt w:val="bullet"/>
      <w:lvlText w:val="•"/>
      <w:lvlJc w:val="left"/>
      <w:pPr>
        <w:ind w:left="3081" w:hanging="281"/>
      </w:pPr>
      <w:rPr>
        <w:rFonts w:hint="default"/>
        <w:lang w:val="ru-RU" w:eastAsia="en-US" w:bidi="ar-SA"/>
      </w:rPr>
    </w:lvl>
    <w:lvl w:ilvl="3" w:tplc="D70ECF98">
      <w:numFmt w:val="bullet"/>
      <w:lvlText w:val="•"/>
      <w:lvlJc w:val="left"/>
      <w:pPr>
        <w:ind w:left="4101" w:hanging="281"/>
      </w:pPr>
      <w:rPr>
        <w:rFonts w:hint="default"/>
        <w:lang w:val="ru-RU" w:eastAsia="en-US" w:bidi="ar-SA"/>
      </w:rPr>
    </w:lvl>
    <w:lvl w:ilvl="4" w:tplc="788ABB16">
      <w:numFmt w:val="bullet"/>
      <w:lvlText w:val="•"/>
      <w:lvlJc w:val="left"/>
      <w:pPr>
        <w:ind w:left="5122" w:hanging="281"/>
      </w:pPr>
      <w:rPr>
        <w:rFonts w:hint="default"/>
        <w:lang w:val="ru-RU" w:eastAsia="en-US" w:bidi="ar-SA"/>
      </w:rPr>
    </w:lvl>
    <w:lvl w:ilvl="5" w:tplc="B22A6FC4">
      <w:numFmt w:val="bullet"/>
      <w:lvlText w:val="•"/>
      <w:lvlJc w:val="left"/>
      <w:pPr>
        <w:ind w:left="6143" w:hanging="281"/>
      </w:pPr>
      <w:rPr>
        <w:rFonts w:hint="default"/>
        <w:lang w:val="ru-RU" w:eastAsia="en-US" w:bidi="ar-SA"/>
      </w:rPr>
    </w:lvl>
    <w:lvl w:ilvl="6" w:tplc="22882088">
      <w:numFmt w:val="bullet"/>
      <w:lvlText w:val="•"/>
      <w:lvlJc w:val="left"/>
      <w:pPr>
        <w:ind w:left="7163" w:hanging="281"/>
      </w:pPr>
      <w:rPr>
        <w:rFonts w:hint="default"/>
        <w:lang w:val="ru-RU" w:eastAsia="en-US" w:bidi="ar-SA"/>
      </w:rPr>
    </w:lvl>
    <w:lvl w:ilvl="7" w:tplc="814CC82E">
      <w:numFmt w:val="bullet"/>
      <w:lvlText w:val="•"/>
      <w:lvlJc w:val="left"/>
      <w:pPr>
        <w:ind w:left="8184" w:hanging="281"/>
      </w:pPr>
      <w:rPr>
        <w:rFonts w:hint="default"/>
        <w:lang w:val="ru-RU" w:eastAsia="en-US" w:bidi="ar-SA"/>
      </w:rPr>
    </w:lvl>
    <w:lvl w:ilvl="8" w:tplc="49662CE6">
      <w:numFmt w:val="bullet"/>
      <w:lvlText w:val="•"/>
      <w:lvlJc w:val="left"/>
      <w:pPr>
        <w:ind w:left="9205" w:hanging="281"/>
      </w:pPr>
      <w:rPr>
        <w:rFonts w:hint="default"/>
        <w:lang w:val="ru-RU" w:eastAsia="en-US" w:bidi="ar-SA"/>
      </w:rPr>
    </w:lvl>
  </w:abstractNum>
  <w:abstractNum w:abstractNumId="32" w15:restartNumberingAfterBreak="0">
    <w:nsid w:val="7C0C2067"/>
    <w:multiLevelType w:val="multilevel"/>
    <w:tmpl w:val="8592A210"/>
    <w:lvl w:ilvl="0">
      <w:start w:val="4"/>
      <w:numFmt w:val="decimal"/>
      <w:lvlText w:val="%1"/>
      <w:lvlJc w:val="left"/>
      <w:pPr>
        <w:ind w:left="112" w:hanging="423"/>
      </w:pPr>
      <w:rPr>
        <w:rFonts w:hint="default"/>
        <w:lang w:val="ru-RU" w:eastAsia="en-US" w:bidi="ar-SA"/>
      </w:rPr>
    </w:lvl>
    <w:lvl w:ilvl="1">
      <w:start w:val="1"/>
      <w:numFmt w:val="decimal"/>
      <w:lvlText w:val="%1.%2"/>
      <w:lvlJc w:val="left"/>
      <w:pPr>
        <w:ind w:left="112" w:hanging="423"/>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743" w:hanging="631"/>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2994" w:hanging="631"/>
      </w:pPr>
      <w:rPr>
        <w:rFonts w:hint="default"/>
        <w:lang w:val="ru-RU" w:eastAsia="en-US" w:bidi="ar-SA"/>
      </w:rPr>
    </w:lvl>
    <w:lvl w:ilvl="4">
      <w:numFmt w:val="bullet"/>
      <w:lvlText w:val="•"/>
      <w:lvlJc w:val="left"/>
      <w:pPr>
        <w:ind w:left="4122" w:hanging="631"/>
      </w:pPr>
      <w:rPr>
        <w:rFonts w:hint="default"/>
        <w:lang w:val="ru-RU" w:eastAsia="en-US" w:bidi="ar-SA"/>
      </w:rPr>
    </w:lvl>
    <w:lvl w:ilvl="5">
      <w:numFmt w:val="bullet"/>
      <w:lvlText w:val="•"/>
      <w:lvlJc w:val="left"/>
      <w:pPr>
        <w:ind w:left="5249" w:hanging="631"/>
      </w:pPr>
      <w:rPr>
        <w:rFonts w:hint="default"/>
        <w:lang w:val="ru-RU" w:eastAsia="en-US" w:bidi="ar-SA"/>
      </w:rPr>
    </w:lvl>
    <w:lvl w:ilvl="6">
      <w:numFmt w:val="bullet"/>
      <w:lvlText w:val="•"/>
      <w:lvlJc w:val="left"/>
      <w:pPr>
        <w:ind w:left="6376" w:hanging="631"/>
      </w:pPr>
      <w:rPr>
        <w:rFonts w:hint="default"/>
        <w:lang w:val="ru-RU" w:eastAsia="en-US" w:bidi="ar-SA"/>
      </w:rPr>
    </w:lvl>
    <w:lvl w:ilvl="7">
      <w:numFmt w:val="bullet"/>
      <w:lvlText w:val="•"/>
      <w:lvlJc w:val="left"/>
      <w:pPr>
        <w:ind w:left="7504" w:hanging="631"/>
      </w:pPr>
      <w:rPr>
        <w:rFonts w:hint="default"/>
        <w:lang w:val="ru-RU" w:eastAsia="en-US" w:bidi="ar-SA"/>
      </w:rPr>
    </w:lvl>
    <w:lvl w:ilvl="8">
      <w:numFmt w:val="bullet"/>
      <w:lvlText w:val="•"/>
      <w:lvlJc w:val="left"/>
      <w:pPr>
        <w:ind w:left="8631" w:hanging="631"/>
      </w:pPr>
      <w:rPr>
        <w:rFonts w:hint="default"/>
        <w:lang w:val="ru-RU" w:eastAsia="en-US" w:bidi="ar-SA"/>
      </w:rPr>
    </w:lvl>
  </w:abstractNum>
  <w:abstractNum w:abstractNumId="33" w15:restartNumberingAfterBreak="0">
    <w:nsid w:val="7E000E96"/>
    <w:multiLevelType w:val="hybridMultilevel"/>
    <w:tmpl w:val="894ED616"/>
    <w:lvl w:ilvl="0" w:tplc="AFC0DCEA">
      <w:start w:val="8"/>
      <w:numFmt w:val="decimal"/>
      <w:lvlText w:val="%1"/>
      <w:lvlJc w:val="left"/>
      <w:pPr>
        <w:ind w:left="1042" w:hanging="706"/>
      </w:pPr>
      <w:rPr>
        <w:rFonts w:ascii="Times New Roman" w:eastAsia="Times New Roman" w:hAnsi="Times New Roman" w:cs="Times New Roman" w:hint="default"/>
        <w:w w:val="100"/>
        <w:sz w:val="28"/>
        <w:szCs w:val="28"/>
        <w:lang w:val="ru-RU" w:eastAsia="en-US" w:bidi="ar-SA"/>
      </w:rPr>
    </w:lvl>
    <w:lvl w:ilvl="1" w:tplc="8DC8C21E">
      <w:numFmt w:val="bullet"/>
      <w:lvlText w:val="•"/>
      <w:lvlJc w:val="left"/>
      <w:pPr>
        <w:ind w:left="2060" w:hanging="706"/>
      </w:pPr>
      <w:rPr>
        <w:rFonts w:hint="default"/>
        <w:lang w:val="ru-RU" w:eastAsia="en-US" w:bidi="ar-SA"/>
      </w:rPr>
    </w:lvl>
    <w:lvl w:ilvl="2" w:tplc="7FD0F298">
      <w:numFmt w:val="bullet"/>
      <w:lvlText w:val="•"/>
      <w:lvlJc w:val="left"/>
      <w:pPr>
        <w:ind w:left="3081" w:hanging="706"/>
      </w:pPr>
      <w:rPr>
        <w:rFonts w:hint="default"/>
        <w:lang w:val="ru-RU" w:eastAsia="en-US" w:bidi="ar-SA"/>
      </w:rPr>
    </w:lvl>
    <w:lvl w:ilvl="3" w:tplc="5FB632F6">
      <w:numFmt w:val="bullet"/>
      <w:lvlText w:val="•"/>
      <w:lvlJc w:val="left"/>
      <w:pPr>
        <w:ind w:left="4101" w:hanging="706"/>
      </w:pPr>
      <w:rPr>
        <w:rFonts w:hint="default"/>
        <w:lang w:val="ru-RU" w:eastAsia="en-US" w:bidi="ar-SA"/>
      </w:rPr>
    </w:lvl>
    <w:lvl w:ilvl="4" w:tplc="75EEB414">
      <w:numFmt w:val="bullet"/>
      <w:lvlText w:val="•"/>
      <w:lvlJc w:val="left"/>
      <w:pPr>
        <w:ind w:left="5122" w:hanging="706"/>
      </w:pPr>
      <w:rPr>
        <w:rFonts w:hint="default"/>
        <w:lang w:val="ru-RU" w:eastAsia="en-US" w:bidi="ar-SA"/>
      </w:rPr>
    </w:lvl>
    <w:lvl w:ilvl="5" w:tplc="15246B6E">
      <w:numFmt w:val="bullet"/>
      <w:lvlText w:val="•"/>
      <w:lvlJc w:val="left"/>
      <w:pPr>
        <w:ind w:left="6143" w:hanging="706"/>
      </w:pPr>
      <w:rPr>
        <w:rFonts w:hint="default"/>
        <w:lang w:val="ru-RU" w:eastAsia="en-US" w:bidi="ar-SA"/>
      </w:rPr>
    </w:lvl>
    <w:lvl w:ilvl="6" w:tplc="DC52E6A4">
      <w:numFmt w:val="bullet"/>
      <w:lvlText w:val="•"/>
      <w:lvlJc w:val="left"/>
      <w:pPr>
        <w:ind w:left="7163" w:hanging="706"/>
      </w:pPr>
      <w:rPr>
        <w:rFonts w:hint="default"/>
        <w:lang w:val="ru-RU" w:eastAsia="en-US" w:bidi="ar-SA"/>
      </w:rPr>
    </w:lvl>
    <w:lvl w:ilvl="7" w:tplc="C7F484BC">
      <w:numFmt w:val="bullet"/>
      <w:lvlText w:val="•"/>
      <w:lvlJc w:val="left"/>
      <w:pPr>
        <w:ind w:left="8184" w:hanging="706"/>
      </w:pPr>
      <w:rPr>
        <w:rFonts w:hint="default"/>
        <w:lang w:val="ru-RU" w:eastAsia="en-US" w:bidi="ar-SA"/>
      </w:rPr>
    </w:lvl>
    <w:lvl w:ilvl="8" w:tplc="C9486D14">
      <w:numFmt w:val="bullet"/>
      <w:lvlText w:val="•"/>
      <w:lvlJc w:val="left"/>
      <w:pPr>
        <w:ind w:left="9205" w:hanging="706"/>
      </w:pPr>
      <w:rPr>
        <w:rFonts w:hint="default"/>
        <w:lang w:val="ru-RU" w:eastAsia="en-US" w:bidi="ar-SA"/>
      </w:rPr>
    </w:lvl>
  </w:abstractNum>
  <w:num w:numId="1">
    <w:abstractNumId w:val="33"/>
  </w:num>
  <w:num w:numId="2">
    <w:abstractNumId w:val="27"/>
  </w:num>
  <w:num w:numId="3">
    <w:abstractNumId w:val="1"/>
  </w:num>
  <w:num w:numId="4">
    <w:abstractNumId w:val="0"/>
  </w:num>
  <w:num w:numId="5">
    <w:abstractNumId w:val="2"/>
  </w:num>
  <w:num w:numId="6">
    <w:abstractNumId w:val="22"/>
  </w:num>
  <w:num w:numId="7">
    <w:abstractNumId w:val="29"/>
  </w:num>
  <w:num w:numId="8">
    <w:abstractNumId w:val="4"/>
  </w:num>
  <w:num w:numId="9">
    <w:abstractNumId w:val="24"/>
  </w:num>
  <w:num w:numId="10">
    <w:abstractNumId w:val="31"/>
  </w:num>
  <w:num w:numId="11">
    <w:abstractNumId w:val="20"/>
  </w:num>
  <w:num w:numId="12">
    <w:abstractNumId w:val="14"/>
  </w:num>
  <w:num w:numId="13">
    <w:abstractNumId w:val="9"/>
  </w:num>
  <w:num w:numId="14">
    <w:abstractNumId w:val="28"/>
  </w:num>
  <w:num w:numId="15">
    <w:abstractNumId w:val="30"/>
  </w:num>
  <w:num w:numId="16">
    <w:abstractNumId w:val="18"/>
  </w:num>
  <w:num w:numId="17">
    <w:abstractNumId w:val="12"/>
  </w:num>
  <w:num w:numId="18">
    <w:abstractNumId w:val="16"/>
  </w:num>
  <w:num w:numId="19">
    <w:abstractNumId w:val="10"/>
  </w:num>
  <w:num w:numId="20">
    <w:abstractNumId w:val="23"/>
  </w:num>
  <w:num w:numId="21">
    <w:abstractNumId w:val="7"/>
  </w:num>
  <w:num w:numId="22">
    <w:abstractNumId w:val="21"/>
  </w:num>
  <w:num w:numId="23">
    <w:abstractNumId w:val="19"/>
  </w:num>
  <w:num w:numId="24">
    <w:abstractNumId w:val="8"/>
  </w:num>
  <w:num w:numId="25">
    <w:abstractNumId w:val="6"/>
  </w:num>
  <w:num w:numId="26">
    <w:abstractNumId w:val="26"/>
  </w:num>
  <w:num w:numId="27">
    <w:abstractNumId w:val="17"/>
  </w:num>
  <w:num w:numId="28">
    <w:abstractNumId w:val="32"/>
  </w:num>
  <w:num w:numId="29">
    <w:abstractNumId w:val="11"/>
  </w:num>
  <w:num w:numId="30">
    <w:abstractNumId w:val="13"/>
  </w:num>
  <w:num w:numId="31">
    <w:abstractNumId w:val="3"/>
  </w:num>
  <w:num w:numId="32">
    <w:abstractNumId w:val="25"/>
  </w:num>
  <w:num w:numId="33">
    <w:abstractNumId w:val="5"/>
  </w:num>
  <w:num w:numId="34">
    <w:abstractNumId w:val="1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autoHyphenation/>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04B6"/>
    <w:rsid w:val="00000E32"/>
    <w:rsid w:val="000012E5"/>
    <w:rsid w:val="00011EDA"/>
    <w:rsid w:val="00023D56"/>
    <w:rsid w:val="00033F99"/>
    <w:rsid w:val="00055C2D"/>
    <w:rsid w:val="00065483"/>
    <w:rsid w:val="00073FAA"/>
    <w:rsid w:val="0007511E"/>
    <w:rsid w:val="00075E21"/>
    <w:rsid w:val="000770A3"/>
    <w:rsid w:val="000866CF"/>
    <w:rsid w:val="000913CD"/>
    <w:rsid w:val="000A16B6"/>
    <w:rsid w:val="000B76FC"/>
    <w:rsid w:val="000D5267"/>
    <w:rsid w:val="000D560F"/>
    <w:rsid w:val="000D581D"/>
    <w:rsid w:val="000D6751"/>
    <w:rsid w:val="000D7887"/>
    <w:rsid w:val="000E4C37"/>
    <w:rsid w:val="000F1B39"/>
    <w:rsid w:val="000F4E3B"/>
    <w:rsid w:val="000F5EF5"/>
    <w:rsid w:val="00103F56"/>
    <w:rsid w:val="0010587B"/>
    <w:rsid w:val="00111831"/>
    <w:rsid w:val="001236CA"/>
    <w:rsid w:val="001266D7"/>
    <w:rsid w:val="001312B9"/>
    <w:rsid w:val="00137B67"/>
    <w:rsid w:val="00150CB1"/>
    <w:rsid w:val="001701F1"/>
    <w:rsid w:val="0017682A"/>
    <w:rsid w:val="0018765F"/>
    <w:rsid w:val="001B09A8"/>
    <w:rsid w:val="001B0C91"/>
    <w:rsid w:val="001E61B0"/>
    <w:rsid w:val="001F07AE"/>
    <w:rsid w:val="00200AD3"/>
    <w:rsid w:val="002027A8"/>
    <w:rsid w:val="00203501"/>
    <w:rsid w:val="00205142"/>
    <w:rsid w:val="00212C18"/>
    <w:rsid w:val="00222C64"/>
    <w:rsid w:val="002315CB"/>
    <w:rsid w:val="00233285"/>
    <w:rsid w:val="00235772"/>
    <w:rsid w:val="00242D75"/>
    <w:rsid w:val="00250B96"/>
    <w:rsid w:val="00252048"/>
    <w:rsid w:val="0026032E"/>
    <w:rsid w:val="002633BA"/>
    <w:rsid w:val="00264B81"/>
    <w:rsid w:val="00282E6E"/>
    <w:rsid w:val="00284BBB"/>
    <w:rsid w:val="00284FE6"/>
    <w:rsid w:val="00292184"/>
    <w:rsid w:val="00295011"/>
    <w:rsid w:val="002A3BD9"/>
    <w:rsid w:val="002A4B10"/>
    <w:rsid w:val="002C26BB"/>
    <w:rsid w:val="002C65AF"/>
    <w:rsid w:val="002E34DE"/>
    <w:rsid w:val="002E6257"/>
    <w:rsid w:val="0030245D"/>
    <w:rsid w:val="00305030"/>
    <w:rsid w:val="003217D4"/>
    <w:rsid w:val="0032336E"/>
    <w:rsid w:val="003245EF"/>
    <w:rsid w:val="00324D02"/>
    <w:rsid w:val="00327A1F"/>
    <w:rsid w:val="00374817"/>
    <w:rsid w:val="003844F4"/>
    <w:rsid w:val="003855C9"/>
    <w:rsid w:val="00393B57"/>
    <w:rsid w:val="003942E4"/>
    <w:rsid w:val="003A2358"/>
    <w:rsid w:val="003A3474"/>
    <w:rsid w:val="003C3ED7"/>
    <w:rsid w:val="003C7898"/>
    <w:rsid w:val="003D1625"/>
    <w:rsid w:val="003D53DB"/>
    <w:rsid w:val="0040395A"/>
    <w:rsid w:val="00407E24"/>
    <w:rsid w:val="004110BE"/>
    <w:rsid w:val="00414779"/>
    <w:rsid w:val="00415F22"/>
    <w:rsid w:val="00421C00"/>
    <w:rsid w:val="00434044"/>
    <w:rsid w:val="00440F18"/>
    <w:rsid w:val="004441AA"/>
    <w:rsid w:val="0046449C"/>
    <w:rsid w:val="004664CF"/>
    <w:rsid w:val="00470E75"/>
    <w:rsid w:val="00473A3A"/>
    <w:rsid w:val="004840BD"/>
    <w:rsid w:val="004B024C"/>
    <w:rsid w:val="004B6482"/>
    <w:rsid w:val="004C4A68"/>
    <w:rsid w:val="004D13FE"/>
    <w:rsid w:val="004D575C"/>
    <w:rsid w:val="004E1AD1"/>
    <w:rsid w:val="004E2102"/>
    <w:rsid w:val="004F032C"/>
    <w:rsid w:val="004F6DCB"/>
    <w:rsid w:val="005103FE"/>
    <w:rsid w:val="00510D4D"/>
    <w:rsid w:val="00512D6F"/>
    <w:rsid w:val="00516CF5"/>
    <w:rsid w:val="00534686"/>
    <w:rsid w:val="00545FBC"/>
    <w:rsid w:val="00553D75"/>
    <w:rsid w:val="00565DEA"/>
    <w:rsid w:val="00567AF8"/>
    <w:rsid w:val="00571BD0"/>
    <w:rsid w:val="00576921"/>
    <w:rsid w:val="00582376"/>
    <w:rsid w:val="005943B9"/>
    <w:rsid w:val="005A1DA7"/>
    <w:rsid w:val="005B0F56"/>
    <w:rsid w:val="005D19DF"/>
    <w:rsid w:val="005D27DA"/>
    <w:rsid w:val="005E1CA0"/>
    <w:rsid w:val="005E4F2D"/>
    <w:rsid w:val="005E53C7"/>
    <w:rsid w:val="005F02BB"/>
    <w:rsid w:val="005F2DB7"/>
    <w:rsid w:val="00603EB8"/>
    <w:rsid w:val="006069AA"/>
    <w:rsid w:val="006135B8"/>
    <w:rsid w:val="006141E1"/>
    <w:rsid w:val="00622DC7"/>
    <w:rsid w:val="0062564B"/>
    <w:rsid w:val="0063630C"/>
    <w:rsid w:val="006453B6"/>
    <w:rsid w:val="00647D81"/>
    <w:rsid w:val="0066642E"/>
    <w:rsid w:val="00673DDB"/>
    <w:rsid w:val="0068037B"/>
    <w:rsid w:val="0068079D"/>
    <w:rsid w:val="00692D7E"/>
    <w:rsid w:val="006A1AA6"/>
    <w:rsid w:val="006B0A28"/>
    <w:rsid w:val="006C31BC"/>
    <w:rsid w:val="006C6448"/>
    <w:rsid w:val="006D12E9"/>
    <w:rsid w:val="006D7B7F"/>
    <w:rsid w:val="006E2786"/>
    <w:rsid w:val="006E3881"/>
    <w:rsid w:val="00726AA4"/>
    <w:rsid w:val="00736932"/>
    <w:rsid w:val="00741919"/>
    <w:rsid w:val="00747ED7"/>
    <w:rsid w:val="00757477"/>
    <w:rsid w:val="00763670"/>
    <w:rsid w:val="007665AB"/>
    <w:rsid w:val="0077167C"/>
    <w:rsid w:val="00785921"/>
    <w:rsid w:val="00790900"/>
    <w:rsid w:val="00791C75"/>
    <w:rsid w:val="007A259F"/>
    <w:rsid w:val="007A796B"/>
    <w:rsid w:val="007C1BAC"/>
    <w:rsid w:val="007C3754"/>
    <w:rsid w:val="007C6199"/>
    <w:rsid w:val="007D51B0"/>
    <w:rsid w:val="007D6002"/>
    <w:rsid w:val="007E3066"/>
    <w:rsid w:val="007F1D45"/>
    <w:rsid w:val="00812601"/>
    <w:rsid w:val="00831697"/>
    <w:rsid w:val="008573A1"/>
    <w:rsid w:val="00857C5A"/>
    <w:rsid w:val="0088007C"/>
    <w:rsid w:val="00881A06"/>
    <w:rsid w:val="008923C0"/>
    <w:rsid w:val="00895228"/>
    <w:rsid w:val="00896528"/>
    <w:rsid w:val="008B06F4"/>
    <w:rsid w:val="008B3684"/>
    <w:rsid w:val="008C68E7"/>
    <w:rsid w:val="008D606D"/>
    <w:rsid w:val="008E6181"/>
    <w:rsid w:val="008F3F9A"/>
    <w:rsid w:val="008F46D4"/>
    <w:rsid w:val="008F6F26"/>
    <w:rsid w:val="00900E2F"/>
    <w:rsid w:val="009021EE"/>
    <w:rsid w:val="00913452"/>
    <w:rsid w:val="00916E8F"/>
    <w:rsid w:val="00932046"/>
    <w:rsid w:val="0093605B"/>
    <w:rsid w:val="00945C75"/>
    <w:rsid w:val="00950F24"/>
    <w:rsid w:val="00963092"/>
    <w:rsid w:val="00964D63"/>
    <w:rsid w:val="00971B24"/>
    <w:rsid w:val="00974661"/>
    <w:rsid w:val="009A1223"/>
    <w:rsid w:val="009C5D31"/>
    <w:rsid w:val="009C7925"/>
    <w:rsid w:val="009D37C7"/>
    <w:rsid w:val="009D5872"/>
    <w:rsid w:val="009D5B9B"/>
    <w:rsid w:val="009D6064"/>
    <w:rsid w:val="009E2A42"/>
    <w:rsid w:val="009E72BB"/>
    <w:rsid w:val="00A1377F"/>
    <w:rsid w:val="00A13D65"/>
    <w:rsid w:val="00A14D93"/>
    <w:rsid w:val="00A2166D"/>
    <w:rsid w:val="00A50ADF"/>
    <w:rsid w:val="00A545CC"/>
    <w:rsid w:val="00A60AB1"/>
    <w:rsid w:val="00A64EFA"/>
    <w:rsid w:val="00A67E3A"/>
    <w:rsid w:val="00A80491"/>
    <w:rsid w:val="00A82DF4"/>
    <w:rsid w:val="00A904B6"/>
    <w:rsid w:val="00A910F9"/>
    <w:rsid w:val="00A930E7"/>
    <w:rsid w:val="00AA6567"/>
    <w:rsid w:val="00AA7386"/>
    <w:rsid w:val="00AB2EAF"/>
    <w:rsid w:val="00AD2201"/>
    <w:rsid w:val="00AF3368"/>
    <w:rsid w:val="00B07040"/>
    <w:rsid w:val="00B13CFE"/>
    <w:rsid w:val="00B27186"/>
    <w:rsid w:val="00B33E82"/>
    <w:rsid w:val="00B35B0B"/>
    <w:rsid w:val="00B36C38"/>
    <w:rsid w:val="00B36CCA"/>
    <w:rsid w:val="00B452B3"/>
    <w:rsid w:val="00B525A2"/>
    <w:rsid w:val="00B52D93"/>
    <w:rsid w:val="00B55D55"/>
    <w:rsid w:val="00B5605D"/>
    <w:rsid w:val="00B56DD5"/>
    <w:rsid w:val="00B80574"/>
    <w:rsid w:val="00B83B7D"/>
    <w:rsid w:val="00B846DB"/>
    <w:rsid w:val="00B866A2"/>
    <w:rsid w:val="00BA575B"/>
    <w:rsid w:val="00BB12C4"/>
    <w:rsid w:val="00BB2DCA"/>
    <w:rsid w:val="00BC6934"/>
    <w:rsid w:val="00BD3DC7"/>
    <w:rsid w:val="00BD7467"/>
    <w:rsid w:val="00BE722A"/>
    <w:rsid w:val="00BF016E"/>
    <w:rsid w:val="00C10A12"/>
    <w:rsid w:val="00C2278E"/>
    <w:rsid w:val="00C240B4"/>
    <w:rsid w:val="00C25ADE"/>
    <w:rsid w:val="00C322DF"/>
    <w:rsid w:val="00C32C6C"/>
    <w:rsid w:val="00C349CC"/>
    <w:rsid w:val="00C36193"/>
    <w:rsid w:val="00C4505A"/>
    <w:rsid w:val="00C470FC"/>
    <w:rsid w:val="00C51FAF"/>
    <w:rsid w:val="00C65859"/>
    <w:rsid w:val="00C7178A"/>
    <w:rsid w:val="00C75CAC"/>
    <w:rsid w:val="00C81B49"/>
    <w:rsid w:val="00CA101B"/>
    <w:rsid w:val="00CA2C01"/>
    <w:rsid w:val="00CB3F9E"/>
    <w:rsid w:val="00CE3DB7"/>
    <w:rsid w:val="00CF426B"/>
    <w:rsid w:val="00D048BC"/>
    <w:rsid w:val="00D07ED2"/>
    <w:rsid w:val="00D106C4"/>
    <w:rsid w:val="00D11FDF"/>
    <w:rsid w:val="00D25A42"/>
    <w:rsid w:val="00D40A1C"/>
    <w:rsid w:val="00D47E29"/>
    <w:rsid w:val="00D57984"/>
    <w:rsid w:val="00D7277C"/>
    <w:rsid w:val="00D727BB"/>
    <w:rsid w:val="00D7417D"/>
    <w:rsid w:val="00D74C26"/>
    <w:rsid w:val="00D75BD5"/>
    <w:rsid w:val="00D76D85"/>
    <w:rsid w:val="00D803F2"/>
    <w:rsid w:val="00D90E73"/>
    <w:rsid w:val="00D95FCB"/>
    <w:rsid w:val="00DA3423"/>
    <w:rsid w:val="00DA560B"/>
    <w:rsid w:val="00DB0346"/>
    <w:rsid w:val="00DB5AAF"/>
    <w:rsid w:val="00DC7914"/>
    <w:rsid w:val="00DD608C"/>
    <w:rsid w:val="00DE147F"/>
    <w:rsid w:val="00DF16B8"/>
    <w:rsid w:val="00E00BC2"/>
    <w:rsid w:val="00E01A2A"/>
    <w:rsid w:val="00E1077D"/>
    <w:rsid w:val="00E11361"/>
    <w:rsid w:val="00E70B58"/>
    <w:rsid w:val="00E73AFC"/>
    <w:rsid w:val="00E7618E"/>
    <w:rsid w:val="00E76981"/>
    <w:rsid w:val="00E77C61"/>
    <w:rsid w:val="00E84B43"/>
    <w:rsid w:val="00EA408E"/>
    <w:rsid w:val="00EA6B33"/>
    <w:rsid w:val="00EB62ED"/>
    <w:rsid w:val="00EC5AF0"/>
    <w:rsid w:val="00ED082A"/>
    <w:rsid w:val="00EE43CB"/>
    <w:rsid w:val="00EF27B9"/>
    <w:rsid w:val="00EF5A5F"/>
    <w:rsid w:val="00F04C20"/>
    <w:rsid w:val="00F23197"/>
    <w:rsid w:val="00F340DA"/>
    <w:rsid w:val="00F44276"/>
    <w:rsid w:val="00F443C2"/>
    <w:rsid w:val="00F45A71"/>
    <w:rsid w:val="00F4755C"/>
    <w:rsid w:val="00F601CB"/>
    <w:rsid w:val="00F65909"/>
    <w:rsid w:val="00F72AF0"/>
    <w:rsid w:val="00F823EE"/>
    <w:rsid w:val="00F900EA"/>
    <w:rsid w:val="00F90A46"/>
    <w:rsid w:val="00F94C6D"/>
    <w:rsid w:val="00FA6D4D"/>
    <w:rsid w:val="00FC385F"/>
    <w:rsid w:val="00FE1B20"/>
    <w:rsid w:val="00FE382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FF34BA"/>
  <w15:docId w15:val="{74DB3905-2950-4B06-9FE7-8A628CF1A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498" w:right="521"/>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322" w:lineRule="exact"/>
      <w:ind w:left="112"/>
    </w:pPr>
    <w:rPr>
      <w:sz w:val="28"/>
      <w:szCs w:val="28"/>
    </w:rPr>
  </w:style>
  <w:style w:type="paragraph" w:styleId="2">
    <w:name w:val="toc 2"/>
    <w:basedOn w:val="a"/>
    <w:uiPriority w:val="1"/>
    <w:qFormat/>
    <w:pPr>
      <w:ind w:left="112" w:right="1879" w:firstLine="487"/>
    </w:pPr>
    <w:rPr>
      <w:sz w:val="28"/>
      <w:szCs w:val="28"/>
    </w:rPr>
  </w:style>
  <w:style w:type="paragraph" w:styleId="3">
    <w:name w:val="toc 3"/>
    <w:basedOn w:val="a"/>
    <w:uiPriority w:val="1"/>
    <w:qFormat/>
    <w:pPr>
      <w:spacing w:line="322" w:lineRule="exact"/>
      <w:ind w:left="821"/>
    </w:pPr>
    <w:rPr>
      <w:sz w:val="28"/>
      <w:szCs w:val="28"/>
    </w:rPr>
  </w:style>
  <w:style w:type="paragraph" w:styleId="a3">
    <w:name w:val="Body Text"/>
    <w:basedOn w:val="a"/>
    <w:uiPriority w:val="1"/>
    <w:qFormat/>
    <w:rPr>
      <w:sz w:val="28"/>
      <w:szCs w:val="28"/>
    </w:rPr>
  </w:style>
  <w:style w:type="paragraph" w:styleId="a4">
    <w:name w:val="Title"/>
    <w:basedOn w:val="a"/>
    <w:link w:val="a5"/>
    <w:uiPriority w:val="10"/>
    <w:qFormat/>
    <w:pPr>
      <w:ind w:left="870" w:right="1537"/>
      <w:jc w:val="center"/>
    </w:pPr>
    <w:rPr>
      <w:b/>
      <w:bCs/>
      <w:sz w:val="40"/>
      <w:szCs w:val="40"/>
    </w:rPr>
  </w:style>
  <w:style w:type="paragraph" w:styleId="a6">
    <w:name w:val="List Paragraph"/>
    <w:basedOn w:val="a"/>
    <w:uiPriority w:val="1"/>
    <w:qFormat/>
    <w:pPr>
      <w:ind w:left="472" w:firstLine="701"/>
    </w:pPr>
  </w:style>
  <w:style w:type="paragraph" w:customStyle="1" w:styleId="TableParagraph">
    <w:name w:val="Table Paragraph"/>
    <w:basedOn w:val="a"/>
    <w:uiPriority w:val="1"/>
    <w:qFormat/>
  </w:style>
  <w:style w:type="paragraph" w:styleId="a7">
    <w:name w:val="header"/>
    <w:basedOn w:val="a"/>
    <w:link w:val="a8"/>
    <w:uiPriority w:val="99"/>
    <w:unhideWhenUsed/>
    <w:rsid w:val="00B13CFE"/>
    <w:pPr>
      <w:tabs>
        <w:tab w:val="center" w:pos="4677"/>
        <w:tab w:val="right" w:pos="9355"/>
      </w:tabs>
    </w:pPr>
  </w:style>
  <w:style w:type="character" w:customStyle="1" w:styleId="a8">
    <w:name w:val="Верхний колонтитул Знак"/>
    <w:basedOn w:val="a0"/>
    <w:link w:val="a7"/>
    <w:uiPriority w:val="99"/>
    <w:rsid w:val="00B13CFE"/>
    <w:rPr>
      <w:rFonts w:ascii="Times New Roman" w:eastAsia="Times New Roman" w:hAnsi="Times New Roman" w:cs="Times New Roman"/>
      <w:lang w:val="ru-RU"/>
    </w:rPr>
  </w:style>
  <w:style w:type="paragraph" w:styleId="a9">
    <w:name w:val="footer"/>
    <w:basedOn w:val="a"/>
    <w:link w:val="aa"/>
    <w:uiPriority w:val="99"/>
    <w:unhideWhenUsed/>
    <w:rsid w:val="00B13CFE"/>
    <w:pPr>
      <w:tabs>
        <w:tab w:val="center" w:pos="4677"/>
        <w:tab w:val="right" w:pos="9355"/>
      </w:tabs>
    </w:pPr>
  </w:style>
  <w:style w:type="character" w:customStyle="1" w:styleId="aa">
    <w:name w:val="Нижний колонтитул Знак"/>
    <w:basedOn w:val="a0"/>
    <w:link w:val="a9"/>
    <w:uiPriority w:val="99"/>
    <w:rsid w:val="00B13CFE"/>
    <w:rPr>
      <w:rFonts w:ascii="Times New Roman" w:eastAsia="Times New Roman" w:hAnsi="Times New Roman" w:cs="Times New Roman"/>
      <w:lang w:val="ru-RU"/>
    </w:rPr>
  </w:style>
  <w:style w:type="table" w:customStyle="1" w:styleId="TableGrid">
    <w:name w:val="TableGrid"/>
    <w:rsid w:val="00CA2C01"/>
    <w:pPr>
      <w:widowControl/>
      <w:autoSpaceDE/>
      <w:autoSpaceDN/>
    </w:pPr>
    <w:rPr>
      <w:rFonts w:eastAsiaTheme="minorEastAsia"/>
      <w:lang w:val="ru-RU" w:eastAsia="ru-RU"/>
    </w:rPr>
    <w:tblPr>
      <w:tblCellMar>
        <w:top w:w="0" w:type="dxa"/>
        <w:left w:w="0" w:type="dxa"/>
        <w:bottom w:w="0" w:type="dxa"/>
        <w:right w:w="0" w:type="dxa"/>
      </w:tblCellMar>
    </w:tblPr>
  </w:style>
  <w:style w:type="table" w:styleId="ab">
    <w:name w:val="Table Grid"/>
    <w:basedOn w:val="a1"/>
    <w:uiPriority w:val="39"/>
    <w:rsid w:val="00945C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30245D"/>
    <w:rPr>
      <w:color w:val="0000FF"/>
      <w:u w:val="single"/>
    </w:rPr>
  </w:style>
  <w:style w:type="character" w:styleId="ad">
    <w:name w:val="FollowedHyperlink"/>
    <w:basedOn w:val="a0"/>
    <w:uiPriority w:val="99"/>
    <w:semiHidden/>
    <w:unhideWhenUsed/>
    <w:rsid w:val="0030245D"/>
    <w:rPr>
      <w:color w:val="800080"/>
      <w:u w:val="single"/>
    </w:rPr>
  </w:style>
  <w:style w:type="paragraph" w:customStyle="1" w:styleId="msonormal0">
    <w:name w:val="msonormal"/>
    <w:basedOn w:val="a"/>
    <w:rsid w:val="0030245D"/>
    <w:pPr>
      <w:widowControl/>
      <w:autoSpaceDE/>
      <w:autoSpaceDN/>
      <w:spacing w:before="100" w:beforeAutospacing="1" w:after="100" w:afterAutospacing="1"/>
    </w:pPr>
    <w:rPr>
      <w:sz w:val="24"/>
      <w:szCs w:val="24"/>
      <w:lang w:eastAsia="ru-RU"/>
    </w:rPr>
  </w:style>
  <w:style w:type="paragraph" w:customStyle="1" w:styleId="xl65">
    <w:name w:val="xl65"/>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66">
    <w:name w:val="xl66"/>
    <w:basedOn w:val="a"/>
    <w:rsid w:val="0030245D"/>
    <w:pPr>
      <w:widowControl/>
      <w:pBdr>
        <w:top w:val="single" w:sz="4" w:space="0" w:color="auto"/>
        <w:left w:val="single" w:sz="8" w:space="0" w:color="auto"/>
        <w:bottom w:val="single" w:sz="8"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67">
    <w:name w:val="xl67"/>
    <w:basedOn w:val="a"/>
    <w:rsid w:val="0030245D"/>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68">
    <w:name w:val="xl68"/>
    <w:basedOn w:val="a"/>
    <w:rsid w:val="0030245D"/>
    <w:pPr>
      <w:widowControl/>
      <w:pBdr>
        <w:top w:val="single" w:sz="4" w:space="0" w:color="C0C0C0"/>
        <w:left w:val="single" w:sz="4" w:space="0" w:color="C0C0C0"/>
        <w:bottom w:val="single" w:sz="4" w:space="0" w:color="C0C0C0"/>
        <w:right w:val="single" w:sz="4" w:space="0" w:color="C0C0C0"/>
      </w:pBdr>
      <w:autoSpaceDE/>
      <w:autoSpaceDN/>
      <w:spacing w:before="100" w:beforeAutospacing="1" w:after="100" w:afterAutospacing="1"/>
    </w:pPr>
    <w:rPr>
      <w:sz w:val="24"/>
      <w:szCs w:val="24"/>
      <w:lang w:eastAsia="ru-RU"/>
    </w:rPr>
  </w:style>
  <w:style w:type="paragraph" w:customStyle="1" w:styleId="xl69">
    <w:name w:val="xl69"/>
    <w:basedOn w:val="a"/>
    <w:rsid w:val="0030245D"/>
    <w:pPr>
      <w:widowControl/>
      <w:pBdr>
        <w:top w:val="single" w:sz="4" w:space="0" w:color="C0C0C0"/>
        <w:left w:val="single" w:sz="4" w:space="0" w:color="C0C0C0"/>
        <w:bottom w:val="single" w:sz="4" w:space="0" w:color="C0C0C0"/>
        <w:right w:val="single" w:sz="4" w:space="0" w:color="C0C0C0"/>
      </w:pBdr>
      <w:autoSpaceDE/>
      <w:autoSpaceDN/>
      <w:spacing w:before="100" w:beforeAutospacing="1" w:after="100" w:afterAutospacing="1"/>
      <w:jc w:val="center"/>
      <w:textAlignment w:val="center"/>
    </w:pPr>
    <w:rPr>
      <w:sz w:val="24"/>
      <w:szCs w:val="24"/>
      <w:lang w:eastAsia="ru-RU"/>
    </w:rPr>
  </w:style>
  <w:style w:type="paragraph" w:customStyle="1" w:styleId="xl70">
    <w:name w:val="xl70"/>
    <w:basedOn w:val="a"/>
    <w:rsid w:val="0030245D"/>
    <w:pPr>
      <w:widowControl/>
      <w:pBdr>
        <w:top w:val="single" w:sz="4" w:space="0" w:color="C0C0C0"/>
        <w:left w:val="single" w:sz="4" w:space="0" w:color="C0C0C0"/>
        <w:bottom w:val="single" w:sz="4" w:space="0" w:color="C0C0C0"/>
        <w:right w:val="single" w:sz="4" w:space="0" w:color="C0C0C0"/>
      </w:pBdr>
      <w:shd w:val="clear" w:color="000000" w:fill="FFFFFF"/>
      <w:autoSpaceDE/>
      <w:autoSpaceDN/>
      <w:spacing w:before="100" w:beforeAutospacing="1" w:after="100" w:afterAutospacing="1"/>
      <w:jc w:val="center"/>
    </w:pPr>
    <w:rPr>
      <w:sz w:val="24"/>
      <w:szCs w:val="24"/>
      <w:lang w:eastAsia="ru-RU"/>
    </w:rPr>
  </w:style>
  <w:style w:type="paragraph" w:customStyle="1" w:styleId="xl71">
    <w:name w:val="xl71"/>
    <w:basedOn w:val="a"/>
    <w:rsid w:val="0030245D"/>
    <w:pPr>
      <w:widowControl/>
      <w:pBdr>
        <w:left w:val="single" w:sz="4" w:space="0" w:color="C0C0C0"/>
        <w:bottom w:val="single" w:sz="4" w:space="0" w:color="C0C0C0"/>
        <w:right w:val="single" w:sz="4" w:space="0" w:color="C0C0C0"/>
      </w:pBdr>
      <w:autoSpaceDE/>
      <w:autoSpaceDN/>
      <w:spacing w:before="100" w:beforeAutospacing="1" w:after="100" w:afterAutospacing="1"/>
    </w:pPr>
    <w:rPr>
      <w:sz w:val="24"/>
      <w:szCs w:val="24"/>
      <w:lang w:eastAsia="ru-RU"/>
    </w:rPr>
  </w:style>
  <w:style w:type="paragraph" w:customStyle="1" w:styleId="xl72">
    <w:name w:val="xl72"/>
    <w:basedOn w:val="a"/>
    <w:rsid w:val="0030245D"/>
    <w:pPr>
      <w:widowControl/>
      <w:pBdr>
        <w:top w:val="single" w:sz="4" w:space="0" w:color="C0C0C0"/>
        <w:bottom w:val="single" w:sz="4" w:space="0" w:color="C0C0C0"/>
        <w:right w:val="single" w:sz="4" w:space="0" w:color="C0C0C0"/>
      </w:pBdr>
      <w:shd w:val="clear" w:color="000000" w:fill="FFFFFF"/>
      <w:autoSpaceDE/>
      <w:autoSpaceDN/>
      <w:spacing w:before="100" w:beforeAutospacing="1" w:after="100" w:afterAutospacing="1"/>
    </w:pPr>
    <w:rPr>
      <w:sz w:val="24"/>
      <w:szCs w:val="24"/>
      <w:lang w:eastAsia="ru-RU"/>
    </w:rPr>
  </w:style>
  <w:style w:type="paragraph" w:customStyle="1" w:styleId="xl73">
    <w:name w:val="xl73"/>
    <w:basedOn w:val="a"/>
    <w:rsid w:val="0030245D"/>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24"/>
      <w:szCs w:val="24"/>
      <w:lang w:eastAsia="ru-RU"/>
    </w:rPr>
  </w:style>
  <w:style w:type="paragraph" w:customStyle="1" w:styleId="xl74">
    <w:name w:val="xl74"/>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75">
    <w:name w:val="xl75"/>
    <w:basedOn w:val="a"/>
    <w:rsid w:val="0030245D"/>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24"/>
      <w:szCs w:val="24"/>
      <w:lang w:eastAsia="ru-RU"/>
    </w:rPr>
  </w:style>
  <w:style w:type="paragraph" w:customStyle="1" w:styleId="xl76">
    <w:name w:val="xl76"/>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sz w:val="24"/>
      <w:szCs w:val="24"/>
      <w:lang w:eastAsia="ru-RU"/>
    </w:rPr>
  </w:style>
  <w:style w:type="paragraph" w:customStyle="1" w:styleId="xl77">
    <w:name w:val="xl77"/>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78">
    <w:name w:val="xl78"/>
    <w:basedOn w:val="a"/>
    <w:rsid w:val="0030245D"/>
    <w:pPr>
      <w:widowControl/>
      <w:pBdr>
        <w:top w:val="single" w:sz="4" w:space="0" w:color="C0C0C0"/>
        <w:left w:val="single" w:sz="4" w:space="0" w:color="C0C0C0"/>
        <w:bottom w:val="single" w:sz="4" w:space="0" w:color="C0C0C0"/>
        <w:right w:val="single" w:sz="4" w:space="0" w:color="C0C0C0"/>
      </w:pBdr>
      <w:shd w:val="clear" w:color="000000" w:fill="FFFFFF"/>
      <w:autoSpaceDE/>
      <w:autoSpaceDN/>
      <w:spacing w:before="100" w:beforeAutospacing="1" w:after="100" w:afterAutospacing="1"/>
    </w:pPr>
    <w:rPr>
      <w:sz w:val="24"/>
      <w:szCs w:val="24"/>
      <w:lang w:eastAsia="ru-RU"/>
    </w:rPr>
  </w:style>
  <w:style w:type="paragraph" w:customStyle="1" w:styleId="xl79">
    <w:name w:val="xl79"/>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0000FF"/>
      <w:sz w:val="24"/>
      <w:szCs w:val="24"/>
      <w:lang w:eastAsia="ru-RU"/>
    </w:rPr>
  </w:style>
  <w:style w:type="paragraph" w:customStyle="1" w:styleId="xl80">
    <w:name w:val="xl80"/>
    <w:basedOn w:val="a"/>
    <w:rsid w:val="0030245D"/>
    <w:pPr>
      <w:widowControl/>
      <w:pBdr>
        <w:top w:val="single" w:sz="4" w:space="0" w:color="C0C0C0"/>
        <w:left w:val="single" w:sz="4" w:space="0" w:color="C0C0C0"/>
        <w:right w:val="single" w:sz="4" w:space="0" w:color="C0C0C0"/>
      </w:pBdr>
      <w:shd w:val="clear" w:color="000000" w:fill="FFFF00"/>
      <w:autoSpaceDE/>
      <w:autoSpaceDN/>
      <w:spacing w:before="100" w:beforeAutospacing="1" w:after="100" w:afterAutospacing="1"/>
    </w:pPr>
    <w:rPr>
      <w:color w:val="FF0000"/>
      <w:sz w:val="24"/>
      <w:szCs w:val="24"/>
      <w:lang w:eastAsia="ru-RU"/>
    </w:rPr>
  </w:style>
  <w:style w:type="paragraph" w:customStyle="1" w:styleId="xl81">
    <w:name w:val="xl81"/>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FF0000"/>
      <w:sz w:val="24"/>
      <w:szCs w:val="24"/>
      <w:lang w:eastAsia="ru-RU"/>
    </w:rPr>
  </w:style>
  <w:style w:type="paragraph" w:customStyle="1" w:styleId="xl82">
    <w:name w:val="xl82"/>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83">
    <w:name w:val="xl83"/>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pPr>
    <w:rPr>
      <w:b/>
      <w:bCs/>
      <w:sz w:val="24"/>
      <w:szCs w:val="24"/>
      <w:lang w:eastAsia="ru-RU"/>
    </w:rPr>
  </w:style>
  <w:style w:type="paragraph" w:customStyle="1" w:styleId="xl84">
    <w:name w:val="xl84"/>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FF"/>
      <w:sz w:val="24"/>
      <w:szCs w:val="24"/>
      <w:lang w:eastAsia="ru-RU"/>
    </w:rPr>
  </w:style>
  <w:style w:type="paragraph" w:customStyle="1" w:styleId="xl85">
    <w:name w:val="xl85"/>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86">
    <w:name w:val="xl86"/>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87">
    <w:name w:val="xl87"/>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FF0000"/>
      <w:sz w:val="24"/>
      <w:szCs w:val="24"/>
      <w:lang w:eastAsia="ru-RU"/>
    </w:rPr>
  </w:style>
  <w:style w:type="paragraph" w:customStyle="1" w:styleId="xl88">
    <w:name w:val="xl88"/>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89">
    <w:name w:val="xl89"/>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90">
    <w:name w:val="xl90"/>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color w:val="0000FF"/>
      <w:sz w:val="24"/>
      <w:szCs w:val="24"/>
      <w:lang w:eastAsia="ru-RU"/>
    </w:rPr>
  </w:style>
  <w:style w:type="paragraph" w:customStyle="1" w:styleId="xl91">
    <w:name w:val="xl91"/>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92">
    <w:name w:val="xl92"/>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93">
    <w:name w:val="xl93"/>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94">
    <w:name w:val="xl94"/>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5">
    <w:name w:val="xl95"/>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96">
    <w:name w:val="xl96"/>
    <w:basedOn w:val="a"/>
    <w:rsid w:val="0030245D"/>
    <w:pPr>
      <w:widowControl/>
      <w:pBdr>
        <w:top w:val="single" w:sz="8" w:space="0" w:color="auto"/>
        <w:left w:val="single" w:sz="8" w:space="0" w:color="auto"/>
        <w:bottom w:val="single" w:sz="8" w:space="0" w:color="auto"/>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97">
    <w:name w:val="xl97"/>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98">
    <w:name w:val="xl98"/>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9">
    <w:name w:val="xl99"/>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0">
    <w:name w:val="xl100"/>
    <w:basedOn w:val="a"/>
    <w:rsid w:val="0030245D"/>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1">
    <w:name w:val="xl101"/>
    <w:basedOn w:val="a"/>
    <w:rsid w:val="0030245D"/>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2">
    <w:name w:val="xl102"/>
    <w:basedOn w:val="a"/>
    <w:rsid w:val="0030245D"/>
    <w:pPr>
      <w:widowControl/>
      <w:pBdr>
        <w:top w:val="single" w:sz="8" w:space="0" w:color="auto"/>
        <w:left w:val="single" w:sz="8" w:space="0" w:color="auto"/>
        <w:bottom w:val="single" w:sz="8" w:space="0" w:color="auto"/>
        <w:right w:val="single" w:sz="4" w:space="0" w:color="auto"/>
      </w:pBdr>
      <w:autoSpaceDE/>
      <w:autoSpaceDN/>
      <w:spacing w:before="100" w:beforeAutospacing="1" w:after="100" w:afterAutospacing="1"/>
    </w:pPr>
    <w:rPr>
      <w:sz w:val="24"/>
      <w:szCs w:val="24"/>
      <w:lang w:eastAsia="ru-RU"/>
    </w:rPr>
  </w:style>
  <w:style w:type="paragraph" w:customStyle="1" w:styleId="xl103">
    <w:name w:val="xl103"/>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color w:val="FF0000"/>
      <w:sz w:val="24"/>
      <w:szCs w:val="24"/>
      <w:lang w:eastAsia="ru-RU"/>
    </w:rPr>
  </w:style>
  <w:style w:type="paragraph" w:customStyle="1" w:styleId="xl104">
    <w:name w:val="xl104"/>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105">
    <w:name w:val="xl105"/>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106">
    <w:name w:val="xl106"/>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pPr>
    <w:rPr>
      <w:sz w:val="24"/>
      <w:szCs w:val="24"/>
      <w:lang w:eastAsia="ru-RU"/>
    </w:rPr>
  </w:style>
  <w:style w:type="paragraph" w:customStyle="1" w:styleId="xl107">
    <w:name w:val="xl107"/>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textAlignment w:val="top"/>
    </w:pPr>
    <w:rPr>
      <w:sz w:val="24"/>
      <w:szCs w:val="24"/>
      <w:lang w:eastAsia="ru-RU"/>
    </w:rPr>
  </w:style>
  <w:style w:type="paragraph" w:customStyle="1" w:styleId="xl108">
    <w:name w:val="xl108"/>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109">
    <w:name w:val="xl109"/>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110">
    <w:name w:val="xl110"/>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111">
    <w:name w:val="xl111"/>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112">
    <w:name w:val="xl112"/>
    <w:basedOn w:val="a"/>
    <w:rsid w:val="0030245D"/>
    <w:pPr>
      <w:widowControl/>
      <w:pBdr>
        <w:top w:val="single" w:sz="8" w:space="0" w:color="auto"/>
        <w:left w:val="single" w:sz="8" w:space="0" w:color="auto"/>
        <w:bottom w:val="single" w:sz="8" w:space="0" w:color="auto"/>
        <w:right w:val="single" w:sz="4" w:space="0" w:color="auto"/>
      </w:pBdr>
      <w:shd w:val="clear" w:color="000000" w:fill="FFFF00"/>
      <w:autoSpaceDE/>
      <w:autoSpaceDN/>
      <w:spacing w:before="100" w:beforeAutospacing="1" w:after="100" w:afterAutospacing="1"/>
    </w:pPr>
    <w:rPr>
      <w:sz w:val="24"/>
      <w:szCs w:val="24"/>
      <w:lang w:eastAsia="ru-RU"/>
    </w:rPr>
  </w:style>
  <w:style w:type="paragraph" w:customStyle="1" w:styleId="xl113">
    <w:name w:val="xl113"/>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textAlignment w:val="top"/>
    </w:pPr>
    <w:rPr>
      <w:b/>
      <w:bCs/>
      <w:sz w:val="24"/>
      <w:szCs w:val="24"/>
      <w:lang w:eastAsia="ru-RU"/>
    </w:rPr>
  </w:style>
  <w:style w:type="paragraph" w:customStyle="1" w:styleId="xl114">
    <w:name w:val="xl114"/>
    <w:basedOn w:val="a"/>
    <w:rsid w:val="0030245D"/>
    <w:pPr>
      <w:widowControl/>
      <w:pBdr>
        <w:left w:val="single" w:sz="8" w:space="0" w:color="auto"/>
        <w:bottom w:val="single" w:sz="8" w:space="0" w:color="auto"/>
        <w:right w:val="single" w:sz="4" w:space="0" w:color="auto"/>
      </w:pBdr>
      <w:autoSpaceDE/>
      <w:autoSpaceDN/>
      <w:spacing w:before="100" w:beforeAutospacing="1" w:after="100" w:afterAutospacing="1"/>
    </w:pPr>
    <w:rPr>
      <w:b/>
      <w:bCs/>
      <w:color w:val="FF0000"/>
      <w:sz w:val="24"/>
      <w:szCs w:val="24"/>
      <w:lang w:eastAsia="ru-RU"/>
    </w:rPr>
  </w:style>
  <w:style w:type="paragraph" w:customStyle="1" w:styleId="xl115">
    <w:name w:val="xl115"/>
    <w:basedOn w:val="a"/>
    <w:rsid w:val="0030245D"/>
    <w:pPr>
      <w:widowControl/>
      <w:pBdr>
        <w:left w:val="single" w:sz="4" w:space="0" w:color="auto"/>
        <w:bottom w:val="single" w:sz="8" w:space="0" w:color="auto"/>
        <w:right w:val="single" w:sz="4" w:space="0" w:color="auto"/>
      </w:pBdr>
      <w:autoSpaceDE/>
      <w:autoSpaceDN/>
      <w:spacing w:before="100" w:beforeAutospacing="1" w:after="100" w:afterAutospacing="1"/>
      <w:jc w:val="center"/>
    </w:pPr>
    <w:rPr>
      <w:b/>
      <w:bCs/>
      <w:sz w:val="24"/>
      <w:szCs w:val="24"/>
      <w:lang w:eastAsia="ru-RU"/>
    </w:rPr>
  </w:style>
  <w:style w:type="paragraph" w:customStyle="1" w:styleId="xl116">
    <w:name w:val="xl116"/>
    <w:basedOn w:val="a"/>
    <w:rsid w:val="0030245D"/>
    <w:pPr>
      <w:widowControl/>
      <w:pBdr>
        <w:left w:val="single" w:sz="4" w:space="0" w:color="auto"/>
        <w:bottom w:val="single" w:sz="8" w:space="0" w:color="auto"/>
        <w:right w:val="single" w:sz="4" w:space="0" w:color="auto"/>
      </w:pBdr>
      <w:autoSpaceDE/>
      <w:autoSpaceDN/>
      <w:spacing w:before="100" w:beforeAutospacing="1" w:after="100" w:afterAutospacing="1"/>
      <w:jc w:val="center"/>
    </w:pPr>
    <w:rPr>
      <w:b/>
      <w:bCs/>
      <w:sz w:val="24"/>
      <w:szCs w:val="24"/>
      <w:lang w:eastAsia="ru-RU"/>
    </w:rPr>
  </w:style>
  <w:style w:type="paragraph" w:customStyle="1" w:styleId="xl117">
    <w:name w:val="xl117"/>
    <w:basedOn w:val="a"/>
    <w:rsid w:val="0030245D"/>
    <w:pPr>
      <w:widowControl/>
      <w:pBdr>
        <w:left w:val="single" w:sz="4" w:space="0" w:color="auto"/>
        <w:bottom w:val="single" w:sz="8" w:space="0" w:color="auto"/>
      </w:pBdr>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
    <w:rsid w:val="0030245D"/>
    <w:pPr>
      <w:widowControl/>
      <w:pBdr>
        <w:top w:val="single" w:sz="8" w:space="0" w:color="auto"/>
        <w:left w:val="single" w:sz="8" w:space="0" w:color="auto"/>
        <w:bottom w:val="single" w:sz="8" w:space="0" w:color="auto"/>
        <w:right w:val="single" w:sz="4" w:space="0" w:color="auto"/>
      </w:pBdr>
      <w:shd w:val="clear" w:color="000000" w:fill="FFFF00"/>
      <w:autoSpaceDE/>
      <w:autoSpaceDN/>
      <w:spacing w:before="100" w:beforeAutospacing="1" w:after="100" w:afterAutospacing="1"/>
    </w:pPr>
    <w:rPr>
      <w:b/>
      <w:bCs/>
      <w:sz w:val="24"/>
      <w:szCs w:val="24"/>
      <w:lang w:eastAsia="ru-RU"/>
    </w:rPr>
  </w:style>
  <w:style w:type="paragraph" w:customStyle="1" w:styleId="xl119">
    <w:name w:val="xl119"/>
    <w:basedOn w:val="a"/>
    <w:rsid w:val="0030245D"/>
    <w:pPr>
      <w:widowControl/>
      <w:pBdr>
        <w:top w:val="single" w:sz="8" w:space="0" w:color="auto"/>
        <w:left w:val="single" w:sz="4" w:space="0" w:color="auto"/>
        <w:bottom w:val="single" w:sz="8" w:space="0" w:color="auto"/>
      </w:pBdr>
      <w:shd w:val="clear" w:color="000000" w:fill="FFFF00"/>
      <w:autoSpaceDE/>
      <w:autoSpaceDN/>
      <w:spacing w:before="100" w:beforeAutospacing="1" w:after="100" w:afterAutospacing="1"/>
      <w:jc w:val="center"/>
    </w:pPr>
    <w:rPr>
      <w:b/>
      <w:bCs/>
      <w:sz w:val="24"/>
      <w:szCs w:val="24"/>
      <w:lang w:eastAsia="ru-RU"/>
    </w:rPr>
  </w:style>
  <w:style w:type="paragraph" w:customStyle="1" w:styleId="xl120">
    <w:name w:val="xl120"/>
    <w:basedOn w:val="a"/>
    <w:rsid w:val="0030245D"/>
    <w:pPr>
      <w:widowControl/>
      <w:pBdr>
        <w:top w:val="single" w:sz="8" w:space="0" w:color="auto"/>
        <w:left w:val="single" w:sz="4" w:space="0" w:color="C0C0C0"/>
        <w:bottom w:val="single" w:sz="8" w:space="0" w:color="auto"/>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121">
    <w:name w:val="xl121"/>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pPr>
    <w:rPr>
      <w:color w:val="00B050"/>
      <w:sz w:val="24"/>
      <w:szCs w:val="24"/>
      <w:lang w:eastAsia="ru-RU"/>
    </w:rPr>
  </w:style>
  <w:style w:type="paragraph" w:customStyle="1" w:styleId="xl122">
    <w:name w:val="xl122"/>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00B050"/>
      <w:sz w:val="24"/>
      <w:szCs w:val="24"/>
      <w:lang w:eastAsia="ru-RU"/>
    </w:rPr>
  </w:style>
  <w:style w:type="paragraph" w:customStyle="1" w:styleId="xl123">
    <w:name w:val="xl123"/>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B050"/>
      <w:sz w:val="24"/>
      <w:szCs w:val="24"/>
      <w:lang w:eastAsia="ru-RU"/>
    </w:rPr>
  </w:style>
  <w:style w:type="paragraph" w:customStyle="1" w:styleId="xl124">
    <w:name w:val="xl124"/>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00B050"/>
      <w:sz w:val="24"/>
      <w:szCs w:val="24"/>
      <w:lang w:eastAsia="ru-RU"/>
    </w:rPr>
  </w:style>
  <w:style w:type="paragraph" w:customStyle="1" w:styleId="xl125">
    <w:name w:val="xl125"/>
    <w:basedOn w:val="a"/>
    <w:rsid w:val="0030245D"/>
    <w:pPr>
      <w:widowControl/>
      <w:pBdr>
        <w:top w:val="single" w:sz="8"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26">
    <w:name w:val="xl126"/>
    <w:basedOn w:val="a"/>
    <w:rsid w:val="0030245D"/>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7">
    <w:name w:val="xl127"/>
    <w:basedOn w:val="a"/>
    <w:rsid w:val="0030245D"/>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8">
    <w:name w:val="xl128"/>
    <w:basedOn w:val="a"/>
    <w:rsid w:val="0030245D"/>
    <w:pPr>
      <w:widowControl/>
      <w:pBdr>
        <w:top w:val="single" w:sz="8" w:space="0" w:color="auto"/>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character" w:customStyle="1" w:styleId="a5">
    <w:name w:val="Заголовок Знак"/>
    <w:basedOn w:val="a0"/>
    <w:link w:val="a4"/>
    <w:uiPriority w:val="10"/>
    <w:rsid w:val="00EF5A5F"/>
    <w:rPr>
      <w:rFonts w:ascii="Times New Roman" w:eastAsia="Times New Roman" w:hAnsi="Times New Roman" w:cs="Times New Roman"/>
      <w:b/>
      <w:bCs/>
      <w:sz w:val="40"/>
      <w:szCs w:val="40"/>
      <w:lang w:val="ru-RU"/>
    </w:rPr>
  </w:style>
  <w:style w:type="character" w:customStyle="1" w:styleId="20">
    <w:name w:val="Основной текст (2)_"/>
    <w:basedOn w:val="a0"/>
    <w:link w:val="21"/>
    <w:rsid w:val="00FE1B20"/>
    <w:rPr>
      <w:rFonts w:ascii="Times New Roman" w:eastAsia="Times New Roman" w:hAnsi="Times New Roman" w:cs="Times New Roman"/>
      <w:sz w:val="28"/>
      <w:szCs w:val="28"/>
      <w:shd w:val="clear" w:color="auto" w:fill="FFFFFF"/>
    </w:rPr>
  </w:style>
  <w:style w:type="paragraph" w:customStyle="1" w:styleId="21">
    <w:name w:val="Основной текст (2)"/>
    <w:basedOn w:val="a"/>
    <w:link w:val="20"/>
    <w:rsid w:val="00FE1B20"/>
    <w:pPr>
      <w:shd w:val="clear" w:color="auto" w:fill="FFFFFF"/>
      <w:autoSpaceDE/>
      <w:autoSpaceDN/>
      <w:spacing w:after="300" w:line="372" w:lineRule="exact"/>
    </w:pPr>
    <w:rPr>
      <w:sz w:val="28"/>
      <w:szCs w:val="28"/>
      <w:lang w:val="en-US"/>
    </w:rPr>
  </w:style>
  <w:style w:type="paragraph" w:customStyle="1" w:styleId="ConsPlusNormal">
    <w:name w:val="ConsPlusNormal"/>
    <w:uiPriority w:val="99"/>
    <w:rsid w:val="00FE1B20"/>
    <w:pPr>
      <w:adjustRightInd w:val="0"/>
      <w:ind w:firstLine="720"/>
    </w:pPr>
    <w:rPr>
      <w:rFonts w:ascii="Arial" w:eastAsia="Times New Roman" w:hAnsi="Arial" w:cs="Arial"/>
      <w:sz w:val="20"/>
      <w:szCs w:val="20"/>
      <w:lang w:val="ru-RU" w:eastAsia="ru-RU"/>
    </w:rPr>
  </w:style>
  <w:style w:type="paragraph" w:customStyle="1" w:styleId="ConsPlusTitle">
    <w:name w:val="ConsPlusTitle"/>
    <w:rsid w:val="00FE1B20"/>
    <w:pPr>
      <w:adjustRightInd w:val="0"/>
    </w:pPr>
    <w:rPr>
      <w:rFonts w:ascii="Arial" w:eastAsia="Times New Roman" w:hAnsi="Arial" w:cs="Arial"/>
      <w:b/>
      <w:bCs/>
      <w:sz w:val="20"/>
      <w:szCs w:val="20"/>
      <w:lang w:val="ru-RU" w:eastAsia="ru-RU"/>
    </w:rPr>
  </w:style>
  <w:style w:type="paragraph" w:styleId="ae">
    <w:name w:val="No Spacing"/>
    <w:uiPriority w:val="1"/>
    <w:qFormat/>
    <w:rsid w:val="00FE1B20"/>
    <w:pPr>
      <w:autoSpaceDE/>
      <w:autoSpaceDN/>
    </w:pPr>
    <w:rPr>
      <w:rFonts w:ascii="Arial Unicode MS" w:eastAsia="Arial Unicode MS" w:hAnsi="Arial Unicode MS" w:cs="Arial Unicode MS"/>
      <w:color w:val="000000"/>
      <w:sz w:val="24"/>
      <w:szCs w:val="24"/>
      <w:lang w:val="ru-RU" w:eastAsia="ru-RU" w:bidi="ru-RU"/>
    </w:rPr>
  </w:style>
  <w:style w:type="table" w:customStyle="1" w:styleId="11">
    <w:name w:val="Сетка таблицы1"/>
    <w:basedOn w:val="a1"/>
    <w:next w:val="ab"/>
    <w:uiPriority w:val="59"/>
    <w:rsid w:val="00FE1B20"/>
    <w:pPr>
      <w:widowControl/>
      <w:autoSpaceDE/>
      <w:autoSpaceDN/>
    </w:pPr>
    <w:rPr>
      <w:rFonts w:ascii="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4755C"/>
    <w:rPr>
      <w:rFonts w:ascii="Segoe UI" w:hAnsi="Segoe UI" w:cs="Segoe UI"/>
      <w:sz w:val="18"/>
      <w:szCs w:val="18"/>
    </w:rPr>
  </w:style>
  <w:style w:type="character" w:customStyle="1" w:styleId="af0">
    <w:name w:val="Текст выноски Знак"/>
    <w:basedOn w:val="a0"/>
    <w:link w:val="af"/>
    <w:uiPriority w:val="99"/>
    <w:semiHidden/>
    <w:rsid w:val="00F4755C"/>
    <w:rPr>
      <w:rFonts w:ascii="Segoe UI" w:eastAsia="Times New Roman" w:hAnsi="Segoe UI" w:cs="Segoe UI"/>
      <w:sz w:val="18"/>
      <w:szCs w:val="18"/>
      <w:lang w:val="ru-RU"/>
    </w:rPr>
  </w:style>
  <w:style w:type="paragraph" w:customStyle="1" w:styleId="af1">
    <w:name w:val="!ТЕКСТ"/>
    <w:basedOn w:val="a"/>
    <w:link w:val="af2"/>
    <w:qFormat/>
    <w:rsid w:val="00EF27B9"/>
    <w:pPr>
      <w:widowControl/>
      <w:autoSpaceDE/>
      <w:autoSpaceDN/>
      <w:spacing w:before="120" w:after="120" w:line="288" w:lineRule="auto"/>
      <w:ind w:firstLine="709"/>
      <w:contextualSpacing/>
      <w:jc w:val="both"/>
    </w:pPr>
    <w:rPr>
      <w:rFonts w:ascii="Segoe UI" w:eastAsia="Calibri" w:hAnsi="Segoe UI"/>
      <w:szCs w:val="24"/>
    </w:rPr>
  </w:style>
  <w:style w:type="character" w:customStyle="1" w:styleId="af2">
    <w:name w:val="!ТЕКСТ Знак"/>
    <w:link w:val="af1"/>
    <w:rsid w:val="00EF27B9"/>
    <w:rPr>
      <w:rFonts w:ascii="Segoe UI" w:eastAsia="Calibri" w:hAnsi="Segoe UI" w:cs="Times New Roman"/>
      <w:szCs w:val="24"/>
      <w:lang w:val="ru-RU"/>
    </w:rPr>
  </w:style>
  <w:style w:type="paragraph" w:customStyle="1" w:styleId="af3">
    <w:name w:val="!СПИСОК"/>
    <w:basedOn w:val="af1"/>
    <w:link w:val="af4"/>
    <w:qFormat/>
    <w:rsid w:val="00EF27B9"/>
    <w:pPr>
      <w:ind w:firstLine="0"/>
    </w:pPr>
  </w:style>
  <w:style w:type="character" w:customStyle="1" w:styleId="af4">
    <w:name w:val="!СПИСОК Знак"/>
    <w:link w:val="af3"/>
    <w:rsid w:val="00EF27B9"/>
    <w:rPr>
      <w:rFonts w:ascii="Segoe UI" w:eastAsia="Calibri" w:hAnsi="Segoe UI" w:cs="Times New Roman"/>
      <w:szCs w:val="24"/>
      <w:lang w:val="ru-RU"/>
    </w:rPr>
  </w:style>
  <w:style w:type="paragraph" w:customStyle="1" w:styleId="Heading">
    <w:name w:val="Heading"/>
    <w:rsid w:val="00EF27B9"/>
    <w:pPr>
      <w:suppressAutoHyphens/>
      <w:autoSpaceDN/>
      <w:spacing w:before="240" w:after="120"/>
      <w:jc w:val="right"/>
    </w:pPr>
    <w:rPr>
      <w:rFonts w:ascii="Times New Roman" w:eastAsia="Arial" w:hAnsi="Times New Roman" w:cs="Calibri"/>
      <w:b/>
      <w:bCs/>
      <w:sz w:val="28"/>
      <w:szCs w:val="28"/>
      <w:lang w:val="ru-RU" w:eastAsia="ar-SA"/>
    </w:rPr>
  </w:style>
  <w:style w:type="character" w:styleId="af5">
    <w:name w:val="Strong"/>
    <w:basedOn w:val="a0"/>
    <w:uiPriority w:val="22"/>
    <w:qFormat/>
    <w:rsid w:val="007665A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612028">
      <w:bodyDiv w:val="1"/>
      <w:marLeft w:val="0"/>
      <w:marRight w:val="0"/>
      <w:marTop w:val="0"/>
      <w:marBottom w:val="0"/>
      <w:divBdr>
        <w:top w:val="none" w:sz="0" w:space="0" w:color="auto"/>
        <w:left w:val="none" w:sz="0" w:space="0" w:color="auto"/>
        <w:bottom w:val="none" w:sz="0" w:space="0" w:color="auto"/>
        <w:right w:val="none" w:sz="0" w:space="0" w:color="auto"/>
      </w:divBdr>
    </w:div>
    <w:div w:id="268854460">
      <w:bodyDiv w:val="1"/>
      <w:marLeft w:val="0"/>
      <w:marRight w:val="0"/>
      <w:marTop w:val="0"/>
      <w:marBottom w:val="0"/>
      <w:divBdr>
        <w:top w:val="none" w:sz="0" w:space="0" w:color="auto"/>
        <w:left w:val="none" w:sz="0" w:space="0" w:color="auto"/>
        <w:bottom w:val="none" w:sz="0" w:space="0" w:color="auto"/>
        <w:right w:val="none" w:sz="0" w:space="0" w:color="auto"/>
      </w:divBdr>
    </w:div>
    <w:div w:id="401372615">
      <w:bodyDiv w:val="1"/>
      <w:marLeft w:val="0"/>
      <w:marRight w:val="0"/>
      <w:marTop w:val="0"/>
      <w:marBottom w:val="0"/>
      <w:divBdr>
        <w:top w:val="none" w:sz="0" w:space="0" w:color="auto"/>
        <w:left w:val="none" w:sz="0" w:space="0" w:color="auto"/>
        <w:bottom w:val="none" w:sz="0" w:space="0" w:color="auto"/>
        <w:right w:val="none" w:sz="0" w:space="0" w:color="auto"/>
      </w:divBdr>
    </w:div>
    <w:div w:id="778067169">
      <w:bodyDiv w:val="1"/>
      <w:marLeft w:val="0"/>
      <w:marRight w:val="0"/>
      <w:marTop w:val="0"/>
      <w:marBottom w:val="0"/>
      <w:divBdr>
        <w:top w:val="none" w:sz="0" w:space="0" w:color="auto"/>
        <w:left w:val="none" w:sz="0" w:space="0" w:color="auto"/>
        <w:bottom w:val="none" w:sz="0" w:space="0" w:color="auto"/>
        <w:right w:val="none" w:sz="0" w:space="0" w:color="auto"/>
      </w:divBdr>
    </w:div>
    <w:div w:id="905384062">
      <w:bodyDiv w:val="1"/>
      <w:marLeft w:val="0"/>
      <w:marRight w:val="0"/>
      <w:marTop w:val="0"/>
      <w:marBottom w:val="0"/>
      <w:divBdr>
        <w:top w:val="none" w:sz="0" w:space="0" w:color="auto"/>
        <w:left w:val="none" w:sz="0" w:space="0" w:color="auto"/>
        <w:bottom w:val="none" w:sz="0" w:space="0" w:color="auto"/>
        <w:right w:val="none" w:sz="0" w:space="0" w:color="auto"/>
      </w:divBdr>
    </w:div>
    <w:div w:id="974411731">
      <w:bodyDiv w:val="1"/>
      <w:marLeft w:val="0"/>
      <w:marRight w:val="0"/>
      <w:marTop w:val="0"/>
      <w:marBottom w:val="0"/>
      <w:divBdr>
        <w:top w:val="none" w:sz="0" w:space="0" w:color="auto"/>
        <w:left w:val="none" w:sz="0" w:space="0" w:color="auto"/>
        <w:bottom w:val="none" w:sz="0" w:space="0" w:color="auto"/>
        <w:right w:val="none" w:sz="0" w:space="0" w:color="auto"/>
      </w:divBdr>
    </w:div>
    <w:div w:id="1313751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hyperlink" Target="http://aban-pos.gbu.su/" TargetMode="External"/><Relationship Id="rId39" Type="http://schemas.openxmlformats.org/officeDocument/2006/relationships/image" Target="media/image13.png"/><Relationship Id="rId21" Type="http://schemas.openxmlformats.org/officeDocument/2006/relationships/image" Target="media/image10.png"/><Relationship Id="rId34" Type="http://schemas.openxmlformats.org/officeDocument/2006/relationships/hyperlink" Target="https://dom.gosuslugi.ru/" TargetMode="External"/><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6.jpeg"/><Relationship Id="rId68" Type="http://schemas.openxmlformats.org/officeDocument/2006/relationships/image" Target="media/image40.jpeg"/><Relationship Id="rId76"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image" Target="media/image43.jpe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gkh-aban.ru/" TargetMode="External"/><Relationship Id="rId11" Type="http://schemas.openxmlformats.org/officeDocument/2006/relationships/footer" Target="footer3.xml"/><Relationship Id="rId24" Type="http://schemas.openxmlformats.org/officeDocument/2006/relationships/hyperlink" Target="http://aban-pos.gbu.su/" TargetMode="External"/><Relationship Id="rId32" Type="http://schemas.openxmlformats.org/officeDocument/2006/relationships/hyperlink" Target="http://gkh-aban.ru/" TargetMode="External"/><Relationship Id="rId37" Type="http://schemas.openxmlformats.org/officeDocument/2006/relationships/hyperlink" Target="https://www.nalog.ru/rn24/" TargetMode="External"/><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1.jpeg"/><Relationship Id="rId66" Type="http://schemas.openxmlformats.org/officeDocument/2006/relationships/footer" Target="footer6.xml"/><Relationship Id="rId74" Type="http://schemas.openxmlformats.org/officeDocument/2006/relationships/image" Target="media/image46.jpeg"/><Relationship Id="rId79"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image" Target="media/image34.png"/><Relationship Id="rId82"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hyperlink" Target="http://gkh-aban.ru/" TargetMode="External"/><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jpeg"/><Relationship Id="rId73" Type="http://schemas.openxmlformats.org/officeDocument/2006/relationships/image" Target="media/image45.jpeg"/><Relationship Id="rId78" Type="http://schemas.openxmlformats.org/officeDocument/2006/relationships/image" Target="media/image50.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 Id="rId22" Type="http://schemas.openxmlformats.org/officeDocument/2006/relationships/image" Target="media/image11.png"/><Relationship Id="rId27" Type="http://schemas.openxmlformats.org/officeDocument/2006/relationships/hyperlink" Target="http://aban-pos.gbu.su/" TargetMode="External"/><Relationship Id="rId30" Type="http://schemas.openxmlformats.org/officeDocument/2006/relationships/hyperlink" Target="http://gkh-aban.ru/" TargetMode="External"/><Relationship Id="rId35" Type="http://schemas.openxmlformats.org/officeDocument/2006/relationships/hyperlink" Target="https://dom.gosuslugi.ru/" TargetMode="External"/><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footer" Target="footer5.xml"/><Relationship Id="rId64" Type="http://schemas.openxmlformats.org/officeDocument/2006/relationships/image" Target="media/image37.jpeg"/><Relationship Id="rId69" Type="http://schemas.openxmlformats.org/officeDocument/2006/relationships/image" Target="media/image41.jpeg"/><Relationship Id="rId77" Type="http://schemas.openxmlformats.org/officeDocument/2006/relationships/image" Target="media/image49.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4.jpeg"/><Relationship Id="rId80" Type="http://schemas.openxmlformats.org/officeDocument/2006/relationships/image" Target="media/image52.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yperlink" Target="http://aban-pos.gbu.su/" TargetMode="External"/><Relationship Id="rId33" Type="http://schemas.openxmlformats.org/officeDocument/2006/relationships/hyperlink" Target="https://dom.gosuslugi.ru/" TargetMode="External"/><Relationship Id="rId38" Type="http://schemas.openxmlformats.org/officeDocument/2006/relationships/hyperlink" Target="https://www.nalog.ru/rn24/" TargetMode="External"/><Relationship Id="rId46" Type="http://schemas.openxmlformats.org/officeDocument/2006/relationships/image" Target="media/image20.png"/><Relationship Id="rId59" Type="http://schemas.openxmlformats.org/officeDocument/2006/relationships/image" Target="media/image32.png"/><Relationship Id="rId67" Type="http://schemas.openxmlformats.org/officeDocument/2006/relationships/image" Target="media/image39.jpeg"/><Relationship Id="rId20" Type="http://schemas.openxmlformats.org/officeDocument/2006/relationships/image" Target="media/image9.png"/><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image" Target="media/image42.jpeg"/><Relationship Id="rId75"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gkh-aban.ru/" TargetMode="External"/><Relationship Id="rId36" Type="http://schemas.openxmlformats.org/officeDocument/2006/relationships/hyperlink" Target="https://dom.gosuslugi.ru/" TargetMode="External"/><Relationship Id="rId49" Type="http://schemas.openxmlformats.org/officeDocument/2006/relationships/image" Target="media/image23.png"/><Relationship Id="rId57"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3C6A80-55C1-492D-B893-04D159C3D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3572</TotalTime>
  <Pages>1</Pages>
  <Words>27369</Words>
  <Characters>156008</Characters>
  <Application>Microsoft Office Word</Application>
  <DocSecurity>0</DocSecurity>
  <Lines>1300</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158</cp:revision>
  <cp:lastPrinted>2025-10-16T07:09:00Z</cp:lastPrinted>
  <dcterms:created xsi:type="dcterms:W3CDTF">2023-10-26T02:37:00Z</dcterms:created>
  <dcterms:modified xsi:type="dcterms:W3CDTF">2026-01-27T06:48:00Z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2020-11-12T00:00:00Z</vt:filetime>
  </property>
  <property fmtid="{D5CDD505-2E9C-101B-9397-08002B2CF9AE}" pid="3" name="Creator">
    <vt:lpwstr>Microsoft® Word Starter 2010</vt:lpwstr>
  </property>
  <property fmtid="{D5CDD505-2E9C-101B-9397-08002B2CF9AE}" pid="4" name="LastSaved">
    <vt:filetime>2022-06-28T00:00:00Z</vt:filetime>
  </property>
</Properties>
</file>